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BCF05" w14:textId="2AE555EA" w:rsidR="00FA13DD" w:rsidRPr="00D44D1A" w:rsidRDefault="004F4976" w:rsidP="005648AF">
      <w:pPr>
        <w:jc w:val="right"/>
        <w:rPr>
          <w:rFonts w:ascii="Times New Roman" w:hAnsi="Times New Roman" w:cs="Times New Roman"/>
          <w:b/>
          <w:sz w:val="24"/>
          <w:szCs w:val="24"/>
        </w:rPr>
      </w:pPr>
      <w:r w:rsidRPr="00D44D1A">
        <w:rPr>
          <w:rFonts w:ascii="Times New Roman" w:hAnsi="Times New Roman" w:cs="Times New Roman"/>
          <w:b/>
          <w:sz w:val="24"/>
          <w:szCs w:val="24"/>
        </w:rPr>
        <w:t>Appendix B</w:t>
      </w:r>
    </w:p>
    <w:p w14:paraId="16F1E6A9" w14:textId="124E7D13" w:rsidR="00FA13DD" w:rsidRDefault="00FA13DD" w:rsidP="00575638">
      <w:pPr>
        <w:spacing w:line="240" w:lineRule="auto"/>
        <w:jc w:val="center"/>
        <w:rPr>
          <w:rFonts w:ascii="Times New Roman" w:hAnsi="Times New Roman" w:cs="Times New Roman"/>
          <w:b/>
          <w:sz w:val="24"/>
          <w:szCs w:val="24"/>
        </w:rPr>
      </w:pPr>
      <w:proofErr w:type="gramStart"/>
      <w:r w:rsidRPr="00D44D1A">
        <w:rPr>
          <w:rFonts w:ascii="Times New Roman" w:hAnsi="Times New Roman" w:cs="Times New Roman"/>
          <w:b/>
          <w:sz w:val="24"/>
          <w:szCs w:val="24"/>
        </w:rPr>
        <w:t>Cumulative Publication List of the W4185.</w:t>
      </w:r>
      <w:proofErr w:type="gramEnd"/>
      <w:r w:rsidRPr="00D44D1A">
        <w:rPr>
          <w:rFonts w:ascii="Times New Roman" w:hAnsi="Times New Roman" w:cs="Times New Roman"/>
          <w:b/>
          <w:sz w:val="24"/>
          <w:szCs w:val="24"/>
        </w:rPr>
        <w:t xml:space="preserve">  2016-2021</w:t>
      </w:r>
    </w:p>
    <w:p w14:paraId="79DCDC82" w14:textId="77777777" w:rsidR="00BB1D8A" w:rsidRPr="00D44D1A" w:rsidRDefault="00BB1D8A" w:rsidP="00575638">
      <w:pPr>
        <w:spacing w:line="240" w:lineRule="auto"/>
        <w:jc w:val="center"/>
        <w:rPr>
          <w:rFonts w:ascii="Times New Roman" w:hAnsi="Times New Roman" w:cs="Times New Roman"/>
          <w:b/>
          <w:sz w:val="24"/>
          <w:szCs w:val="24"/>
        </w:rPr>
      </w:pPr>
      <w:bookmarkStart w:id="0" w:name="_GoBack"/>
      <w:bookmarkEnd w:id="0"/>
    </w:p>
    <w:p w14:paraId="1E43A9BE" w14:textId="77777777" w:rsidR="002A12CF" w:rsidRPr="00D44D1A" w:rsidRDefault="002A12CF" w:rsidP="00D44D1A">
      <w:pPr>
        <w:spacing w:after="120"/>
        <w:ind w:left="450" w:hanging="450"/>
        <w:rPr>
          <w:rStyle w:val="Hyperlink"/>
          <w:rFonts w:ascii="Times New Roman" w:hAnsi="Times New Roman" w:cs="Times New Roman"/>
          <w:sz w:val="24"/>
          <w:szCs w:val="24"/>
          <w:bdr w:val="none" w:sz="0" w:space="0" w:color="auto" w:frame="1"/>
        </w:rPr>
      </w:pPr>
      <w:proofErr w:type="gramStart"/>
      <w:r w:rsidRPr="00D44D1A">
        <w:rPr>
          <w:rFonts w:ascii="Times New Roman" w:hAnsi="Times New Roman" w:cs="Times New Roman"/>
          <w:sz w:val="24"/>
          <w:szCs w:val="24"/>
        </w:rPr>
        <w:t>Abou-Haidar, A., P. Tawidian, H. Sohh, M. Skinner, B. Parker &amp; Y. Abou-Jawdah.</w:t>
      </w:r>
      <w:proofErr w:type="gramEnd"/>
      <w:r w:rsidRPr="00D44D1A">
        <w:rPr>
          <w:rFonts w:ascii="Times New Roman" w:hAnsi="Times New Roman" w:cs="Times New Roman"/>
          <w:sz w:val="24"/>
          <w:szCs w:val="24"/>
        </w:rPr>
        <w:t xml:space="preserve"> 2021. Efficacy of </w:t>
      </w:r>
      <w:r w:rsidRPr="00D44D1A">
        <w:rPr>
          <w:rFonts w:ascii="Times New Roman" w:hAnsi="Times New Roman" w:cs="Times New Roman"/>
          <w:i/>
          <w:iCs/>
          <w:sz w:val="24"/>
          <w:szCs w:val="24"/>
        </w:rPr>
        <w:t>Phytoseiulus persimilis</w:t>
      </w:r>
      <w:r w:rsidRPr="00D44D1A">
        <w:rPr>
          <w:rFonts w:ascii="Times New Roman" w:hAnsi="Times New Roman" w:cs="Times New Roman"/>
          <w:sz w:val="24"/>
          <w:szCs w:val="24"/>
        </w:rPr>
        <w:t xml:space="preserve"> and </w:t>
      </w:r>
      <w:r w:rsidRPr="00D44D1A">
        <w:rPr>
          <w:rFonts w:ascii="Times New Roman" w:hAnsi="Times New Roman" w:cs="Times New Roman"/>
          <w:i/>
          <w:iCs/>
          <w:sz w:val="24"/>
          <w:szCs w:val="24"/>
        </w:rPr>
        <w:t>Amblyseius swirskii</w:t>
      </w:r>
      <w:r w:rsidRPr="00D44D1A">
        <w:rPr>
          <w:rFonts w:ascii="Times New Roman" w:hAnsi="Times New Roman" w:cs="Times New Roman"/>
          <w:sz w:val="24"/>
          <w:szCs w:val="24"/>
        </w:rPr>
        <w:t xml:space="preserve"> for integrated pest management for greenhouse cucumbers under Mediterranean environmental conditions. The Canadian </w:t>
      </w:r>
      <w:proofErr w:type="gramStart"/>
      <w:r w:rsidRPr="00D44D1A">
        <w:rPr>
          <w:rFonts w:ascii="Times New Roman" w:hAnsi="Times New Roman" w:cs="Times New Roman"/>
          <w:sz w:val="24"/>
          <w:szCs w:val="24"/>
        </w:rPr>
        <w:t>Ent</w:t>
      </w:r>
      <w:proofErr w:type="gramEnd"/>
      <w:r w:rsidRPr="00D44D1A">
        <w:rPr>
          <w:rFonts w:ascii="Times New Roman" w:hAnsi="Times New Roman" w:cs="Times New Roman"/>
          <w:sz w:val="24"/>
          <w:szCs w:val="24"/>
        </w:rPr>
        <w:t xml:space="preserve">.  </w:t>
      </w:r>
      <w:r w:rsidRPr="00D44D1A">
        <w:rPr>
          <w:rFonts w:ascii="Times New Roman" w:hAnsi="Times New Roman" w:cs="Times New Roman"/>
          <w:color w:val="333333"/>
          <w:sz w:val="24"/>
          <w:szCs w:val="24"/>
        </w:rPr>
        <w:t>DOI: </w:t>
      </w:r>
      <w:hyperlink r:id="rId7" w:history="1">
        <w:r w:rsidRPr="00D44D1A">
          <w:rPr>
            <w:rStyle w:val="Hyperlink"/>
            <w:rFonts w:ascii="Times New Roman" w:hAnsi="Times New Roman" w:cs="Times New Roman"/>
            <w:sz w:val="24"/>
            <w:szCs w:val="24"/>
            <w:bdr w:val="none" w:sz="0" w:space="0" w:color="auto" w:frame="1"/>
          </w:rPr>
          <w:t>https://doi.org/10.4039/tce.2021.15</w:t>
        </w:r>
      </w:hyperlink>
    </w:p>
    <w:p w14:paraId="26BFA6F7" w14:textId="77777777" w:rsidR="00CE29D4" w:rsidRPr="00D44D1A" w:rsidRDefault="002A12CF"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roofErr w:type="gramStart"/>
      <w:r w:rsidRPr="00D44D1A">
        <w:rPr>
          <w:rFonts w:ascii="Times New Roman" w:eastAsia="Times New Roman" w:hAnsi="Times New Roman" w:cs="Times New Roman"/>
          <w:color w:val="000000"/>
          <w:sz w:val="24"/>
          <w:szCs w:val="24"/>
        </w:rPr>
        <w:t>Abram, P. K., Mills, N. J., and Beers, E. H.</w:t>
      </w:r>
      <w:proofErr w:type="gramEnd"/>
      <w:r w:rsidRPr="00D44D1A">
        <w:rPr>
          <w:rFonts w:ascii="Times New Roman" w:eastAsia="Times New Roman" w:hAnsi="Times New Roman" w:cs="Times New Roman"/>
          <w:color w:val="000000"/>
          <w:sz w:val="24"/>
          <w:szCs w:val="24"/>
        </w:rPr>
        <w:t xml:space="preserve">  2020.  Classical biological control of invasive stink bugs with egg parasitoids – what does success look like?  </w:t>
      </w:r>
      <w:r w:rsidRPr="00D44D1A">
        <w:rPr>
          <w:rFonts w:ascii="Times New Roman" w:eastAsia="Times New Roman" w:hAnsi="Times New Roman" w:cs="Times New Roman"/>
          <w:i/>
          <w:iCs/>
          <w:color w:val="000000"/>
          <w:sz w:val="24"/>
          <w:szCs w:val="24"/>
        </w:rPr>
        <w:t>Pest Management Science</w:t>
      </w:r>
      <w:r w:rsidRPr="00D44D1A">
        <w:rPr>
          <w:rFonts w:ascii="Times New Roman" w:eastAsia="Times New Roman" w:hAnsi="Times New Roman" w:cs="Times New Roman"/>
          <w:color w:val="000000"/>
          <w:sz w:val="24"/>
          <w:szCs w:val="24"/>
        </w:rPr>
        <w:t xml:space="preserve"> 76: 1980-1992.</w:t>
      </w:r>
    </w:p>
    <w:p w14:paraId="26FE52BF" w14:textId="77777777" w:rsidR="00CE29D4" w:rsidRPr="00D44D1A" w:rsidRDefault="00CE29D4"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
    <w:p w14:paraId="65F730D9" w14:textId="21752AF9" w:rsidR="002A12CF" w:rsidRPr="00D44D1A" w:rsidRDefault="002A12CF"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r w:rsidRPr="00D44D1A">
        <w:rPr>
          <w:rFonts w:ascii="Times New Roman" w:hAnsi="Times New Roman" w:cs="Times New Roman"/>
          <w:sz w:val="24"/>
          <w:szCs w:val="24"/>
        </w:rPr>
        <w:t xml:space="preserve">Abram, P.K., K. Hoelmer, A. Acebes-Doria, H. Andrews, E.H. Beers, M.S. Hoddle, </w:t>
      </w:r>
      <w:r w:rsidRPr="00D44D1A">
        <w:rPr>
          <w:rFonts w:ascii="Times New Roman" w:hAnsi="Times New Roman" w:cs="Times New Roman"/>
          <w:i/>
          <w:sz w:val="24"/>
          <w:szCs w:val="24"/>
        </w:rPr>
        <w:t>et al</w:t>
      </w:r>
      <w:r w:rsidRPr="00D44D1A">
        <w:rPr>
          <w:rFonts w:ascii="Times New Roman" w:hAnsi="Times New Roman" w:cs="Times New Roman"/>
          <w:sz w:val="24"/>
          <w:szCs w:val="24"/>
        </w:rPr>
        <w:t xml:space="preserve">. 2017. Indigenous arthropod natural enemies of the invasive brown marmorated </w:t>
      </w:r>
      <w:proofErr w:type="gramStart"/>
      <w:r w:rsidRPr="00D44D1A">
        <w:rPr>
          <w:rFonts w:ascii="Times New Roman" w:hAnsi="Times New Roman" w:cs="Times New Roman"/>
          <w:sz w:val="24"/>
          <w:szCs w:val="24"/>
        </w:rPr>
        <w:t>stink</w:t>
      </w:r>
      <w:proofErr w:type="gramEnd"/>
      <w:r w:rsidRPr="00D44D1A">
        <w:rPr>
          <w:rFonts w:ascii="Times New Roman" w:hAnsi="Times New Roman" w:cs="Times New Roman"/>
          <w:sz w:val="24"/>
          <w:szCs w:val="24"/>
        </w:rPr>
        <w:t xml:space="preserve"> bug in North America and Europe. J. Pest Sci. 90: 1009-1020.</w:t>
      </w:r>
    </w:p>
    <w:p w14:paraId="5719E06E"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Acebes-Doria1, A. L., Agnello, A. M., Blaauw, B. R., Buntin, G. D., Alston, D. G., Beers, E. H., Bergh, J. C., Cottrell, T. E., Bessin, R., Chen, S.,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Fleischer, S. H., Guédot, C., Gut, L. J., Hamilton, G. C., Hilton, R., Hoelmer, K. A., Hutchison, W. D., Jentsch, P., Krawczyk, G., Kuhar, T. P., Lee, J. C., Nielsen, A. L., Sial, A. A., Spears, L. R., Short, B., D., Toews, M. D., Walgenbach, J. D., Welty, C., Wiman, N. G., and Leskey, T. C. 2020. Season-long monitoring of the brown marmorated stink bug, </w:t>
      </w:r>
      <w:r w:rsidRPr="00D44D1A">
        <w:rPr>
          <w:rFonts w:ascii="Times New Roman" w:hAnsi="Times New Roman" w:cs="Times New Roman"/>
          <w:i/>
          <w:sz w:val="24"/>
          <w:szCs w:val="24"/>
        </w:rPr>
        <w:t>Halyomorpha halys</w:t>
      </w:r>
      <w:r w:rsidRPr="00D44D1A">
        <w:rPr>
          <w:rFonts w:ascii="Times New Roman" w:hAnsi="Times New Roman" w:cs="Times New Roman"/>
          <w:sz w:val="24"/>
          <w:szCs w:val="24"/>
        </w:rPr>
        <w:t xml:space="preserve"> Stål (Hemiptera: Pentatomidae), throughout the United States using commercially available traps and lures. </w:t>
      </w:r>
      <w:r w:rsidRPr="00D44D1A">
        <w:rPr>
          <w:rFonts w:ascii="Times New Roman" w:hAnsi="Times New Roman" w:cs="Times New Roman"/>
          <w:i/>
          <w:sz w:val="24"/>
          <w:szCs w:val="24"/>
        </w:rPr>
        <w:t>Journal of Economic Entomology</w:t>
      </w:r>
      <w:r w:rsidRPr="00D44D1A">
        <w:rPr>
          <w:rFonts w:ascii="Times New Roman" w:hAnsi="Times New Roman" w:cs="Times New Roman"/>
          <w:sz w:val="24"/>
          <w:szCs w:val="24"/>
        </w:rPr>
        <w:t xml:space="preserve"> 113(1): 159–171.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10.1093/jee/toz240</w:t>
      </w:r>
    </w:p>
    <w:p w14:paraId="16C3AF82"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bCs/>
          <w:sz w:val="24"/>
          <w:szCs w:val="24"/>
        </w:rPr>
        <w:t>Akers R. P., R. W. Bergmann,</w:t>
      </w:r>
      <w:r w:rsidRPr="00D44D1A">
        <w:rPr>
          <w:rFonts w:ascii="Times New Roman" w:hAnsi="Times New Roman" w:cs="Times New Roman"/>
          <w:sz w:val="24"/>
          <w:szCs w:val="24"/>
        </w:rPr>
        <w:t xml:space="preserve"> and M. J. Pitcairn.</w:t>
      </w:r>
      <w:proofErr w:type="gramEnd"/>
      <w:r w:rsidRPr="00D44D1A">
        <w:rPr>
          <w:rFonts w:ascii="Times New Roman" w:hAnsi="Times New Roman" w:cs="Times New Roman"/>
          <w:sz w:val="24"/>
          <w:szCs w:val="24"/>
        </w:rPr>
        <w:t xml:space="preserve">  2017.  Biological control of water hyacinth in California’s Sacramento-San Joaquin River Delta: observations on establishment and spread.  Biocontrol Science and Technology 27(6): 755-768. </w:t>
      </w:r>
    </w:p>
    <w:p w14:paraId="6C30D601" w14:textId="77777777" w:rsidR="002A12CF" w:rsidRPr="00D44D1A" w:rsidRDefault="002A12CF" w:rsidP="00D44D1A">
      <w:pPr>
        <w:widowControl w:val="0"/>
        <w:spacing w:line="240" w:lineRule="auto"/>
        <w:ind w:left="450" w:hanging="450"/>
        <w:rPr>
          <w:rFonts w:ascii="Times New Roman" w:hAnsi="Times New Roman" w:cs="Times New Roman"/>
          <w:bCs/>
          <w:sz w:val="24"/>
          <w:szCs w:val="24"/>
        </w:rPr>
      </w:pPr>
      <w:proofErr w:type="gramStart"/>
      <w:r w:rsidRPr="00D44D1A">
        <w:rPr>
          <w:rFonts w:ascii="Times New Roman" w:hAnsi="Times New Roman" w:cs="Times New Roman"/>
          <w:sz w:val="24"/>
          <w:szCs w:val="24"/>
        </w:rPr>
        <w:t xml:space="preserve">Ali, A.N., &amp; </w:t>
      </w:r>
      <w:r w:rsidRPr="00D44D1A">
        <w:rPr>
          <w:rFonts w:ascii="Times New Roman" w:hAnsi="Times New Roman" w:cs="Times New Roman"/>
          <w:bCs/>
          <w:sz w:val="24"/>
          <w:szCs w:val="24"/>
        </w:rPr>
        <w:t>Wright, M.G.</w:t>
      </w:r>
      <w:r w:rsidRPr="00D44D1A">
        <w:rPr>
          <w:rFonts w:ascii="Times New Roman" w:hAnsi="Times New Roman" w:cs="Times New Roman"/>
          <w:sz w:val="24"/>
          <w:szCs w:val="24"/>
        </w:rPr>
        <w:t xml:space="preserve"> 2020.</w:t>
      </w:r>
      <w:proofErr w:type="gramEnd"/>
      <w:r w:rsidRPr="00D44D1A">
        <w:rPr>
          <w:rFonts w:ascii="Times New Roman" w:hAnsi="Times New Roman" w:cs="Times New Roman"/>
          <w:sz w:val="24"/>
          <w:szCs w:val="24"/>
        </w:rPr>
        <w:t xml:space="preserve"> </w:t>
      </w:r>
      <w:r w:rsidRPr="00D44D1A">
        <w:rPr>
          <w:rFonts w:ascii="Times New Roman" w:hAnsi="Times New Roman" w:cs="Times New Roman"/>
          <w:bCs/>
          <w:sz w:val="24"/>
          <w:szCs w:val="24"/>
        </w:rPr>
        <w:t xml:space="preserve">Behavioral response of </w:t>
      </w:r>
      <w:r w:rsidRPr="00D44D1A">
        <w:rPr>
          <w:rFonts w:ascii="Times New Roman" w:hAnsi="Times New Roman" w:cs="Times New Roman"/>
          <w:bCs/>
          <w:i/>
          <w:sz w:val="24"/>
          <w:szCs w:val="24"/>
        </w:rPr>
        <w:t xml:space="preserve">Trichogramma papilionis </w:t>
      </w:r>
      <w:r w:rsidRPr="00D44D1A">
        <w:rPr>
          <w:rFonts w:ascii="Times New Roman" w:hAnsi="Times New Roman" w:cs="Times New Roman"/>
          <w:bCs/>
          <w:sz w:val="24"/>
          <w:szCs w:val="24"/>
        </w:rPr>
        <w:t xml:space="preserve">to host eggs, host plants, and induced volatile plant cues. </w:t>
      </w:r>
      <w:r w:rsidRPr="00D44D1A">
        <w:rPr>
          <w:rFonts w:ascii="Times New Roman" w:hAnsi="Times New Roman" w:cs="Times New Roman"/>
          <w:bCs/>
          <w:i/>
          <w:iCs/>
          <w:sz w:val="24"/>
          <w:szCs w:val="24"/>
        </w:rPr>
        <w:t>Biological Control</w:t>
      </w:r>
      <w:r w:rsidRPr="00D44D1A">
        <w:rPr>
          <w:rFonts w:ascii="Times New Roman" w:hAnsi="Times New Roman" w:cs="Times New Roman"/>
          <w:bCs/>
          <w:sz w:val="24"/>
          <w:szCs w:val="24"/>
        </w:rPr>
        <w:t xml:space="preserve"> 149: 104323.</w:t>
      </w:r>
    </w:p>
    <w:p w14:paraId="288EE504" w14:textId="77777777" w:rsidR="002A12CF" w:rsidRPr="00D44D1A" w:rsidRDefault="002A12CF" w:rsidP="00D44D1A">
      <w:pPr>
        <w:spacing w:line="240" w:lineRule="auto"/>
        <w:ind w:left="450" w:hanging="450"/>
        <w:rPr>
          <w:rFonts w:ascii="Times New Roman" w:hAnsi="Times New Roman" w:cs="Times New Roman"/>
          <w:bCs/>
          <w:iCs/>
          <w:color w:val="000000"/>
          <w:sz w:val="24"/>
          <w:szCs w:val="24"/>
        </w:rPr>
      </w:pPr>
      <w:proofErr w:type="gramStart"/>
      <w:r w:rsidRPr="00D44D1A">
        <w:rPr>
          <w:rFonts w:ascii="Times New Roman" w:hAnsi="Times New Roman" w:cs="Times New Roman"/>
          <w:sz w:val="24"/>
          <w:szCs w:val="24"/>
        </w:rPr>
        <w:t xml:space="preserve">Ali, A.N., &amp; </w:t>
      </w:r>
      <w:r w:rsidRPr="00D44D1A">
        <w:rPr>
          <w:rFonts w:ascii="Times New Roman" w:hAnsi="Times New Roman" w:cs="Times New Roman"/>
          <w:bCs/>
          <w:sz w:val="24"/>
          <w:szCs w:val="24"/>
        </w:rPr>
        <w:t>Wright, M.G.</w:t>
      </w:r>
      <w:r w:rsidRPr="00D44D1A">
        <w:rPr>
          <w:rFonts w:ascii="Times New Roman" w:hAnsi="Times New Roman" w:cs="Times New Roman"/>
          <w:sz w:val="24"/>
          <w:szCs w:val="24"/>
        </w:rPr>
        <w:t xml:space="preserve"> 2020.</w:t>
      </w:r>
      <w:proofErr w:type="gramEnd"/>
      <w:r w:rsidRPr="00D44D1A">
        <w:rPr>
          <w:rFonts w:ascii="Times New Roman" w:hAnsi="Times New Roman" w:cs="Times New Roman"/>
          <w:sz w:val="24"/>
          <w:szCs w:val="24"/>
        </w:rPr>
        <w:t xml:space="preserve"> </w:t>
      </w:r>
      <w:r w:rsidRPr="00D44D1A">
        <w:rPr>
          <w:rFonts w:ascii="Times New Roman" w:hAnsi="Times New Roman" w:cs="Times New Roman"/>
          <w:bCs/>
          <w:sz w:val="24"/>
          <w:szCs w:val="24"/>
        </w:rPr>
        <w:t xml:space="preserve">Fitness effects of founder female number of </w:t>
      </w:r>
      <w:r w:rsidRPr="00D44D1A">
        <w:rPr>
          <w:rFonts w:ascii="Times New Roman" w:hAnsi="Times New Roman" w:cs="Times New Roman"/>
          <w:bCs/>
          <w:i/>
          <w:sz w:val="24"/>
          <w:szCs w:val="24"/>
        </w:rPr>
        <w:t>Trichogramma papilionis</w:t>
      </w:r>
      <w:r w:rsidRPr="00D44D1A">
        <w:rPr>
          <w:rFonts w:ascii="Times New Roman" w:hAnsi="Times New Roman" w:cs="Times New Roman"/>
          <w:bCs/>
          <w:sz w:val="24"/>
          <w:szCs w:val="24"/>
        </w:rPr>
        <w:t xml:space="preserve"> reared on </w:t>
      </w:r>
      <w:r w:rsidRPr="00D44D1A">
        <w:rPr>
          <w:rFonts w:ascii="Times New Roman" w:hAnsi="Times New Roman" w:cs="Times New Roman"/>
          <w:bCs/>
          <w:i/>
          <w:color w:val="000000"/>
          <w:sz w:val="24"/>
          <w:szCs w:val="24"/>
        </w:rPr>
        <w:t>E</w:t>
      </w:r>
      <w:r w:rsidRPr="00D44D1A">
        <w:rPr>
          <w:rFonts w:ascii="Times New Roman" w:hAnsi="Times New Roman" w:cs="Times New Roman"/>
          <w:bCs/>
          <w:i/>
          <w:iCs/>
          <w:color w:val="000000"/>
          <w:sz w:val="24"/>
          <w:szCs w:val="24"/>
        </w:rPr>
        <w:t>phestia kuehniella.</w:t>
      </w:r>
      <w:r w:rsidRPr="00D44D1A">
        <w:rPr>
          <w:rFonts w:ascii="Times New Roman" w:hAnsi="Times New Roman" w:cs="Times New Roman"/>
          <w:bCs/>
          <w:color w:val="000000"/>
          <w:sz w:val="24"/>
          <w:szCs w:val="24"/>
        </w:rPr>
        <w:t xml:space="preserve"> </w:t>
      </w:r>
      <w:r w:rsidRPr="00D44D1A">
        <w:rPr>
          <w:rFonts w:ascii="Times New Roman" w:hAnsi="Times New Roman" w:cs="Times New Roman"/>
          <w:bCs/>
          <w:i/>
          <w:iCs/>
          <w:color w:val="000000"/>
          <w:sz w:val="24"/>
          <w:szCs w:val="24"/>
        </w:rPr>
        <w:t>Proceedings of the Hawaiian Entomological Society</w:t>
      </w:r>
      <w:r w:rsidRPr="00D44D1A">
        <w:rPr>
          <w:rFonts w:ascii="Times New Roman" w:hAnsi="Times New Roman" w:cs="Times New Roman"/>
          <w:bCs/>
          <w:color w:val="000000"/>
          <w:sz w:val="24"/>
          <w:szCs w:val="24"/>
        </w:rPr>
        <w:t xml:space="preserve"> 52: 25-34.</w:t>
      </w:r>
    </w:p>
    <w:p w14:paraId="0CF49FA6" w14:textId="77777777" w:rsidR="002A12CF" w:rsidRPr="00D44D1A" w:rsidRDefault="002A12CF" w:rsidP="00D44D1A">
      <w:pPr>
        <w:spacing w:line="240" w:lineRule="auto"/>
        <w:ind w:left="450" w:hanging="450"/>
        <w:rPr>
          <w:rFonts w:ascii="Times New Roman" w:hAnsi="Times New Roman" w:cs="Times New Roman"/>
          <w:bCs/>
          <w:iCs/>
          <w:color w:val="000000"/>
          <w:sz w:val="24"/>
          <w:szCs w:val="24"/>
        </w:rPr>
      </w:pPr>
      <w:proofErr w:type="gramStart"/>
      <w:r w:rsidRPr="00D44D1A">
        <w:rPr>
          <w:rFonts w:ascii="Times New Roman" w:hAnsi="Times New Roman" w:cs="Times New Roman"/>
          <w:bCs/>
          <w:iCs/>
          <w:color w:val="000000"/>
          <w:sz w:val="24"/>
          <w:szCs w:val="24"/>
        </w:rPr>
        <w:t xml:space="preserve">Ali, A.N., &amp; </w:t>
      </w:r>
      <w:r w:rsidRPr="00D44D1A">
        <w:rPr>
          <w:rFonts w:ascii="Times New Roman" w:hAnsi="Times New Roman" w:cs="Times New Roman"/>
          <w:iCs/>
          <w:color w:val="000000"/>
          <w:sz w:val="24"/>
          <w:szCs w:val="24"/>
        </w:rPr>
        <w:t>Wright, M.G</w:t>
      </w:r>
      <w:r w:rsidRPr="00D44D1A">
        <w:rPr>
          <w:rFonts w:ascii="Times New Roman" w:hAnsi="Times New Roman" w:cs="Times New Roman"/>
          <w:bCs/>
          <w:iCs/>
          <w:color w:val="000000"/>
          <w:sz w:val="24"/>
          <w:szCs w:val="24"/>
        </w:rPr>
        <w:t>. 2021.</w:t>
      </w:r>
      <w:proofErr w:type="gramEnd"/>
      <w:r w:rsidRPr="00D44D1A">
        <w:rPr>
          <w:rFonts w:ascii="Times New Roman" w:hAnsi="Times New Roman" w:cs="Times New Roman"/>
          <w:bCs/>
          <w:iCs/>
          <w:color w:val="000000"/>
          <w:sz w:val="24"/>
          <w:szCs w:val="24"/>
        </w:rPr>
        <w:t xml:space="preserve"> Response of </w:t>
      </w:r>
      <w:r w:rsidRPr="00D44D1A">
        <w:rPr>
          <w:rFonts w:ascii="Times New Roman" w:hAnsi="Times New Roman" w:cs="Times New Roman"/>
          <w:bCs/>
          <w:i/>
          <w:color w:val="000000"/>
          <w:sz w:val="24"/>
          <w:szCs w:val="24"/>
        </w:rPr>
        <w:t>Trichogramma papilionis</w:t>
      </w:r>
      <w:r w:rsidRPr="00D44D1A">
        <w:rPr>
          <w:rFonts w:ascii="Times New Roman" w:hAnsi="Times New Roman" w:cs="Times New Roman"/>
          <w:bCs/>
          <w:iCs/>
          <w:color w:val="000000"/>
          <w:sz w:val="24"/>
          <w:szCs w:val="24"/>
        </w:rPr>
        <w:t xml:space="preserve"> to semiochemicals induced by host oviposition on plants. </w:t>
      </w:r>
      <w:r w:rsidRPr="00D44D1A">
        <w:rPr>
          <w:rFonts w:ascii="Times New Roman" w:hAnsi="Times New Roman" w:cs="Times New Roman"/>
          <w:bCs/>
          <w:i/>
          <w:color w:val="000000"/>
          <w:sz w:val="24"/>
          <w:szCs w:val="24"/>
        </w:rPr>
        <w:t>Biological Control</w:t>
      </w:r>
      <w:r w:rsidRPr="00D44D1A">
        <w:rPr>
          <w:rFonts w:ascii="Times New Roman" w:hAnsi="Times New Roman" w:cs="Times New Roman"/>
          <w:bCs/>
          <w:iCs/>
          <w:color w:val="000000"/>
          <w:sz w:val="24"/>
          <w:szCs w:val="24"/>
        </w:rPr>
        <w:t xml:space="preserve"> 154: 104510.</w:t>
      </w:r>
    </w:p>
    <w:p w14:paraId="1F9D6AF0"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Alonso V., Nasrolahi S., and Dillman A.R. 2018.</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Host-specific activation of entomopathogenic nematode infective juveniles.</w:t>
      </w:r>
      <w:proofErr w:type="gramEnd"/>
      <w:r w:rsidRPr="00D44D1A">
        <w:rPr>
          <w:rFonts w:ascii="Times New Roman" w:hAnsi="Times New Roman" w:cs="Times New Roman"/>
          <w:sz w:val="24"/>
          <w:szCs w:val="24"/>
        </w:rPr>
        <w:t xml:space="preserve"> </w:t>
      </w:r>
      <w:r w:rsidRPr="00D44D1A">
        <w:rPr>
          <w:rFonts w:ascii="Times New Roman" w:hAnsi="Times New Roman" w:cs="Times New Roman"/>
          <w:bCs/>
          <w:i/>
          <w:iCs/>
          <w:sz w:val="24"/>
          <w:szCs w:val="24"/>
        </w:rPr>
        <w:t>Insects</w:t>
      </w:r>
      <w:r w:rsidRPr="00D44D1A">
        <w:rPr>
          <w:rFonts w:ascii="Times New Roman" w:hAnsi="Times New Roman" w:cs="Times New Roman"/>
          <w:sz w:val="24"/>
          <w:szCs w:val="24"/>
        </w:rPr>
        <w:t xml:space="preserve"> 9(2): 59 DOI: 10.3390/insects9020059</w:t>
      </w:r>
    </w:p>
    <w:p w14:paraId="751C4589" w14:textId="31C28F30"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shd w:val="clear" w:color="auto" w:fill="FFFFFF"/>
        </w:rPr>
        <w:t>Alred B., N. Haan, D. A. Landis and </w:t>
      </w:r>
      <w:r w:rsidRPr="00D44D1A">
        <w:rPr>
          <w:rStyle w:val="Strong"/>
          <w:rFonts w:ascii="Times New Roman" w:hAnsi="Times New Roman" w:cs="Times New Roman"/>
          <w:b w:val="0"/>
          <w:sz w:val="24"/>
          <w:szCs w:val="24"/>
          <w:shd w:val="clear" w:color="auto" w:fill="FFFFFF"/>
        </w:rPr>
        <w:t>M. Szűcs</w:t>
      </w:r>
      <w:r w:rsidRPr="00D44D1A">
        <w:rPr>
          <w:rFonts w:ascii="Times New Roman" w:hAnsi="Times New Roman" w:cs="Times New Roman"/>
          <w:b/>
          <w:sz w:val="24"/>
          <w:szCs w:val="24"/>
          <w:shd w:val="clear" w:color="auto" w:fill="FFFFFF"/>
        </w:rPr>
        <w:t>. </w:t>
      </w:r>
      <w:r w:rsidRPr="00D44D1A">
        <w:rPr>
          <w:rStyle w:val="Strong"/>
          <w:rFonts w:ascii="Times New Roman" w:hAnsi="Times New Roman" w:cs="Times New Roman"/>
          <w:b w:val="0"/>
          <w:sz w:val="24"/>
          <w:szCs w:val="24"/>
          <w:shd w:val="clear" w:color="auto" w:fill="FFFFFF"/>
        </w:rPr>
        <w:t>2021</w:t>
      </w:r>
      <w:r w:rsidRPr="00D44D1A">
        <w:rPr>
          <w:rStyle w:val="Strong"/>
          <w:rFonts w:ascii="Times New Roman" w:hAnsi="Times New Roman" w:cs="Times New Roman"/>
          <w:sz w:val="24"/>
          <w:szCs w:val="24"/>
          <w:shd w:val="clear" w:color="auto" w:fill="FFFFFF"/>
        </w:rPr>
        <w:t>.</w:t>
      </w:r>
      <w:proofErr w:type="gramEnd"/>
      <w:r w:rsidRPr="00D44D1A">
        <w:rPr>
          <w:rFonts w:ascii="Times New Roman" w:hAnsi="Times New Roman" w:cs="Times New Roman"/>
          <w:sz w:val="24"/>
          <w:szCs w:val="24"/>
          <w:shd w:val="clear" w:color="auto" w:fill="FFFFFF"/>
        </w:rPr>
        <w:t> Does the presence of the biological control agent, </w:t>
      </w:r>
      <w:r w:rsidRPr="00D44D1A">
        <w:rPr>
          <w:rStyle w:val="Emphasis"/>
          <w:rFonts w:ascii="Times New Roman" w:hAnsi="Times New Roman" w:cs="Times New Roman"/>
          <w:sz w:val="24"/>
          <w:szCs w:val="24"/>
          <w:shd w:val="clear" w:color="auto" w:fill="FFFFFF"/>
        </w:rPr>
        <w:t>Hypena opulenta </w:t>
      </w:r>
      <w:r w:rsidRPr="00D44D1A">
        <w:rPr>
          <w:rFonts w:ascii="Times New Roman" w:hAnsi="Times New Roman" w:cs="Times New Roman"/>
          <w:sz w:val="24"/>
          <w:szCs w:val="24"/>
          <w:shd w:val="clear" w:color="auto" w:fill="FFFFFF"/>
        </w:rPr>
        <w:t>(Lepidoptera: Erebidae) on swallow-worts deter monarch oviposition? </w:t>
      </w:r>
      <w:proofErr w:type="gramStart"/>
      <w:r w:rsidRPr="00D44D1A">
        <w:rPr>
          <w:rStyle w:val="Strong"/>
          <w:rFonts w:ascii="Times New Roman" w:hAnsi="Times New Roman" w:cs="Times New Roman"/>
          <w:b w:val="0"/>
          <w:sz w:val="24"/>
          <w:szCs w:val="24"/>
          <w:shd w:val="clear" w:color="auto" w:fill="FFFFFF"/>
        </w:rPr>
        <w:t>Environmental Entomology</w:t>
      </w:r>
      <w:r w:rsidRPr="00D44D1A">
        <w:rPr>
          <w:rFonts w:ascii="Times New Roman" w:hAnsi="Times New Roman" w:cs="Times New Roman"/>
          <w:sz w:val="24"/>
          <w:szCs w:val="24"/>
          <w:shd w:val="clear" w:color="auto" w:fill="FFFFFF"/>
        </w:rPr>
        <w:t>.</w:t>
      </w:r>
      <w:proofErr w:type="gramEnd"/>
      <w:r w:rsidRPr="00D44D1A">
        <w:rPr>
          <w:rFonts w:ascii="Times New Roman" w:hAnsi="Times New Roman" w:cs="Times New Roman"/>
          <w:sz w:val="24"/>
          <w:szCs w:val="24"/>
          <w:shd w:val="clear" w:color="auto" w:fill="FFFFFF"/>
        </w:rPr>
        <w:t> </w:t>
      </w:r>
      <w:r w:rsidR="008A5DE0" w:rsidRPr="00D44D1A">
        <w:rPr>
          <w:rStyle w:val="Emphasis"/>
          <w:rFonts w:ascii="Times New Roman" w:hAnsi="Times New Roman" w:cs="Times New Roman"/>
          <w:sz w:val="24"/>
          <w:szCs w:val="24"/>
          <w:shd w:val="clear" w:color="auto" w:fill="FFFFFF"/>
        </w:rPr>
        <w:t>In press</w:t>
      </w:r>
    </w:p>
    <w:p w14:paraId="58A49C7E" w14:textId="194C9DEF" w:rsidR="002A12CF" w:rsidRPr="00D44D1A" w:rsidRDefault="002A12CF" w:rsidP="00D44D1A">
      <w:pPr>
        <w:widowControl w:val="0"/>
        <w:autoSpaceDE w:val="0"/>
        <w:autoSpaceDN w:val="0"/>
        <w:adjustRightInd w:val="0"/>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Andersen JC, Oboyski P, Davies N, Charlat S, Ewing C, Meyer CP, Krehenwinkel H, Lim JY, Noriyuki S, Ramage T, Gillespie RG, </w:t>
      </w:r>
      <w:r w:rsidRPr="00D44D1A">
        <w:rPr>
          <w:rFonts w:ascii="Times New Roman" w:hAnsi="Times New Roman" w:cs="Times New Roman"/>
          <w:bCs/>
          <w:sz w:val="24"/>
          <w:szCs w:val="24"/>
        </w:rPr>
        <w:t xml:space="preserve">Roderick GK. </w:t>
      </w:r>
      <w:r w:rsidRPr="00D44D1A">
        <w:rPr>
          <w:rFonts w:ascii="Times New Roman" w:hAnsi="Times New Roman" w:cs="Times New Roman"/>
          <w:sz w:val="24"/>
          <w:szCs w:val="24"/>
        </w:rPr>
        <w:t xml:space="preserve">2019. Categorization of species as </w:t>
      </w:r>
      <w:r w:rsidRPr="00D44D1A">
        <w:rPr>
          <w:rFonts w:ascii="Times New Roman" w:hAnsi="Times New Roman" w:cs="Times New Roman"/>
          <w:sz w:val="24"/>
          <w:szCs w:val="24"/>
        </w:rPr>
        <w:lastRenderedPageBreak/>
        <w:t xml:space="preserve">native of non-native species using DNA sequence signatures without a complete reference library. </w:t>
      </w:r>
      <w:proofErr w:type="gramStart"/>
      <w:r w:rsidRPr="00D44D1A">
        <w:rPr>
          <w:rFonts w:ascii="Times New Roman" w:hAnsi="Times New Roman" w:cs="Times New Roman"/>
          <w:i/>
          <w:iCs/>
          <w:sz w:val="24"/>
          <w:szCs w:val="24"/>
        </w:rPr>
        <w:t>Ecological Applications, 29</w:t>
      </w:r>
      <w:r w:rsidRPr="00D44D1A">
        <w:rPr>
          <w:rFonts w:ascii="Times New Roman" w:hAnsi="Times New Roman" w:cs="Times New Roman"/>
          <w:sz w:val="24"/>
          <w:szCs w:val="24"/>
        </w:rPr>
        <w:t>(5), e01914.</w:t>
      </w:r>
      <w:proofErr w:type="gramEnd"/>
      <w:r w:rsidRPr="00D44D1A">
        <w:rPr>
          <w:rFonts w:ascii="Times New Roman" w:hAnsi="Times New Roman" w:cs="Times New Roman"/>
          <w:sz w:val="24"/>
          <w:szCs w:val="24"/>
        </w:rPr>
        <w:t xml:space="preserve"> </w:t>
      </w:r>
      <w:hyperlink r:id="rId8" w:history="1">
        <w:r w:rsidRPr="00D44D1A">
          <w:rPr>
            <w:rStyle w:val="Hyperlink"/>
            <w:rFonts w:ascii="Times New Roman" w:hAnsi="Times New Roman" w:cs="Times New Roman"/>
            <w:sz w:val="24"/>
            <w:szCs w:val="24"/>
          </w:rPr>
          <w:t>https://doi.org/10.1002/eap.1914</w:t>
        </w:r>
      </w:hyperlink>
      <w:r w:rsidRPr="00D44D1A">
        <w:rPr>
          <w:rFonts w:ascii="Times New Roman" w:hAnsi="Times New Roman" w:cs="Times New Roman"/>
          <w:sz w:val="24"/>
          <w:szCs w:val="24"/>
        </w:rPr>
        <w:t xml:space="preserve"> </w:t>
      </w:r>
    </w:p>
    <w:p w14:paraId="3E147433" w14:textId="77777777" w:rsidR="002A12CF" w:rsidRPr="00D44D1A" w:rsidRDefault="002A12CF"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roofErr w:type="gramStart"/>
      <w:r w:rsidRPr="00D44D1A">
        <w:rPr>
          <w:rFonts w:ascii="Times New Roman" w:eastAsia="Times New Roman" w:hAnsi="Times New Roman" w:cs="Times New Roman"/>
          <w:color w:val="000000"/>
          <w:sz w:val="24"/>
          <w:szCs w:val="24"/>
        </w:rPr>
        <w:t>Andersen, J. C., and Mills, N. J.</w:t>
      </w:r>
      <w:proofErr w:type="gramEnd"/>
      <w:r w:rsidRPr="00D44D1A">
        <w:rPr>
          <w:rFonts w:ascii="Times New Roman" w:eastAsia="Times New Roman" w:hAnsi="Times New Roman" w:cs="Times New Roman"/>
          <w:color w:val="000000"/>
          <w:sz w:val="24"/>
          <w:szCs w:val="24"/>
        </w:rPr>
        <w:t xml:space="preserve">  2018.  Comparative genetics of invasive populations of walnut aphid, </w:t>
      </w:r>
      <w:r w:rsidRPr="00D44D1A">
        <w:rPr>
          <w:rFonts w:ascii="Times New Roman" w:eastAsia="Times New Roman" w:hAnsi="Times New Roman" w:cs="Times New Roman"/>
          <w:i/>
          <w:color w:val="000000"/>
          <w:sz w:val="24"/>
          <w:szCs w:val="24"/>
        </w:rPr>
        <w:t>Chromaphis</w:t>
      </w:r>
      <w:r w:rsidRPr="00D44D1A">
        <w:rPr>
          <w:rFonts w:ascii="Times New Roman" w:eastAsia="Times New Roman" w:hAnsi="Times New Roman" w:cs="Times New Roman"/>
          <w:color w:val="000000"/>
          <w:sz w:val="24"/>
          <w:szCs w:val="24"/>
        </w:rPr>
        <w:t xml:space="preserve"> </w:t>
      </w:r>
      <w:r w:rsidRPr="00D44D1A">
        <w:rPr>
          <w:rFonts w:ascii="Times New Roman" w:eastAsia="Times New Roman" w:hAnsi="Times New Roman" w:cs="Times New Roman"/>
          <w:i/>
          <w:color w:val="000000"/>
          <w:sz w:val="24"/>
          <w:szCs w:val="24"/>
        </w:rPr>
        <w:t>juglandicola</w:t>
      </w:r>
      <w:r w:rsidRPr="00D44D1A">
        <w:rPr>
          <w:rFonts w:ascii="Times New Roman" w:eastAsia="Times New Roman" w:hAnsi="Times New Roman" w:cs="Times New Roman"/>
          <w:color w:val="000000"/>
          <w:sz w:val="24"/>
          <w:szCs w:val="24"/>
        </w:rPr>
        <w:t xml:space="preserve">, and its introduced parasitoid, </w:t>
      </w:r>
      <w:r w:rsidRPr="00D44D1A">
        <w:rPr>
          <w:rFonts w:ascii="Times New Roman" w:eastAsia="Times New Roman" w:hAnsi="Times New Roman" w:cs="Times New Roman"/>
          <w:i/>
          <w:color w:val="000000"/>
          <w:sz w:val="24"/>
          <w:szCs w:val="24"/>
        </w:rPr>
        <w:t>Trioxys pallidus</w:t>
      </w:r>
      <w:r w:rsidRPr="00D44D1A">
        <w:rPr>
          <w:rFonts w:ascii="Times New Roman" w:eastAsia="Times New Roman" w:hAnsi="Times New Roman" w:cs="Times New Roman"/>
          <w:color w:val="000000"/>
          <w:sz w:val="24"/>
          <w:szCs w:val="24"/>
        </w:rPr>
        <w:t xml:space="preserve">, in California.  </w:t>
      </w:r>
      <w:r w:rsidRPr="00D44D1A">
        <w:rPr>
          <w:rFonts w:ascii="Times New Roman" w:eastAsia="Times New Roman" w:hAnsi="Times New Roman" w:cs="Times New Roman"/>
          <w:i/>
          <w:color w:val="000000"/>
          <w:sz w:val="24"/>
          <w:szCs w:val="24"/>
        </w:rPr>
        <w:t>Ecology and Evolution</w:t>
      </w:r>
      <w:r w:rsidRPr="00D44D1A">
        <w:rPr>
          <w:rFonts w:ascii="Times New Roman" w:eastAsia="Times New Roman" w:hAnsi="Times New Roman" w:cs="Times New Roman"/>
          <w:color w:val="000000"/>
          <w:sz w:val="24"/>
          <w:szCs w:val="24"/>
        </w:rPr>
        <w:t xml:space="preserve"> 8: 801-811.</w:t>
      </w:r>
    </w:p>
    <w:p w14:paraId="31BAADFB"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Arnold, J. E., Egerer, M., 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2019.</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Local and landscape effects to biological controls in urban agriculture – a Review.</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i/>
          <w:iCs/>
          <w:sz w:val="24"/>
          <w:szCs w:val="24"/>
        </w:rPr>
        <w:t>Insects</w:t>
      </w:r>
      <w:r w:rsidRPr="00D44D1A">
        <w:rPr>
          <w:rFonts w:ascii="Times New Roman" w:hAnsi="Times New Roman" w:cs="Times New Roman"/>
          <w:sz w:val="24"/>
          <w:szCs w:val="24"/>
        </w:rPr>
        <w:t xml:space="preserve"> 10(7), 215.</w:t>
      </w:r>
      <w:proofErr w:type="gramEnd"/>
      <w:r w:rsidRPr="00D44D1A">
        <w:rPr>
          <w:rFonts w:ascii="Times New Roman" w:hAnsi="Times New Roman" w:cs="Times New Roman"/>
          <w:sz w:val="24"/>
          <w:szCs w:val="24"/>
        </w:rPr>
        <w:t xml:space="preserve"> </w:t>
      </w:r>
      <w:hyperlink r:id="rId9" w:history="1">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10.3390/insects10070215</w:t>
        </w:r>
      </w:hyperlink>
    </w:p>
    <w:p w14:paraId="61B14DC6" w14:textId="77777777" w:rsidR="002A12CF" w:rsidRPr="00D44D1A" w:rsidRDefault="002A12CF" w:rsidP="00D44D1A">
      <w:pPr>
        <w:spacing w:after="120"/>
        <w:ind w:left="450" w:hanging="450"/>
        <w:rPr>
          <w:rFonts w:ascii="Times New Roman" w:eastAsia="Times" w:hAnsi="Times New Roman" w:cs="Times New Roman"/>
          <w:bCs/>
          <w:color w:val="000000"/>
          <w:sz w:val="24"/>
          <w:szCs w:val="24"/>
        </w:rPr>
      </w:pPr>
      <w:r w:rsidRPr="00D44D1A">
        <w:rPr>
          <w:rFonts w:ascii="Times New Roman" w:eastAsia="Times" w:hAnsi="Times New Roman" w:cs="Times New Roman"/>
          <w:bCs/>
          <w:color w:val="000000"/>
          <w:sz w:val="24"/>
          <w:szCs w:val="24"/>
        </w:rPr>
        <w:t xml:space="preserve">Baker, A.J., Heraty, J.M. 2020. </w:t>
      </w:r>
      <w:proofErr w:type="gramStart"/>
      <w:r w:rsidRPr="00D44D1A">
        <w:rPr>
          <w:rFonts w:ascii="Times New Roman" w:eastAsia="Times" w:hAnsi="Times New Roman" w:cs="Times New Roman"/>
          <w:bCs/>
          <w:color w:val="000000"/>
          <w:sz w:val="24"/>
          <w:szCs w:val="24"/>
        </w:rPr>
        <w:t xml:space="preserve">Larval morphology and life history of </w:t>
      </w:r>
      <w:r w:rsidRPr="00D44D1A">
        <w:rPr>
          <w:rFonts w:ascii="Times New Roman" w:eastAsia="Times" w:hAnsi="Times New Roman" w:cs="Times New Roman"/>
          <w:bCs/>
          <w:i/>
          <w:iCs/>
          <w:color w:val="000000"/>
          <w:sz w:val="24"/>
          <w:szCs w:val="24"/>
        </w:rPr>
        <w:t xml:space="preserve">Eutrichosoma mirabile </w:t>
      </w:r>
      <w:r w:rsidRPr="00D44D1A">
        <w:rPr>
          <w:rFonts w:ascii="Times New Roman" w:eastAsia="Times" w:hAnsi="Times New Roman" w:cs="Times New Roman"/>
          <w:bCs/>
          <w:color w:val="000000"/>
          <w:sz w:val="24"/>
          <w:szCs w:val="24"/>
        </w:rPr>
        <w:t xml:space="preserve">Ashmead and description of a new species of </w:t>
      </w:r>
      <w:r w:rsidRPr="00D44D1A">
        <w:rPr>
          <w:rFonts w:ascii="Times New Roman" w:eastAsia="Times" w:hAnsi="Times New Roman" w:cs="Times New Roman"/>
          <w:bCs/>
          <w:i/>
          <w:iCs/>
          <w:color w:val="000000"/>
          <w:sz w:val="24"/>
          <w:szCs w:val="24"/>
        </w:rPr>
        <w:t xml:space="preserve">Eutrichosoma </w:t>
      </w:r>
      <w:r w:rsidRPr="00D44D1A">
        <w:rPr>
          <w:rFonts w:ascii="Times New Roman" w:eastAsia="Times" w:hAnsi="Times New Roman" w:cs="Times New Roman"/>
          <w:bCs/>
          <w:color w:val="000000"/>
          <w:sz w:val="24"/>
          <w:szCs w:val="24"/>
        </w:rPr>
        <w:t>(Hymenoptera, Chalcidoidea).</w:t>
      </w:r>
      <w:proofErr w:type="gramEnd"/>
      <w:r w:rsidRPr="00D44D1A">
        <w:rPr>
          <w:rFonts w:ascii="Times New Roman" w:eastAsia="Times" w:hAnsi="Times New Roman" w:cs="Times New Roman"/>
          <w:bCs/>
          <w:color w:val="000000"/>
          <w:sz w:val="24"/>
          <w:szCs w:val="24"/>
        </w:rPr>
        <w:t xml:space="preserve"> Journal of Hymenoptera Research 75: 67–85.</w:t>
      </w:r>
    </w:p>
    <w:p w14:paraId="6A018BBB" w14:textId="77777777" w:rsidR="002A12CF" w:rsidRPr="00D44D1A" w:rsidRDefault="002A12CF" w:rsidP="00D44D1A">
      <w:pPr>
        <w:spacing w:after="120"/>
        <w:ind w:left="450" w:hanging="450"/>
        <w:rPr>
          <w:rFonts w:ascii="Times New Roman" w:eastAsia="Times" w:hAnsi="Times New Roman" w:cs="Times New Roman"/>
          <w:bCs/>
          <w:color w:val="000000"/>
          <w:sz w:val="24"/>
          <w:szCs w:val="24"/>
        </w:rPr>
      </w:pPr>
      <w:r w:rsidRPr="00D44D1A">
        <w:rPr>
          <w:rFonts w:ascii="Times New Roman" w:eastAsia="Times" w:hAnsi="Times New Roman" w:cs="Times New Roman"/>
          <w:bCs/>
          <w:color w:val="000000"/>
          <w:sz w:val="24"/>
          <w:szCs w:val="24"/>
        </w:rPr>
        <w:t xml:space="preserve">Baker, A.J., Heraty, J.M. 2020. The New World ant parasitoid genus </w:t>
      </w:r>
      <w:r w:rsidRPr="00D44D1A">
        <w:rPr>
          <w:rFonts w:ascii="Times New Roman" w:eastAsia="Times" w:hAnsi="Times New Roman" w:cs="Times New Roman"/>
          <w:bCs/>
          <w:i/>
          <w:color w:val="000000"/>
          <w:sz w:val="24"/>
          <w:szCs w:val="24"/>
        </w:rPr>
        <w:t>Orasema</w:t>
      </w:r>
      <w:r w:rsidRPr="00D44D1A">
        <w:rPr>
          <w:rFonts w:ascii="Times New Roman" w:eastAsia="Times" w:hAnsi="Times New Roman" w:cs="Times New Roman"/>
          <w:bCs/>
          <w:color w:val="000000"/>
          <w:sz w:val="24"/>
          <w:szCs w:val="24"/>
        </w:rPr>
        <w:t xml:space="preserve"> (Hymenoptera: Eucharitidae). Zootaxa 4888: 1–84.</w:t>
      </w:r>
    </w:p>
    <w:p w14:paraId="585A66DD" w14:textId="77777777" w:rsidR="002A12CF" w:rsidRPr="00D44D1A" w:rsidRDefault="002A12CF" w:rsidP="00D44D1A">
      <w:pPr>
        <w:spacing w:after="120"/>
        <w:ind w:left="450" w:hanging="450"/>
        <w:rPr>
          <w:rFonts w:ascii="Times New Roman" w:hAnsi="Times New Roman" w:cs="Times New Roman"/>
          <w:bCs/>
          <w:color w:val="000000"/>
          <w:sz w:val="24"/>
          <w:szCs w:val="24"/>
        </w:rPr>
      </w:pPr>
      <w:r w:rsidRPr="00D44D1A">
        <w:rPr>
          <w:rFonts w:ascii="Times New Roman" w:hAnsi="Times New Roman" w:cs="Times New Roman"/>
          <w:bCs/>
          <w:color w:val="000000"/>
          <w:sz w:val="24"/>
          <w:szCs w:val="24"/>
        </w:rPr>
        <w:t>Baker, A.J., Heraty, J.M., Mottern, J., Zhang, J., Hines, H.M., Lemmon, A.R., Lemmon, E.M. 2020. Inverse dispersal patterns in a group of ant parasitoids (Hymenoptera: Eucharitidae: Oraseminae) and their ant hosts. Systematic Entomology 45: 1–19 DOI: 10.1111/syen.12371</w:t>
      </w:r>
    </w:p>
    <w:p w14:paraId="1F2915A3" w14:textId="77777777" w:rsidR="002A12CF" w:rsidRPr="00D44D1A" w:rsidRDefault="002A12CF" w:rsidP="00D44D1A">
      <w:pPr>
        <w:spacing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Banerjee, A.K., Harms, N.E., Mukherjee, A. and J.F. Gaskin.</w:t>
      </w:r>
      <w:proofErr w:type="gramEnd"/>
      <w:r w:rsidRPr="00D44D1A">
        <w:rPr>
          <w:rFonts w:ascii="Times New Roman" w:eastAsia="Times New Roman" w:hAnsi="Times New Roman" w:cs="Times New Roman"/>
          <w:sz w:val="24"/>
          <w:szCs w:val="24"/>
        </w:rPr>
        <w:t xml:space="preserve"> 2020. Niche dynamics and potential distribution of </w:t>
      </w:r>
      <w:r w:rsidRPr="00D44D1A">
        <w:rPr>
          <w:rFonts w:ascii="Times New Roman" w:eastAsia="Times New Roman" w:hAnsi="Times New Roman" w:cs="Times New Roman"/>
          <w:i/>
          <w:sz w:val="24"/>
          <w:szCs w:val="24"/>
        </w:rPr>
        <w:t>Butomus umbellatus</w:t>
      </w:r>
      <w:r w:rsidRPr="00D44D1A">
        <w:rPr>
          <w:rFonts w:ascii="Times New Roman" w:eastAsia="Times New Roman" w:hAnsi="Times New Roman" w:cs="Times New Roman"/>
          <w:sz w:val="24"/>
          <w:szCs w:val="24"/>
        </w:rPr>
        <w:t xml:space="preserve"> under current and future climate scenarios in North America. </w:t>
      </w:r>
      <w:proofErr w:type="gramStart"/>
      <w:r w:rsidRPr="00D44D1A">
        <w:rPr>
          <w:rFonts w:ascii="Times New Roman" w:eastAsia="Times New Roman" w:hAnsi="Times New Roman" w:cs="Times New Roman"/>
          <w:sz w:val="24"/>
          <w:szCs w:val="24"/>
        </w:rPr>
        <w:t>Hydrobiologia (2020).</w:t>
      </w:r>
      <w:proofErr w:type="gramEnd"/>
      <w:r w:rsidRPr="00D44D1A">
        <w:rPr>
          <w:rFonts w:ascii="Times New Roman" w:eastAsia="Times New Roman" w:hAnsi="Times New Roman" w:cs="Times New Roman"/>
          <w:sz w:val="24"/>
          <w:szCs w:val="24"/>
        </w:rPr>
        <w:t xml:space="preserve"> </w:t>
      </w:r>
      <w:hyperlink r:id="rId10" w:history="1">
        <w:r w:rsidRPr="00D44D1A">
          <w:rPr>
            <w:rFonts w:ascii="Times New Roman" w:eastAsia="Times New Roman" w:hAnsi="Times New Roman" w:cs="Times New Roman"/>
            <w:sz w:val="24"/>
            <w:szCs w:val="24"/>
          </w:rPr>
          <w:t>https://doi.org/10.1007/s10750-020-04205-1</w:t>
        </w:r>
      </w:hyperlink>
    </w:p>
    <w:p w14:paraId="062FD088"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Banks, H.T., J.E. Banks, N.G. Cody, M.S. Hoddle, and A.E. Meade.</w:t>
      </w:r>
      <w:proofErr w:type="gramEnd"/>
      <w:r w:rsidRPr="00D44D1A">
        <w:rPr>
          <w:rFonts w:ascii="Times New Roman" w:hAnsi="Times New Roman" w:cs="Times New Roman"/>
          <w:sz w:val="24"/>
          <w:szCs w:val="24"/>
        </w:rPr>
        <w:t xml:space="preserve"> 2019. Population model for the decline of </w:t>
      </w:r>
      <w:r w:rsidRPr="00D44D1A">
        <w:rPr>
          <w:rFonts w:ascii="Times New Roman" w:hAnsi="Times New Roman" w:cs="Times New Roman"/>
          <w:i/>
          <w:sz w:val="24"/>
          <w:szCs w:val="24"/>
        </w:rPr>
        <w:t>Homalodisca vitripennis</w:t>
      </w:r>
      <w:r w:rsidRPr="00D44D1A">
        <w:rPr>
          <w:rFonts w:ascii="Times New Roman" w:hAnsi="Times New Roman" w:cs="Times New Roman"/>
          <w:sz w:val="24"/>
          <w:szCs w:val="24"/>
        </w:rPr>
        <w:t xml:space="preserve"> (Hemiptera: Cicadellidae) over a ten-year period. J. Biol. Dynamics. 13: 422-446.</w:t>
      </w:r>
    </w:p>
    <w:p w14:paraId="735F9B5D"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Barua, A., McDonald-Howard, K-L., Mc Donnell, R.J., Rae, R., and Williams, C.D. (2020) Toxicity of essential oils to slug parasitic and entomopathogenic nematodes.</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Journal of Pest Science</w:t>
      </w:r>
      <w:r w:rsidRPr="00D44D1A">
        <w:rPr>
          <w:rFonts w:ascii="Times New Roman" w:hAnsi="Times New Roman" w:cs="Times New Roman"/>
          <w:sz w:val="24"/>
          <w:szCs w:val="24"/>
        </w:rPr>
        <w:t xml:space="preserve"> 93: 1411–1419.</w:t>
      </w:r>
    </w:p>
    <w:p w14:paraId="35D83433" w14:textId="77777777" w:rsidR="002A12CF" w:rsidRPr="00D44D1A" w:rsidRDefault="002A12CF" w:rsidP="00D44D1A">
      <w:pPr>
        <w:ind w:left="450" w:hanging="450"/>
        <w:rPr>
          <w:rFonts w:ascii="Times New Roman" w:hAnsi="Times New Roman" w:cs="Times New Roman"/>
          <w:sz w:val="24"/>
          <w:szCs w:val="24"/>
          <w:lang w:val="fr-FR"/>
        </w:rPr>
      </w:pPr>
      <w:r w:rsidRPr="00D44D1A">
        <w:rPr>
          <w:rFonts w:ascii="Times New Roman" w:hAnsi="Times New Roman" w:cs="Times New Roman"/>
          <w:sz w:val="24"/>
          <w:szCs w:val="24"/>
          <w:lang w:val="fr-FR"/>
        </w:rPr>
        <w:t xml:space="preserve">Ben-Ghabrit, S., Bouhache, M., Birouk, A.,  Bon, MC. 2019. </w:t>
      </w:r>
      <w:r w:rsidRPr="00D44D1A">
        <w:rPr>
          <w:rFonts w:ascii="Times New Roman" w:hAnsi="Times New Roman" w:cs="Times New Roman"/>
          <w:sz w:val="24"/>
          <w:szCs w:val="24"/>
        </w:rPr>
        <w:t>Macromorphological variation of the invasive Silverleaf nightshade (</w:t>
      </w:r>
      <w:r w:rsidRPr="00D44D1A">
        <w:rPr>
          <w:rFonts w:ascii="Times New Roman" w:hAnsi="Times New Roman" w:cs="Times New Roman"/>
          <w:i/>
          <w:sz w:val="24"/>
          <w:szCs w:val="24"/>
        </w:rPr>
        <w:t>Solanum elaeagnifolium</w:t>
      </w:r>
      <w:r w:rsidRPr="00D44D1A">
        <w:rPr>
          <w:rFonts w:ascii="Times New Roman" w:hAnsi="Times New Roman" w:cs="Times New Roman"/>
          <w:sz w:val="24"/>
          <w:szCs w:val="24"/>
        </w:rPr>
        <w:t xml:space="preserve"> Cav.) and its relation to climate and altitude in Morocco. </w:t>
      </w:r>
      <w:r w:rsidRPr="00D44D1A">
        <w:rPr>
          <w:rFonts w:ascii="Times New Roman" w:hAnsi="Times New Roman" w:cs="Times New Roman"/>
          <w:i/>
          <w:sz w:val="24"/>
          <w:szCs w:val="24"/>
          <w:lang w:val="fr-FR"/>
        </w:rPr>
        <w:t>Rev. Mar. Sci. Agron. Vét.</w:t>
      </w:r>
      <w:r w:rsidRPr="00D44D1A">
        <w:rPr>
          <w:rFonts w:ascii="Times New Roman" w:hAnsi="Times New Roman" w:cs="Times New Roman"/>
          <w:sz w:val="24"/>
          <w:szCs w:val="24"/>
          <w:lang w:val="fr-FR"/>
        </w:rPr>
        <w:t>, 7 (2): 243-251.</w:t>
      </w:r>
    </w:p>
    <w:p w14:paraId="42575448"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Bennett, S.K., A.M. Lambert, S.P. Carey, and C.A. Braman.</w:t>
      </w:r>
      <w:proofErr w:type="gramEnd"/>
      <w:r w:rsidRPr="00D44D1A">
        <w:rPr>
          <w:rFonts w:ascii="Times New Roman" w:hAnsi="Times New Roman" w:cs="Times New Roman"/>
          <w:sz w:val="24"/>
          <w:szCs w:val="24"/>
        </w:rPr>
        <w:t xml:space="preserve"> 2021. Evaluating pole cutting survival and growth for riparian forest restoration during invasion by polyphagous shot hole borer. Restoration Ecology, https://doi.org/10.1111/rec.13578</w:t>
      </w:r>
    </w:p>
    <w:p w14:paraId="2B491A23"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Bevacqua, R. and RH.</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Miller.</w:t>
      </w:r>
      <w:proofErr w:type="gramEnd"/>
      <w:r w:rsidRPr="00D44D1A">
        <w:rPr>
          <w:rFonts w:ascii="Times New Roman" w:hAnsi="Times New Roman" w:cs="Times New Roman"/>
          <w:sz w:val="24"/>
          <w:szCs w:val="24"/>
        </w:rPr>
        <w:t xml:space="preserve">  2020.  Invasive vines of Guam.  </w:t>
      </w:r>
      <w:proofErr w:type="gramStart"/>
      <w:r w:rsidRPr="00D44D1A">
        <w:rPr>
          <w:rFonts w:ascii="Times New Roman" w:hAnsi="Times New Roman" w:cs="Times New Roman"/>
          <w:sz w:val="24"/>
          <w:szCs w:val="24"/>
        </w:rPr>
        <w:t>Univ. Guam Coop. Ext., Univ. of Guam.</w:t>
      </w:r>
      <w:proofErr w:type="gramEnd"/>
      <w:r w:rsidRPr="00D44D1A">
        <w:rPr>
          <w:rFonts w:ascii="Times New Roman" w:hAnsi="Times New Roman" w:cs="Times New Roman"/>
          <w:sz w:val="24"/>
          <w:szCs w:val="24"/>
        </w:rPr>
        <w:t xml:space="preserve"> Mangilao, Guam.</w:t>
      </w:r>
    </w:p>
    <w:p w14:paraId="2E7C6B3C"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Bevacqua, R.F., C.C. Fejeran, and R.H. Miller.</w:t>
      </w:r>
      <w:proofErr w:type="gramEnd"/>
      <w:r w:rsidRPr="00D44D1A">
        <w:rPr>
          <w:rFonts w:ascii="Times New Roman" w:hAnsi="Times New Roman" w:cs="Times New Roman"/>
          <w:sz w:val="24"/>
          <w:szCs w:val="24"/>
        </w:rPr>
        <w:t xml:space="preserve">  2021.  Forestry on Guam.  </w:t>
      </w:r>
      <w:proofErr w:type="gramStart"/>
      <w:r w:rsidRPr="00D44D1A">
        <w:rPr>
          <w:rFonts w:ascii="Times New Roman" w:hAnsi="Times New Roman" w:cs="Times New Roman"/>
          <w:sz w:val="24"/>
          <w:szCs w:val="24"/>
        </w:rPr>
        <w:t>Univ. Guam Western Pacific Tropical Research Center.</w:t>
      </w:r>
      <w:proofErr w:type="gramEnd"/>
      <w:r w:rsidRPr="00D44D1A">
        <w:rPr>
          <w:rFonts w:ascii="Times New Roman" w:hAnsi="Times New Roman" w:cs="Times New Roman"/>
          <w:sz w:val="24"/>
          <w:szCs w:val="24"/>
        </w:rPr>
        <w:t xml:space="preserve">  Mangilao, Guam 96923. </w:t>
      </w:r>
    </w:p>
    <w:p w14:paraId="762AB150"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Billings, A. C., Flores, McCalla, K. A., K.,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and Wilson, H. 2021. Use of ground covers to control three-cornered alfalfa hopper, </w:t>
      </w:r>
      <w:r w:rsidRPr="00D44D1A">
        <w:rPr>
          <w:rFonts w:ascii="Times New Roman" w:hAnsi="Times New Roman" w:cs="Times New Roman"/>
          <w:i/>
          <w:iCs/>
          <w:sz w:val="24"/>
          <w:szCs w:val="24"/>
        </w:rPr>
        <w:t>Spissistilus festinus</w:t>
      </w:r>
      <w:r w:rsidRPr="00D44D1A">
        <w:rPr>
          <w:rFonts w:ascii="Times New Roman" w:hAnsi="Times New Roman" w:cs="Times New Roman"/>
          <w:sz w:val="24"/>
          <w:szCs w:val="24"/>
        </w:rPr>
        <w:t xml:space="preserve"> (Hemiptera: </w:t>
      </w:r>
      <w:r w:rsidRPr="00D44D1A">
        <w:rPr>
          <w:rFonts w:ascii="Times New Roman" w:hAnsi="Times New Roman" w:cs="Times New Roman"/>
          <w:sz w:val="24"/>
          <w:szCs w:val="24"/>
        </w:rPr>
        <w:lastRenderedPageBreak/>
        <w:t xml:space="preserve">Membracidae), and other suspected vectors of grape red blotch virus. </w:t>
      </w:r>
      <w:r w:rsidRPr="00D44D1A">
        <w:rPr>
          <w:rFonts w:ascii="Times New Roman" w:hAnsi="Times New Roman" w:cs="Times New Roman"/>
          <w:i/>
          <w:iCs/>
          <w:sz w:val="24"/>
          <w:szCs w:val="24"/>
        </w:rPr>
        <w:t>Journal of Economic Entomology</w:t>
      </w:r>
      <w:r w:rsidRPr="00D44D1A">
        <w:rPr>
          <w:rFonts w:ascii="Times New Roman" w:hAnsi="Times New Roman" w:cs="Times New Roman"/>
          <w:sz w:val="24"/>
          <w:szCs w:val="24"/>
        </w:rPr>
        <w:t xml:space="preserve"> 114(4): 1462-1469.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10.1093/jee/toab115</w:t>
      </w:r>
    </w:p>
    <w:p w14:paraId="5EE14611"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Biondi, A., Wang, X.-G.,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2021.</w:t>
      </w:r>
      <w:proofErr w:type="gramEnd"/>
      <w:r w:rsidRPr="00D44D1A">
        <w:rPr>
          <w:rFonts w:ascii="Times New Roman" w:hAnsi="Times New Roman" w:cs="Times New Roman"/>
          <w:sz w:val="24"/>
          <w:szCs w:val="24"/>
        </w:rPr>
        <w:t xml:space="preserve"> Host preference of three Asian larval parasitoids to closely related </w:t>
      </w:r>
      <w:r w:rsidRPr="00D44D1A">
        <w:rPr>
          <w:rFonts w:ascii="Times New Roman" w:hAnsi="Times New Roman" w:cs="Times New Roman"/>
          <w:i/>
          <w:iCs/>
          <w:sz w:val="24"/>
          <w:szCs w:val="24"/>
        </w:rPr>
        <w:t>Drosophila</w:t>
      </w:r>
      <w:r w:rsidRPr="00D44D1A">
        <w:rPr>
          <w:rFonts w:ascii="Times New Roman" w:hAnsi="Times New Roman" w:cs="Times New Roman"/>
          <w:sz w:val="24"/>
          <w:szCs w:val="24"/>
        </w:rPr>
        <w:t xml:space="preserve"> species: implications for biological control of </w:t>
      </w:r>
      <w:r w:rsidRPr="00D44D1A">
        <w:rPr>
          <w:rFonts w:ascii="Times New Roman" w:hAnsi="Times New Roman" w:cs="Times New Roman"/>
          <w:i/>
          <w:iCs/>
          <w:sz w:val="24"/>
          <w:szCs w:val="24"/>
        </w:rPr>
        <w:t>Drosophila suzukii</w:t>
      </w:r>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Journal of Pest Science</w:t>
      </w:r>
      <w:r w:rsidRPr="00D44D1A">
        <w:rPr>
          <w:rFonts w:ascii="Times New Roman" w:hAnsi="Times New Roman" w:cs="Times New Roman"/>
          <w:sz w:val="24"/>
          <w:szCs w:val="24"/>
        </w:rPr>
        <w:t xml:space="preserve"> 94:273–283. doi.org/10.1007/s10340-020-01272-0 </w:t>
      </w:r>
    </w:p>
    <w:p w14:paraId="0349EBB2"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Biondi, A., Wang, X-G., Miller, J. C., Miller, B., Shearer, P. W., Zappalà, L., Siscaro, G., Walton, V. W., Hoelmer, K. A., and Daane. K. M. 2017. </w:t>
      </w:r>
      <w:proofErr w:type="gramStart"/>
      <w:r w:rsidRPr="00D44D1A">
        <w:rPr>
          <w:rFonts w:ascii="Times New Roman" w:hAnsi="Times New Roman" w:cs="Times New Roman"/>
          <w:sz w:val="24"/>
          <w:szCs w:val="24"/>
        </w:rPr>
        <w:t xml:space="preserve">Innate olfactory responses of </w:t>
      </w:r>
      <w:r w:rsidRPr="00D44D1A">
        <w:rPr>
          <w:rFonts w:ascii="Times New Roman" w:hAnsi="Times New Roman" w:cs="Times New Roman"/>
          <w:i/>
          <w:sz w:val="24"/>
          <w:szCs w:val="24"/>
        </w:rPr>
        <w:t>Asobara japonica</w:t>
      </w:r>
      <w:r w:rsidRPr="00D44D1A">
        <w:rPr>
          <w:rFonts w:ascii="Times New Roman" w:hAnsi="Times New Roman" w:cs="Times New Roman"/>
          <w:sz w:val="24"/>
          <w:szCs w:val="24"/>
        </w:rPr>
        <w:t xml:space="preserve"> toward fruits infested by the invasive spotted wing drosophila.</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Journal of Insect Behavior</w:t>
      </w:r>
      <w:r w:rsidRPr="00D44D1A">
        <w:rPr>
          <w:rFonts w:ascii="Times New Roman" w:hAnsi="Times New Roman" w:cs="Times New Roman"/>
          <w:sz w:val="24"/>
          <w:szCs w:val="24"/>
        </w:rPr>
        <w:t xml:space="preserve"> 30: 495-506. DOI 10.1007/s10905-017-9636-y</w:t>
      </w:r>
    </w:p>
    <w:p w14:paraId="45E3C642"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Bistline, A., and M.S. Hoddle.</w:t>
      </w:r>
      <w:proofErr w:type="gramEnd"/>
      <w:r w:rsidRPr="00D44D1A">
        <w:rPr>
          <w:rFonts w:ascii="Times New Roman" w:hAnsi="Times New Roman" w:cs="Times New Roman"/>
          <w:sz w:val="24"/>
          <w:szCs w:val="24"/>
        </w:rPr>
        <w:t xml:space="preserve"> 2016. Biology of </w:t>
      </w:r>
      <w:r w:rsidRPr="00D44D1A">
        <w:rPr>
          <w:rFonts w:ascii="Times New Roman" w:hAnsi="Times New Roman" w:cs="Times New Roman"/>
          <w:i/>
          <w:sz w:val="24"/>
          <w:szCs w:val="24"/>
        </w:rPr>
        <w:t>Psyllaphycus diaphorinae</w:t>
      </w:r>
      <w:r w:rsidRPr="00D44D1A">
        <w:rPr>
          <w:rFonts w:ascii="Times New Roman" w:hAnsi="Times New Roman" w:cs="Times New Roman"/>
          <w:sz w:val="24"/>
          <w:szCs w:val="24"/>
        </w:rPr>
        <w:t xml:space="preserve"> (Hymenoptera: Encyrtidae), a hyperparasitoid of </w:t>
      </w:r>
      <w:r w:rsidRPr="00D44D1A">
        <w:rPr>
          <w:rFonts w:ascii="Times New Roman" w:hAnsi="Times New Roman" w:cs="Times New Roman"/>
          <w:i/>
          <w:sz w:val="24"/>
          <w:szCs w:val="24"/>
        </w:rPr>
        <w:t>Diaphorencyrtus aligarhensis</w:t>
      </w:r>
      <w:r w:rsidRPr="00D44D1A">
        <w:rPr>
          <w:rFonts w:ascii="Times New Roman" w:hAnsi="Times New Roman" w:cs="Times New Roman"/>
          <w:sz w:val="24"/>
          <w:szCs w:val="24"/>
        </w:rPr>
        <w:t xml:space="preserve"> (Hymenoptera: Encyrtidae) and </w:t>
      </w:r>
      <w:r w:rsidRPr="00D44D1A">
        <w:rPr>
          <w:rFonts w:ascii="Times New Roman" w:hAnsi="Times New Roman" w:cs="Times New Roman"/>
          <w:i/>
          <w:sz w:val="24"/>
          <w:szCs w:val="24"/>
        </w:rPr>
        <w:t>Tamarixia radiata</w:t>
      </w:r>
      <w:r w:rsidRPr="00D44D1A">
        <w:rPr>
          <w:rFonts w:ascii="Times New Roman" w:hAnsi="Times New Roman" w:cs="Times New Roman"/>
          <w:sz w:val="24"/>
          <w:szCs w:val="24"/>
        </w:rPr>
        <w:t xml:space="preserve"> (Hymenoptera: Eulophidae). Ann. Entomol. Soc. Am. 109: 22-28.</w:t>
      </w:r>
    </w:p>
    <w:p w14:paraId="4E39AD77" w14:textId="77777777" w:rsidR="002A12CF" w:rsidRPr="00D44D1A" w:rsidRDefault="002A12CF" w:rsidP="00D44D1A">
      <w:pPr>
        <w:tabs>
          <w:tab w:val="left" w:pos="1440"/>
          <w:tab w:val="left" w:pos="1800"/>
        </w:tabs>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 xml:space="preserve">Bitume, E.V., </w:t>
      </w:r>
      <w:r w:rsidRPr="00D44D1A">
        <w:rPr>
          <w:rFonts w:ascii="Times New Roman" w:hAnsi="Times New Roman" w:cs="Times New Roman"/>
          <w:sz w:val="24"/>
          <w:szCs w:val="24"/>
        </w:rPr>
        <w:t>Moran, P.J.,</w:t>
      </w:r>
      <w:r w:rsidRPr="00D44D1A">
        <w:rPr>
          <w:rFonts w:ascii="Times New Roman" w:hAnsi="Times New Roman" w:cs="Times New Roman"/>
          <w:bCs/>
          <w:sz w:val="24"/>
          <w:szCs w:val="24"/>
        </w:rPr>
        <w:t xml:space="preserve"> Sforza, R.F.H. 2019.</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lang w:val="en-GB"/>
        </w:rPr>
        <w:t xml:space="preserve">Impact in quarantine of the galling weevil </w:t>
      </w:r>
      <w:r w:rsidRPr="00D44D1A">
        <w:rPr>
          <w:rFonts w:ascii="Times New Roman" w:hAnsi="Times New Roman" w:cs="Times New Roman"/>
          <w:bCs/>
          <w:i/>
          <w:sz w:val="24"/>
          <w:szCs w:val="24"/>
          <w:lang w:val="en-GB"/>
        </w:rPr>
        <w:t xml:space="preserve">Lepidapion argentatum </w:t>
      </w:r>
      <w:r w:rsidRPr="00D44D1A">
        <w:rPr>
          <w:rFonts w:ascii="Times New Roman" w:hAnsi="Times New Roman" w:cs="Times New Roman"/>
          <w:bCs/>
          <w:sz w:val="24"/>
          <w:szCs w:val="24"/>
          <w:lang w:val="en-GB"/>
        </w:rPr>
        <w:t>on shoot growth of French broom (</w:t>
      </w:r>
      <w:r w:rsidRPr="00D44D1A">
        <w:rPr>
          <w:rFonts w:ascii="Times New Roman" w:hAnsi="Times New Roman" w:cs="Times New Roman"/>
          <w:bCs/>
          <w:i/>
          <w:sz w:val="24"/>
          <w:szCs w:val="24"/>
          <w:lang w:val="en-GB"/>
        </w:rPr>
        <w:t>Genista monspessulana</w:t>
      </w:r>
      <w:r w:rsidRPr="00D44D1A">
        <w:rPr>
          <w:rFonts w:ascii="Times New Roman" w:hAnsi="Times New Roman" w:cs="Times New Roman"/>
          <w:bCs/>
          <w:sz w:val="24"/>
          <w:szCs w:val="24"/>
          <w:lang w:val="en-GB"/>
        </w:rPr>
        <w:t>), an invasive weed in the western U.S. Biocon.</w:t>
      </w:r>
      <w:proofErr w:type="gramEnd"/>
      <w:r w:rsidRPr="00D44D1A">
        <w:rPr>
          <w:rFonts w:ascii="Times New Roman" w:hAnsi="Times New Roman" w:cs="Times New Roman"/>
          <w:bCs/>
          <w:sz w:val="24"/>
          <w:szCs w:val="24"/>
          <w:lang w:val="en-GB"/>
        </w:rPr>
        <w:t xml:space="preserve"> Sci. Technol. 29: 615-625</w:t>
      </w:r>
      <w:r w:rsidRPr="00D44D1A">
        <w:rPr>
          <w:rFonts w:ascii="Times New Roman" w:hAnsi="Times New Roman" w:cs="Times New Roman"/>
          <w:bCs/>
          <w:sz w:val="24"/>
          <w:szCs w:val="24"/>
        </w:rPr>
        <w:t xml:space="preserve"> </w:t>
      </w:r>
      <w:r w:rsidRPr="00D44D1A">
        <w:rPr>
          <w:rFonts w:ascii="Times New Roman" w:hAnsi="Times New Roman" w:cs="Times New Roman"/>
          <w:bCs/>
          <w:sz w:val="24"/>
          <w:szCs w:val="24"/>
          <w:lang w:val="en-GB"/>
        </w:rPr>
        <w:t xml:space="preserve">doi: </w:t>
      </w:r>
      <w:r w:rsidRPr="00D44D1A">
        <w:rPr>
          <w:rFonts w:ascii="Times New Roman" w:eastAsia="Calibri" w:hAnsi="Times New Roman" w:cs="Times New Roman"/>
          <w:sz w:val="24"/>
          <w:szCs w:val="24"/>
        </w:rPr>
        <w:t xml:space="preserve">10.1080/09583157.2019.1573417. </w:t>
      </w:r>
    </w:p>
    <w:p w14:paraId="15C096C2" w14:textId="77777777" w:rsidR="002A12CF" w:rsidRPr="00D44D1A" w:rsidRDefault="002A12CF" w:rsidP="00D44D1A">
      <w:pPr>
        <w:pStyle w:val="BodyText"/>
        <w:numPr>
          <w:ilvl w:val="12"/>
          <w:numId w:val="0"/>
        </w:numPr>
        <w:ind w:left="450" w:hanging="450"/>
        <w:jc w:val="left"/>
        <w:rPr>
          <w:bCs/>
          <w:color w:val="000000" w:themeColor="text1"/>
        </w:rPr>
      </w:pPr>
      <w:r w:rsidRPr="00D44D1A">
        <w:rPr>
          <w:bCs/>
          <w:color w:val="000000" w:themeColor="text1"/>
        </w:rPr>
        <w:t xml:space="preserve">Bitume, EV, D Bean, AR Stahlke, RA Hufbauer. </w:t>
      </w:r>
      <w:r w:rsidRPr="00D44D1A">
        <w:rPr>
          <w:color w:val="000000" w:themeColor="text1"/>
        </w:rPr>
        <w:t>2017</w:t>
      </w:r>
      <w:r w:rsidRPr="00D44D1A">
        <w:rPr>
          <w:bCs/>
          <w:color w:val="000000" w:themeColor="text1"/>
        </w:rPr>
        <w:t xml:space="preserve">. Hybridization affects life-history traits and host specificity in </w:t>
      </w:r>
      <w:r w:rsidRPr="00D44D1A">
        <w:rPr>
          <w:bCs/>
          <w:i/>
          <w:color w:val="000000" w:themeColor="text1"/>
        </w:rPr>
        <w:t>Diorhabda</w:t>
      </w:r>
      <w:r w:rsidRPr="00D44D1A">
        <w:rPr>
          <w:bCs/>
          <w:color w:val="000000" w:themeColor="text1"/>
        </w:rPr>
        <w:t xml:space="preserve"> spp. Biological Control 111:45-52. DOI: 10.1016/j.biocontrol.2017.05.009</w:t>
      </w:r>
    </w:p>
    <w:p w14:paraId="186452DE"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Blaisdell, G. K., Zhang, S. M., Rowhani, A., Klaassen, V., Cooper, M. L.,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and Almeida, R. P. P. 2020. Trends in vector-borne transmission from co-infected hosts: Grapevine leafroll-associated virus-3 and Grapevine virus A. </w:t>
      </w:r>
      <w:r w:rsidRPr="00D44D1A">
        <w:rPr>
          <w:rFonts w:ascii="Times New Roman" w:hAnsi="Times New Roman" w:cs="Times New Roman"/>
          <w:i/>
          <w:sz w:val="24"/>
          <w:szCs w:val="24"/>
        </w:rPr>
        <w:t xml:space="preserve">European Journal of Plant Pathology </w:t>
      </w:r>
      <w:r w:rsidRPr="00D44D1A">
        <w:rPr>
          <w:rFonts w:ascii="Times New Roman" w:hAnsi="Times New Roman" w:cs="Times New Roman"/>
          <w:sz w:val="24"/>
          <w:szCs w:val="24"/>
        </w:rPr>
        <w:t>156: 1163–1167. doi.org/10.1007/s10658-019-01916-7</w:t>
      </w:r>
    </w:p>
    <w:p w14:paraId="5BCBBF93" w14:textId="77777777" w:rsidR="002A12CF" w:rsidRPr="00D44D1A" w:rsidRDefault="002A12CF" w:rsidP="00D44D1A">
      <w:pPr>
        <w:pStyle w:val="BodyText"/>
        <w:numPr>
          <w:ilvl w:val="12"/>
          <w:numId w:val="0"/>
        </w:numPr>
        <w:ind w:left="450" w:hanging="450"/>
        <w:jc w:val="left"/>
        <w:rPr>
          <w:color w:val="333333"/>
        </w:rPr>
      </w:pPr>
      <w:proofErr w:type="gramStart"/>
      <w:r w:rsidRPr="00D44D1A">
        <w:t>Bockoven, A.A., E.C. Bondy, M.J. Flores, S.E. Kelly, and M.S. Hunter.</w:t>
      </w:r>
      <w:proofErr w:type="gramEnd"/>
      <w:r w:rsidRPr="00D44D1A">
        <w:t xml:space="preserve">  </w:t>
      </w:r>
      <w:r w:rsidRPr="00D44D1A">
        <w:rPr>
          <w:iCs/>
        </w:rPr>
        <w:t>2019.</w:t>
      </w:r>
      <w:r w:rsidRPr="00D44D1A">
        <w:rPr>
          <w:i/>
        </w:rPr>
        <w:t xml:space="preserve">  </w:t>
      </w:r>
      <w:r w:rsidRPr="00D44D1A">
        <w:t xml:space="preserve">What goes up might come down: The spectacular spread of an endosymbiont is followed by its decline a decade later.  </w:t>
      </w:r>
      <w:proofErr w:type="gramStart"/>
      <w:r w:rsidRPr="00D44D1A">
        <w:rPr>
          <w:i/>
        </w:rPr>
        <w:t>Microbial Ecology.</w:t>
      </w:r>
      <w:proofErr w:type="gramEnd"/>
      <w:r w:rsidRPr="00D44D1A">
        <w:rPr>
          <w:i/>
        </w:rPr>
        <w:t xml:space="preserve"> </w:t>
      </w:r>
      <w:proofErr w:type="gramStart"/>
      <w:r w:rsidRPr="00D44D1A">
        <w:rPr>
          <w:color w:val="333333"/>
        </w:rPr>
        <w:t>doi</w:t>
      </w:r>
      <w:proofErr w:type="gramEnd"/>
      <w:r w:rsidRPr="00D44D1A">
        <w:rPr>
          <w:color w:val="333333"/>
        </w:rPr>
        <w:t>: 10.1007/s00248-019-01417-4</w:t>
      </w:r>
    </w:p>
    <w:p w14:paraId="32815BB2"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Bodwitch, H., Getz, C., Hickey, G.,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Carah, J., Grantham T. E., and Wilson, H. 2019. Growers say cannabis legalization excludes small growers, supports illicit markets, </w:t>
      </w:r>
      <w:proofErr w:type="gramStart"/>
      <w:r w:rsidRPr="00D44D1A">
        <w:rPr>
          <w:rFonts w:ascii="Times New Roman" w:hAnsi="Times New Roman" w:cs="Times New Roman"/>
          <w:sz w:val="24"/>
          <w:szCs w:val="24"/>
        </w:rPr>
        <w:t>undermines</w:t>
      </w:r>
      <w:proofErr w:type="gramEnd"/>
      <w:r w:rsidRPr="00D44D1A">
        <w:rPr>
          <w:rFonts w:ascii="Times New Roman" w:hAnsi="Times New Roman" w:cs="Times New Roman"/>
          <w:sz w:val="24"/>
          <w:szCs w:val="24"/>
        </w:rPr>
        <w:t xml:space="preserve"> local economies. </w:t>
      </w:r>
      <w:r w:rsidRPr="00D44D1A">
        <w:rPr>
          <w:rFonts w:ascii="Times New Roman" w:hAnsi="Times New Roman" w:cs="Times New Roman"/>
          <w:i/>
          <w:sz w:val="24"/>
          <w:szCs w:val="24"/>
        </w:rPr>
        <w:t>California Agriculture</w:t>
      </w:r>
      <w:r w:rsidRPr="00D44D1A">
        <w:rPr>
          <w:rFonts w:ascii="Times New Roman" w:hAnsi="Times New Roman" w:cs="Times New Roman"/>
          <w:sz w:val="24"/>
          <w:szCs w:val="24"/>
        </w:rPr>
        <w:t xml:space="preserve"> 73(3-4): 177-184.</w:t>
      </w:r>
    </w:p>
    <w:p w14:paraId="27A787B8" w14:textId="77777777" w:rsidR="002A12CF" w:rsidRPr="00D44D1A" w:rsidRDefault="002A12CF" w:rsidP="00D44D1A">
      <w:pPr>
        <w:spacing w:after="240"/>
        <w:ind w:left="450" w:hanging="450"/>
        <w:rPr>
          <w:rFonts w:ascii="Times New Roman" w:hAnsi="Times New Roman" w:cs="Times New Roman"/>
          <w:b/>
          <w:sz w:val="24"/>
          <w:szCs w:val="24"/>
          <w:lang w:val="fr-FR"/>
        </w:rPr>
      </w:pPr>
      <w:proofErr w:type="gramStart"/>
      <w:r w:rsidRPr="00D44D1A">
        <w:rPr>
          <w:rFonts w:ascii="Times New Roman" w:hAnsi="Times New Roman" w:cs="Times New Roman"/>
          <w:sz w:val="24"/>
          <w:szCs w:val="24"/>
        </w:rPr>
        <w:t>Bon, M.C., Guermache, F., de Simone, D., Cristofaro, M., Vacek, A., Goolsby, J. 2018.</w:t>
      </w:r>
      <w:proofErr w:type="gramEnd"/>
      <w:r w:rsidRPr="00D44D1A">
        <w:rPr>
          <w:rFonts w:ascii="Times New Roman" w:hAnsi="Times New Roman" w:cs="Times New Roman"/>
          <w:sz w:val="24"/>
          <w:szCs w:val="24"/>
        </w:rPr>
        <w:t xml:space="preserve"> Insights into the Microbes and Nematodes Hosted by Pupae of the Arundo Leaf Miner, Lasioptera donacis (Diptera: Cecidomyiidae). </w:t>
      </w:r>
      <w:r w:rsidRPr="00D44D1A">
        <w:rPr>
          <w:rFonts w:ascii="Times New Roman" w:hAnsi="Times New Roman" w:cs="Times New Roman"/>
          <w:i/>
          <w:sz w:val="24"/>
          <w:szCs w:val="24"/>
          <w:lang w:val="fr-FR"/>
        </w:rPr>
        <w:t>Florida Entomologist</w:t>
      </w:r>
      <w:r w:rsidRPr="00D44D1A">
        <w:rPr>
          <w:rFonts w:ascii="Times New Roman" w:hAnsi="Times New Roman" w:cs="Times New Roman"/>
          <w:sz w:val="24"/>
          <w:szCs w:val="24"/>
          <w:lang w:val="fr-FR"/>
        </w:rPr>
        <w:t xml:space="preserve">. 101: 505-507. </w:t>
      </w:r>
    </w:p>
    <w:p w14:paraId="610E5F54" w14:textId="77777777" w:rsidR="002A12CF" w:rsidRPr="00D44D1A" w:rsidRDefault="002A12CF" w:rsidP="00D44D1A">
      <w:pPr>
        <w:pStyle w:val="BodyText"/>
        <w:kinsoku w:val="0"/>
        <w:overflowPunct w:val="0"/>
        <w:spacing w:after="240"/>
        <w:ind w:left="450" w:right="165" w:hanging="450"/>
        <w:jc w:val="left"/>
        <w:rPr>
          <w:spacing w:val="-2"/>
          <w:lang w:val="fr-FR"/>
        </w:rPr>
      </w:pPr>
      <w:r w:rsidRPr="00D44D1A">
        <w:rPr>
          <w:spacing w:val="-1"/>
        </w:rPr>
        <w:t>Bon,</w:t>
      </w:r>
      <w:r w:rsidRPr="00D44D1A">
        <w:t xml:space="preserve"> M.C.,</w:t>
      </w:r>
      <w:r w:rsidRPr="00D44D1A">
        <w:rPr>
          <w:spacing w:val="-5"/>
        </w:rPr>
        <w:t xml:space="preserve"> </w:t>
      </w:r>
      <w:r w:rsidRPr="00D44D1A">
        <w:rPr>
          <w:spacing w:val="-1"/>
        </w:rPr>
        <w:t>L.</w:t>
      </w:r>
      <w:r w:rsidRPr="00D44D1A">
        <w:t xml:space="preserve"> </w:t>
      </w:r>
      <w:r w:rsidRPr="00D44D1A">
        <w:rPr>
          <w:spacing w:val="-1"/>
        </w:rPr>
        <w:t>Smith,</w:t>
      </w:r>
      <w:r w:rsidRPr="00D44D1A">
        <w:rPr>
          <w:spacing w:val="-5"/>
        </w:rPr>
        <w:t xml:space="preserve"> </w:t>
      </w:r>
      <w:r w:rsidRPr="00D44D1A">
        <w:rPr>
          <w:spacing w:val="-1"/>
        </w:rPr>
        <w:t>K.M.</w:t>
      </w:r>
      <w:r w:rsidRPr="00D44D1A">
        <w:t xml:space="preserve"> </w:t>
      </w:r>
      <w:r w:rsidRPr="00D44D1A">
        <w:rPr>
          <w:spacing w:val="-1"/>
        </w:rPr>
        <w:t>Daane,</w:t>
      </w:r>
      <w:r w:rsidRPr="00D44D1A">
        <w:rPr>
          <w:spacing w:val="-5"/>
        </w:rPr>
        <w:t xml:space="preserve"> </w:t>
      </w:r>
      <w:r w:rsidRPr="00D44D1A">
        <w:rPr>
          <w:spacing w:val="1"/>
        </w:rPr>
        <w:t>C.</w:t>
      </w:r>
      <w:r w:rsidRPr="00D44D1A">
        <w:t xml:space="preserve"> </w:t>
      </w:r>
      <w:r w:rsidRPr="00D44D1A">
        <w:rPr>
          <w:spacing w:val="-1"/>
        </w:rPr>
        <w:t>Pickett,</w:t>
      </w:r>
      <w:r w:rsidRPr="00D44D1A">
        <w:rPr>
          <w:spacing w:val="-5"/>
        </w:rPr>
        <w:t xml:space="preserve"> </w:t>
      </w:r>
      <w:r w:rsidRPr="00D44D1A">
        <w:t xml:space="preserve">X. </w:t>
      </w:r>
      <w:r w:rsidRPr="00D44D1A">
        <w:rPr>
          <w:spacing w:val="-1"/>
        </w:rPr>
        <w:t>Wang,</w:t>
      </w:r>
      <w:r w:rsidRPr="00D44D1A">
        <w:t xml:space="preserve"> A. </w:t>
      </w:r>
      <w:r w:rsidRPr="00D44D1A">
        <w:rPr>
          <w:spacing w:val="-1"/>
        </w:rPr>
        <w:t>Blanchet,</w:t>
      </w:r>
      <w:r w:rsidRPr="00D44D1A">
        <w:rPr>
          <w:spacing w:val="-5"/>
        </w:rPr>
        <w:t xml:space="preserve"> </w:t>
      </w:r>
      <w:r w:rsidRPr="00D44D1A">
        <w:rPr>
          <w:spacing w:val="-1"/>
        </w:rPr>
        <w:t>F.</w:t>
      </w:r>
      <w:r w:rsidRPr="00D44D1A">
        <w:t xml:space="preserve"> </w:t>
      </w:r>
      <w:r w:rsidRPr="00D44D1A">
        <w:rPr>
          <w:spacing w:val="-1"/>
        </w:rPr>
        <w:t>Chardonnet,</w:t>
      </w:r>
      <w:r w:rsidRPr="00D44D1A">
        <w:rPr>
          <w:spacing w:val="-5"/>
        </w:rPr>
        <w:t xml:space="preserve"> </w:t>
      </w:r>
      <w:r w:rsidRPr="00D44D1A">
        <w:t>et</w:t>
      </w:r>
      <w:r w:rsidRPr="00D44D1A">
        <w:rPr>
          <w:spacing w:val="1"/>
        </w:rPr>
        <w:t xml:space="preserve"> </w:t>
      </w:r>
      <w:r w:rsidRPr="00D44D1A">
        <w:t xml:space="preserve">al. </w:t>
      </w:r>
      <w:r w:rsidRPr="00D44D1A">
        <w:rPr>
          <w:spacing w:val="-2"/>
        </w:rPr>
        <w:t>2017.</w:t>
      </w:r>
      <w:r w:rsidRPr="00D44D1A">
        <w:t xml:space="preserve"> </w:t>
      </w:r>
      <w:r w:rsidRPr="00D44D1A">
        <w:rPr>
          <w:spacing w:val="-1"/>
        </w:rPr>
        <w:t>Benefits</w:t>
      </w:r>
      <w:r w:rsidRPr="00D44D1A">
        <w:rPr>
          <w:spacing w:val="-2"/>
        </w:rPr>
        <w:t xml:space="preserve"> </w:t>
      </w:r>
      <w:r w:rsidRPr="00D44D1A">
        <w:rPr>
          <w:spacing w:val="-1"/>
        </w:rPr>
        <w:t>of</w:t>
      </w:r>
      <w:r w:rsidRPr="00D44D1A">
        <w:rPr>
          <w:spacing w:val="69"/>
        </w:rPr>
        <w:t xml:space="preserve"> </w:t>
      </w:r>
      <w:r w:rsidRPr="00D44D1A">
        <w:rPr>
          <w:spacing w:val="-1"/>
        </w:rPr>
        <w:t>pre-release</w:t>
      </w:r>
      <w:r w:rsidRPr="00D44D1A">
        <w:rPr>
          <w:spacing w:val="-2"/>
        </w:rPr>
        <w:t xml:space="preserve"> </w:t>
      </w:r>
      <w:r w:rsidRPr="00D44D1A">
        <w:rPr>
          <w:spacing w:val="-1"/>
        </w:rPr>
        <w:t>population</w:t>
      </w:r>
      <w:r w:rsidRPr="00D44D1A">
        <w:rPr>
          <w:spacing w:val="-3"/>
        </w:rPr>
        <w:t xml:space="preserve"> </w:t>
      </w:r>
      <w:r w:rsidRPr="00D44D1A">
        <w:rPr>
          <w:spacing w:val="-1"/>
        </w:rPr>
        <w:t>genetics:</w:t>
      </w:r>
      <w:r w:rsidRPr="00D44D1A">
        <w:rPr>
          <w:spacing w:val="-4"/>
        </w:rPr>
        <w:t xml:space="preserve"> </w:t>
      </w:r>
      <w:r w:rsidRPr="00D44D1A">
        <w:t>a</w:t>
      </w:r>
      <w:r w:rsidRPr="00D44D1A">
        <w:rPr>
          <w:spacing w:val="-2"/>
        </w:rPr>
        <w:t xml:space="preserve"> </w:t>
      </w:r>
      <w:r w:rsidRPr="00D44D1A">
        <w:rPr>
          <w:spacing w:val="-1"/>
        </w:rPr>
        <w:t>case</w:t>
      </w:r>
      <w:r w:rsidRPr="00D44D1A">
        <w:rPr>
          <w:spacing w:val="-2"/>
        </w:rPr>
        <w:t xml:space="preserve"> </w:t>
      </w:r>
      <w:r w:rsidRPr="00D44D1A">
        <w:t>study</w:t>
      </w:r>
      <w:r w:rsidRPr="00D44D1A">
        <w:rPr>
          <w:spacing w:val="-1"/>
        </w:rPr>
        <w:t xml:space="preserve"> </w:t>
      </w:r>
      <w:r w:rsidRPr="00D44D1A">
        <w:t>using</w:t>
      </w:r>
      <w:r w:rsidRPr="00D44D1A">
        <w:rPr>
          <w:spacing w:val="-1"/>
        </w:rPr>
        <w:t xml:space="preserve"> </w:t>
      </w:r>
      <w:r w:rsidRPr="00D44D1A">
        <w:rPr>
          <w:i/>
          <w:iCs/>
          <w:spacing w:val="-1"/>
        </w:rPr>
        <w:t>Psyttalia lounsburyi</w:t>
      </w:r>
      <w:r w:rsidRPr="00D44D1A">
        <w:rPr>
          <w:spacing w:val="-1"/>
        </w:rPr>
        <w:t>,</w:t>
      </w:r>
      <w:r w:rsidRPr="00D44D1A">
        <w:rPr>
          <w:spacing w:val="-5"/>
        </w:rPr>
        <w:t xml:space="preserve"> </w:t>
      </w:r>
      <w:r w:rsidRPr="00D44D1A">
        <w:t>a</w:t>
      </w:r>
      <w:r w:rsidRPr="00D44D1A">
        <w:rPr>
          <w:spacing w:val="-2"/>
        </w:rPr>
        <w:t xml:space="preserve"> biocontrol</w:t>
      </w:r>
      <w:r w:rsidRPr="00D44D1A">
        <w:t xml:space="preserve"> </w:t>
      </w:r>
      <w:r w:rsidRPr="00D44D1A">
        <w:rPr>
          <w:spacing w:val="-1"/>
        </w:rPr>
        <w:t>agent</w:t>
      </w:r>
      <w:r w:rsidRPr="00D44D1A">
        <w:rPr>
          <w:spacing w:val="-4"/>
        </w:rPr>
        <w:t xml:space="preserve"> </w:t>
      </w:r>
      <w:r w:rsidRPr="00D44D1A">
        <w:rPr>
          <w:spacing w:val="-1"/>
        </w:rPr>
        <w:t>of</w:t>
      </w:r>
      <w:r w:rsidRPr="00D44D1A">
        <w:rPr>
          <w:spacing w:val="2"/>
        </w:rPr>
        <w:t xml:space="preserve"> </w:t>
      </w:r>
      <w:r w:rsidRPr="00D44D1A">
        <w:rPr>
          <w:spacing w:val="-1"/>
        </w:rPr>
        <w:t>the</w:t>
      </w:r>
      <w:r w:rsidRPr="00D44D1A">
        <w:rPr>
          <w:spacing w:val="75"/>
        </w:rPr>
        <w:t xml:space="preserve"> </w:t>
      </w:r>
      <w:r w:rsidRPr="00D44D1A">
        <w:t>olive</w:t>
      </w:r>
      <w:r w:rsidRPr="00D44D1A">
        <w:rPr>
          <w:spacing w:val="-2"/>
        </w:rPr>
        <w:t xml:space="preserve"> </w:t>
      </w:r>
      <w:r w:rsidRPr="00D44D1A">
        <w:rPr>
          <w:spacing w:val="-1"/>
        </w:rPr>
        <w:t>fruit</w:t>
      </w:r>
      <w:r w:rsidRPr="00D44D1A">
        <w:rPr>
          <w:spacing w:val="-4"/>
        </w:rPr>
        <w:t xml:space="preserve"> </w:t>
      </w:r>
      <w:r w:rsidRPr="00D44D1A">
        <w:t>fly</w:t>
      </w:r>
      <w:r w:rsidRPr="00D44D1A">
        <w:rPr>
          <w:spacing w:val="-6"/>
        </w:rPr>
        <w:t xml:space="preserve"> </w:t>
      </w:r>
      <w:r w:rsidRPr="00D44D1A">
        <w:rPr>
          <w:spacing w:val="1"/>
        </w:rPr>
        <w:t>in</w:t>
      </w:r>
      <w:r w:rsidRPr="00D44D1A">
        <w:rPr>
          <w:spacing w:val="-3"/>
        </w:rPr>
        <w:t xml:space="preserve"> </w:t>
      </w:r>
      <w:r w:rsidRPr="00D44D1A">
        <w:rPr>
          <w:spacing w:val="-1"/>
        </w:rPr>
        <w:t>California.</w:t>
      </w:r>
      <w:r w:rsidRPr="00D44D1A">
        <w:rPr>
          <w:spacing w:val="-5"/>
        </w:rPr>
        <w:t xml:space="preserve"> </w:t>
      </w:r>
      <w:r w:rsidRPr="00D44D1A">
        <w:t>In:</w:t>
      </w:r>
      <w:r w:rsidRPr="00D44D1A">
        <w:rPr>
          <w:spacing w:val="-4"/>
        </w:rPr>
        <w:t xml:space="preserve"> </w:t>
      </w:r>
      <w:r w:rsidRPr="00D44D1A">
        <w:t xml:space="preserve">P.G. </w:t>
      </w:r>
      <w:r w:rsidRPr="00D44D1A">
        <w:rPr>
          <w:spacing w:val="-1"/>
        </w:rPr>
        <w:t>Mason,</w:t>
      </w:r>
      <w:r w:rsidRPr="00D44D1A">
        <w:rPr>
          <w:spacing w:val="-5"/>
        </w:rPr>
        <w:t xml:space="preserve"> </w:t>
      </w:r>
      <w:r w:rsidRPr="00D44D1A">
        <w:rPr>
          <w:spacing w:val="-1"/>
        </w:rPr>
        <w:t>D.R.</w:t>
      </w:r>
      <w:r w:rsidRPr="00D44D1A">
        <w:t xml:space="preserve"> </w:t>
      </w:r>
      <w:r w:rsidRPr="00D44D1A">
        <w:rPr>
          <w:spacing w:val="-1"/>
        </w:rPr>
        <w:t>Gillespie</w:t>
      </w:r>
      <w:r w:rsidRPr="00D44D1A">
        <w:rPr>
          <w:spacing w:val="-2"/>
        </w:rPr>
        <w:t xml:space="preserve"> </w:t>
      </w:r>
      <w:r w:rsidRPr="00D44D1A">
        <w:rPr>
          <w:spacing w:val="-1"/>
        </w:rPr>
        <w:t>and</w:t>
      </w:r>
      <w:r w:rsidRPr="00D44D1A">
        <w:rPr>
          <w:spacing w:val="-3"/>
        </w:rPr>
        <w:t xml:space="preserve"> </w:t>
      </w:r>
      <w:r w:rsidRPr="00D44D1A">
        <w:rPr>
          <w:spacing w:val="1"/>
        </w:rPr>
        <w:t>C.</w:t>
      </w:r>
      <w:r w:rsidRPr="00D44D1A">
        <w:t xml:space="preserve"> </w:t>
      </w:r>
      <w:r w:rsidRPr="00D44D1A">
        <w:rPr>
          <w:spacing w:val="-1"/>
        </w:rPr>
        <w:t>Vincent</w:t>
      </w:r>
      <w:r w:rsidRPr="00D44D1A">
        <w:rPr>
          <w:spacing w:val="-4"/>
        </w:rPr>
        <w:t xml:space="preserve"> </w:t>
      </w:r>
      <w:r w:rsidRPr="00D44D1A">
        <w:t>(eds.),</w:t>
      </w:r>
      <w:r w:rsidRPr="00D44D1A">
        <w:rPr>
          <w:spacing w:val="-5"/>
        </w:rPr>
        <w:t xml:space="preserve"> </w:t>
      </w:r>
      <w:r w:rsidRPr="00D44D1A">
        <w:rPr>
          <w:spacing w:val="-1"/>
        </w:rPr>
        <w:t>Proc.</w:t>
      </w:r>
      <w:r w:rsidRPr="00D44D1A">
        <w:t xml:space="preserve"> </w:t>
      </w:r>
      <w:r w:rsidRPr="00D44D1A">
        <w:rPr>
          <w:spacing w:val="-2"/>
        </w:rPr>
        <w:t>5th</w:t>
      </w:r>
      <w:r w:rsidRPr="00D44D1A">
        <w:rPr>
          <w:spacing w:val="2"/>
        </w:rPr>
        <w:t xml:space="preserve"> </w:t>
      </w:r>
      <w:r w:rsidRPr="00D44D1A">
        <w:rPr>
          <w:spacing w:val="-1"/>
        </w:rPr>
        <w:t>International</w:t>
      </w:r>
      <w:r w:rsidRPr="00D44D1A">
        <w:rPr>
          <w:spacing w:val="69"/>
        </w:rPr>
        <w:t xml:space="preserve"> </w:t>
      </w:r>
      <w:r w:rsidRPr="00D44D1A">
        <w:rPr>
          <w:spacing w:val="-1"/>
        </w:rPr>
        <w:t>Symposium on</w:t>
      </w:r>
      <w:r w:rsidRPr="00D44D1A">
        <w:rPr>
          <w:spacing w:val="-3"/>
        </w:rPr>
        <w:t xml:space="preserve"> </w:t>
      </w:r>
      <w:r w:rsidRPr="00D44D1A">
        <w:rPr>
          <w:spacing w:val="-1"/>
        </w:rPr>
        <w:t>Biological</w:t>
      </w:r>
      <w:r w:rsidRPr="00D44D1A">
        <w:t xml:space="preserve"> </w:t>
      </w:r>
      <w:r w:rsidRPr="00D44D1A">
        <w:rPr>
          <w:spacing w:val="-1"/>
        </w:rPr>
        <w:t>Control</w:t>
      </w:r>
      <w:r w:rsidRPr="00D44D1A">
        <w:t xml:space="preserve"> </w:t>
      </w:r>
      <w:r w:rsidRPr="00D44D1A">
        <w:rPr>
          <w:spacing w:val="-1"/>
        </w:rPr>
        <w:t>of</w:t>
      </w:r>
      <w:r w:rsidRPr="00D44D1A">
        <w:rPr>
          <w:spacing w:val="-2"/>
        </w:rPr>
        <w:t xml:space="preserve"> </w:t>
      </w:r>
      <w:r w:rsidRPr="00D44D1A">
        <w:rPr>
          <w:spacing w:val="-1"/>
        </w:rPr>
        <w:t>Arthropods.</w:t>
      </w:r>
      <w:r w:rsidRPr="00D44D1A">
        <w:rPr>
          <w:spacing w:val="2"/>
        </w:rPr>
        <w:t xml:space="preserve"> </w:t>
      </w:r>
      <w:r w:rsidRPr="00D44D1A">
        <w:rPr>
          <w:spacing w:val="-1"/>
          <w:lang w:val="fr-FR"/>
        </w:rPr>
        <w:t>Langkawi,</w:t>
      </w:r>
      <w:r w:rsidRPr="00D44D1A">
        <w:rPr>
          <w:spacing w:val="-5"/>
          <w:lang w:val="fr-FR"/>
        </w:rPr>
        <w:t xml:space="preserve"> </w:t>
      </w:r>
      <w:r w:rsidRPr="00D44D1A">
        <w:rPr>
          <w:spacing w:val="-1"/>
          <w:lang w:val="fr-FR"/>
        </w:rPr>
        <w:t>Malaysia,</w:t>
      </w:r>
      <w:r w:rsidRPr="00D44D1A">
        <w:rPr>
          <w:spacing w:val="-5"/>
          <w:lang w:val="fr-FR"/>
        </w:rPr>
        <w:t xml:space="preserve"> </w:t>
      </w:r>
      <w:r w:rsidRPr="00D44D1A">
        <w:rPr>
          <w:spacing w:val="-1"/>
          <w:lang w:val="fr-FR"/>
        </w:rPr>
        <w:t>September</w:t>
      </w:r>
      <w:r w:rsidRPr="00D44D1A">
        <w:rPr>
          <w:spacing w:val="-2"/>
          <w:lang w:val="fr-FR"/>
        </w:rPr>
        <w:t xml:space="preserve"> 10-15,</w:t>
      </w:r>
      <w:r w:rsidRPr="00D44D1A">
        <w:rPr>
          <w:spacing w:val="-5"/>
          <w:lang w:val="fr-FR"/>
        </w:rPr>
        <w:t xml:space="preserve"> </w:t>
      </w:r>
      <w:r w:rsidRPr="00D44D1A">
        <w:rPr>
          <w:spacing w:val="-1"/>
          <w:lang w:val="fr-FR"/>
        </w:rPr>
        <w:t>2017.</w:t>
      </w:r>
      <w:r w:rsidRPr="00D44D1A">
        <w:rPr>
          <w:lang w:val="fr-FR"/>
        </w:rPr>
        <w:t xml:space="preserve"> </w:t>
      </w:r>
      <w:r w:rsidRPr="00D44D1A">
        <w:rPr>
          <w:spacing w:val="1"/>
          <w:lang w:val="fr-FR"/>
        </w:rPr>
        <w:t>CAB</w:t>
      </w:r>
      <w:r w:rsidRPr="00D44D1A">
        <w:rPr>
          <w:spacing w:val="75"/>
          <w:lang w:val="fr-FR"/>
        </w:rPr>
        <w:t xml:space="preserve"> </w:t>
      </w:r>
      <w:r w:rsidRPr="00D44D1A">
        <w:rPr>
          <w:spacing w:val="-1"/>
          <w:lang w:val="fr-FR"/>
        </w:rPr>
        <w:t>International,</w:t>
      </w:r>
      <w:r w:rsidRPr="00D44D1A">
        <w:rPr>
          <w:spacing w:val="-5"/>
          <w:lang w:val="fr-FR"/>
        </w:rPr>
        <w:t xml:space="preserve"> </w:t>
      </w:r>
      <w:r w:rsidRPr="00D44D1A">
        <w:rPr>
          <w:spacing w:val="-1"/>
          <w:lang w:val="fr-FR"/>
        </w:rPr>
        <w:t>pp.</w:t>
      </w:r>
      <w:r w:rsidRPr="00D44D1A">
        <w:rPr>
          <w:lang w:val="fr-FR"/>
        </w:rPr>
        <w:t xml:space="preserve"> </w:t>
      </w:r>
      <w:r w:rsidRPr="00D44D1A">
        <w:rPr>
          <w:spacing w:val="-2"/>
          <w:lang w:val="fr-FR"/>
        </w:rPr>
        <w:t>38-41.</w:t>
      </w:r>
    </w:p>
    <w:p w14:paraId="16F89529" w14:textId="77777777" w:rsidR="007F71EC" w:rsidRPr="00D44D1A" w:rsidRDefault="002A12CF" w:rsidP="00D44D1A">
      <w:pPr>
        <w:pStyle w:val="BodyText"/>
        <w:numPr>
          <w:ilvl w:val="12"/>
          <w:numId w:val="0"/>
        </w:numPr>
        <w:ind w:left="450" w:hanging="450"/>
        <w:jc w:val="left"/>
      </w:pPr>
      <w:proofErr w:type="gramStart"/>
      <w:r w:rsidRPr="00D44D1A">
        <w:lastRenderedPageBreak/>
        <w:t>Bondy, E.C. and M.S. Hunter 2019</w:t>
      </w:r>
      <w:r w:rsidRPr="00D44D1A">
        <w:rPr>
          <w:i/>
        </w:rPr>
        <w:t>.</w:t>
      </w:r>
      <w:proofErr w:type="gramEnd"/>
      <w:r w:rsidRPr="00D44D1A">
        <w:rPr>
          <w:i/>
        </w:rPr>
        <w:t xml:space="preserve">  </w:t>
      </w:r>
      <w:proofErr w:type="gramStart"/>
      <w:r w:rsidRPr="00D44D1A">
        <w:t xml:space="preserve">Determining the egg fertilization rate of </w:t>
      </w:r>
      <w:r w:rsidRPr="00D44D1A">
        <w:rPr>
          <w:i/>
        </w:rPr>
        <w:t>Bemisia tabaci</w:t>
      </w:r>
      <w:r w:rsidRPr="00D44D1A">
        <w:t xml:space="preserve"> using a cytogenetic technique.</w:t>
      </w:r>
      <w:proofErr w:type="gramEnd"/>
      <w:r w:rsidRPr="00D44D1A">
        <w:t xml:space="preserve"> </w:t>
      </w:r>
      <w:proofErr w:type="gramStart"/>
      <w:r w:rsidRPr="00D44D1A">
        <w:rPr>
          <w:i/>
        </w:rPr>
        <w:t>Journal of Visual Experiments.</w:t>
      </w:r>
      <w:proofErr w:type="gramEnd"/>
      <w:r w:rsidRPr="00D44D1A">
        <w:rPr>
          <w:i/>
        </w:rPr>
        <w:t xml:space="preserve"> </w:t>
      </w:r>
      <w:r w:rsidRPr="00D44D1A">
        <w:t>(146), e59213, doi</w:t>
      </w:r>
      <w:proofErr w:type="gramStart"/>
      <w:r w:rsidRPr="00D44D1A">
        <w:t>:10.3791</w:t>
      </w:r>
      <w:proofErr w:type="gramEnd"/>
      <w:r w:rsidRPr="00D44D1A">
        <w:t>/59213.</w:t>
      </w:r>
    </w:p>
    <w:p w14:paraId="760520B2" w14:textId="77777777" w:rsidR="007F71EC" w:rsidRPr="00D44D1A" w:rsidRDefault="007F71EC" w:rsidP="00D44D1A">
      <w:pPr>
        <w:pStyle w:val="BodyText"/>
        <w:numPr>
          <w:ilvl w:val="12"/>
          <w:numId w:val="0"/>
        </w:numPr>
        <w:ind w:left="450" w:hanging="450"/>
        <w:jc w:val="left"/>
      </w:pPr>
    </w:p>
    <w:p w14:paraId="6FB949CF" w14:textId="597EF18A" w:rsidR="002A12CF" w:rsidRPr="00D44D1A" w:rsidRDefault="002A12CF" w:rsidP="00D44D1A">
      <w:pPr>
        <w:pStyle w:val="BodyText"/>
        <w:numPr>
          <w:ilvl w:val="12"/>
          <w:numId w:val="0"/>
        </w:numPr>
        <w:ind w:left="450" w:hanging="450"/>
        <w:jc w:val="left"/>
      </w:pPr>
      <w:r w:rsidRPr="00D44D1A">
        <w:rPr>
          <w:iCs/>
        </w:rPr>
        <w:t>Bordini, I.C.,</w:t>
      </w:r>
      <w:r w:rsidRPr="00D44D1A">
        <w:rPr>
          <w:i/>
        </w:rPr>
        <w:t xml:space="preserve"> </w:t>
      </w:r>
      <w:r w:rsidRPr="00D44D1A">
        <w:rPr>
          <w:iCs/>
        </w:rPr>
        <w:t xml:space="preserve">Naranjo, S.E., Fournier, A., Ellsworth, P.C. 2021. </w:t>
      </w:r>
      <w:r w:rsidRPr="00D44D1A">
        <w:t>Novel insecticides and generalist predators support conservation biological control in cotton. Biological Control 154: 104502 (https://doi.org/10.1016/j.biocontrol.2020.104502)</w:t>
      </w:r>
    </w:p>
    <w:p w14:paraId="053077C4" w14:textId="77777777" w:rsidR="007F71EC" w:rsidRPr="00D44D1A" w:rsidRDefault="002A12CF" w:rsidP="00D44D1A">
      <w:pPr>
        <w:pStyle w:val="BodyText"/>
        <w:spacing w:before="10"/>
        <w:ind w:left="450" w:hanging="450"/>
        <w:jc w:val="left"/>
      </w:pPr>
      <w:r w:rsidRPr="00D44D1A">
        <w:t xml:space="preserve">Borowiec N, Sforza RFH </w:t>
      </w:r>
      <w:r w:rsidRPr="00D44D1A">
        <w:rPr>
          <w:noProof/>
        </w:rPr>
        <w:t>(2020)</w:t>
      </w:r>
      <w:r w:rsidRPr="00D44D1A">
        <w:t xml:space="preserve">. </w:t>
      </w:r>
      <w:proofErr w:type="gramStart"/>
      <w:r w:rsidRPr="00D44D1A">
        <w:t>Importation biological control (in French).</w:t>
      </w:r>
      <w:proofErr w:type="gramEnd"/>
      <w:r w:rsidRPr="00D44D1A">
        <w:t> In "Biocontrole: Eléments pour une protection agroécologique des cultures. Eds: X. Fauvergue et al. QUAE. 376p.</w:t>
      </w:r>
    </w:p>
    <w:p w14:paraId="5A716FFD" w14:textId="77777777" w:rsidR="007F71EC" w:rsidRPr="00D44D1A" w:rsidRDefault="007F71EC" w:rsidP="00D44D1A">
      <w:pPr>
        <w:pStyle w:val="BodyText"/>
        <w:spacing w:before="10"/>
        <w:ind w:left="450" w:hanging="450"/>
        <w:jc w:val="left"/>
      </w:pPr>
    </w:p>
    <w:p w14:paraId="36505ED3" w14:textId="77777777" w:rsidR="007F71EC" w:rsidRPr="00D44D1A" w:rsidRDefault="002A12CF" w:rsidP="00D44D1A">
      <w:pPr>
        <w:pStyle w:val="BodyText"/>
        <w:spacing w:before="10"/>
        <w:ind w:left="450" w:hanging="450"/>
        <w:jc w:val="left"/>
      </w:pPr>
      <w:proofErr w:type="gramStart"/>
      <w:r w:rsidRPr="00D44D1A">
        <w:t>Boyd, E.A., S.V. Triapitsyn, and M.S. Hoddle.</w:t>
      </w:r>
      <w:proofErr w:type="gramEnd"/>
      <w:r w:rsidRPr="00D44D1A">
        <w:t xml:space="preserve"> 2019. Parasitism of </w:t>
      </w:r>
      <w:r w:rsidRPr="00D44D1A">
        <w:rPr>
          <w:i/>
        </w:rPr>
        <w:t xml:space="preserve">Draeculacephla </w:t>
      </w:r>
      <w:proofErr w:type="gramStart"/>
      <w:r w:rsidRPr="00D44D1A">
        <w:rPr>
          <w:i/>
        </w:rPr>
        <w:t>minerva</w:t>
      </w:r>
      <w:proofErr w:type="gramEnd"/>
      <w:r w:rsidRPr="00D44D1A">
        <w:t xml:space="preserve"> Ball, 1927 (Hemiptera: Cicadellidae) eggs by three species of Trichogrammatidae and Mymaridae (Hymenoptera) in California, U.S.A. Pan Pacific Entomologist 94: 147-150.</w:t>
      </w:r>
    </w:p>
    <w:p w14:paraId="2EA2EFF3" w14:textId="77777777" w:rsidR="007F71EC" w:rsidRPr="00D44D1A" w:rsidRDefault="007F71EC" w:rsidP="00D44D1A">
      <w:pPr>
        <w:pStyle w:val="BodyText"/>
        <w:spacing w:before="10"/>
        <w:ind w:left="450" w:hanging="450"/>
        <w:jc w:val="left"/>
      </w:pPr>
    </w:p>
    <w:p w14:paraId="35C7354B" w14:textId="44529174" w:rsidR="002A12CF" w:rsidRPr="00D44D1A" w:rsidRDefault="002A12CF" w:rsidP="00D44D1A">
      <w:pPr>
        <w:pStyle w:val="BodyText"/>
        <w:spacing w:before="10"/>
        <w:ind w:left="450" w:hanging="450"/>
        <w:jc w:val="left"/>
      </w:pPr>
      <w:r w:rsidRPr="00D44D1A">
        <w:t xml:space="preserve">Braman, C.A, A.M. Lambert, A.Z. Özsoy, E. Hollstien, K. Sheehy, T. McKinnon, P. Moran, J.F. Gaskin, J.A. Goolsby, and T.L. Dudley. 2021. Biology of an adventive population of the armored scale </w:t>
      </w:r>
      <w:r w:rsidRPr="00D44D1A">
        <w:rPr>
          <w:i/>
        </w:rPr>
        <w:t>Rhizaspidiotus donacis</w:t>
      </w:r>
      <w:r w:rsidRPr="00D44D1A">
        <w:t xml:space="preserve"> a biological control agent of </w:t>
      </w:r>
      <w:r w:rsidRPr="00D44D1A">
        <w:rPr>
          <w:i/>
        </w:rPr>
        <w:t>Arundo donax</w:t>
      </w:r>
      <w:r w:rsidRPr="00D44D1A">
        <w:t xml:space="preserve"> in California. </w:t>
      </w:r>
      <w:r w:rsidRPr="00D44D1A">
        <w:rPr>
          <w:i/>
        </w:rPr>
        <w:t>Insects</w:t>
      </w:r>
      <w:r w:rsidRPr="00D44D1A">
        <w:t xml:space="preserve"> 12: 588. doi.org/10.3390/insects12070588</w:t>
      </w:r>
    </w:p>
    <w:p w14:paraId="3654602E"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bookmarkStart w:id="1" w:name="_Hlk70683800"/>
      <w:r w:rsidRPr="00D44D1A">
        <w:rPr>
          <w:rFonts w:ascii="Times New Roman" w:eastAsia="Times New Roman" w:hAnsi="Times New Roman" w:cs="Times New Roman"/>
          <w:sz w:val="24"/>
          <w:szCs w:val="24"/>
        </w:rPr>
        <w:t xml:space="preserve">Brill, E., P. A. Follett, A. M. Kawabata. 2021. Feeding habits, movement and reproduction in </w:t>
      </w:r>
      <w:r w:rsidRPr="00D44D1A">
        <w:rPr>
          <w:rFonts w:ascii="Times New Roman" w:eastAsia="Times New Roman" w:hAnsi="Times New Roman" w:cs="Times New Roman"/>
          <w:i/>
          <w:iCs/>
          <w:sz w:val="24"/>
          <w:szCs w:val="24"/>
        </w:rPr>
        <w:t>Cathartus quadricollis</w:t>
      </w:r>
      <w:r w:rsidRPr="00D44D1A">
        <w:rPr>
          <w:rFonts w:ascii="Times New Roman" w:eastAsia="Times New Roman" w:hAnsi="Times New Roman" w:cs="Times New Roman"/>
          <w:sz w:val="24"/>
          <w:szCs w:val="24"/>
        </w:rPr>
        <w:t xml:space="preserve"> (Coleoptera: Silvanidae) and </w:t>
      </w:r>
      <w:r w:rsidRPr="00D44D1A">
        <w:rPr>
          <w:rFonts w:ascii="Times New Roman" w:eastAsia="Times New Roman" w:hAnsi="Times New Roman" w:cs="Times New Roman"/>
          <w:i/>
          <w:iCs/>
          <w:sz w:val="24"/>
          <w:szCs w:val="24"/>
        </w:rPr>
        <w:t>Leptophloeus</w:t>
      </w:r>
      <w:r w:rsidRPr="00D44D1A">
        <w:rPr>
          <w:rFonts w:ascii="Times New Roman" w:eastAsia="Times New Roman" w:hAnsi="Times New Roman" w:cs="Times New Roman"/>
          <w:sz w:val="24"/>
          <w:szCs w:val="24"/>
        </w:rPr>
        <w:t xml:space="preserve"> sp. (Leptophloeidae) in coffee and macadamia nut in Hawaii. </w:t>
      </w:r>
      <w:proofErr w:type="gramStart"/>
      <w:r w:rsidRPr="00D44D1A">
        <w:rPr>
          <w:rFonts w:ascii="Times New Roman" w:eastAsia="Times New Roman" w:hAnsi="Times New Roman" w:cs="Times New Roman"/>
          <w:sz w:val="24"/>
          <w:szCs w:val="24"/>
        </w:rPr>
        <w:t>Intern.</w:t>
      </w:r>
      <w:proofErr w:type="gramEnd"/>
      <w:r w:rsidRPr="00D44D1A">
        <w:rPr>
          <w:rFonts w:ascii="Times New Roman" w:eastAsia="Times New Roman" w:hAnsi="Times New Roman" w:cs="Times New Roman"/>
          <w:sz w:val="24"/>
          <w:szCs w:val="24"/>
        </w:rPr>
        <w:t xml:space="preserve"> J. Trop. Insect Sci. 41(1): 285-294. </w:t>
      </w:r>
      <w:bookmarkEnd w:id="1"/>
    </w:p>
    <w:p w14:paraId="5DFA87B2"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Brophy, T., Mc Donnell, R.J., Howe, D.K., Denver, D.R., Ross, J.L. and Luong, L.T. 2020.</w:t>
      </w:r>
      <w:proofErr w:type="gramEnd"/>
      <w:r w:rsidRPr="00D44D1A">
        <w:rPr>
          <w:rFonts w:ascii="Times New Roman" w:hAnsi="Times New Roman" w:cs="Times New Roman"/>
          <w:sz w:val="24"/>
          <w:szCs w:val="24"/>
        </w:rPr>
        <w:t xml:space="preserve"> Nematodes associated with terrestrial slugs in Northern Alberta, Canada. </w:t>
      </w:r>
      <w:r w:rsidRPr="00D44D1A">
        <w:rPr>
          <w:rFonts w:ascii="Times New Roman" w:hAnsi="Times New Roman" w:cs="Times New Roman"/>
          <w:i/>
          <w:sz w:val="24"/>
          <w:szCs w:val="24"/>
        </w:rPr>
        <w:t>Journal of Helminthology</w:t>
      </w:r>
      <w:r w:rsidRPr="00D44D1A">
        <w:rPr>
          <w:rFonts w:ascii="Times New Roman" w:hAnsi="Times New Roman" w:cs="Times New Roman"/>
          <w:sz w:val="24"/>
          <w:szCs w:val="24"/>
        </w:rPr>
        <w:t xml:space="preserve"> 94: e200</w:t>
      </w:r>
    </w:p>
    <w:p w14:paraId="6F34A056" w14:textId="77777777" w:rsidR="002A12CF" w:rsidRPr="00D44D1A" w:rsidRDefault="002A12CF" w:rsidP="00D44D1A">
      <w:pPr>
        <w:spacing w:after="120"/>
        <w:ind w:left="450" w:hanging="450"/>
        <w:rPr>
          <w:rFonts w:ascii="Times New Roman" w:hAnsi="Times New Roman" w:cs="Times New Roman"/>
          <w:color w:val="000000"/>
          <w:sz w:val="24"/>
          <w:szCs w:val="24"/>
        </w:rPr>
      </w:pPr>
      <w:r w:rsidRPr="00D44D1A">
        <w:rPr>
          <w:rFonts w:ascii="Times New Roman" w:hAnsi="Times New Roman" w:cs="Times New Roman"/>
          <w:color w:val="000000"/>
          <w:sz w:val="24"/>
          <w:szCs w:val="24"/>
        </w:rPr>
        <w:t>Burks, R., Krogmann, L., Heraty, J.M. 2019. Chrysolampine wasps (Chalcidoidea: Perilampidae sensu lato) from Baltic Amber. Insect Systematics and Biodiversity 3 (10): https://doi.org/10.1093/isd/ixz027</w:t>
      </w:r>
    </w:p>
    <w:p w14:paraId="50F7F9EE" w14:textId="77777777" w:rsidR="002A12CF" w:rsidRPr="00D44D1A" w:rsidRDefault="002A12CF" w:rsidP="00D44D1A">
      <w:pPr>
        <w:spacing w:after="120"/>
        <w:ind w:left="450" w:hanging="450"/>
        <w:rPr>
          <w:rFonts w:ascii="Times New Roman" w:eastAsia="Times" w:hAnsi="Times New Roman" w:cs="Times New Roman"/>
          <w:bCs/>
          <w:color w:val="000000"/>
          <w:sz w:val="24"/>
          <w:szCs w:val="24"/>
        </w:rPr>
      </w:pPr>
      <w:r w:rsidRPr="00D44D1A">
        <w:rPr>
          <w:rFonts w:ascii="Times New Roman" w:eastAsia="Times" w:hAnsi="Times New Roman" w:cs="Times New Roman"/>
          <w:bCs/>
          <w:color w:val="000000"/>
          <w:sz w:val="24"/>
          <w:szCs w:val="24"/>
        </w:rPr>
        <w:t>Burks, R.A., Heraty, J.M. 2020. First described fossil representatives of the parasitoid wasp taxa Asaphesinae n.n. and Eunotinae (Hymenoptera: Chalcidoidea: Pteromalidae sensu lato) from Eocene Baltic amber. Journal of Natural History 54, 801–812.</w:t>
      </w:r>
    </w:p>
    <w:p w14:paraId="543BEE82"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Burks, R.A., Heraty, J.M., Dominguez, C., Mottern, J.L. 2018.</w:t>
      </w:r>
      <w:proofErr w:type="gramEnd"/>
      <w:r w:rsidRPr="00D44D1A">
        <w:rPr>
          <w:rFonts w:ascii="Times New Roman" w:hAnsi="Times New Roman" w:cs="Times New Roman"/>
          <w:color w:val="000000"/>
          <w:sz w:val="24"/>
          <w:szCs w:val="24"/>
        </w:rPr>
        <w:t xml:space="preserve"> Complex diversity in a mainly tropical group of ant parasitoids: Revision of the </w:t>
      </w:r>
      <w:r w:rsidRPr="00D44D1A">
        <w:rPr>
          <w:rFonts w:ascii="Times New Roman" w:hAnsi="Times New Roman" w:cs="Times New Roman"/>
          <w:i/>
          <w:color w:val="000000"/>
          <w:sz w:val="24"/>
          <w:szCs w:val="24"/>
        </w:rPr>
        <w:t xml:space="preserve">Orasema stramineipes </w:t>
      </w:r>
      <w:r w:rsidRPr="00D44D1A">
        <w:rPr>
          <w:rFonts w:ascii="Times New Roman" w:hAnsi="Times New Roman" w:cs="Times New Roman"/>
          <w:color w:val="000000"/>
          <w:sz w:val="24"/>
          <w:szCs w:val="24"/>
        </w:rPr>
        <w:t xml:space="preserve">species group (Hymenoptera: Chalcidoidea: Eucharitidae). </w:t>
      </w:r>
      <w:proofErr w:type="gramStart"/>
      <w:r w:rsidRPr="00D44D1A">
        <w:rPr>
          <w:rFonts w:ascii="Times New Roman" w:hAnsi="Times New Roman" w:cs="Times New Roman"/>
          <w:color w:val="000000"/>
          <w:sz w:val="24"/>
          <w:szCs w:val="24"/>
        </w:rPr>
        <w:t>Zootaxa 44: 107 pp.</w:t>
      </w:r>
      <w:proofErr w:type="gramEnd"/>
    </w:p>
    <w:p w14:paraId="1A39E345" w14:textId="77777777" w:rsidR="002A12CF" w:rsidRPr="00D44D1A" w:rsidRDefault="002A12CF" w:rsidP="00D44D1A">
      <w:pPr>
        <w:spacing w:after="120"/>
        <w:ind w:left="450" w:hanging="450"/>
        <w:rPr>
          <w:rFonts w:ascii="Times New Roman" w:hAnsi="Times New Roman" w:cs="Times New Roman"/>
          <w:color w:val="000000"/>
          <w:sz w:val="24"/>
          <w:szCs w:val="24"/>
        </w:rPr>
      </w:pPr>
      <w:r w:rsidRPr="00D44D1A">
        <w:rPr>
          <w:rFonts w:ascii="Times New Roman" w:hAnsi="Times New Roman" w:cs="Times New Roman"/>
          <w:color w:val="000000"/>
          <w:sz w:val="24"/>
          <w:szCs w:val="24"/>
        </w:rPr>
        <w:t xml:space="preserve">Burks, R.A., Krogmann, L., J.M. Heraty. 2018. Simultaneous discovery and taxonomic placement of new extant and fossil genera of Herbertiinae (Hymenoptera: Chalcidoidea: Pteromalidae). Insect Systematics and Diversity 2: 1–7. </w:t>
      </w:r>
      <w:proofErr w:type="gramStart"/>
      <w:r w:rsidRPr="00D44D1A">
        <w:rPr>
          <w:rFonts w:ascii="Times New Roman" w:hAnsi="Times New Roman" w:cs="Times New Roman"/>
          <w:color w:val="000000"/>
          <w:sz w:val="24"/>
          <w:szCs w:val="24"/>
        </w:rPr>
        <w:t>doi</w:t>
      </w:r>
      <w:proofErr w:type="gramEnd"/>
      <w:r w:rsidRPr="00D44D1A">
        <w:rPr>
          <w:rFonts w:ascii="Times New Roman" w:hAnsi="Times New Roman" w:cs="Times New Roman"/>
          <w:color w:val="000000"/>
          <w:sz w:val="24"/>
          <w:szCs w:val="24"/>
        </w:rPr>
        <w:t>: 10.1093/isd/ixy012</w:t>
      </w:r>
    </w:p>
    <w:p w14:paraId="39D09313"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Burks, R.A., Mottern, J.L., Dominguez, C., Heacox, S. and J.M. Heraty.</w:t>
      </w:r>
      <w:proofErr w:type="gramEnd"/>
      <w:r w:rsidRPr="00D44D1A">
        <w:rPr>
          <w:rFonts w:ascii="Times New Roman" w:hAnsi="Times New Roman" w:cs="Times New Roman"/>
          <w:color w:val="000000"/>
          <w:sz w:val="24"/>
          <w:szCs w:val="24"/>
        </w:rPr>
        <w:t xml:space="preserve"> 2017. Biting the bullet: Revisionary notes on the Oraseminae of the Old World (Hymenoptera: Chalcidoidea: Eucharitidae). Journal of Hymenoptera Research 55: 139–188. </w:t>
      </w:r>
    </w:p>
    <w:p w14:paraId="11A724E9" w14:textId="77777777" w:rsidR="002A12CF" w:rsidRPr="00D44D1A" w:rsidRDefault="002A12CF" w:rsidP="00D44D1A">
      <w:pPr>
        <w:spacing w:after="120"/>
        <w:ind w:left="450" w:hanging="450"/>
        <w:rPr>
          <w:rFonts w:ascii="Times New Roman" w:eastAsia="Times" w:hAnsi="Times New Roman" w:cs="Times New Roman"/>
          <w:bCs/>
          <w:color w:val="000000"/>
          <w:sz w:val="24"/>
          <w:szCs w:val="24"/>
        </w:rPr>
      </w:pPr>
      <w:r w:rsidRPr="00D44D1A">
        <w:rPr>
          <w:rFonts w:ascii="Times New Roman" w:eastAsia="Times" w:hAnsi="Times New Roman" w:cs="Times New Roman"/>
          <w:bCs/>
          <w:color w:val="000000"/>
          <w:sz w:val="24"/>
          <w:szCs w:val="24"/>
        </w:rPr>
        <w:lastRenderedPageBreak/>
        <w:t xml:space="preserve">Burks, R.A., Woolley, J.B., Kesbeh, S.O., Eldridge, D.S., Dal Molin, A. &amp; Heraty, J.M. 2020. </w:t>
      </w:r>
      <w:proofErr w:type="gramStart"/>
      <w:r w:rsidRPr="00D44D1A">
        <w:rPr>
          <w:rFonts w:ascii="Times New Roman" w:eastAsia="Times" w:hAnsi="Times New Roman" w:cs="Times New Roman"/>
          <w:bCs/>
          <w:color w:val="000000"/>
          <w:sz w:val="24"/>
          <w:szCs w:val="24"/>
        </w:rPr>
        <w:t>Discovery and description of the first known fossil Signiphoridae (Hymenoptera, Chalcidoidea).</w:t>
      </w:r>
      <w:proofErr w:type="gramEnd"/>
      <w:r w:rsidRPr="00D44D1A">
        <w:rPr>
          <w:rFonts w:ascii="Times New Roman" w:eastAsia="Times" w:hAnsi="Times New Roman" w:cs="Times New Roman"/>
          <w:bCs/>
          <w:color w:val="000000"/>
          <w:sz w:val="24"/>
          <w:szCs w:val="24"/>
        </w:rPr>
        <w:t xml:space="preserve"> </w:t>
      </w:r>
      <w:r w:rsidRPr="00D44D1A">
        <w:rPr>
          <w:rFonts w:ascii="Times New Roman" w:eastAsia="Times" w:hAnsi="Times New Roman" w:cs="Times New Roman"/>
          <w:bCs/>
          <w:iCs/>
          <w:color w:val="000000"/>
          <w:sz w:val="24"/>
          <w:szCs w:val="24"/>
        </w:rPr>
        <w:t>Journal of Hymenoptera Research</w:t>
      </w:r>
      <w:r w:rsidRPr="00D44D1A">
        <w:rPr>
          <w:rFonts w:ascii="Times New Roman" w:eastAsia="Times" w:hAnsi="Times New Roman" w:cs="Times New Roman"/>
          <w:bCs/>
          <w:color w:val="000000"/>
          <w:sz w:val="24"/>
          <w:szCs w:val="24"/>
        </w:rPr>
        <w:t xml:space="preserve"> 77, 219–226. </w:t>
      </w:r>
    </w:p>
    <w:p w14:paraId="543FAC6D"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Calvert, F., R. G. Hollingsworth, P.A. Follett and M. M. Wall.</w:t>
      </w:r>
      <w:proofErr w:type="gramEnd"/>
      <w:r w:rsidRPr="00D44D1A">
        <w:rPr>
          <w:rFonts w:ascii="Times New Roman" w:eastAsia="Times New Roman" w:hAnsi="Times New Roman" w:cs="Times New Roman"/>
          <w:sz w:val="24"/>
          <w:szCs w:val="24"/>
        </w:rPr>
        <w:t xml:space="preserve"> 2019. Survey of flowering plants in Hawaii as potential banker plants of anthocorid predators for thrips control. J. Asia-Pacific Entomol. 22 (3): 638-644.</w:t>
      </w:r>
    </w:p>
    <w:p w14:paraId="29C6AAC4" w14:textId="77777777" w:rsidR="002A12CF" w:rsidRPr="00D44D1A" w:rsidRDefault="002A12CF" w:rsidP="00D44D1A">
      <w:pPr>
        <w:ind w:left="450" w:hanging="450"/>
        <w:rPr>
          <w:rFonts w:ascii="Times New Roman" w:hAnsi="Times New Roman" w:cs="Times New Roman"/>
          <w:i/>
          <w:iCs/>
          <w:sz w:val="24"/>
          <w:szCs w:val="24"/>
        </w:rPr>
      </w:pPr>
      <w:proofErr w:type="gramStart"/>
      <w:r w:rsidRPr="00D44D1A">
        <w:rPr>
          <w:rFonts w:ascii="Times New Roman" w:hAnsi="Times New Roman" w:cs="Times New Roman"/>
          <w:sz w:val="24"/>
          <w:szCs w:val="24"/>
        </w:rPr>
        <w:t xml:space="preserve">Carabajal-Capitán, S., Kniss, A., and </w:t>
      </w:r>
      <w:r w:rsidRPr="00D44D1A">
        <w:rPr>
          <w:rFonts w:ascii="Times New Roman" w:hAnsi="Times New Roman" w:cs="Times New Roman"/>
          <w:bCs/>
          <w:sz w:val="24"/>
          <w:szCs w:val="24"/>
        </w:rPr>
        <w:t>Jabbour, R.</w:t>
      </w:r>
      <w:r w:rsidRPr="00D44D1A">
        <w:rPr>
          <w:rFonts w:ascii="Times New Roman" w:hAnsi="Times New Roman" w:cs="Times New Roman"/>
          <w:sz w:val="24"/>
          <w:szCs w:val="24"/>
        </w:rPr>
        <w:t xml:space="preserve"> 2021</w:t>
      </w:r>
      <w:r w:rsidRPr="00D44D1A">
        <w:rPr>
          <w:rFonts w:ascii="Times New Roman" w:hAnsi="Times New Roman" w:cs="Times New Roman"/>
          <w:i/>
          <w:iCs/>
          <w:sz w:val="24"/>
          <w:szCs w:val="24"/>
        </w:rPr>
        <w:t>.</w:t>
      </w:r>
      <w:proofErr w:type="gramEnd"/>
      <w:r w:rsidRPr="00D44D1A">
        <w:rPr>
          <w:rFonts w:ascii="Times New Roman" w:hAnsi="Times New Roman" w:cs="Times New Roman"/>
          <w:i/>
          <w:iCs/>
          <w:sz w:val="24"/>
          <w:szCs w:val="24"/>
        </w:rPr>
        <w:t xml:space="preserve"> </w:t>
      </w:r>
      <w:proofErr w:type="gramStart"/>
      <w:r w:rsidRPr="00D44D1A">
        <w:rPr>
          <w:rFonts w:ascii="Times New Roman" w:hAnsi="Times New Roman" w:cs="Times New Roman"/>
          <w:sz w:val="24"/>
          <w:szCs w:val="24"/>
        </w:rPr>
        <w:t>Seed predation of interseeded cover crops and resulting impacts on ground beetles.</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i/>
          <w:iCs/>
          <w:sz w:val="24"/>
          <w:szCs w:val="24"/>
        </w:rPr>
        <w:t>Environmental Entomology.</w:t>
      </w:r>
      <w:proofErr w:type="gramEnd"/>
      <w:r w:rsidRPr="00D44D1A">
        <w:rPr>
          <w:rFonts w:ascii="Times New Roman" w:hAnsi="Times New Roman" w:cs="Times New Roman"/>
          <w:i/>
          <w:iCs/>
          <w:sz w:val="24"/>
          <w:szCs w:val="24"/>
        </w:rPr>
        <w:t xml:space="preserve"> </w:t>
      </w:r>
      <w:hyperlink r:id="rId11" w:history="1">
        <w:r w:rsidRPr="00D44D1A">
          <w:rPr>
            <w:rStyle w:val="Hyperlink"/>
            <w:rFonts w:ascii="Times New Roman" w:hAnsi="Times New Roman" w:cs="Times New Roman"/>
            <w:color w:val="auto"/>
            <w:sz w:val="24"/>
            <w:szCs w:val="24"/>
          </w:rPr>
          <w:t>https://doi.org/10.1093/ee/nvab026</w:t>
        </w:r>
      </w:hyperlink>
    </w:p>
    <w:p w14:paraId="4591DA86" w14:textId="77777777" w:rsidR="002A12CF" w:rsidRPr="00D44D1A" w:rsidRDefault="002A12CF" w:rsidP="00D44D1A">
      <w:pPr>
        <w:pStyle w:val="BodyText"/>
        <w:numPr>
          <w:ilvl w:val="12"/>
          <w:numId w:val="0"/>
        </w:numPr>
        <w:ind w:left="450" w:hanging="450"/>
        <w:jc w:val="left"/>
      </w:pPr>
      <w:r w:rsidRPr="00D44D1A">
        <w:t>Carrasco, David, Gaylord A. Desurmont, Diane Laplanche, Magali Proffit, Rieta Gols, Paul G. Becher, Mattias C. Larsson, Ted CJ Turlings, and Peter Anderson. "With or without you: Effects of the concurrent range expansion of an herbivore and its natural enemy on native species interactions." Global change biology 24, no. 2 (2018): 631-643.</w:t>
      </w:r>
    </w:p>
    <w:p w14:paraId="07791ECD"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Carrillo JD, Rugman-Jones PF, Husein D, Stajich JE, Kasson MT, Carrillo D, Stouthamer R, Eskalen A. 2019. Members of the </w:t>
      </w:r>
      <w:r w:rsidRPr="00D44D1A">
        <w:rPr>
          <w:rFonts w:ascii="Times New Roman" w:hAnsi="Times New Roman" w:cs="Times New Roman"/>
          <w:i/>
          <w:sz w:val="24"/>
          <w:szCs w:val="24"/>
        </w:rPr>
        <w:t>Euwallacea fornicatus</w:t>
      </w:r>
      <w:r w:rsidRPr="00D44D1A">
        <w:rPr>
          <w:rFonts w:ascii="Times New Roman" w:hAnsi="Times New Roman" w:cs="Times New Roman"/>
          <w:sz w:val="24"/>
          <w:szCs w:val="24"/>
        </w:rPr>
        <w:t xml:space="preserve"> species complex exhibit promiscuous mutualism with ambrosia fungi in Taiwan. Fungal Genetics &amp; Biology 133: 1-12.</w:t>
      </w:r>
    </w:p>
    <w:p w14:paraId="4C9F42F6" w14:textId="77777777" w:rsidR="002A12CF" w:rsidRPr="00D44D1A" w:rsidRDefault="002A12CF" w:rsidP="00D44D1A">
      <w:pPr>
        <w:ind w:left="450" w:hanging="450"/>
        <w:rPr>
          <w:rFonts w:ascii="Times New Roman" w:hAnsi="Times New Roman" w:cs="Times New Roman"/>
          <w:color w:val="000000" w:themeColor="text1"/>
          <w:sz w:val="24"/>
          <w:szCs w:val="24"/>
        </w:rPr>
      </w:pPr>
      <w:r w:rsidRPr="00D44D1A">
        <w:rPr>
          <w:rFonts w:ascii="Times New Roman" w:hAnsi="Times New Roman" w:cs="Times New Roman"/>
          <w:sz w:val="24"/>
          <w:szCs w:val="24"/>
        </w:rPr>
        <w:t xml:space="preserve">Chaplin-Kramer, R., M. O’Rourke, N. Schellhorn, W. Zhang, B. Robinson, C. Gratton, J. A. Rosenheim, T. Tscharntke, and D. S. Karp.  2019.  Measuring what matters: actionable information for conservation biocontrol in multifunctional landscapes.  </w:t>
      </w:r>
      <w:r w:rsidRPr="00D44D1A">
        <w:rPr>
          <w:rFonts w:ascii="Times New Roman" w:hAnsi="Times New Roman" w:cs="Times New Roman"/>
          <w:i/>
          <w:sz w:val="24"/>
          <w:szCs w:val="24"/>
        </w:rPr>
        <w:t>Frontiers in Sustainable Food Systems</w:t>
      </w:r>
      <w:r w:rsidRPr="00D44D1A">
        <w:rPr>
          <w:rFonts w:ascii="Times New Roman" w:hAnsi="Times New Roman" w:cs="Times New Roman"/>
          <w:sz w:val="24"/>
          <w:szCs w:val="24"/>
        </w:rPr>
        <w:t xml:space="preserve"> 3:60.</w:t>
      </w:r>
      <w:r w:rsidRPr="00D44D1A">
        <w:rPr>
          <w:rFonts w:ascii="Times New Roman" w:hAnsi="Times New Roman" w:cs="Times New Roman"/>
          <w:color w:val="000000" w:themeColor="text1"/>
          <w:sz w:val="24"/>
          <w:szCs w:val="24"/>
        </w:rPr>
        <w:t xml:space="preserve">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xml:space="preserve">: 10.3389/fsufs.2019.00060.  </w:t>
      </w:r>
    </w:p>
    <w:p w14:paraId="14D8C2D1"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lang w:val="en-GB"/>
        </w:rPr>
        <w:t>Chardonnet, F., A. Blanchet, B. Hurtel, F. Marini, L. Smith.</w:t>
      </w:r>
      <w:proofErr w:type="gramEnd"/>
      <w:r w:rsidRPr="00D44D1A">
        <w:rPr>
          <w:rFonts w:ascii="Times New Roman" w:hAnsi="Times New Roman" w:cs="Times New Roman"/>
          <w:bCs/>
          <w:sz w:val="24"/>
          <w:szCs w:val="24"/>
          <w:lang w:val="en-GB"/>
        </w:rPr>
        <w:t xml:space="preserve"> 2019. </w:t>
      </w:r>
      <w:r w:rsidRPr="00D44D1A">
        <w:rPr>
          <w:rFonts w:ascii="Times New Roman" w:hAnsi="Times New Roman" w:cs="Times New Roman"/>
          <w:bCs/>
          <w:sz w:val="24"/>
          <w:szCs w:val="24"/>
        </w:rPr>
        <w:t xml:space="preserve">Mass-rearing optimization of the parasitoid </w:t>
      </w:r>
      <w:r w:rsidRPr="00D44D1A">
        <w:rPr>
          <w:rFonts w:ascii="Times New Roman" w:hAnsi="Times New Roman" w:cs="Times New Roman"/>
          <w:bCs/>
          <w:i/>
          <w:sz w:val="24"/>
          <w:szCs w:val="24"/>
        </w:rPr>
        <w:t>Psyttalia lounsburyi</w:t>
      </w:r>
      <w:r w:rsidRPr="00D44D1A">
        <w:rPr>
          <w:rFonts w:ascii="Times New Roman" w:hAnsi="Times New Roman" w:cs="Times New Roman"/>
          <w:bCs/>
          <w:sz w:val="24"/>
          <w:szCs w:val="24"/>
        </w:rPr>
        <w:t xml:space="preserve"> for biological control of the olive fruit fly. J. Appl. Entomol. 143, 277–288.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10.1111/jen.12573</w:t>
      </w:r>
    </w:p>
    <w:p w14:paraId="5AB69188" w14:textId="77777777" w:rsidR="002A12CF" w:rsidRPr="00D44D1A" w:rsidRDefault="002A12CF" w:rsidP="00D44D1A">
      <w:pPr>
        <w:pStyle w:val="BodyText"/>
        <w:kinsoku w:val="0"/>
        <w:overflowPunct w:val="0"/>
        <w:spacing w:before="120" w:after="240"/>
        <w:ind w:left="450" w:right="289" w:hanging="450"/>
        <w:jc w:val="left"/>
      </w:pPr>
      <w:r w:rsidRPr="00D44D1A">
        <w:t>Chen, M.N., Santander</w:t>
      </w:r>
      <w:proofErr w:type="gramStart"/>
      <w:r w:rsidRPr="00D44D1A">
        <w:t>,R.D</w:t>
      </w:r>
      <w:proofErr w:type="gramEnd"/>
      <w:r w:rsidRPr="00D44D1A">
        <w:t xml:space="preserve">., Talamas, E.J., Jentsch, P.J., Bon,M.-C., Acimovic S.G. 2021. </w:t>
      </w:r>
      <w:proofErr w:type="gramStart"/>
      <w:r w:rsidRPr="00D44D1A">
        <w:t>Molecular identification of</w:t>
      </w:r>
      <w:r w:rsidRPr="00D44D1A">
        <w:rPr>
          <w:i/>
          <w:iCs/>
        </w:rPr>
        <w:t xml:space="preserve"> Trissolcus japonicus</w:t>
      </w:r>
      <w:r w:rsidRPr="00D44D1A">
        <w:t>, Parasitoid of the Brown Marmorated Stink Bug, by Species-Specific PCR.</w:t>
      </w:r>
      <w:proofErr w:type="gramEnd"/>
      <w:r w:rsidRPr="00D44D1A">
        <w:t xml:space="preserve"> Insects 2021, 12, 467.https://doi.org/10.3390/insects12050467</w:t>
      </w:r>
    </w:p>
    <w:p w14:paraId="28FA04CB" w14:textId="77777777" w:rsidR="002A12CF" w:rsidRPr="00D44D1A" w:rsidRDefault="002A12CF" w:rsidP="00D44D1A">
      <w:pPr>
        <w:spacing w:after="120"/>
        <w:ind w:left="450" w:hanging="450"/>
        <w:rPr>
          <w:rFonts w:ascii="Times New Roman" w:hAnsi="Times New Roman" w:cs="Times New Roman"/>
          <w:color w:val="000000"/>
          <w:sz w:val="24"/>
          <w:szCs w:val="24"/>
        </w:rPr>
      </w:pPr>
      <w:r w:rsidRPr="00D44D1A">
        <w:rPr>
          <w:rFonts w:ascii="Times New Roman" w:hAnsi="Times New Roman" w:cs="Times New Roman"/>
          <w:color w:val="000000"/>
          <w:sz w:val="24"/>
          <w:szCs w:val="24"/>
          <w:lang w:val="de-DE"/>
        </w:rPr>
        <w:t xml:space="preserve">Chien, I., J.M. Heraty. </w:t>
      </w:r>
      <w:r w:rsidRPr="00D44D1A">
        <w:rPr>
          <w:rFonts w:ascii="Times New Roman" w:hAnsi="Times New Roman" w:cs="Times New Roman"/>
          <w:color w:val="000000"/>
          <w:sz w:val="24"/>
          <w:szCs w:val="24"/>
        </w:rPr>
        <w:t xml:space="preserve">2018. Come and gone: Description of a new species of Eucharitidae (Hymenoptera) attacking </w:t>
      </w:r>
      <w:r w:rsidRPr="00D44D1A">
        <w:rPr>
          <w:rFonts w:ascii="Times New Roman" w:hAnsi="Times New Roman" w:cs="Times New Roman"/>
          <w:i/>
          <w:color w:val="000000"/>
          <w:sz w:val="24"/>
          <w:szCs w:val="24"/>
        </w:rPr>
        <w:t>Solenopsis</w:t>
      </w:r>
      <w:r w:rsidRPr="00D44D1A">
        <w:rPr>
          <w:rFonts w:ascii="Times New Roman" w:hAnsi="Times New Roman" w:cs="Times New Roman"/>
          <w:color w:val="000000"/>
          <w:sz w:val="24"/>
          <w:szCs w:val="24"/>
        </w:rPr>
        <w:t xml:space="preserve"> (Hymenoptera: Formicidae) in Texas. Insect Systematics and Diversity 2: 1–7. </w:t>
      </w:r>
      <w:proofErr w:type="gramStart"/>
      <w:r w:rsidRPr="00D44D1A">
        <w:rPr>
          <w:rFonts w:ascii="Times New Roman" w:hAnsi="Times New Roman" w:cs="Times New Roman"/>
          <w:color w:val="000000"/>
          <w:sz w:val="24"/>
          <w:szCs w:val="24"/>
        </w:rPr>
        <w:t>doi</w:t>
      </w:r>
      <w:proofErr w:type="gramEnd"/>
      <w:r w:rsidRPr="00D44D1A">
        <w:rPr>
          <w:rFonts w:ascii="Times New Roman" w:hAnsi="Times New Roman" w:cs="Times New Roman"/>
          <w:color w:val="000000"/>
          <w:sz w:val="24"/>
          <w:szCs w:val="24"/>
        </w:rPr>
        <w:t>: 10.1093/isd/ixx012</w:t>
      </w:r>
    </w:p>
    <w:p w14:paraId="1A96B94A"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Cockrell DM, Griffin-Nolan RJ, Rand TA, Altilmisani N, Ode PJ, Peairs F.</w:t>
      </w:r>
      <w:proofErr w:type="gramEnd"/>
      <w:r w:rsidRPr="00D44D1A">
        <w:rPr>
          <w:rFonts w:ascii="Times New Roman" w:hAnsi="Times New Roman" w:cs="Times New Roman"/>
          <w:sz w:val="24"/>
          <w:szCs w:val="24"/>
        </w:rPr>
        <w:t xml:space="preserve">  2017.  Host plants of the wheat stem sawfly (Hymenoptera: Cephidae).  Environmental Entomology 46: 847-854.  </w:t>
      </w:r>
      <w:hyperlink r:id="rId12" w:history="1">
        <w:r w:rsidRPr="00D44D1A">
          <w:rPr>
            <w:rStyle w:val="Hyperlink"/>
            <w:rFonts w:ascii="Times New Roman" w:hAnsi="Times New Roman" w:cs="Times New Roman"/>
            <w:sz w:val="24"/>
            <w:szCs w:val="24"/>
          </w:rPr>
          <w:t>https://doi.org/10.1093/ee/nvx104</w:t>
        </w:r>
      </w:hyperlink>
      <w:r w:rsidRPr="00D44D1A">
        <w:rPr>
          <w:rFonts w:ascii="Times New Roman" w:hAnsi="Times New Roman" w:cs="Times New Roman"/>
          <w:sz w:val="24"/>
          <w:szCs w:val="24"/>
        </w:rPr>
        <w:t xml:space="preserve"> </w:t>
      </w:r>
    </w:p>
    <w:p w14:paraId="234F01AF"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Coelho A, Stouthamer R, Parra JRP (2018) Flight propensity of isofemale lines of </w:t>
      </w:r>
      <w:r w:rsidRPr="00D44D1A">
        <w:rPr>
          <w:rFonts w:ascii="Times New Roman" w:hAnsi="Times New Roman" w:cs="Times New Roman"/>
          <w:i/>
          <w:sz w:val="24"/>
          <w:szCs w:val="24"/>
        </w:rPr>
        <w:t>Trichogramma pretiosum</w:t>
      </w:r>
      <w:r w:rsidRPr="00D44D1A">
        <w:rPr>
          <w:rFonts w:ascii="Times New Roman" w:hAnsi="Times New Roman" w:cs="Times New Roman"/>
          <w:sz w:val="24"/>
          <w:szCs w:val="24"/>
        </w:rPr>
        <w:t xml:space="preserve"> Riley in two relative humidity levels. Florida Entomologist 101 (3), 364-368</w:t>
      </w:r>
    </w:p>
    <w:p w14:paraId="29005A16" w14:textId="77777777" w:rsidR="002A12CF" w:rsidRPr="00D44D1A" w:rsidRDefault="002A12CF" w:rsidP="00D44D1A">
      <w:pPr>
        <w:ind w:left="450" w:hanging="450"/>
        <w:rPr>
          <w:rFonts w:ascii="Times New Roman" w:eastAsia="MS Gothic" w:hAnsi="Times New Roman" w:cs="Times New Roman"/>
          <w:sz w:val="24"/>
          <w:szCs w:val="24"/>
        </w:rPr>
      </w:pPr>
      <w:r w:rsidRPr="00D44D1A">
        <w:rPr>
          <w:rFonts w:ascii="Times New Roman" w:hAnsi="Times New Roman" w:cs="Times New Roman"/>
          <w:sz w:val="24"/>
          <w:szCs w:val="24"/>
        </w:rPr>
        <w:lastRenderedPageBreak/>
        <w:t xml:space="preserve">Conti E., G. Avila, B. Barratt, F. Cingolani, S. Colazza, S. Guarino, K. Hoelmer, R.A. Laumann, L. Maistrello, G. Martel, E. Peri, C. Rodriguez-Saona, G. Rondoni, M. Rostas, P. Roversi, RFH. </w:t>
      </w:r>
      <w:proofErr w:type="gramStart"/>
      <w:r w:rsidRPr="00D44D1A">
        <w:rPr>
          <w:rFonts w:ascii="Times New Roman" w:hAnsi="Times New Roman" w:cs="Times New Roman"/>
          <w:sz w:val="24"/>
          <w:szCs w:val="24"/>
        </w:rPr>
        <w:t>Sforza, L. Tavella &amp; E. Wajnberg 2020.</w:t>
      </w:r>
      <w:proofErr w:type="gramEnd"/>
      <w:r w:rsidRPr="00D44D1A">
        <w:rPr>
          <w:rFonts w:ascii="Times New Roman" w:hAnsi="Times New Roman" w:cs="Times New Roman"/>
          <w:sz w:val="24"/>
          <w:szCs w:val="24"/>
        </w:rPr>
        <w:t xml:space="preserve"> Biological control of invasive stink bugs: global state and future. Entomologia Experimentalis </w:t>
      </w:r>
      <w:proofErr w:type="gramStart"/>
      <w:r w:rsidRPr="00D44D1A">
        <w:rPr>
          <w:rFonts w:ascii="Times New Roman" w:hAnsi="Times New Roman" w:cs="Times New Roman"/>
          <w:sz w:val="24"/>
          <w:szCs w:val="24"/>
        </w:rPr>
        <w:t>et</w:t>
      </w:r>
      <w:proofErr w:type="gramEnd"/>
      <w:r w:rsidRPr="00D44D1A">
        <w:rPr>
          <w:rFonts w:ascii="Times New Roman" w:hAnsi="Times New Roman" w:cs="Times New Roman"/>
          <w:sz w:val="24"/>
          <w:szCs w:val="24"/>
        </w:rPr>
        <w:t xml:space="preserve"> Applicata,</w:t>
      </w:r>
      <w:r w:rsidRPr="00D44D1A">
        <w:rPr>
          <w:rStyle w:val="apple-converted-space"/>
          <w:rFonts w:ascii="Times New Roman" w:eastAsia="MS Gothic" w:hAnsi="Times New Roman" w:cs="Times New Roman"/>
          <w:sz w:val="24"/>
          <w:szCs w:val="24"/>
        </w:rPr>
        <w:t> </w:t>
      </w:r>
      <w:r w:rsidRPr="00D44D1A">
        <w:rPr>
          <w:rFonts w:ascii="Times New Roman" w:hAnsi="Times New Roman" w:cs="Times New Roman"/>
          <w:sz w:val="24"/>
          <w:szCs w:val="24"/>
        </w:rPr>
        <w:t>169: 28–51.</w:t>
      </w:r>
    </w:p>
    <w:p w14:paraId="0D8CCAB9"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Cooper, M. L., Daugherty, M. P., Jeske, D. R., Almeida, R. P. P. Daane, K. M. 2018. Incidence of grapevine leafroll disease: effects of grape mealybug (</w:t>
      </w:r>
      <w:r w:rsidRPr="00D44D1A">
        <w:rPr>
          <w:rFonts w:ascii="Times New Roman" w:hAnsi="Times New Roman" w:cs="Times New Roman"/>
          <w:i/>
          <w:sz w:val="24"/>
          <w:szCs w:val="24"/>
        </w:rPr>
        <w:t>Pseudococcus maritimus</w:t>
      </w:r>
      <w:r w:rsidRPr="00D44D1A">
        <w:rPr>
          <w:rFonts w:ascii="Times New Roman" w:hAnsi="Times New Roman" w:cs="Times New Roman"/>
          <w:sz w:val="24"/>
          <w:szCs w:val="24"/>
        </w:rPr>
        <w:t xml:space="preserve">) abundance and pathogen supply. </w:t>
      </w:r>
      <w:r w:rsidRPr="00D44D1A">
        <w:rPr>
          <w:rFonts w:ascii="Times New Roman" w:hAnsi="Times New Roman" w:cs="Times New Roman"/>
          <w:i/>
          <w:sz w:val="24"/>
          <w:szCs w:val="24"/>
        </w:rPr>
        <w:t>Journal of Economic Entomology</w:t>
      </w:r>
      <w:r w:rsidRPr="00D44D1A">
        <w:rPr>
          <w:rFonts w:ascii="Times New Roman" w:hAnsi="Times New Roman" w:cs="Times New Roman"/>
          <w:sz w:val="24"/>
          <w:szCs w:val="24"/>
        </w:rPr>
        <w:t xml:space="preserve"> 111(4): 1542–1550.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10.1093/jee/toy124</w:t>
      </w:r>
    </w:p>
    <w:p w14:paraId="6D49CEAE"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Cooperband MF, Cossé AA, Jones </w:t>
      </w:r>
      <w:proofErr w:type="gramStart"/>
      <w:r w:rsidRPr="00D44D1A">
        <w:rPr>
          <w:rFonts w:ascii="Times New Roman" w:hAnsi="Times New Roman" w:cs="Times New Roman"/>
          <w:sz w:val="24"/>
          <w:szCs w:val="24"/>
        </w:rPr>
        <w:t>TH ,</w:t>
      </w:r>
      <w:proofErr w:type="gramEnd"/>
      <w:r w:rsidRPr="00D44D1A">
        <w:rPr>
          <w:rFonts w:ascii="Times New Roman" w:hAnsi="Times New Roman" w:cs="Times New Roman"/>
          <w:sz w:val="24"/>
          <w:szCs w:val="24"/>
        </w:rPr>
        <w:t xml:space="preserve"> Carrillo D, Cleary K, Canlas I, Stouthamer R (2017) Pheromones of three ambrosia beetles in the </w:t>
      </w:r>
      <w:r w:rsidRPr="00D44D1A">
        <w:rPr>
          <w:rFonts w:ascii="Times New Roman" w:hAnsi="Times New Roman" w:cs="Times New Roman"/>
          <w:i/>
          <w:sz w:val="24"/>
          <w:szCs w:val="24"/>
        </w:rPr>
        <w:t>Euwallacea fornicatus</w:t>
      </w:r>
      <w:r w:rsidRPr="00D44D1A">
        <w:rPr>
          <w:rFonts w:ascii="Times New Roman" w:hAnsi="Times New Roman" w:cs="Times New Roman"/>
          <w:sz w:val="24"/>
          <w:szCs w:val="24"/>
        </w:rPr>
        <w:t xml:space="preserve"> species complex: ratios and preferences. PeerJ DOI 10.7717/peerj.3957</w:t>
      </w:r>
    </w:p>
    <w:p w14:paraId="438AE13F"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Cope OL, Becker Z, </w:t>
      </w:r>
      <w:r w:rsidRPr="00D44D1A">
        <w:rPr>
          <w:rFonts w:ascii="Times New Roman" w:hAnsi="Times New Roman" w:cs="Times New Roman"/>
          <w:bCs/>
          <w:sz w:val="24"/>
          <w:szCs w:val="24"/>
        </w:rPr>
        <w:t>Ode PJ</w:t>
      </w:r>
      <w:r w:rsidRPr="00D44D1A">
        <w:rPr>
          <w:rFonts w:ascii="Times New Roman" w:hAnsi="Times New Roman" w:cs="Times New Roman"/>
          <w:sz w:val="24"/>
          <w:szCs w:val="24"/>
        </w:rPr>
        <w:t xml:space="preserve">, Paul RL, Pearse IS.  2020.  Associational effects of plant ontogeny on damage by a specialist insect herbivore.  Oecologia 193: 593-602.  </w:t>
      </w:r>
      <w:hyperlink r:id="rId13" w:history="1">
        <w:r w:rsidRPr="00D44D1A">
          <w:rPr>
            <w:rStyle w:val="Hyperlink"/>
            <w:rFonts w:ascii="Times New Roman" w:hAnsi="Times New Roman" w:cs="Times New Roman"/>
            <w:sz w:val="24"/>
            <w:szCs w:val="24"/>
          </w:rPr>
          <w:t>https://doi.org/10.1007/s00442-020-04702-z</w:t>
        </w:r>
      </w:hyperlink>
      <w:r w:rsidRPr="00D44D1A">
        <w:rPr>
          <w:rFonts w:ascii="Times New Roman" w:hAnsi="Times New Roman" w:cs="Times New Roman"/>
          <w:sz w:val="24"/>
          <w:szCs w:val="24"/>
        </w:rPr>
        <w:t xml:space="preserve"> </w:t>
      </w:r>
    </w:p>
    <w:p w14:paraId="41F0076D" w14:textId="77777777" w:rsidR="002A12CF" w:rsidRPr="00D44D1A" w:rsidRDefault="002A12CF" w:rsidP="00D44D1A">
      <w:pPr>
        <w:spacing w:before="120" w:after="120"/>
        <w:ind w:left="450" w:hanging="450"/>
        <w:rPr>
          <w:rStyle w:val="Hyperlink"/>
          <w:rFonts w:ascii="Times New Roman" w:hAnsi="Times New Roman" w:cs="Times New Roman"/>
          <w:color w:val="auto"/>
          <w:sz w:val="24"/>
          <w:szCs w:val="24"/>
          <w:u w:val="none"/>
        </w:rPr>
      </w:pPr>
      <w:proofErr w:type="gramStart"/>
      <w:r w:rsidRPr="00D44D1A">
        <w:rPr>
          <w:rFonts w:ascii="Times New Roman" w:hAnsi="Times New Roman" w:cs="Times New Roman"/>
          <w:sz w:val="24"/>
          <w:szCs w:val="24"/>
        </w:rPr>
        <w:t>Corcket, E., Giffard, B., Sforza, R.F.H. 2017.</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Food Webs and Multiple Biotic Interactions in Plant-Herbivore Models.</w:t>
      </w:r>
      <w:proofErr w:type="gramEnd"/>
      <w:r w:rsidRPr="00D44D1A">
        <w:rPr>
          <w:rFonts w:ascii="Times New Roman" w:hAnsi="Times New Roman" w:cs="Times New Roman"/>
          <w:sz w:val="24"/>
          <w:szCs w:val="24"/>
        </w:rPr>
        <w:t> </w:t>
      </w:r>
      <w:proofErr w:type="gramStart"/>
      <w:r w:rsidRPr="00D44D1A">
        <w:rPr>
          <w:rFonts w:ascii="Times New Roman" w:hAnsi="Times New Roman" w:cs="Times New Roman"/>
          <w:sz w:val="24"/>
          <w:szCs w:val="24"/>
        </w:rPr>
        <w:t>In N. Sauvion, P-A.</w:t>
      </w:r>
      <w:proofErr w:type="gramEnd"/>
      <w:r w:rsidRPr="00D44D1A">
        <w:rPr>
          <w:rFonts w:ascii="Times New Roman" w:hAnsi="Times New Roman" w:cs="Times New Roman"/>
          <w:sz w:val="24"/>
          <w:szCs w:val="24"/>
        </w:rPr>
        <w:t xml:space="preserve"> Calatayud, D. Thiéry (Volume Eds), </w:t>
      </w:r>
      <w:r w:rsidRPr="00D44D1A">
        <w:rPr>
          <w:rFonts w:ascii="Times New Roman" w:hAnsi="Times New Roman" w:cs="Times New Roman"/>
          <w:i/>
          <w:iCs/>
          <w:sz w:val="24"/>
          <w:szCs w:val="24"/>
        </w:rPr>
        <w:t xml:space="preserve">Advances in Botanical Research </w:t>
      </w:r>
      <w:proofErr w:type="gramStart"/>
      <w:r w:rsidRPr="00D44D1A">
        <w:rPr>
          <w:rFonts w:ascii="Times New Roman" w:hAnsi="Times New Roman" w:cs="Times New Roman"/>
          <w:i/>
          <w:iCs/>
          <w:sz w:val="24"/>
          <w:szCs w:val="24"/>
        </w:rPr>
        <w:t>series :</w:t>
      </w:r>
      <w:proofErr w:type="gramEnd"/>
      <w:r w:rsidRPr="00D44D1A">
        <w:rPr>
          <w:rFonts w:ascii="Times New Roman" w:hAnsi="Times New Roman" w:cs="Times New Roman"/>
          <w:i/>
          <w:iCs/>
          <w:sz w:val="24"/>
          <w:szCs w:val="24"/>
        </w:rPr>
        <w:t xml:space="preserve"> Vol 81. Insect-Plant Interactions in a Crop Protection Perspective</w:t>
      </w:r>
      <w:r w:rsidRPr="00D44D1A">
        <w:rPr>
          <w:rFonts w:ascii="Times New Roman" w:hAnsi="Times New Roman" w:cs="Times New Roman"/>
          <w:sz w:val="24"/>
          <w:szCs w:val="24"/>
        </w:rPr>
        <w:t> (pp. 111-138). Elsevier, GBR.</w:t>
      </w:r>
    </w:p>
    <w:p w14:paraId="3059BCC3"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color w:val="000000" w:themeColor="text1"/>
          <w:sz w:val="24"/>
          <w:szCs w:val="24"/>
        </w:rPr>
        <w:t>Culshaw-Maurer, M., A. Sih, and J. A. Rosenheim.</w:t>
      </w:r>
      <w:proofErr w:type="gramEnd"/>
      <w:r w:rsidRPr="00D44D1A">
        <w:rPr>
          <w:rFonts w:ascii="Times New Roman" w:hAnsi="Times New Roman" w:cs="Times New Roman"/>
          <w:color w:val="000000" w:themeColor="text1"/>
          <w:sz w:val="24"/>
          <w:szCs w:val="24"/>
        </w:rPr>
        <w:t xml:space="preserve">  2020.  Bugs scaring bugs: non-consumptive effects in biological control systems.  </w:t>
      </w:r>
      <w:r w:rsidRPr="00D44D1A">
        <w:rPr>
          <w:rFonts w:ascii="Times New Roman" w:hAnsi="Times New Roman" w:cs="Times New Roman"/>
          <w:i/>
          <w:color w:val="000000" w:themeColor="text1"/>
          <w:sz w:val="24"/>
          <w:szCs w:val="24"/>
        </w:rPr>
        <w:t>Ecology Letters</w:t>
      </w:r>
      <w:r w:rsidRPr="00D44D1A">
        <w:rPr>
          <w:rFonts w:ascii="Times New Roman" w:hAnsi="Times New Roman" w:cs="Times New Roman"/>
          <w:color w:val="000000" w:themeColor="text1"/>
          <w:sz w:val="24"/>
          <w:szCs w:val="24"/>
        </w:rPr>
        <w:t xml:space="preserve"> </w:t>
      </w:r>
      <w:r w:rsidRPr="00D44D1A">
        <w:rPr>
          <w:rFonts w:ascii="Times New Roman" w:hAnsi="Times New Roman" w:cs="Times New Roman"/>
          <w:sz w:val="24"/>
          <w:szCs w:val="24"/>
        </w:rPr>
        <w:t xml:space="preserve">23:1693–1714.  </w:t>
      </w:r>
    </w:p>
    <w:p w14:paraId="7DAB4859"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D’Ahmed, K.S., Stephens, C., Bistline-East, A., Williams, C.D., Mc Donnell, R.J., Carnaghi, M., Ó hUallacháin, D., and Gormally, M.J. (2019) Biological control of pestiferous slugs using </w:t>
      </w:r>
      <w:r w:rsidRPr="00D44D1A">
        <w:rPr>
          <w:rFonts w:ascii="Times New Roman" w:hAnsi="Times New Roman" w:cs="Times New Roman"/>
          <w:i/>
          <w:sz w:val="24"/>
          <w:szCs w:val="24"/>
        </w:rPr>
        <w:t>Tetanocera elata</w:t>
      </w:r>
      <w:r w:rsidRPr="00D44D1A">
        <w:rPr>
          <w:rFonts w:ascii="Times New Roman" w:hAnsi="Times New Roman" w:cs="Times New Roman"/>
          <w:sz w:val="24"/>
          <w:szCs w:val="24"/>
        </w:rPr>
        <w:t xml:space="preserve"> (Fabricius) (Diptera: Sciomyzidae): Larval behavior and feeding on slugs exposed to </w:t>
      </w:r>
      <w:r w:rsidRPr="00D44D1A">
        <w:rPr>
          <w:rFonts w:ascii="Times New Roman" w:hAnsi="Times New Roman" w:cs="Times New Roman"/>
          <w:i/>
          <w:sz w:val="24"/>
          <w:szCs w:val="24"/>
        </w:rPr>
        <w:t>Phasmarhabditis hermaphrodita</w:t>
      </w:r>
      <w:r w:rsidRPr="00D44D1A">
        <w:rPr>
          <w:rFonts w:ascii="Times New Roman" w:hAnsi="Times New Roman" w:cs="Times New Roman"/>
          <w:sz w:val="24"/>
          <w:szCs w:val="24"/>
        </w:rPr>
        <w:t xml:space="preserve"> (Schneider, 1859). </w:t>
      </w:r>
      <w:r w:rsidRPr="00D44D1A">
        <w:rPr>
          <w:rFonts w:ascii="Times New Roman" w:hAnsi="Times New Roman" w:cs="Times New Roman"/>
          <w:i/>
          <w:sz w:val="24"/>
          <w:szCs w:val="24"/>
        </w:rPr>
        <w:t>Biological Control</w:t>
      </w:r>
      <w:r w:rsidRPr="00D44D1A">
        <w:rPr>
          <w:rFonts w:ascii="Times New Roman" w:hAnsi="Times New Roman" w:cs="Times New Roman"/>
          <w:sz w:val="24"/>
          <w:szCs w:val="24"/>
        </w:rPr>
        <w:t xml:space="preserve"> 135: 1-8.</w:t>
      </w:r>
    </w:p>
    <w:p w14:paraId="2F03716C" w14:textId="77777777" w:rsidR="002A12CF" w:rsidRPr="00D44D1A" w:rsidRDefault="002A12CF" w:rsidP="00D44D1A">
      <w:pPr>
        <w:pStyle w:val="BodyText"/>
        <w:kinsoku w:val="0"/>
        <w:overflowPunct w:val="0"/>
        <w:spacing w:before="1" w:after="240" w:line="238" w:lineRule="auto"/>
        <w:ind w:left="450" w:right="289" w:hanging="450"/>
        <w:jc w:val="left"/>
        <w:rPr>
          <w:spacing w:val="-2"/>
        </w:rPr>
      </w:pPr>
      <w:r w:rsidRPr="00D44D1A">
        <w:t xml:space="preserve">Daane KM, Middleton MC, Sforza RFH, Kamps-Hughes N, Watson GW, Almeida RPP, et al. 2018. Determining the geographic origin of invasive populations of the mealybug </w:t>
      </w:r>
      <w:r w:rsidRPr="00D44D1A">
        <w:rPr>
          <w:rStyle w:val="Emphasis"/>
          <w:rFonts w:eastAsia="MS Gothic"/>
        </w:rPr>
        <w:t>Planococcus ficus</w:t>
      </w:r>
      <w:r w:rsidRPr="00D44D1A">
        <w:t xml:space="preserve"> based on molecular genetic analysis. PLoS ONE 13(3): e0193852</w:t>
      </w:r>
    </w:p>
    <w:p w14:paraId="32231613"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Cooper, M. L., Mercer, N. H., Hogg, B. N., Yokota, G. Y., Haviland, D. R., Welter, S. C., Cave, F. E., Sial, A. A., and Boyd, E. A. 2021. </w:t>
      </w:r>
      <w:proofErr w:type="gramStart"/>
      <w:r w:rsidRPr="00D44D1A">
        <w:rPr>
          <w:rFonts w:ascii="Times New Roman" w:hAnsi="Times New Roman" w:cs="Times New Roman"/>
          <w:sz w:val="24"/>
          <w:szCs w:val="24"/>
        </w:rPr>
        <w:t xml:space="preserve">Pheromone deployment strategies for mating disruption of a vineyard mealybug, </w:t>
      </w:r>
      <w:r w:rsidRPr="00D44D1A">
        <w:rPr>
          <w:rFonts w:ascii="Times New Roman" w:hAnsi="Times New Roman" w:cs="Times New Roman"/>
          <w:i/>
          <w:iCs/>
          <w:sz w:val="24"/>
          <w:szCs w:val="24"/>
        </w:rPr>
        <w:t>Planococcus ficus</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Journal of Economic Entomology</w:t>
      </w:r>
      <w:r w:rsidRPr="00D44D1A">
        <w:rPr>
          <w:rFonts w:ascii="Times New Roman" w:hAnsi="Times New Roman" w:cs="Times New Roman"/>
          <w:sz w:val="24"/>
          <w:szCs w:val="24"/>
        </w:rPr>
        <w:t xml:space="preserve"> (in press) doi: 10.1093/jee/toab198</w:t>
      </w:r>
    </w:p>
    <w:p w14:paraId="0712A894"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Daane, K. M., Hogg, B. N., Wilson, H., and Yokota, G. Y. 2018.</w:t>
      </w:r>
      <w:proofErr w:type="gramEnd"/>
      <w:r w:rsidRPr="00D44D1A">
        <w:rPr>
          <w:rFonts w:ascii="Times New Roman" w:hAnsi="Times New Roman" w:cs="Times New Roman"/>
          <w:sz w:val="24"/>
          <w:szCs w:val="24"/>
        </w:rPr>
        <w:t xml:space="preserve"> Native grass ground covers in California vineyards provide multiple ecosystem services. </w:t>
      </w:r>
      <w:r w:rsidRPr="00D44D1A">
        <w:rPr>
          <w:rFonts w:ascii="Times New Roman" w:hAnsi="Times New Roman" w:cs="Times New Roman"/>
          <w:i/>
          <w:sz w:val="24"/>
          <w:szCs w:val="24"/>
        </w:rPr>
        <w:t xml:space="preserve">Journal of Applied Ecology </w:t>
      </w:r>
      <w:r w:rsidRPr="00D44D1A">
        <w:rPr>
          <w:rFonts w:ascii="Times New Roman" w:hAnsi="Times New Roman" w:cs="Times New Roman"/>
          <w:sz w:val="24"/>
          <w:szCs w:val="24"/>
        </w:rPr>
        <w:t>55: 2473–2483. DOI:10.1111/1365-2664.13145</w:t>
      </w:r>
    </w:p>
    <w:p w14:paraId="71D9E8CA"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Daane, K. M., Middleton, M. C., Sforza, R. F. H., Kamps-Hughes, N., Watson, G. W., Almeida, R. P. P., </w:t>
      </w:r>
      <w:r w:rsidRPr="00D44D1A">
        <w:rPr>
          <w:rFonts w:ascii="Times New Roman" w:hAnsi="Times New Roman" w:cs="Times New Roman"/>
          <w:bCs/>
          <w:sz w:val="24"/>
          <w:szCs w:val="24"/>
        </w:rPr>
        <w:t xml:space="preserve">Correa, M. C. G., Downie, D. A., and Walton, V. M. 2018. Determining the geographic origin of invasive populations of the mealybug </w:t>
      </w:r>
      <w:r w:rsidRPr="00D44D1A">
        <w:rPr>
          <w:rFonts w:ascii="Times New Roman" w:hAnsi="Times New Roman" w:cs="Times New Roman"/>
          <w:bCs/>
          <w:i/>
          <w:sz w:val="24"/>
          <w:szCs w:val="24"/>
        </w:rPr>
        <w:t>Planococcus ficus</w:t>
      </w:r>
      <w:r w:rsidRPr="00D44D1A">
        <w:rPr>
          <w:rFonts w:ascii="Times New Roman" w:hAnsi="Times New Roman" w:cs="Times New Roman"/>
          <w:bCs/>
          <w:sz w:val="24"/>
          <w:szCs w:val="24"/>
        </w:rPr>
        <w:t xml:space="preserve"> based on molecular genetic analysis</w:t>
      </w:r>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PLoS One</w:t>
      </w:r>
      <w:r w:rsidRPr="00D44D1A">
        <w:rPr>
          <w:rFonts w:ascii="Times New Roman" w:hAnsi="Times New Roman" w:cs="Times New Roman"/>
          <w:sz w:val="24"/>
          <w:szCs w:val="24"/>
        </w:rPr>
        <w:t xml:space="preserve"> 13(3): e0193852. https://doi.org/10.1371/journal.pone.0193852</w:t>
      </w:r>
    </w:p>
    <w:p w14:paraId="4FC481F8"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lastRenderedPageBreak/>
        <w:t xml:space="preserve">Daane, K. M., Vincent, C., Isaacs, R., and Ioriatti, C. 2018. Entomological opportunities and challenges for sustainable viticulture in a global market. </w:t>
      </w:r>
      <w:r w:rsidRPr="00D44D1A">
        <w:rPr>
          <w:rFonts w:ascii="Times New Roman" w:hAnsi="Times New Roman" w:cs="Times New Roman"/>
          <w:i/>
          <w:sz w:val="24"/>
          <w:szCs w:val="24"/>
        </w:rPr>
        <w:t>Annual Review of Entomology</w:t>
      </w:r>
      <w:r w:rsidRPr="00D44D1A">
        <w:rPr>
          <w:rFonts w:ascii="Times New Roman" w:hAnsi="Times New Roman" w:cs="Times New Roman"/>
          <w:sz w:val="24"/>
          <w:szCs w:val="24"/>
        </w:rPr>
        <w:t xml:space="preserve"> 63: 193-214. doi.org/10.1146/annurev-ento-010715-023547</w:t>
      </w:r>
    </w:p>
    <w:p w14:paraId="40BAF936"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bCs/>
          <w:sz w:val="24"/>
          <w:szCs w:val="24"/>
        </w:rPr>
        <w:t>Daane, K. M.</w:t>
      </w:r>
      <w:r w:rsidRPr="00D44D1A">
        <w:rPr>
          <w:rFonts w:ascii="Times New Roman" w:hAnsi="Times New Roman" w:cs="Times New Roman"/>
          <w:sz w:val="24"/>
          <w:szCs w:val="24"/>
        </w:rPr>
        <w:t>, Walton, V. M., Yokota, G. Y., Hogg, B.N., Cooper, M.L., Bentley, W. J., and Millar, J. G. 2020.</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 xml:space="preserve">Development of a mating disruption program for a mealybug, </w:t>
      </w:r>
      <w:r w:rsidRPr="00D44D1A">
        <w:rPr>
          <w:rFonts w:ascii="Times New Roman" w:hAnsi="Times New Roman" w:cs="Times New Roman"/>
          <w:i/>
          <w:iCs/>
          <w:sz w:val="24"/>
          <w:szCs w:val="24"/>
        </w:rPr>
        <w:t>Planococcus ficus</w:t>
      </w:r>
      <w:r w:rsidRPr="00D44D1A">
        <w:rPr>
          <w:rFonts w:ascii="Times New Roman" w:hAnsi="Times New Roman" w:cs="Times New Roman"/>
          <w:sz w:val="24"/>
          <w:szCs w:val="24"/>
        </w:rPr>
        <w:t>, in vineyards.</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Insects</w:t>
      </w:r>
      <w:r w:rsidRPr="00D44D1A">
        <w:rPr>
          <w:rFonts w:ascii="Times New Roman" w:hAnsi="Times New Roman" w:cs="Times New Roman"/>
          <w:sz w:val="24"/>
          <w:szCs w:val="24"/>
        </w:rPr>
        <w:t xml:space="preserve"> 11: 631. doi.org/10.3390/insects11090635</w:t>
      </w:r>
    </w:p>
    <w:p w14:paraId="5FF75898"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bCs/>
          <w:sz w:val="24"/>
          <w:szCs w:val="24"/>
        </w:rPr>
        <w:t>Daane, K. M.</w:t>
      </w:r>
      <w:r w:rsidRPr="00D44D1A">
        <w:rPr>
          <w:rFonts w:ascii="Times New Roman" w:hAnsi="Times New Roman" w:cs="Times New Roman"/>
          <w:sz w:val="24"/>
          <w:szCs w:val="24"/>
        </w:rPr>
        <w:t>, Wang, X.-G., Hogg, B. N., and Biondi, A. 2021.</w:t>
      </w:r>
      <w:proofErr w:type="gramEnd"/>
      <w:r w:rsidRPr="00D44D1A">
        <w:rPr>
          <w:rFonts w:ascii="Times New Roman" w:hAnsi="Times New Roman" w:cs="Times New Roman"/>
          <w:sz w:val="24"/>
          <w:szCs w:val="24"/>
        </w:rPr>
        <w:t xml:space="preserve"> Potential host ranges of three Asian larval parasitoids evaluated for </w:t>
      </w:r>
      <w:r w:rsidRPr="00D44D1A">
        <w:rPr>
          <w:rFonts w:ascii="Times New Roman" w:hAnsi="Times New Roman" w:cs="Times New Roman"/>
          <w:i/>
          <w:iCs/>
          <w:sz w:val="24"/>
          <w:szCs w:val="24"/>
        </w:rPr>
        <w:t>Drosophila suzukii</w:t>
      </w:r>
      <w:r w:rsidRPr="00D44D1A">
        <w:rPr>
          <w:rFonts w:ascii="Times New Roman" w:hAnsi="Times New Roman" w:cs="Times New Roman"/>
          <w:sz w:val="24"/>
          <w:szCs w:val="24"/>
        </w:rPr>
        <w:t xml:space="preserve"> biological control. </w:t>
      </w:r>
      <w:r w:rsidRPr="00D44D1A">
        <w:rPr>
          <w:rFonts w:ascii="Times New Roman" w:hAnsi="Times New Roman" w:cs="Times New Roman"/>
          <w:i/>
          <w:iCs/>
          <w:sz w:val="24"/>
          <w:szCs w:val="24"/>
        </w:rPr>
        <w:t>Journal of Pest Science</w:t>
      </w:r>
      <w:r w:rsidRPr="00D44D1A">
        <w:rPr>
          <w:rFonts w:ascii="Times New Roman" w:hAnsi="Times New Roman" w:cs="Times New Roman"/>
          <w:sz w:val="24"/>
          <w:szCs w:val="24"/>
        </w:rPr>
        <w:t xml:space="preserve"> 94:1171–1182.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10.1007/s10340-021-01368-1</w:t>
      </w:r>
    </w:p>
    <w:p w14:paraId="2F0EA01A"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Yokota, G. Y., and Wilson, H. 2019. Seasonal dynamics of the leaffooted bug </w:t>
      </w:r>
      <w:r w:rsidRPr="00D44D1A">
        <w:rPr>
          <w:rFonts w:ascii="Times New Roman" w:hAnsi="Times New Roman" w:cs="Times New Roman"/>
          <w:i/>
          <w:iCs/>
          <w:sz w:val="24"/>
          <w:szCs w:val="24"/>
        </w:rPr>
        <w:t>Leptoglossus zonatus</w:t>
      </w:r>
      <w:r w:rsidRPr="00D44D1A">
        <w:rPr>
          <w:rFonts w:ascii="Times New Roman" w:hAnsi="Times New Roman" w:cs="Times New Roman"/>
          <w:sz w:val="24"/>
          <w:szCs w:val="24"/>
        </w:rPr>
        <w:t xml:space="preserve"> and its implications for control in almonds and pistachios. </w:t>
      </w:r>
      <w:proofErr w:type="gramStart"/>
      <w:r w:rsidRPr="00D44D1A">
        <w:rPr>
          <w:rFonts w:ascii="Times New Roman" w:hAnsi="Times New Roman" w:cs="Times New Roman"/>
          <w:i/>
          <w:iCs/>
          <w:sz w:val="24"/>
          <w:szCs w:val="24"/>
        </w:rPr>
        <w:t>Insects</w:t>
      </w:r>
      <w:r w:rsidRPr="00D44D1A">
        <w:rPr>
          <w:rFonts w:ascii="Times New Roman" w:hAnsi="Times New Roman" w:cs="Times New Roman"/>
          <w:sz w:val="24"/>
          <w:szCs w:val="24"/>
        </w:rPr>
        <w:t xml:space="preserve"> 10, 255.</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10.3390/insects10080255</w:t>
      </w:r>
    </w:p>
    <w:p w14:paraId="5F20D9F6"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Daane, K.M., Wang, X.-G., Hogg, B.N., Biondi, A. 2021.</w:t>
      </w:r>
      <w:proofErr w:type="gramEnd"/>
      <w:r w:rsidRPr="00D44D1A">
        <w:rPr>
          <w:rFonts w:ascii="Times New Roman" w:hAnsi="Times New Roman" w:cs="Times New Roman"/>
          <w:bCs/>
          <w:sz w:val="24"/>
          <w:szCs w:val="24"/>
        </w:rPr>
        <w:t xml:space="preserve"> Potential host ranges of three Asian larval parasitoids evaluated for Drosophila suzukii biological control. J. Pest Sci. 94: 1171–1182.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10.1007/s10340-021-01368-1</w:t>
      </w:r>
    </w:p>
    <w:p w14:paraId="0A56AE61"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Daane, K.M., Yokota, G.Y., Walton, V.M., Hogg, B.N., Cooper, M.L., Bentley, W.J., Millar, J. G. 2020. </w:t>
      </w:r>
      <w:proofErr w:type="gramStart"/>
      <w:r w:rsidRPr="00D44D1A">
        <w:rPr>
          <w:rFonts w:ascii="Times New Roman" w:hAnsi="Times New Roman" w:cs="Times New Roman"/>
          <w:sz w:val="24"/>
          <w:szCs w:val="24"/>
        </w:rPr>
        <w:t xml:space="preserve">Development of a mating disruption program for a mealybug, </w:t>
      </w:r>
      <w:r w:rsidRPr="00D44D1A">
        <w:rPr>
          <w:rFonts w:ascii="Times New Roman" w:hAnsi="Times New Roman" w:cs="Times New Roman"/>
          <w:i/>
          <w:sz w:val="24"/>
          <w:szCs w:val="24"/>
        </w:rPr>
        <w:t>Planococcus ficus</w:t>
      </w:r>
      <w:r w:rsidRPr="00D44D1A">
        <w:rPr>
          <w:rFonts w:ascii="Times New Roman" w:hAnsi="Times New Roman" w:cs="Times New Roman"/>
          <w:sz w:val="24"/>
          <w:szCs w:val="24"/>
        </w:rPr>
        <w:t>, in vineyards.</w:t>
      </w:r>
      <w:proofErr w:type="gramEnd"/>
      <w:r w:rsidRPr="00D44D1A">
        <w:rPr>
          <w:rFonts w:ascii="Times New Roman" w:hAnsi="Times New Roman" w:cs="Times New Roman"/>
          <w:sz w:val="24"/>
          <w:szCs w:val="24"/>
        </w:rPr>
        <w:t xml:space="preserve"> Insects 11: 635.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10.3390/insects11090635</w:t>
      </w:r>
    </w:p>
    <w:p w14:paraId="3A6C63F4" w14:textId="77777777" w:rsidR="002A12CF" w:rsidRPr="00D44D1A" w:rsidRDefault="002A12CF" w:rsidP="00D44D1A">
      <w:pPr>
        <w:spacing w:after="120"/>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 xml:space="preserve">Daher, S., Y. Abou Jawdeh, M. Haider, A. Abou Haidar, B. Parker, </w:t>
      </w:r>
      <w:r w:rsidRPr="00D44D1A">
        <w:rPr>
          <w:rFonts w:ascii="Times New Roman" w:hAnsi="Times New Roman" w:cs="Times New Roman"/>
          <w:sz w:val="24"/>
          <w:szCs w:val="24"/>
        </w:rPr>
        <w:t>M. Skinner</w:t>
      </w:r>
      <w:r w:rsidRPr="00D44D1A">
        <w:rPr>
          <w:rFonts w:ascii="Times New Roman" w:hAnsi="Times New Roman" w:cs="Times New Roman"/>
          <w:bCs/>
          <w:sz w:val="24"/>
          <w:szCs w:val="24"/>
        </w:rPr>
        <w:t xml:space="preserve"> &amp; I. P. Saoud.</w:t>
      </w:r>
      <w:proofErr w:type="gramEnd"/>
      <w:r w:rsidRPr="00D44D1A">
        <w:rPr>
          <w:rFonts w:ascii="Times New Roman" w:hAnsi="Times New Roman" w:cs="Times New Roman"/>
          <w:bCs/>
          <w:sz w:val="24"/>
          <w:szCs w:val="24"/>
        </w:rPr>
        <w:t xml:space="preserve"> </w:t>
      </w:r>
      <w:r w:rsidRPr="00D44D1A">
        <w:rPr>
          <w:rFonts w:ascii="Times New Roman" w:hAnsi="Times New Roman" w:cs="Times New Roman"/>
          <w:sz w:val="24"/>
          <w:szCs w:val="24"/>
        </w:rPr>
        <w:t>2019.</w:t>
      </w:r>
      <w:r w:rsidRPr="00D44D1A">
        <w:rPr>
          <w:rFonts w:ascii="Times New Roman" w:hAnsi="Times New Roman" w:cs="Times New Roman"/>
          <w:bCs/>
          <w:sz w:val="24"/>
          <w:szCs w:val="24"/>
        </w:rPr>
        <w:t xml:space="preserve"> Integrating Agriculture with Aquaculture and Biological Pest Management- Does it Work? World Aquaculture, December: 58-61.</w:t>
      </w:r>
    </w:p>
    <w:p w14:paraId="6B4361A1" w14:textId="77777777" w:rsidR="002A12CF" w:rsidRPr="00D44D1A" w:rsidRDefault="002A12CF" w:rsidP="00D44D1A">
      <w:pPr>
        <w:spacing w:line="240" w:lineRule="auto"/>
        <w:ind w:left="450" w:hanging="450"/>
        <w:rPr>
          <w:rFonts w:ascii="Times New Roman" w:hAnsi="Times New Roman" w:cs="Times New Roman"/>
          <w:color w:val="000000" w:themeColor="text1"/>
          <w:sz w:val="24"/>
          <w:szCs w:val="24"/>
        </w:rPr>
      </w:pPr>
      <w:r w:rsidRPr="00D44D1A">
        <w:rPr>
          <w:rFonts w:ascii="Times New Roman" w:hAnsi="Times New Roman" w:cs="Times New Roman"/>
          <w:color w:val="000000"/>
          <w:sz w:val="24"/>
          <w:szCs w:val="24"/>
        </w:rPr>
        <w:t>Dainese, M., E. A. Martin, M. A. Aizen, M. Albrecht, I. Bartomeus, R. Bommarco, L. G. Carvalheiro, R. Chaplin-Kramer, V. Gagic, L. A. Garibaldi, J. Ghazoul, H. Grab, M. Jonsson, D. S. Karp, C. M. Kennedy, D. Kleijn, C. Kremen, D. A. Landis, D. K. Letourneau, L. Marini, K. Poveda, R. Rader, H. G. Smith, T. Tscharntke, G. K.S. Andersson, I. Badenhausser, S. Baensch, A. D. M. Bezerra, F. J.J.A. Bianchi, V. Boreux, V. Bretagnolle, B. Caballero-Lopez, P. Cavigliasso, A. Ćetković, N. P. Chacoff, A. Classen, S. Cusser, F. D. da Silva e Silva, G. A. de Groot, J. H. Dudenhöffer, J. Ekroos, T. Fijen, P. Franck, B. M. Freitas, M. P.D. Garratt, C. Gratton, J. Hipólito, A. Holzschuh, L. Hunt, A. L. Iverson, S. Jha, T. Keasar, T. N. Kim, M. Kishinevsky, B. K. Klatt, A.-M. Klein, K. M. Krewenka, S. Krishnan, A. E. Larsen, C. Lavigne, H. Liere, B. Maas, R. E. Mallinger, E. Martinez Pachon, A. Martínez-Salinas, T. D. Meehan, M. G.E. Mitchell, G. A.R. Molina, M. Nesper, L. Nilsson, M. E. O'Rourke, M. K. Peters, M. Plećaš, S. G. Potts, D. de L. Ramos, J. A. Rosenheim, M. Rundlöf, A. Rusch, A. Sáez, J. Scheper, M. Schleuning, J. Schmack, A. R. Sciligo, C. Seymour, D. A. Stanley, R. Stewart, J. C. Stout, L. Sutter, M. B. Takada, H. Taki, G. Tamburini, M. Tschumi, B. F. Viana, C. Westphal, B. K. Willcox, S. D. Wratten, A. Yoshioka, C. Zaragoza-Trello, W. Zhang, Y. Zou, I. Steffan-Dewenter.</w:t>
      </w:r>
      <w:r w:rsidRPr="00D44D1A">
        <w:rPr>
          <w:rFonts w:ascii="Times New Roman" w:hAnsi="Times New Roman" w:cs="Times New Roman"/>
          <w:color w:val="000000" w:themeColor="text1"/>
          <w:sz w:val="24"/>
          <w:szCs w:val="24"/>
        </w:rPr>
        <w:t xml:space="preserve">  2019.  </w:t>
      </w:r>
      <w:r w:rsidRPr="00D44D1A">
        <w:rPr>
          <w:rFonts w:ascii="Times New Roman" w:hAnsi="Times New Roman" w:cs="Times New Roman"/>
          <w:bCs/>
          <w:color w:val="000000"/>
          <w:sz w:val="24"/>
          <w:szCs w:val="24"/>
        </w:rPr>
        <w:t>A global synthesis reveals biodiversity-mediated benefits for crop production</w:t>
      </w:r>
      <w:r w:rsidRPr="00D44D1A">
        <w:rPr>
          <w:rFonts w:ascii="Times New Roman" w:hAnsi="Times New Roman" w:cs="Times New Roman"/>
          <w:color w:val="000000" w:themeColor="text1"/>
          <w:sz w:val="24"/>
          <w:szCs w:val="24"/>
        </w:rPr>
        <w:t xml:space="preserve">.  </w:t>
      </w:r>
      <w:r w:rsidRPr="00D44D1A">
        <w:rPr>
          <w:rFonts w:ascii="Times New Roman" w:hAnsi="Times New Roman" w:cs="Times New Roman"/>
          <w:i/>
          <w:color w:val="000000" w:themeColor="text1"/>
          <w:sz w:val="24"/>
          <w:szCs w:val="24"/>
        </w:rPr>
        <w:t xml:space="preserve">Science Advances </w:t>
      </w:r>
      <w:r w:rsidRPr="00D44D1A">
        <w:rPr>
          <w:rFonts w:ascii="Times New Roman" w:hAnsi="Times New Roman" w:cs="Times New Roman"/>
          <w:sz w:val="24"/>
          <w:szCs w:val="24"/>
        </w:rPr>
        <w:t>5: eaax0121</w:t>
      </w:r>
      <w:r w:rsidRPr="00D44D1A">
        <w:rPr>
          <w:rFonts w:ascii="Times New Roman" w:hAnsi="Times New Roman" w:cs="Times New Roman"/>
          <w:color w:val="000000" w:themeColor="text1"/>
          <w:sz w:val="24"/>
          <w:szCs w:val="24"/>
        </w:rPr>
        <w:t xml:space="preserve">.  </w:t>
      </w:r>
    </w:p>
    <w:p w14:paraId="13053D1A"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Dalton, D. T., Hilton, R. J., Kaiser, C., Daane, K. M., Sudarshana, M. R., Vo, J., Zalom, F. G., Buser, J. Z., and Walton, V. M. 2019. Spatial associations of vines infected with grapevine </w:t>
      </w:r>
      <w:r w:rsidRPr="00D44D1A">
        <w:rPr>
          <w:rFonts w:ascii="Times New Roman" w:hAnsi="Times New Roman" w:cs="Times New Roman"/>
          <w:sz w:val="24"/>
          <w:szCs w:val="24"/>
        </w:rPr>
        <w:lastRenderedPageBreak/>
        <w:t xml:space="preserve">red blotch virus in Oregon vineyards. </w:t>
      </w:r>
      <w:r w:rsidRPr="00D44D1A">
        <w:rPr>
          <w:rFonts w:ascii="Times New Roman" w:hAnsi="Times New Roman" w:cs="Times New Roman"/>
          <w:i/>
          <w:sz w:val="24"/>
          <w:szCs w:val="24"/>
        </w:rPr>
        <w:t>Plant Disease</w:t>
      </w:r>
      <w:r w:rsidRPr="00D44D1A">
        <w:rPr>
          <w:rFonts w:ascii="Times New Roman" w:hAnsi="Times New Roman" w:cs="Times New Roman"/>
          <w:sz w:val="24"/>
          <w:szCs w:val="24"/>
        </w:rPr>
        <w:t xml:space="preserve"> 103(7): 1507-1514. DOI: 10.1094/PDIS-08-18-1306-RE</w:t>
      </w:r>
    </w:p>
    <w:p w14:paraId="4B05B93B" w14:textId="77777777" w:rsidR="002A12CF" w:rsidRPr="00D44D1A" w:rsidRDefault="002A12CF" w:rsidP="00D44D1A">
      <w:pPr>
        <w:keepLines/>
        <w:tabs>
          <w:tab w:val="left" w:pos="4320"/>
        </w:tabs>
        <w:suppressAutoHyphens/>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Day, M., Cock, M., Conant, P., Furlong, M., Paynter, Q., Ramadan, M., Wright, M.G. 2021. Chapter 14-Biological control success and failures: Oceania region. In</w:t>
      </w:r>
      <w:r w:rsidRPr="00D44D1A">
        <w:rPr>
          <w:rFonts w:ascii="Times New Roman" w:hAnsi="Times New Roman" w:cs="Times New Roman"/>
          <w:i/>
          <w:iCs/>
          <w:sz w:val="24"/>
          <w:szCs w:val="24"/>
        </w:rPr>
        <w:t xml:space="preserve">: </w:t>
      </w:r>
      <w:r w:rsidRPr="00D44D1A">
        <w:rPr>
          <w:rFonts w:ascii="Times New Roman" w:hAnsi="Times New Roman" w:cs="Times New Roman"/>
          <w:i/>
          <w:iCs/>
          <w:color w:val="000000"/>
          <w:sz w:val="24"/>
          <w:szCs w:val="24"/>
        </w:rPr>
        <w:t>Biological Control: Global Impacts, Challenges and Future Directions of Pest Management</w:t>
      </w:r>
      <w:r w:rsidRPr="00D44D1A">
        <w:rPr>
          <w:rFonts w:ascii="Times New Roman" w:hAnsi="Times New Roman" w:cs="Times New Roman"/>
          <w:sz w:val="24"/>
          <w:szCs w:val="24"/>
        </w:rPr>
        <w:t>, Ed. P.G. Mason. CSIRO Publishing, Melbourne. pp. 342-376.</w:t>
      </w:r>
    </w:p>
    <w:p w14:paraId="359FDB69" w14:textId="77777777" w:rsidR="002A12CF" w:rsidRPr="00D44D1A" w:rsidRDefault="002A12CF" w:rsidP="00D44D1A">
      <w:pPr>
        <w:tabs>
          <w:tab w:val="left" w:pos="360"/>
          <w:tab w:val="left" w:pos="720"/>
          <w:tab w:val="left" w:pos="1080"/>
          <w:tab w:val="left" w:pos="1440"/>
          <w:tab w:val="left" w:pos="1800"/>
        </w:tabs>
        <w:ind w:left="450" w:hanging="450"/>
        <w:rPr>
          <w:rFonts w:ascii="Times New Roman" w:eastAsia="Calibri" w:hAnsi="Times New Roman" w:cs="Times New Roman"/>
          <w:bCs/>
          <w:sz w:val="24"/>
          <w:szCs w:val="24"/>
        </w:rPr>
      </w:pPr>
      <w:proofErr w:type="gramStart"/>
      <w:r w:rsidRPr="00D44D1A">
        <w:rPr>
          <w:rFonts w:ascii="Times New Roman" w:eastAsia="Calibri" w:hAnsi="Times New Roman" w:cs="Times New Roman"/>
          <w:bCs/>
          <w:sz w:val="24"/>
          <w:szCs w:val="24"/>
        </w:rPr>
        <w:t>De Biase, A., Smith, L., Brunetti, M., Belvedere, S., Primerano, S., Antonini, G., La Marca, A., Audisio, P., Biondi, M., Cristofaro, M. 2019.</w:t>
      </w:r>
      <w:proofErr w:type="gramEnd"/>
      <w:r w:rsidRPr="00D44D1A">
        <w:rPr>
          <w:rFonts w:ascii="Times New Roman" w:eastAsia="Calibri" w:hAnsi="Times New Roman" w:cs="Times New Roman"/>
          <w:bCs/>
          <w:sz w:val="24"/>
          <w:szCs w:val="24"/>
        </w:rPr>
        <w:t xml:space="preserve"> </w:t>
      </w:r>
      <w:proofErr w:type="gramStart"/>
      <w:r w:rsidRPr="00D44D1A">
        <w:rPr>
          <w:rFonts w:ascii="Times New Roman" w:eastAsia="Calibri" w:hAnsi="Times New Roman" w:cs="Times New Roman"/>
          <w:bCs/>
          <w:sz w:val="24"/>
          <w:szCs w:val="24"/>
        </w:rPr>
        <w:t>Three prospective agents instead of one?</w:t>
      </w:r>
      <w:proofErr w:type="gramEnd"/>
      <w:r w:rsidRPr="00D44D1A">
        <w:rPr>
          <w:rFonts w:ascii="Times New Roman" w:eastAsia="Calibri" w:hAnsi="Times New Roman" w:cs="Times New Roman"/>
          <w:bCs/>
          <w:sz w:val="24"/>
          <w:szCs w:val="24"/>
        </w:rPr>
        <w:t xml:space="preserve"> </w:t>
      </w:r>
      <w:proofErr w:type="gramStart"/>
      <w:r w:rsidRPr="00D44D1A">
        <w:rPr>
          <w:rFonts w:ascii="Times New Roman" w:eastAsia="Calibri" w:hAnsi="Times New Roman" w:cs="Times New Roman"/>
          <w:bCs/>
          <w:sz w:val="24"/>
          <w:szCs w:val="24"/>
        </w:rPr>
        <w:t xml:space="preserve">Cryptic diversity of the biological control agent </w:t>
      </w:r>
      <w:r w:rsidRPr="00D44D1A">
        <w:rPr>
          <w:rFonts w:ascii="Times New Roman" w:eastAsia="Calibri" w:hAnsi="Times New Roman" w:cs="Times New Roman"/>
          <w:bCs/>
          <w:i/>
          <w:iCs/>
          <w:sz w:val="24"/>
          <w:szCs w:val="24"/>
        </w:rPr>
        <w:t>Psylliodes chalcomera</w:t>
      </w:r>
      <w:r w:rsidRPr="00D44D1A">
        <w:rPr>
          <w:rFonts w:ascii="Times New Roman" w:eastAsia="Calibri" w:hAnsi="Times New Roman" w:cs="Times New Roman"/>
          <w:bCs/>
          <w:sz w:val="24"/>
          <w:szCs w:val="24"/>
        </w:rPr>
        <w:t>.</w:t>
      </w:r>
      <w:proofErr w:type="gramEnd"/>
      <w:r w:rsidRPr="00D44D1A">
        <w:rPr>
          <w:rFonts w:ascii="Times New Roman" w:eastAsia="Calibri" w:hAnsi="Times New Roman" w:cs="Times New Roman"/>
          <w:bCs/>
          <w:sz w:val="24"/>
          <w:szCs w:val="24"/>
        </w:rPr>
        <w:t xml:space="preserve"> Biological Control 136: Article 103998, 10 p</w:t>
      </w:r>
      <w:proofErr w:type="gramStart"/>
      <w:r w:rsidRPr="00D44D1A">
        <w:rPr>
          <w:rFonts w:ascii="Times New Roman" w:eastAsia="Calibri" w:hAnsi="Times New Roman" w:cs="Times New Roman"/>
          <w:bCs/>
          <w:sz w:val="24"/>
          <w:szCs w:val="24"/>
        </w:rPr>
        <w:t>.</w:t>
      </w:r>
      <w:proofErr w:type="gramEnd"/>
      <w:r w:rsidRPr="00D44D1A">
        <w:rPr>
          <w:rFonts w:ascii="Times New Roman" w:eastAsia="Calibri" w:hAnsi="Times New Roman" w:cs="Times New Roman"/>
          <w:bCs/>
          <w:sz w:val="24"/>
          <w:szCs w:val="24"/>
        </w:rPr>
        <w:br/>
        <w:t>doi.org/10.1016/j.biocontrol.2019.103998</w:t>
      </w:r>
    </w:p>
    <w:p w14:paraId="50B10FDA" w14:textId="77777777" w:rsidR="002A12CF" w:rsidRPr="00D44D1A" w:rsidRDefault="002A12CF" w:rsidP="00D44D1A">
      <w:pPr>
        <w:pStyle w:val="Default"/>
        <w:spacing w:after="120"/>
        <w:ind w:left="450" w:hanging="450"/>
      </w:pPr>
      <w:r w:rsidRPr="00D44D1A">
        <w:t xml:space="preserve">De Moya, R., Weirauch, C., Sweet, A. D., Skinner, R., Walden, K. K. O., Swanson, D. R., Dietrich, C., and Johnson, K. 2019. Deep instability in the phylogenetic backbone of Heteroptera is only partly overcome by transcriptome-based phylogenomics. </w:t>
      </w:r>
      <w:r w:rsidRPr="00D44D1A">
        <w:rPr>
          <w:i/>
          <w:iCs/>
        </w:rPr>
        <w:t>Insect Systematics and Diversity</w:t>
      </w:r>
      <w:r w:rsidRPr="00D44D1A">
        <w:t xml:space="preserve"> 3 November 2019, 7. </w:t>
      </w:r>
      <w:hyperlink r:id="rId14" w:history="1">
        <w:r w:rsidRPr="00D44D1A">
          <w:rPr>
            <w:rStyle w:val="Hyperlink"/>
          </w:rPr>
          <w:t>https://doi.org/10.1093/isd/ixz020</w:t>
        </w:r>
      </w:hyperlink>
      <w:r w:rsidRPr="00D44D1A">
        <w:t xml:space="preserve"> </w:t>
      </w:r>
    </w:p>
    <w:p w14:paraId="33BA0DB1" w14:textId="77777777" w:rsidR="002A12CF" w:rsidRPr="00D44D1A" w:rsidRDefault="002A12CF" w:rsidP="00D44D1A">
      <w:pPr>
        <w:pStyle w:val="BodyText"/>
        <w:numPr>
          <w:ilvl w:val="12"/>
          <w:numId w:val="0"/>
        </w:numPr>
        <w:spacing w:after="240"/>
        <w:ind w:left="450" w:hanging="450"/>
        <w:jc w:val="left"/>
      </w:pPr>
      <w:r w:rsidRPr="00D44D1A">
        <w:rPr>
          <w:lang w:val="fr-FR"/>
        </w:rPr>
        <w:t xml:space="preserve">Desurmont, G. A., Bon, M. C., Kerdellant, E., Guermache, F., Pfingstl, T., &amp; Tixier, M. S. (2020). </w:t>
      </w:r>
      <w:proofErr w:type="gramStart"/>
      <w:r w:rsidRPr="00D44D1A">
        <w:t>An integrative approach combining molecular analyses and experiments to investigate predation of insect eggs by a mite.</w:t>
      </w:r>
      <w:proofErr w:type="gramEnd"/>
      <w:r w:rsidRPr="00D44D1A">
        <w:t xml:space="preserve"> </w:t>
      </w:r>
      <w:proofErr w:type="gramStart"/>
      <w:r w:rsidRPr="00D44D1A">
        <w:t>Ecosphere, 11(3), e03065.</w:t>
      </w:r>
      <w:proofErr w:type="gramEnd"/>
    </w:p>
    <w:p w14:paraId="03ABFD92" w14:textId="77777777" w:rsidR="002A12CF" w:rsidRPr="00D44D1A" w:rsidRDefault="002A12CF" w:rsidP="00D44D1A">
      <w:pPr>
        <w:pStyle w:val="BodyText"/>
        <w:numPr>
          <w:ilvl w:val="12"/>
          <w:numId w:val="0"/>
        </w:numPr>
        <w:ind w:left="450" w:hanging="450"/>
        <w:jc w:val="left"/>
      </w:pPr>
      <w:r w:rsidRPr="00D44D1A">
        <w:rPr>
          <w:lang w:val="fr-FR"/>
        </w:rPr>
        <w:t xml:space="preserve">Desurmont, G. A., Kerdellant, E., &amp; Lambin, N. (2021). </w:t>
      </w:r>
      <w:r w:rsidRPr="00D44D1A">
        <w:t>Between a rock and an egg</w:t>
      </w:r>
      <w:r w:rsidRPr="00D44D1A">
        <w:rPr>
          <w:rFonts w:ascii="Cambria Math" w:hAnsi="Cambria Math" w:cs="Cambria Math"/>
        </w:rPr>
        <w:t>‐</w:t>
      </w:r>
      <w:r w:rsidRPr="00D44D1A">
        <w:t>crushing place: selection pressure from natural enemies and plant defenses on eggs of the viburnum leaf beetle in its native range. Ecological Entomology, 46(2), 482-486.</w:t>
      </w:r>
    </w:p>
    <w:p w14:paraId="4745FA85" w14:textId="77777777" w:rsidR="00203D1B" w:rsidRPr="00D44D1A" w:rsidRDefault="00203D1B" w:rsidP="00D44D1A">
      <w:pPr>
        <w:pStyle w:val="BodyText"/>
        <w:numPr>
          <w:ilvl w:val="12"/>
          <w:numId w:val="0"/>
        </w:numPr>
        <w:ind w:left="450" w:hanging="450"/>
        <w:jc w:val="left"/>
      </w:pPr>
    </w:p>
    <w:p w14:paraId="0FED0A7B" w14:textId="77777777" w:rsidR="007F71EC" w:rsidRPr="00D44D1A" w:rsidRDefault="002A12CF" w:rsidP="00D44D1A">
      <w:pPr>
        <w:pStyle w:val="BodyText"/>
        <w:numPr>
          <w:ilvl w:val="12"/>
          <w:numId w:val="0"/>
        </w:numPr>
        <w:ind w:left="450" w:hanging="450"/>
        <w:jc w:val="left"/>
      </w:pPr>
      <w:r w:rsidRPr="00D44D1A">
        <w:t xml:space="preserve">Desurmont, G. A., Kerdellant, E., Pfingstl, T., Auger, P., Tixier, M. S., &amp; Kreiter, S. (2019). Mites associated with egg masses of the viburnum leaf beetle </w:t>
      </w:r>
      <w:r w:rsidRPr="00D44D1A">
        <w:rPr>
          <w:i/>
        </w:rPr>
        <w:t>Pyrrhalta viburni</w:t>
      </w:r>
      <w:r w:rsidRPr="00D44D1A">
        <w:t xml:space="preserve"> (Paykull) on </w:t>
      </w:r>
      <w:r w:rsidRPr="00D44D1A">
        <w:rPr>
          <w:i/>
        </w:rPr>
        <w:t>Viburnum tinus</w:t>
      </w:r>
      <w:r w:rsidRPr="00D44D1A">
        <w:t xml:space="preserve"> L. Acarologia, 59(1), 57-72.</w:t>
      </w:r>
    </w:p>
    <w:p w14:paraId="0ACDB781" w14:textId="77777777" w:rsidR="007F71EC" w:rsidRPr="00D44D1A" w:rsidRDefault="007F71EC" w:rsidP="00D44D1A">
      <w:pPr>
        <w:pStyle w:val="BodyText"/>
        <w:numPr>
          <w:ilvl w:val="12"/>
          <w:numId w:val="0"/>
        </w:numPr>
        <w:ind w:left="450" w:hanging="450"/>
        <w:jc w:val="left"/>
      </w:pPr>
    </w:p>
    <w:p w14:paraId="3727A660" w14:textId="13B7BCAB" w:rsidR="002A12CF" w:rsidRPr="00D44D1A" w:rsidRDefault="002A12CF" w:rsidP="00D44D1A">
      <w:pPr>
        <w:pStyle w:val="BodyText"/>
        <w:numPr>
          <w:ilvl w:val="12"/>
          <w:numId w:val="0"/>
        </w:numPr>
        <w:ind w:left="450" w:hanging="450"/>
        <w:jc w:val="left"/>
      </w:pPr>
      <w:r w:rsidRPr="00D44D1A">
        <w:rPr>
          <w:lang w:val="fr-FR"/>
        </w:rPr>
        <w:t xml:space="preserve">Desurmont, G. A., Morelon, S. P., &amp; Benrey, B. (2020). </w:t>
      </w:r>
      <w:r w:rsidRPr="00D44D1A">
        <w:t>First Insights into the Chemical Ecology of an Invasive Pest: Olfactory Preferences of the Viburnum Leaf Beetle (Coleoptera: Chrysomelidae). Environmental Entomology, 49(2), 364-369.</w:t>
      </w:r>
    </w:p>
    <w:p w14:paraId="039840C9" w14:textId="77777777" w:rsidR="007F71EC" w:rsidRPr="00D44D1A" w:rsidRDefault="007F71EC" w:rsidP="00D44D1A">
      <w:pPr>
        <w:pStyle w:val="BodyText"/>
        <w:numPr>
          <w:ilvl w:val="12"/>
          <w:numId w:val="0"/>
        </w:numPr>
        <w:ind w:left="450" w:hanging="450"/>
        <w:jc w:val="left"/>
      </w:pPr>
    </w:p>
    <w:p w14:paraId="07268EC4" w14:textId="77777777" w:rsidR="002A12CF" w:rsidRPr="00D44D1A" w:rsidRDefault="002A12CF" w:rsidP="00D44D1A">
      <w:pPr>
        <w:spacing w:after="0"/>
        <w:ind w:left="450" w:hanging="450"/>
        <w:rPr>
          <w:rFonts w:ascii="Times New Roman" w:hAnsi="Times New Roman" w:cs="Times New Roman"/>
          <w:sz w:val="24"/>
          <w:szCs w:val="24"/>
        </w:rPr>
      </w:pPr>
      <w:r w:rsidRPr="00D44D1A">
        <w:rPr>
          <w:rFonts w:ascii="Times New Roman" w:hAnsi="Times New Roman" w:cs="Times New Roman"/>
          <w:sz w:val="24"/>
          <w:szCs w:val="24"/>
        </w:rPr>
        <w:t>DiTomaso, J. M., R. A. Van Steenwyk, R. M. Nowierski, L. A. Meyerson, O. C. Doering, E. Lane, P. E. Cowan, K. Zimmerman, M. J. Pitcairn, and C. P. Dionigi.  2017.  Addressing the needs for improving classical biological control programs in the USA.  Biological Control 106: 35-39.</w:t>
      </w:r>
    </w:p>
    <w:p w14:paraId="6D3F992B" w14:textId="77777777" w:rsidR="00682DFB" w:rsidRPr="00D44D1A" w:rsidRDefault="00682DFB" w:rsidP="00D44D1A">
      <w:pPr>
        <w:spacing w:after="0"/>
        <w:ind w:left="450" w:hanging="450"/>
        <w:rPr>
          <w:rFonts w:ascii="Times New Roman" w:hAnsi="Times New Roman" w:cs="Times New Roman"/>
          <w:sz w:val="24"/>
          <w:szCs w:val="24"/>
        </w:rPr>
      </w:pPr>
    </w:p>
    <w:p w14:paraId="3BE3E7A7" w14:textId="77777777" w:rsidR="002A12CF" w:rsidRPr="00D44D1A" w:rsidRDefault="002A12CF" w:rsidP="00D44D1A">
      <w:pPr>
        <w:ind w:left="450" w:hanging="450"/>
        <w:rPr>
          <w:rFonts w:ascii="Times New Roman" w:hAnsi="Times New Roman" w:cs="Times New Roman"/>
          <w:sz w:val="24"/>
          <w:szCs w:val="24"/>
        </w:rPr>
      </w:pPr>
      <w:r w:rsidRPr="00D44D1A">
        <w:rPr>
          <w:rStyle w:val="PageNumber"/>
          <w:rFonts w:ascii="Times New Roman" w:hAnsi="Times New Roman" w:cs="Times New Roman"/>
          <w:sz w:val="24"/>
          <w:szCs w:val="24"/>
        </w:rPr>
        <w:t>Dodge C, Coolidge J, Cooperband M, Cossé A, Carrillo</w:t>
      </w:r>
      <w:r w:rsidRPr="00D44D1A">
        <w:rPr>
          <w:rFonts w:ascii="Times New Roman" w:hAnsi="Times New Roman" w:cs="Times New Roman"/>
          <w:sz w:val="24"/>
          <w:szCs w:val="24"/>
          <w:vertAlign w:val="superscript"/>
        </w:rPr>
        <w:t xml:space="preserve"> </w:t>
      </w:r>
      <w:r w:rsidRPr="00D44D1A">
        <w:rPr>
          <w:rFonts w:ascii="Times New Roman" w:hAnsi="Times New Roman" w:cs="Times New Roman"/>
          <w:sz w:val="24"/>
          <w:szCs w:val="24"/>
        </w:rPr>
        <w:t>D</w:t>
      </w:r>
      <w:r w:rsidRPr="00D44D1A">
        <w:rPr>
          <w:rStyle w:val="PageNumber"/>
          <w:rFonts w:ascii="Times New Roman" w:hAnsi="Times New Roman" w:cs="Times New Roman"/>
          <w:sz w:val="24"/>
          <w:szCs w:val="24"/>
        </w:rPr>
        <w:t xml:space="preserve">, </w:t>
      </w:r>
      <w:proofErr w:type="gramStart"/>
      <w:r w:rsidRPr="00D44D1A">
        <w:rPr>
          <w:rStyle w:val="PageNumber"/>
          <w:rFonts w:ascii="Times New Roman" w:hAnsi="Times New Roman" w:cs="Times New Roman"/>
          <w:sz w:val="24"/>
          <w:szCs w:val="24"/>
        </w:rPr>
        <w:t>Stouthamer</w:t>
      </w:r>
      <w:proofErr w:type="gramEnd"/>
      <w:r w:rsidRPr="00D44D1A">
        <w:rPr>
          <w:rFonts w:ascii="Times New Roman" w:hAnsi="Times New Roman" w:cs="Times New Roman"/>
          <w:sz w:val="24"/>
          <w:szCs w:val="24"/>
          <w:vertAlign w:val="superscript"/>
        </w:rPr>
        <w:t xml:space="preserve"> </w:t>
      </w:r>
      <w:r w:rsidRPr="00D44D1A">
        <w:rPr>
          <w:rFonts w:ascii="Times New Roman" w:hAnsi="Times New Roman" w:cs="Times New Roman"/>
          <w:sz w:val="24"/>
          <w:szCs w:val="24"/>
        </w:rPr>
        <w:t xml:space="preserve">R. (2017) Quercivorol as a lure for the polyphagous and Kuroshio shot hole borers, </w:t>
      </w:r>
      <w:r w:rsidRPr="00D44D1A">
        <w:rPr>
          <w:rFonts w:ascii="Times New Roman" w:hAnsi="Times New Roman" w:cs="Times New Roman"/>
          <w:i/>
          <w:sz w:val="24"/>
          <w:szCs w:val="24"/>
        </w:rPr>
        <w:t xml:space="preserve">Euwallacea spp. nr. </w:t>
      </w:r>
      <w:proofErr w:type="gramStart"/>
      <w:r w:rsidRPr="00D44D1A">
        <w:rPr>
          <w:rFonts w:ascii="Times New Roman" w:hAnsi="Times New Roman" w:cs="Times New Roman"/>
          <w:i/>
          <w:sz w:val="24"/>
          <w:szCs w:val="24"/>
        </w:rPr>
        <w:t>fornicatus</w:t>
      </w:r>
      <w:proofErr w:type="gramEnd"/>
      <w:r w:rsidRPr="00D44D1A">
        <w:rPr>
          <w:rFonts w:ascii="Times New Roman" w:hAnsi="Times New Roman" w:cs="Times New Roman"/>
          <w:sz w:val="24"/>
          <w:szCs w:val="24"/>
        </w:rPr>
        <w:t xml:space="preserve"> (Coleoptera: Scolytinae), vectors of Fusarium dieback. </w:t>
      </w:r>
      <w:proofErr w:type="gramStart"/>
      <w:r w:rsidRPr="00D44D1A">
        <w:rPr>
          <w:rFonts w:ascii="Times New Roman" w:hAnsi="Times New Roman" w:cs="Times New Roman"/>
          <w:sz w:val="24"/>
          <w:szCs w:val="24"/>
        </w:rPr>
        <w:t xml:space="preserve">PeerJ </w:t>
      </w:r>
      <w:r w:rsidRPr="00D44D1A">
        <w:rPr>
          <w:rFonts w:ascii="Times New Roman" w:hAnsi="Times New Roman" w:cs="Times New Roman"/>
          <w:color w:val="777777"/>
          <w:sz w:val="24"/>
          <w:szCs w:val="24"/>
          <w:shd w:val="clear" w:color="auto" w:fill="FFFFFF"/>
        </w:rPr>
        <w:t> </w:t>
      </w:r>
      <w:r w:rsidRPr="00D44D1A">
        <w:rPr>
          <w:rFonts w:ascii="Times New Roman" w:hAnsi="Times New Roman" w:cs="Times New Roman"/>
          <w:sz w:val="24"/>
          <w:szCs w:val="24"/>
          <w:shd w:val="clear" w:color="auto" w:fill="FFFFFF"/>
        </w:rPr>
        <w:t>doi.org</w:t>
      </w:r>
      <w:proofErr w:type="gramEnd"/>
      <w:r w:rsidRPr="00D44D1A">
        <w:rPr>
          <w:rFonts w:ascii="Times New Roman" w:hAnsi="Times New Roman" w:cs="Times New Roman"/>
          <w:sz w:val="24"/>
          <w:szCs w:val="24"/>
          <w:shd w:val="clear" w:color="auto" w:fill="FFFFFF"/>
        </w:rPr>
        <w:t>/10.7717/peerj.3656</w:t>
      </w:r>
    </w:p>
    <w:p w14:paraId="313AD433"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Dodge C, Stouthamer R 2021. </w:t>
      </w:r>
      <w:r w:rsidRPr="00D44D1A">
        <w:rPr>
          <w:rFonts w:ascii="Times New Roman" w:hAnsi="Times New Roman" w:cs="Times New Roman"/>
          <w:color w:val="222222"/>
          <w:sz w:val="24"/>
          <w:szCs w:val="24"/>
          <w:shd w:val="clear" w:color="auto" w:fill="FFFFFF"/>
        </w:rPr>
        <w:t xml:space="preserve">Effect of temperature on fecundity, development, and emergence of the invasive ambrosia beetle </w:t>
      </w:r>
      <w:r w:rsidRPr="00D44D1A">
        <w:rPr>
          <w:rFonts w:ascii="Times New Roman" w:hAnsi="Times New Roman" w:cs="Times New Roman"/>
          <w:i/>
          <w:color w:val="222222"/>
          <w:sz w:val="24"/>
          <w:szCs w:val="24"/>
          <w:shd w:val="clear" w:color="auto" w:fill="FFFFFF"/>
        </w:rPr>
        <w:t>Euwallacea kuroshio</w:t>
      </w:r>
      <w:r w:rsidRPr="00D44D1A">
        <w:rPr>
          <w:rFonts w:ascii="Times New Roman" w:hAnsi="Times New Roman" w:cs="Times New Roman"/>
          <w:color w:val="222222"/>
          <w:sz w:val="24"/>
          <w:szCs w:val="24"/>
          <w:shd w:val="clear" w:color="auto" w:fill="FFFFFF"/>
        </w:rPr>
        <w:t xml:space="preserve"> (Coleoptera: Scolytinae). </w:t>
      </w:r>
      <w:proofErr w:type="gramStart"/>
      <w:r w:rsidRPr="00D44D1A">
        <w:rPr>
          <w:rFonts w:ascii="Times New Roman" w:hAnsi="Times New Roman" w:cs="Times New Roman"/>
          <w:sz w:val="24"/>
          <w:szCs w:val="24"/>
        </w:rPr>
        <w:t>Agricultural and Forest Entomology.</w:t>
      </w:r>
      <w:proofErr w:type="gramEnd"/>
      <w:r w:rsidRPr="00D44D1A">
        <w:rPr>
          <w:rFonts w:ascii="Times New Roman" w:hAnsi="Times New Roman" w:cs="Times New Roman"/>
          <w:sz w:val="24"/>
          <w:szCs w:val="24"/>
        </w:rPr>
        <w:t xml:space="preserve"> 23: 79-86</w:t>
      </w:r>
    </w:p>
    <w:p w14:paraId="38EB7CE6" w14:textId="77777777" w:rsidR="002A12CF" w:rsidRPr="00D44D1A" w:rsidRDefault="002A12CF" w:rsidP="00D44D1A">
      <w:pPr>
        <w:spacing w:after="120"/>
        <w:ind w:left="450" w:hanging="450"/>
        <w:rPr>
          <w:rFonts w:ascii="Times New Roman" w:eastAsia="Times" w:hAnsi="Times New Roman" w:cs="Times New Roman"/>
          <w:bCs/>
          <w:color w:val="000000"/>
          <w:sz w:val="24"/>
          <w:szCs w:val="24"/>
        </w:rPr>
      </w:pPr>
      <w:proofErr w:type="gramStart"/>
      <w:r w:rsidRPr="00D44D1A">
        <w:rPr>
          <w:rFonts w:ascii="Times New Roman" w:eastAsia="Times" w:hAnsi="Times New Roman" w:cs="Times New Roman"/>
          <w:bCs/>
          <w:color w:val="000000"/>
          <w:sz w:val="24"/>
          <w:szCs w:val="24"/>
        </w:rPr>
        <w:lastRenderedPageBreak/>
        <w:t>Domer, T.C., Burks, R.A., Krogmann, L., Heraty, J.M. 2020.</w:t>
      </w:r>
      <w:proofErr w:type="gramEnd"/>
      <w:r w:rsidRPr="00D44D1A">
        <w:rPr>
          <w:rFonts w:ascii="Times New Roman" w:eastAsia="Times" w:hAnsi="Times New Roman" w:cs="Times New Roman"/>
          <w:bCs/>
          <w:color w:val="000000"/>
          <w:sz w:val="24"/>
          <w:szCs w:val="24"/>
        </w:rPr>
        <w:t xml:space="preserve"> Patching up the past one fossil at a time: A new species of Eulophidae from Eocene Baltic Amber (Hymenoptera: Chalcidoidea: Tetrastichinae). Journal of Hymenoptera Research 79, 27–42.</w:t>
      </w:r>
    </w:p>
    <w:p w14:paraId="3D234B43" w14:textId="77777777" w:rsidR="002A12CF" w:rsidRPr="00D44D1A" w:rsidRDefault="002A12CF" w:rsidP="00D44D1A">
      <w:pPr>
        <w:pStyle w:val="BodyText"/>
        <w:numPr>
          <w:ilvl w:val="12"/>
          <w:numId w:val="0"/>
        </w:numPr>
        <w:ind w:left="450" w:hanging="450"/>
        <w:jc w:val="left"/>
        <w:rPr>
          <w:rStyle w:val="Hyperlink"/>
        </w:rPr>
      </w:pPr>
      <w:r w:rsidRPr="00D44D1A">
        <w:t xml:space="preserve">Doremus, M.R., C.M. Stouthamer, S.E. Kelly, S. Schmitz-Esser, </w:t>
      </w:r>
      <w:r w:rsidRPr="00D44D1A">
        <w:rPr>
          <w:bCs/>
        </w:rPr>
        <w:t>M.S. Hunter</w:t>
      </w:r>
      <w:r w:rsidRPr="00D44D1A">
        <w:t xml:space="preserve"> 2020. </w:t>
      </w:r>
      <w:r w:rsidRPr="00D44D1A">
        <w:rPr>
          <w:i/>
          <w:iCs/>
        </w:rPr>
        <w:t xml:space="preserve">Cardinium </w:t>
      </w:r>
      <w:r w:rsidRPr="00D44D1A">
        <w:t xml:space="preserve">localization during its parasitoid wasp host’s development provides insights into cytoplasmic incompatibility.  </w:t>
      </w:r>
      <w:r w:rsidRPr="00D44D1A">
        <w:rPr>
          <w:i/>
          <w:iCs/>
        </w:rPr>
        <w:t>Frontiers in Microbiology</w:t>
      </w:r>
      <w:r w:rsidRPr="00D44D1A">
        <w:t xml:space="preserve"> 11: 606399 </w:t>
      </w:r>
      <w:hyperlink r:id="rId15" w:history="1">
        <w:r w:rsidRPr="00D44D1A">
          <w:rPr>
            <w:rStyle w:val="Hyperlink"/>
          </w:rPr>
          <w:t>https://doi.org/10.33389/fmicb.2020.606399</w:t>
        </w:r>
      </w:hyperlink>
    </w:p>
    <w:p w14:paraId="0E0B1CAA" w14:textId="77777777" w:rsidR="00682DFB" w:rsidRPr="00D44D1A" w:rsidRDefault="00682DFB" w:rsidP="00D44D1A">
      <w:pPr>
        <w:pStyle w:val="BodyText"/>
        <w:numPr>
          <w:ilvl w:val="12"/>
          <w:numId w:val="0"/>
        </w:numPr>
        <w:ind w:left="450" w:hanging="450"/>
        <w:jc w:val="left"/>
        <w:rPr>
          <w:rStyle w:val="Hyperlink"/>
        </w:rPr>
      </w:pPr>
    </w:p>
    <w:p w14:paraId="5B5758A2" w14:textId="77777777" w:rsidR="002A12CF" w:rsidRPr="00D44D1A" w:rsidRDefault="002A12CF" w:rsidP="00D44D1A">
      <w:pPr>
        <w:pStyle w:val="BodyText"/>
        <w:numPr>
          <w:ilvl w:val="12"/>
          <w:numId w:val="0"/>
        </w:numPr>
        <w:ind w:left="450" w:hanging="450"/>
        <w:jc w:val="left"/>
        <w:rPr>
          <w:color w:val="000000"/>
        </w:rPr>
      </w:pPr>
      <w:proofErr w:type="gramStart"/>
      <w:r w:rsidRPr="00D44D1A">
        <w:rPr>
          <w:iCs/>
        </w:rPr>
        <w:t xml:space="preserve">Doremus, M.R., S.E. Kelly and </w:t>
      </w:r>
      <w:r w:rsidRPr="00D44D1A">
        <w:rPr>
          <w:bCs/>
          <w:iCs/>
        </w:rPr>
        <w:t>M.S. Hunter</w:t>
      </w:r>
      <w:r w:rsidRPr="00D44D1A">
        <w:rPr>
          <w:iCs/>
        </w:rPr>
        <w:t>.</w:t>
      </w:r>
      <w:proofErr w:type="gramEnd"/>
      <w:r w:rsidRPr="00D44D1A">
        <w:rPr>
          <w:iCs/>
        </w:rPr>
        <w:t xml:space="preserve">  2019.</w:t>
      </w:r>
      <w:r w:rsidRPr="00D44D1A">
        <w:rPr>
          <w:i/>
        </w:rPr>
        <w:t xml:space="preserve"> </w:t>
      </w:r>
      <w:r w:rsidRPr="00D44D1A">
        <w:rPr>
          <w:iCs/>
        </w:rPr>
        <w:t xml:space="preserve">Exposure to opposing temperature regimes </w:t>
      </w:r>
      <w:proofErr w:type="gramStart"/>
      <w:r w:rsidRPr="00D44D1A">
        <w:rPr>
          <w:iCs/>
        </w:rPr>
        <w:t>causes</w:t>
      </w:r>
      <w:proofErr w:type="gramEnd"/>
      <w:r w:rsidRPr="00D44D1A">
        <w:rPr>
          <w:iCs/>
        </w:rPr>
        <w:t xml:space="preserve"> comparable effects on </w:t>
      </w:r>
      <w:r w:rsidRPr="00D44D1A">
        <w:rPr>
          <w:i/>
        </w:rPr>
        <w:t xml:space="preserve">Cardinium </w:t>
      </w:r>
      <w:r w:rsidRPr="00D44D1A">
        <w:rPr>
          <w:iCs/>
        </w:rPr>
        <w:t xml:space="preserve">density but contrasting effects on </w:t>
      </w:r>
      <w:r w:rsidRPr="00D44D1A">
        <w:rPr>
          <w:i/>
        </w:rPr>
        <w:t>Cardinium-</w:t>
      </w:r>
      <w:r w:rsidRPr="00D44D1A">
        <w:rPr>
          <w:iCs/>
        </w:rPr>
        <w:t xml:space="preserve">caused cytoplasmic incompatibility.  </w:t>
      </w:r>
      <w:proofErr w:type="gramStart"/>
      <w:r w:rsidRPr="00D44D1A">
        <w:rPr>
          <w:i/>
        </w:rPr>
        <w:t>PLoS Pathogens.</w:t>
      </w:r>
      <w:proofErr w:type="gramEnd"/>
      <w:r w:rsidRPr="00D44D1A">
        <w:rPr>
          <w:i/>
        </w:rPr>
        <w:t xml:space="preserve"> </w:t>
      </w:r>
      <w:r w:rsidRPr="00D44D1A">
        <w:rPr>
          <w:iCs/>
        </w:rPr>
        <w:t xml:space="preserve">15: </w:t>
      </w:r>
      <w:r w:rsidRPr="00D44D1A">
        <w:rPr>
          <w:color w:val="000000"/>
        </w:rPr>
        <w:t>e1008022</w:t>
      </w:r>
    </w:p>
    <w:p w14:paraId="40F02581"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Ebrahimi V, Ashouri A, Rugman</w:t>
      </w:r>
      <w:r w:rsidRPr="00D44D1A">
        <w:rPr>
          <w:rFonts w:ascii="Cambria Math" w:hAnsi="Cambria Math" w:cs="Cambria Math"/>
          <w:sz w:val="24"/>
          <w:szCs w:val="24"/>
        </w:rPr>
        <w:t>‐</w:t>
      </w:r>
      <w:r w:rsidRPr="00D44D1A">
        <w:rPr>
          <w:rFonts w:ascii="Times New Roman" w:hAnsi="Times New Roman" w:cs="Times New Roman"/>
          <w:sz w:val="24"/>
          <w:szCs w:val="24"/>
        </w:rPr>
        <w:t>Jones PF, Lindsey ARI, Javan</w:t>
      </w:r>
      <w:r w:rsidRPr="00D44D1A">
        <w:rPr>
          <w:rFonts w:ascii="Cambria Math" w:hAnsi="Cambria Math" w:cs="Cambria Math"/>
          <w:sz w:val="24"/>
          <w:szCs w:val="24"/>
        </w:rPr>
        <w:t>‐</w:t>
      </w:r>
      <w:r w:rsidRPr="00D44D1A">
        <w:rPr>
          <w:rFonts w:ascii="Times New Roman" w:hAnsi="Times New Roman" w:cs="Times New Roman"/>
          <w:sz w:val="24"/>
          <w:szCs w:val="24"/>
        </w:rPr>
        <w:t xml:space="preserve">Nikkhah M, Stouthamer R. 2019. </w:t>
      </w:r>
      <w:proofErr w:type="gramStart"/>
      <w:r w:rsidRPr="00D44D1A">
        <w:rPr>
          <w:rFonts w:ascii="Times New Roman" w:hAnsi="Times New Roman" w:cs="Times New Roman"/>
          <w:sz w:val="24"/>
          <w:szCs w:val="24"/>
        </w:rPr>
        <w:t>Using parthenogenesis</w:t>
      </w:r>
      <w:r w:rsidRPr="00D44D1A">
        <w:rPr>
          <w:rFonts w:ascii="Cambria Math" w:hAnsi="Cambria Math" w:cs="Cambria Math"/>
          <w:sz w:val="24"/>
          <w:szCs w:val="24"/>
        </w:rPr>
        <w:t>‐</w:t>
      </w:r>
      <w:r w:rsidRPr="00D44D1A">
        <w:rPr>
          <w:rFonts w:ascii="Times New Roman" w:hAnsi="Times New Roman" w:cs="Times New Roman"/>
          <w:sz w:val="24"/>
          <w:szCs w:val="24"/>
        </w:rPr>
        <w:t xml:space="preserve">inducing </w:t>
      </w:r>
      <w:r w:rsidRPr="00D44D1A">
        <w:rPr>
          <w:rFonts w:ascii="Times New Roman" w:hAnsi="Times New Roman" w:cs="Times New Roman"/>
          <w:i/>
          <w:sz w:val="24"/>
          <w:szCs w:val="24"/>
        </w:rPr>
        <w:t>Wolbachia</w:t>
      </w:r>
      <w:r w:rsidRPr="00D44D1A">
        <w:rPr>
          <w:rFonts w:ascii="Times New Roman" w:hAnsi="Times New Roman" w:cs="Times New Roman"/>
          <w:sz w:val="24"/>
          <w:szCs w:val="24"/>
        </w:rPr>
        <w:t xml:space="preserve"> for the selection of optimal lines of the egg parasitoid </w:t>
      </w:r>
      <w:r w:rsidRPr="00D44D1A">
        <w:rPr>
          <w:rFonts w:ascii="Times New Roman" w:hAnsi="Times New Roman" w:cs="Times New Roman"/>
          <w:i/>
          <w:sz w:val="24"/>
          <w:szCs w:val="24"/>
        </w:rPr>
        <w:t>Trichogramma pretiosum</w:t>
      </w:r>
      <w:r w:rsidRPr="00D44D1A">
        <w:rPr>
          <w:rFonts w:ascii="Times New Roman" w:hAnsi="Times New Roman" w:cs="Times New Roman"/>
          <w:sz w:val="24"/>
          <w:szCs w:val="24"/>
        </w:rPr>
        <w:t xml:space="preserve"> for use in biocontrol.</w:t>
      </w:r>
      <w:proofErr w:type="gramEnd"/>
      <w:r w:rsidRPr="00D44D1A">
        <w:rPr>
          <w:rFonts w:ascii="Times New Roman" w:hAnsi="Times New Roman" w:cs="Times New Roman"/>
          <w:sz w:val="24"/>
          <w:szCs w:val="24"/>
        </w:rPr>
        <w:t xml:space="preserve"> Entomologia Experimentalis </w:t>
      </w:r>
      <w:proofErr w:type="gramStart"/>
      <w:r w:rsidRPr="00D44D1A">
        <w:rPr>
          <w:rFonts w:ascii="Times New Roman" w:hAnsi="Times New Roman" w:cs="Times New Roman"/>
          <w:sz w:val="24"/>
          <w:szCs w:val="24"/>
        </w:rPr>
        <w:t>et</w:t>
      </w:r>
      <w:proofErr w:type="gramEnd"/>
      <w:r w:rsidRPr="00D44D1A">
        <w:rPr>
          <w:rFonts w:ascii="Times New Roman" w:hAnsi="Times New Roman" w:cs="Times New Roman"/>
          <w:sz w:val="24"/>
          <w:szCs w:val="24"/>
        </w:rPr>
        <w:t xml:space="preserve"> Applicata, 167: 241-251.</w:t>
      </w:r>
    </w:p>
    <w:p w14:paraId="57DB99DB" w14:textId="77777777" w:rsidR="002A12CF" w:rsidRPr="00D44D1A" w:rsidRDefault="002A12CF" w:rsidP="00D44D1A">
      <w:pPr>
        <w:spacing w:after="24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iCs/>
          <w:sz w:val="24"/>
          <w:szCs w:val="24"/>
        </w:rPr>
        <w:t>Eisenring, M.,</w:t>
      </w:r>
      <w:r w:rsidRPr="00D44D1A">
        <w:rPr>
          <w:rFonts w:ascii="Times New Roman" w:hAnsi="Times New Roman" w:cs="Times New Roman"/>
          <w:sz w:val="24"/>
          <w:szCs w:val="24"/>
        </w:rPr>
        <w:t xml:space="preserve"> Romies, J., Naranjo, S.E., Meissle, M. 2017.</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 xml:space="preserve">Multitrophic Cry-protein flow in a dual-gene </w:t>
      </w:r>
      <w:r w:rsidRPr="00D44D1A">
        <w:rPr>
          <w:rFonts w:ascii="Times New Roman" w:hAnsi="Times New Roman" w:cs="Times New Roman"/>
          <w:i/>
          <w:sz w:val="24"/>
          <w:szCs w:val="24"/>
        </w:rPr>
        <w:t>Bt-</w:t>
      </w:r>
      <w:r w:rsidRPr="00D44D1A">
        <w:rPr>
          <w:rFonts w:ascii="Times New Roman" w:hAnsi="Times New Roman" w:cs="Times New Roman"/>
          <w:sz w:val="24"/>
          <w:szCs w:val="24"/>
        </w:rPr>
        <w:t>cotton field.</w:t>
      </w:r>
      <w:proofErr w:type="gramEnd"/>
      <w:r w:rsidRPr="00D44D1A">
        <w:rPr>
          <w:rFonts w:ascii="Times New Roman" w:hAnsi="Times New Roman" w:cs="Times New Roman"/>
          <w:sz w:val="24"/>
          <w:szCs w:val="24"/>
        </w:rPr>
        <w:t xml:space="preserve"> Agriculture, Ecosystems and Environment 247: 283-289.</w:t>
      </w:r>
    </w:p>
    <w:p w14:paraId="1EAA5827" w14:textId="77777777" w:rsidR="002A12CF" w:rsidRPr="00D44D1A" w:rsidRDefault="002A12CF" w:rsidP="00D44D1A">
      <w:pPr>
        <w:spacing w:after="240" w:line="240" w:lineRule="auto"/>
        <w:ind w:left="450" w:hanging="450"/>
        <w:rPr>
          <w:rStyle w:val="Hyperlink"/>
          <w:rFonts w:ascii="Times New Roman" w:hAnsi="Times New Roman" w:cs="Times New Roman"/>
          <w:color w:val="auto"/>
          <w:sz w:val="24"/>
          <w:szCs w:val="24"/>
          <w:u w:val="none"/>
        </w:rPr>
      </w:pPr>
      <w:r w:rsidRPr="00D44D1A">
        <w:rPr>
          <w:rFonts w:ascii="Times New Roman" w:hAnsi="Times New Roman" w:cs="Times New Roman"/>
          <w:iCs/>
          <w:sz w:val="24"/>
          <w:szCs w:val="24"/>
        </w:rPr>
        <w:t>Ellsworth, P.</w:t>
      </w:r>
      <w:r w:rsidRPr="00D44D1A">
        <w:rPr>
          <w:rFonts w:ascii="Times New Roman" w:hAnsi="Times New Roman" w:cs="Times New Roman"/>
          <w:sz w:val="24"/>
          <w:szCs w:val="24"/>
        </w:rPr>
        <w:t xml:space="preserve">C., Fournier, A., Frisvold, G., Naranjo, S.E. 2018. </w:t>
      </w:r>
      <w:proofErr w:type="gramStart"/>
      <w:r w:rsidRPr="00D44D1A">
        <w:rPr>
          <w:rFonts w:ascii="Times New Roman" w:hAnsi="Times New Roman" w:cs="Times New Roman"/>
          <w:sz w:val="24"/>
          <w:szCs w:val="24"/>
        </w:rPr>
        <w:t>Chronicling the socio-economic impact of integrating biological control, technology, and knowledge over 25 years of IPM in Arizona.</w:t>
      </w:r>
      <w:proofErr w:type="gramEnd"/>
      <w:r w:rsidRPr="00D44D1A">
        <w:rPr>
          <w:rFonts w:ascii="Times New Roman" w:hAnsi="Times New Roman" w:cs="Times New Roman"/>
          <w:sz w:val="24"/>
          <w:szCs w:val="24"/>
        </w:rPr>
        <w:t xml:space="preserve"> </w:t>
      </w:r>
      <w:r w:rsidRPr="00D44D1A">
        <w:rPr>
          <w:rFonts w:ascii="Times New Roman" w:hAnsi="Times New Roman" w:cs="Times New Roman"/>
          <w:iCs/>
          <w:sz w:val="24"/>
          <w:szCs w:val="24"/>
        </w:rPr>
        <w:t xml:space="preserve">Pp. 214-216, </w:t>
      </w:r>
      <w:r w:rsidRPr="00D44D1A">
        <w:rPr>
          <w:rFonts w:ascii="Times New Roman" w:hAnsi="Times New Roman" w:cs="Times New Roman"/>
          <w:i/>
          <w:sz w:val="24"/>
          <w:szCs w:val="24"/>
        </w:rPr>
        <w:t>In</w:t>
      </w:r>
      <w:r w:rsidRPr="00D44D1A">
        <w:rPr>
          <w:rFonts w:ascii="Times New Roman" w:hAnsi="Times New Roman" w:cs="Times New Roman"/>
          <w:iCs/>
          <w:sz w:val="24"/>
          <w:szCs w:val="24"/>
        </w:rPr>
        <w:t xml:space="preserve"> </w:t>
      </w:r>
      <w:r w:rsidRPr="00D44D1A">
        <w:rPr>
          <w:rFonts w:ascii="Times New Roman" w:hAnsi="Times New Roman" w:cs="Times New Roman"/>
          <w:sz w:val="24"/>
          <w:szCs w:val="24"/>
        </w:rPr>
        <w:t>Proceedings of the 5th International Symposium on Biological Control of Arthropods, Langkawi, Malaysia, P. G. Mason, D. R. Gillespie &amp; C. Vincent (Eds.). CABI International, UK. https://www.cabi.org/isc/FullTextPDF/2017/20173267430.pdf</w:t>
      </w:r>
    </w:p>
    <w:p w14:paraId="080491BC" w14:textId="77777777" w:rsidR="002A12CF" w:rsidRPr="00D44D1A" w:rsidRDefault="002A12CF"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roofErr w:type="gramStart"/>
      <w:r w:rsidRPr="00D44D1A">
        <w:rPr>
          <w:rFonts w:ascii="Times New Roman" w:eastAsia="Times New Roman" w:hAnsi="Times New Roman" w:cs="Times New Roman"/>
          <w:color w:val="000000"/>
          <w:sz w:val="24"/>
          <w:szCs w:val="24"/>
        </w:rPr>
        <w:t>Emery, S., Jonsson, M., Ribiero, A., Silva, H., and Mills, N.</w:t>
      </w:r>
      <w:proofErr w:type="gramEnd"/>
      <w:r w:rsidRPr="00D44D1A">
        <w:rPr>
          <w:rFonts w:ascii="Times New Roman" w:eastAsia="Times New Roman" w:hAnsi="Times New Roman" w:cs="Times New Roman"/>
          <w:color w:val="000000"/>
          <w:sz w:val="24"/>
          <w:szCs w:val="24"/>
        </w:rPr>
        <w:t xml:space="preserve">  2021.  High agricultural intensity at the landscape scale benefits pests, but low intensity practices at the local scale can mitigate these effects. </w:t>
      </w:r>
      <w:r w:rsidRPr="00D44D1A">
        <w:rPr>
          <w:rFonts w:ascii="Times New Roman" w:eastAsia="Times New Roman" w:hAnsi="Times New Roman" w:cs="Times New Roman"/>
          <w:i/>
          <w:iCs/>
          <w:color w:val="000000"/>
          <w:sz w:val="24"/>
          <w:szCs w:val="24"/>
        </w:rPr>
        <w:t>Agriculture, Ecosystems and Environment</w:t>
      </w:r>
      <w:r w:rsidRPr="00D44D1A">
        <w:rPr>
          <w:rFonts w:ascii="Times New Roman" w:eastAsia="Times New Roman" w:hAnsi="Times New Roman" w:cs="Times New Roman"/>
          <w:color w:val="000000"/>
          <w:sz w:val="24"/>
          <w:szCs w:val="24"/>
        </w:rPr>
        <w:t xml:space="preserve"> 306: 107199</w:t>
      </w:r>
    </w:p>
    <w:p w14:paraId="32578A4D" w14:textId="77777777" w:rsidR="00682DFB" w:rsidRPr="00D44D1A" w:rsidRDefault="00682DFB"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
    <w:p w14:paraId="63617DDE" w14:textId="77777777" w:rsidR="002A12CF" w:rsidRPr="00D44D1A" w:rsidRDefault="002A12CF" w:rsidP="00D44D1A">
      <w:pPr>
        <w:pStyle w:val="BodyText"/>
        <w:numPr>
          <w:ilvl w:val="12"/>
          <w:numId w:val="0"/>
        </w:numPr>
        <w:spacing w:after="240"/>
        <w:ind w:left="450" w:hanging="450"/>
        <w:jc w:val="left"/>
      </w:pPr>
      <w:r w:rsidRPr="00D44D1A">
        <w:rPr>
          <w:lang w:val="fr-FR"/>
        </w:rPr>
        <w:t xml:space="preserve">Escobar, Y., Guermache, F., Bon, M. C., Kerdellant, E., Petoux, L., &amp; Desurmont, G. A. (2020). </w:t>
      </w:r>
      <w:proofErr w:type="gramStart"/>
      <w:r w:rsidRPr="00D44D1A">
        <w:t>Biology, ecology, and impact of Cryptonevra nigritarsis Duda, a potential biological control agent against the giant reed Arundo donax.</w:t>
      </w:r>
      <w:proofErr w:type="gramEnd"/>
      <w:r w:rsidRPr="00D44D1A">
        <w:t xml:space="preserve"> </w:t>
      </w:r>
      <w:proofErr w:type="gramStart"/>
      <w:r w:rsidRPr="00D44D1A">
        <w:t>Biological Control, 147, 104287.</w:t>
      </w:r>
      <w:proofErr w:type="gramEnd"/>
    </w:p>
    <w:p w14:paraId="2E269BF2" w14:textId="77777777" w:rsidR="002A12CF" w:rsidRPr="00D44D1A" w:rsidRDefault="002A12CF" w:rsidP="00D44D1A">
      <w:pPr>
        <w:tabs>
          <w:tab w:val="left" w:pos="180"/>
          <w:tab w:val="left" w:pos="1710"/>
          <w:tab w:val="left" w:pos="2160"/>
          <w:tab w:val="left" w:pos="5760"/>
        </w:tabs>
        <w:suppressAutoHyphens/>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Evans, E.W.  2017.  Fates of rare species under siege from invasion: persistence of </w:t>
      </w:r>
      <w:r w:rsidRPr="00D44D1A">
        <w:rPr>
          <w:rFonts w:ascii="Times New Roman" w:hAnsi="Times New Roman" w:cs="Times New Roman"/>
          <w:i/>
          <w:sz w:val="24"/>
          <w:szCs w:val="24"/>
        </w:rPr>
        <w:t xml:space="preserve">Coccinella novemnotata </w:t>
      </w:r>
      <w:r w:rsidRPr="00D44D1A">
        <w:rPr>
          <w:rFonts w:ascii="Times New Roman" w:hAnsi="Times New Roman" w:cs="Times New Roman"/>
          <w:sz w:val="24"/>
          <w:szCs w:val="24"/>
        </w:rPr>
        <w:t xml:space="preserve">Herbst in western North America alongside an invasive congener.  </w:t>
      </w:r>
      <w:r w:rsidRPr="00D44D1A">
        <w:rPr>
          <w:rFonts w:ascii="Times New Roman" w:hAnsi="Times New Roman" w:cs="Times New Roman"/>
          <w:i/>
          <w:sz w:val="24"/>
          <w:szCs w:val="24"/>
        </w:rPr>
        <w:t xml:space="preserve">Frontiers in Ecology and Evolution </w:t>
      </w:r>
      <w:r w:rsidRPr="00D44D1A">
        <w:rPr>
          <w:rFonts w:ascii="Times New Roman" w:hAnsi="Times New Roman" w:cs="Times New Roman"/>
          <w:sz w:val="24"/>
          <w:szCs w:val="24"/>
        </w:rPr>
        <w:t>5, Article 152: 1-11. [</w:t>
      </w:r>
      <w:proofErr w:type="gramStart"/>
      <w:r w:rsidRPr="00D44D1A">
        <w:rPr>
          <w:rFonts w:ascii="Times New Roman" w:hAnsi="Times New Roman" w:cs="Times New Roman"/>
          <w:i/>
          <w:sz w:val="24"/>
          <w:szCs w:val="24"/>
        </w:rPr>
        <w:t>online</w:t>
      </w:r>
      <w:proofErr w:type="gramEnd"/>
      <w:r w:rsidRPr="00D44D1A">
        <w:rPr>
          <w:rFonts w:ascii="Times New Roman" w:hAnsi="Times New Roman" w:cs="Times New Roman"/>
          <w:i/>
          <w:sz w:val="24"/>
          <w:szCs w:val="24"/>
        </w:rPr>
        <w:t xml:space="preserve"> publication doi: 10.3389/fevo.2017.00152</w:t>
      </w:r>
      <w:r w:rsidRPr="00D44D1A">
        <w:rPr>
          <w:rFonts w:ascii="Times New Roman" w:hAnsi="Times New Roman" w:cs="Times New Roman"/>
          <w:sz w:val="24"/>
          <w:szCs w:val="24"/>
        </w:rPr>
        <w:t>]</w:t>
      </w:r>
    </w:p>
    <w:p w14:paraId="1A3954C7" w14:textId="77777777" w:rsidR="002A12CF" w:rsidRPr="00D44D1A" w:rsidRDefault="002A12CF" w:rsidP="00D44D1A">
      <w:pPr>
        <w:tabs>
          <w:tab w:val="left" w:pos="1710"/>
          <w:tab w:val="left" w:pos="2160"/>
          <w:tab w:val="left" w:pos="5760"/>
        </w:tabs>
        <w:suppressAutoHyphens/>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Evans, E.W.  2018.  Dispersal in host-parasitoid interactions: crop colonization by pests and specialist enemies.  </w:t>
      </w:r>
      <w:r w:rsidRPr="00D44D1A">
        <w:rPr>
          <w:rFonts w:ascii="Times New Roman" w:hAnsi="Times New Roman" w:cs="Times New Roman"/>
          <w:i/>
          <w:sz w:val="24"/>
          <w:szCs w:val="24"/>
        </w:rPr>
        <w:t>Insects</w:t>
      </w:r>
      <w:r w:rsidRPr="00D44D1A">
        <w:rPr>
          <w:rFonts w:ascii="Times New Roman" w:hAnsi="Times New Roman" w:cs="Times New Roman"/>
          <w:sz w:val="24"/>
          <w:szCs w:val="24"/>
        </w:rPr>
        <w:t xml:space="preserve"> 9(4), article 134: 1-14. [</w:t>
      </w:r>
      <w:proofErr w:type="gramStart"/>
      <w:r w:rsidRPr="00D44D1A">
        <w:rPr>
          <w:rFonts w:ascii="Times New Roman" w:hAnsi="Times New Roman" w:cs="Times New Roman"/>
          <w:i/>
          <w:sz w:val="24"/>
          <w:szCs w:val="24"/>
        </w:rPr>
        <w:t>online</w:t>
      </w:r>
      <w:proofErr w:type="gramEnd"/>
      <w:r w:rsidRPr="00D44D1A">
        <w:rPr>
          <w:rFonts w:ascii="Times New Roman" w:hAnsi="Times New Roman" w:cs="Times New Roman"/>
          <w:i/>
          <w:sz w:val="24"/>
          <w:szCs w:val="24"/>
        </w:rPr>
        <w:t xml:space="preserve"> publication doi:10.3390/insects9040134</w:t>
      </w:r>
      <w:r w:rsidRPr="00D44D1A">
        <w:rPr>
          <w:rFonts w:ascii="Times New Roman" w:hAnsi="Times New Roman" w:cs="Times New Roman"/>
          <w:sz w:val="24"/>
          <w:szCs w:val="24"/>
        </w:rPr>
        <w:t xml:space="preserve">] </w:t>
      </w:r>
    </w:p>
    <w:p w14:paraId="2476232C" w14:textId="77777777" w:rsidR="002A12CF" w:rsidRPr="00D44D1A" w:rsidRDefault="002A12CF" w:rsidP="00D44D1A">
      <w:pPr>
        <w:tabs>
          <w:tab w:val="left" w:pos="1710"/>
          <w:tab w:val="left" w:pos="2160"/>
          <w:tab w:val="left" w:pos="5760"/>
        </w:tabs>
        <w:suppressAutoHyphens/>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Evans, E.W.  2021.  Partial bivoltinism in a gregarious endoparasitoid: larval diapause as influenced by season and sharing a host.  </w:t>
      </w:r>
      <w:bookmarkStart w:id="2" w:name="_Hlk50487159"/>
      <w:r w:rsidRPr="00D44D1A">
        <w:rPr>
          <w:rFonts w:ascii="Times New Roman" w:hAnsi="Times New Roman" w:cs="Times New Roman"/>
          <w:i/>
          <w:sz w:val="24"/>
          <w:szCs w:val="24"/>
        </w:rPr>
        <w:t xml:space="preserve">Entomologia Experimentalis </w:t>
      </w:r>
      <w:proofErr w:type="gramStart"/>
      <w:r w:rsidRPr="00D44D1A">
        <w:rPr>
          <w:rFonts w:ascii="Times New Roman" w:hAnsi="Times New Roman" w:cs="Times New Roman"/>
          <w:i/>
          <w:sz w:val="24"/>
          <w:szCs w:val="24"/>
        </w:rPr>
        <w:t>et</w:t>
      </w:r>
      <w:proofErr w:type="gramEnd"/>
      <w:r w:rsidRPr="00D44D1A">
        <w:rPr>
          <w:rFonts w:ascii="Times New Roman" w:hAnsi="Times New Roman" w:cs="Times New Roman"/>
          <w:i/>
          <w:sz w:val="24"/>
          <w:szCs w:val="24"/>
        </w:rPr>
        <w:t xml:space="preserve"> Applicata</w:t>
      </w:r>
      <w:bookmarkEnd w:id="2"/>
      <w:r w:rsidRPr="00D44D1A">
        <w:rPr>
          <w:rFonts w:ascii="Times New Roman" w:hAnsi="Times New Roman" w:cs="Times New Roman"/>
          <w:sz w:val="24"/>
          <w:szCs w:val="24"/>
        </w:rPr>
        <w:t xml:space="preserve"> 169:145-153.</w:t>
      </w:r>
    </w:p>
    <w:p w14:paraId="63301065" w14:textId="77777777" w:rsidR="002A12CF" w:rsidRPr="00D44D1A" w:rsidRDefault="002A12CF" w:rsidP="00D44D1A">
      <w:pPr>
        <w:spacing w:after="120"/>
        <w:ind w:left="450" w:hanging="450"/>
        <w:rPr>
          <w:rFonts w:ascii="Times New Roman" w:hAnsi="Times New Roman" w:cs="Times New Roman"/>
          <w:color w:val="000000"/>
          <w:sz w:val="24"/>
          <w:szCs w:val="24"/>
        </w:rPr>
      </w:pPr>
      <w:r w:rsidRPr="00D44D1A">
        <w:rPr>
          <w:rFonts w:ascii="Times New Roman" w:hAnsi="Times New Roman" w:cs="Times New Roman"/>
          <w:color w:val="000000"/>
          <w:sz w:val="24"/>
          <w:szCs w:val="24"/>
        </w:rPr>
        <w:lastRenderedPageBreak/>
        <w:t>Feng, L., Bhanu, B. and Heraty, J.M. 2016. A software system for automated identification and retrieval of moth images based on wing attributes. Pattern Recognition 51: 225-241.</w:t>
      </w:r>
    </w:p>
    <w:p w14:paraId="45F1E27C" w14:textId="77777777" w:rsidR="002A12CF" w:rsidRPr="00D44D1A" w:rsidRDefault="002A12CF" w:rsidP="00D44D1A">
      <w:pPr>
        <w:shd w:val="clear" w:color="auto" w:fill="FFFFFF"/>
        <w:spacing w:before="120" w:line="242" w:lineRule="atLeast"/>
        <w:ind w:left="450" w:hanging="450"/>
        <w:rPr>
          <w:rStyle w:val="Hyperlink"/>
          <w:rFonts w:ascii="Times New Roman" w:hAnsi="Times New Roman" w:cs="Times New Roman"/>
          <w:color w:val="auto"/>
          <w:sz w:val="24"/>
          <w:szCs w:val="24"/>
          <w:u w:val="none"/>
        </w:rPr>
      </w:pPr>
      <w:r w:rsidRPr="00D44D1A">
        <w:rPr>
          <w:rFonts w:ascii="Times New Roman" w:hAnsi="Times New Roman" w:cs="Times New Roman"/>
          <w:sz w:val="24"/>
          <w:szCs w:val="24"/>
        </w:rPr>
        <w:t xml:space="preserve">Fita T, Getu E, Wakgari M, Woldetsadike K, Rugman-jones P. 2021. Molecular identification of white mango scale, </w:t>
      </w:r>
      <w:r w:rsidRPr="00D44D1A">
        <w:rPr>
          <w:rFonts w:ascii="Times New Roman" w:hAnsi="Times New Roman" w:cs="Times New Roman"/>
          <w:i/>
          <w:iCs/>
          <w:sz w:val="24"/>
          <w:szCs w:val="24"/>
        </w:rPr>
        <w:t>Aulacaspis tubercularis</w:t>
      </w:r>
      <w:r w:rsidRPr="00D44D1A">
        <w:rPr>
          <w:rFonts w:ascii="Times New Roman" w:hAnsi="Times New Roman" w:cs="Times New Roman"/>
          <w:sz w:val="24"/>
          <w:szCs w:val="24"/>
        </w:rPr>
        <w:t xml:space="preserve"> Newstead (Homoptera: Diaspididae), and its associated natural enemies in western Ethiopia. </w:t>
      </w:r>
      <w:proofErr w:type="gramStart"/>
      <w:r w:rsidRPr="00D44D1A">
        <w:rPr>
          <w:rFonts w:ascii="Times New Roman" w:hAnsi="Times New Roman" w:cs="Times New Roman"/>
          <w:i/>
          <w:iCs/>
          <w:sz w:val="24"/>
          <w:szCs w:val="24"/>
        </w:rPr>
        <w:t>Int J Trop Insect Sci</w:t>
      </w:r>
      <w:r w:rsidRPr="00D44D1A">
        <w:rPr>
          <w:rFonts w:ascii="Times New Roman" w:hAnsi="Times New Roman" w:cs="Times New Roman"/>
          <w:sz w:val="24"/>
          <w:szCs w:val="24"/>
        </w:rPr>
        <w:t xml:space="preserve"> </w:t>
      </w:r>
      <w:hyperlink r:id="rId16" w:history="1">
        <w:r w:rsidRPr="00D44D1A">
          <w:rPr>
            <w:rStyle w:val="Hyperlink"/>
            <w:rFonts w:ascii="Times New Roman" w:hAnsi="Times New Roman" w:cs="Times New Roman"/>
            <w:sz w:val="24"/>
            <w:szCs w:val="24"/>
          </w:rPr>
          <w:t>https://doi.org/10.1007/s42690-021-00489-5</w:t>
        </w:r>
      </w:hyperlink>
      <w:r w:rsidRPr="00D44D1A">
        <w:rPr>
          <w:rFonts w:ascii="Times New Roman" w:hAnsi="Times New Roman" w:cs="Times New Roman"/>
          <w:sz w:val="24"/>
          <w:szCs w:val="24"/>
        </w:rPr>
        <w:t>.</w:t>
      </w:r>
      <w:proofErr w:type="gramEnd"/>
    </w:p>
    <w:p w14:paraId="6B8A892F" w14:textId="77777777" w:rsidR="002A12CF" w:rsidRPr="00D44D1A" w:rsidRDefault="002A12CF" w:rsidP="00D44D1A">
      <w:pPr>
        <w:pStyle w:val="Default"/>
        <w:spacing w:after="240"/>
        <w:ind w:left="450" w:hanging="450"/>
        <w:rPr>
          <w:color w:val="auto"/>
        </w:rPr>
      </w:pPr>
      <w:r w:rsidRPr="00D44D1A">
        <w:rPr>
          <w:color w:val="auto"/>
        </w:rPr>
        <w:t xml:space="preserve">Fleischer, S.J., Hutchison, W.D., Naranjo, S.E. 2021. Sustainable management of insect-resistant crops. pp. 112-125 in Plant Biotechnology - Experience and Future Prospects, 2nd Ed., </w:t>
      </w:r>
      <w:r w:rsidRPr="00D44D1A">
        <w:rPr>
          <w:color w:val="auto"/>
          <w:lang w:val="en-GB"/>
        </w:rPr>
        <w:t xml:space="preserve">A. Ricroch, S. Chopra, M. Kuntz (eds.), Springer, </w:t>
      </w:r>
      <w:r w:rsidRPr="00D44D1A">
        <w:rPr>
          <w:color w:val="auto"/>
        </w:rPr>
        <w:t xml:space="preserve">Dordrecht-Heidelberg-London-New York. </w:t>
      </w:r>
    </w:p>
    <w:p w14:paraId="3CBDBD9F" w14:textId="77777777" w:rsidR="002A12CF" w:rsidRPr="00D44D1A" w:rsidRDefault="002A12CF" w:rsidP="00D44D1A">
      <w:pPr>
        <w:tabs>
          <w:tab w:val="left" w:pos="120"/>
        </w:tabs>
        <w:spacing w:after="120"/>
        <w:ind w:left="450" w:hanging="450"/>
        <w:rPr>
          <w:rStyle w:val="eudoraheader"/>
          <w:rFonts w:ascii="Times New Roman" w:hAnsi="Times New Roman" w:cs="Times New Roman"/>
          <w:bCs/>
          <w:sz w:val="24"/>
          <w:szCs w:val="24"/>
        </w:rPr>
      </w:pPr>
      <w:r w:rsidRPr="00D44D1A">
        <w:rPr>
          <w:rStyle w:val="eudoraheader"/>
          <w:rFonts w:ascii="Times New Roman" w:hAnsi="Times New Roman" w:cs="Times New Roman"/>
          <w:sz w:val="24"/>
          <w:szCs w:val="24"/>
        </w:rPr>
        <w:t xml:space="preserve">Forero, D. and Weirauch, C. 2017. Resin-enabled maternal care is an old evolutionary strategy in New World resin bugs (Hemiptera: Reduviidae). </w:t>
      </w:r>
      <w:r w:rsidRPr="00D44D1A">
        <w:rPr>
          <w:rStyle w:val="eudoraheader"/>
          <w:rFonts w:ascii="Times New Roman" w:hAnsi="Times New Roman" w:cs="Times New Roman"/>
          <w:i/>
          <w:iCs/>
          <w:sz w:val="24"/>
          <w:szCs w:val="24"/>
        </w:rPr>
        <w:t>Zoological Journal of the Linnean Society</w:t>
      </w:r>
      <w:r w:rsidRPr="00D44D1A">
        <w:rPr>
          <w:rStyle w:val="eudoraheader"/>
          <w:rFonts w:ascii="Times New Roman" w:hAnsi="Times New Roman" w:cs="Times New Roman"/>
          <w:sz w:val="24"/>
          <w:szCs w:val="24"/>
        </w:rPr>
        <w:t xml:space="preserve"> 179: 62–91. 10.1111/zoj.12454.</w:t>
      </w:r>
    </w:p>
    <w:p w14:paraId="562045D1" w14:textId="77777777" w:rsidR="002A12CF" w:rsidRPr="00D44D1A" w:rsidRDefault="002A12CF" w:rsidP="00D44D1A">
      <w:pPr>
        <w:tabs>
          <w:tab w:val="left" w:pos="120"/>
        </w:tabs>
        <w:spacing w:after="120"/>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Forthman, M. and Weirauch, C. 2017.</w:t>
      </w:r>
      <w:proofErr w:type="gramEnd"/>
      <w:r w:rsidRPr="00D44D1A">
        <w:rPr>
          <w:rFonts w:ascii="Times New Roman" w:hAnsi="Times New Roman" w:cs="Times New Roman"/>
          <w:bCs/>
          <w:sz w:val="24"/>
          <w:szCs w:val="24"/>
        </w:rPr>
        <w:t xml:space="preserve"> Millipede assassins and allies (Heteroptera: Reduviidae: Ectrichodiinae, Tribelocephalinae): total evidence phylogeny, revised classification and evolution of sexual dimorphism. </w:t>
      </w:r>
      <w:r w:rsidRPr="00D44D1A">
        <w:rPr>
          <w:rFonts w:ascii="Times New Roman" w:hAnsi="Times New Roman" w:cs="Times New Roman"/>
          <w:bCs/>
          <w:i/>
          <w:iCs/>
          <w:sz w:val="24"/>
          <w:szCs w:val="24"/>
        </w:rPr>
        <w:t>Systematic Entomology</w:t>
      </w:r>
      <w:r w:rsidRPr="00D44D1A">
        <w:rPr>
          <w:rFonts w:ascii="Times New Roman" w:hAnsi="Times New Roman" w:cs="Times New Roman"/>
          <w:bCs/>
          <w:sz w:val="24"/>
          <w:szCs w:val="24"/>
        </w:rPr>
        <w:t xml:space="preserve"> 42: 575–595. DOI: 10.1111/syen.12232.</w:t>
      </w:r>
    </w:p>
    <w:p w14:paraId="2F234096" w14:textId="77777777" w:rsidR="002A12CF" w:rsidRPr="00D44D1A" w:rsidRDefault="002A12CF" w:rsidP="00D44D1A">
      <w:pPr>
        <w:tabs>
          <w:tab w:val="left" w:pos="120"/>
        </w:tabs>
        <w:spacing w:after="120"/>
        <w:ind w:left="450" w:hanging="450"/>
        <w:rPr>
          <w:rStyle w:val="Hyperlink"/>
          <w:rFonts w:ascii="Times New Roman" w:hAnsi="Times New Roman" w:cs="Times New Roman"/>
          <w:bCs/>
          <w:sz w:val="24"/>
          <w:szCs w:val="24"/>
        </w:rPr>
      </w:pPr>
      <w:proofErr w:type="gramStart"/>
      <w:r w:rsidRPr="00D44D1A">
        <w:rPr>
          <w:rFonts w:ascii="Times New Roman" w:hAnsi="Times New Roman" w:cs="Times New Roman"/>
          <w:sz w:val="24"/>
          <w:szCs w:val="24"/>
        </w:rPr>
        <w:t>Forthman, M. and Weirauch, C. 2018.</w:t>
      </w:r>
      <w:proofErr w:type="gramEnd"/>
      <w:r w:rsidRPr="00D44D1A">
        <w:rPr>
          <w:rFonts w:ascii="Times New Roman" w:hAnsi="Times New Roman" w:cs="Times New Roman"/>
          <w:sz w:val="24"/>
          <w:szCs w:val="24"/>
        </w:rPr>
        <w:t xml:space="preserve"> Phylogenetic comparative analysis supports aposematic colouration–body size association in millipede assassins (Hemiptera: Reduviidae: Ectrichodiinae). </w:t>
      </w:r>
      <w:r w:rsidRPr="00D44D1A">
        <w:rPr>
          <w:rFonts w:ascii="Times New Roman" w:hAnsi="Times New Roman" w:cs="Times New Roman"/>
          <w:i/>
          <w:iCs/>
          <w:sz w:val="24"/>
          <w:szCs w:val="24"/>
        </w:rPr>
        <w:t>Journal of Evolutionary Biology</w:t>
      </w:r>
      <w:r w:rsidRPr="00D44D1A">
        <w:rPr>
          <w:rFonts w:ascii="Times New Roman" w:hAnsi="Times New Roman" w:cs="Times New Roman"/>
          <w:sz w:val="24"/>
          <w:szCs w:val="24"/>
        </w:rPr>
        <w:t xml:space="preserve"> 31: 1071–1078, </w:t>
      </w:r>
      <w:hyperlink r:id="rId17" w:history="1">
        <w:r w:rsidRPr="00D44D1A">
          <w:rPr>
            <w:rStyle w:val="Hyperlink"/>
            <w:rFonts w:ascii="Times New Roman" w:hAnsi="Times New Roman" w:cs="Times New Roman"/>
            <w:sz w:val="24"/>
            <w:szCs w:val="24"/>
          </w:rPr>
          <w:t>https://onlinelibrary.wiley.com/doi/abs/10.1111/jeb.13288</w:t>
        </w:r>
      </w:hyperlink>
    </w:p>
    <w:p w14:paraId="76719647" w14:textId="77777777" w:rsidR="002A12CF" w:rsidRPr="00D44D1A" w:rsidRDefault="002A12CF" w:rsidP="00D44D1A">
      <w:pPr>
        <w:pStyle w:val="BodyText"/>
        <w:numPr>
          <w:ilvl w:val="12"/>
          <w:numId w:val="0"/>
        </w:numPr>
        <w:ind w:left="450" w:hanging="450"/>
        <w:jc w:val="left"/>
        <w:rPr>
          <w:lang w:val="fr-FR"/>
        </w:rPr>
      </w:pPr>
      <w:r w:rsidRPr="00D44D1A">
        <w:rPr>
          <w:lang w:val="fr-FR"/>
        </w:rPr>
        <w:t xml:space="preserve">Fowler, S.V., Lange, C., Beard, S., Cheeseman, D.F., Houliston, G.J., Paynter, Q., Peterson, P., Pitman, A., Smith, L., Tannières, M., Thompson, S., Winks, C.2021. Accidental introduction of Candidatus Liberibacter europaeus into New Zealand via a weed biocontrol agent from the UK. </w:t>
      </w:r>
      <w:r w:rsidRPr="00D44D1A">
        <w:rPr>
          <w:i/>
          <w:iCs/>
          <w:lang w:val="fr-FR"/>
        </w:rPr>
        <w:t>Biological Control</w:t>
      </w:r>
      <w:r w:rsidRPr="00D44D1A">
        <w:rPr>
          <w:lang w:val="fr-FR"/>
        </w:rPr>
        <w:t xml:space="preserve"> </w:t>
      </w:r>
      <w:r w:rsidRPr="00D44D1A">
        <w:rPr>
          <w:b/>
          <w:bCs/>
          <w:lang w:val="fr-FR"/>
        </w:rPr>
        <w:t>160</w:t>
      </w:r>
      <w:r w:rsidRPr="00D44D1A">
        <w:rPr>
          <w:lang w:val="fr-FR"/>
        </w:rPr>
        <w:t xml:space="preserve">: 104697. </w:t>
      </w:r>
      <w:hyperlink r:id="rId18" w:history="1">
        <w:r w:rsidRPr="00D44D1A">
          <w:rPr>
            <w:rStyle w:val="Hyperlink"/>
            <w:lang w:val="fr-FR"/>
          </w:rPr>
          <w:t>https://doi.org/10.1016/j.biocontrol.2021.104697</w:t>
        </w:r>
      </w:hyperlink>
      <w:r w:rsidRPr="00D44D1A">
        <w:rPr>
          <w:lang w:val="fr-FR"/>
        </w:rPr>
        <w:t>.</w:t>
      </w:r>
    </w:p>
    <w:p w14:paraId="7E9F0F2F" w14:textId="77777777" w:rsidR="00682DFB" w:rsidRPr="00D44D1A" w:rsidRDefault="00682DFB" w:rsidP="00D44D1A">
      <w:pPr>
        <w:pStyle w:val="BodyText"/>
        <w:numPr>
          <w:ilvl w:val="12"/>
          <w:numId w:val="0"/>
        </w:numPr>
        <w:ind w:left="450" w:hanging="450"/>
        <w:jc w:val="left"/>
        <w:rPr>
          <w:lang w:val="fr-FR"/>
        </w:rPr>
      </w:pPr>
    </w:p>
    <w:p w14:paraId="371685C5" w14:textId="77777777" w:rsidR="002A12CF" w:rsidRPr="00D44D1A" w:rsidRDefault="002A12CF" w:rsidP="00D44D1A">
      <w:pPr>
        <w:pStyle w:val="BodyText"/>
        <w:numPr>
          <w:ilvl w:val="12"/>
          <w:numId w:val="0"/>
        </w:numPr>
        <w:ind w:left="450" w:hanging="450"/>
        <w:jc w:val="left"/>
        <w:rPr>
          <w:iCs/>
          <w:color w:val="000000" w:themeColor="text1"/>
        </w:rPr>
      </w:pPr>
      <w:r w:rsidRPr="00D44D1A">
        <w:rPr>
          <w:color w:val="000000" w:themeColor="text1"/>
        </w:rPr>
        <w:t xml:space="preserve">Fraimout, A, V Debat, S Fellous, RA Hufbauer, J Foucaud, P Pudlo, M-M Marin, DK Price, J Cattel, X Chen, M Deprá, PF Duyck, C Guedot, G Loeb, M Kenis, MT Kimura, I Martinez-Sañudo, M Pascual, MP Richmond, P Shearer, N Singh, K Tamura, A Xuéreb, J Zhang, A Loiseau, A Estoup. </w:t>
      </w:r>
      <w:r w:rsidRPr="00D44D1A">
        <w:rPr>
          <w:bCs/>
          <w:color w:val="000000" w:themeColor="text1"/>
        </w:rPr>
        <w:t>2017</w:t>
      </w:r>
      <w:r w:rsidRPr="00D44D1A">
        <w:rPr>
          <w:bCs/>
          <w:i/>
          <w:color w:val="000000" w:themeColor="text1"/>
        </w:rPr>
        <w:t>.</w:t>
      </w:r>
      <w:r w:rsidRPr="00D44D1A">
        <w:rPr>
          <w:bCs/>
          <w:color w:val="000000" w:themeColor="text1"/>
        </w:rPr>
        <w:t xml:space="preserve"> </w:t>
      </w:r>
      <w:r w:rsidRPr="00D44D1A">
        <w:rPr>
          <w:color w:val="000000" w:themeColor="text1"/>
        </w:rPr>
        <w:t xml:space="preserve">Deciphering the routes of invasion of </w:t>
      </w:r>
      <w:r w:rsidRPr="00D44D1A">
        <w:rPr>
          <w:i/>
          <w:color w:val="000000" w:themeColor="text1"/>
        </w:rPr>
        <w:t>Drosophila suzukii</w:t>
      </w:r>
      <w:r w:rsidRPr="00D44D1A">
        <w:rPr>
          <w:color w:val="000000" w:themeColor="text1"/>
        </w:rPr>
        <w:t xml:space="preserve"> by means of ABC random forest. </w:t>
      </w:r>
      <w:proofErr w:type="gramStart"/>
      <w:r w:rsidRPr="00D44D1A">
        <w:rPr>
          <w:color w:val="000000" w:themeColor="text1"/>
        </w:rPr>
        <w:t>Molecular Biology and Evolution.</w:t>
      </w:r>
      <w:proofErr w:type="gramEnd"/>
      <w:r w:rsidRPr="00D44D1A">
        <w:rPr>
          <w:color w:val="000000" w:themeColor="text1"/>
        </w:rPr>
        <w:t xml:space="preserve"> </w:t>
      </w:r>
      <w:r w:rsidRPr="00D44D1A">
        <w:rPr>
          <w:iCs/>
          <w:color w:val="000000" w:themeColor="text1"/>
        </w:rPr>
        <w:t>34:980-996</w:t>
      </w:r>
    </w:p>
    <w:p w14:paraId="7616AE9B" w14:textId="77777777" w:rsidR="002A12CF" w:rsidRPr="00D44D1A" w:rsidRDefault="002A12CF" w:rsidP="00D44D1A">
      <w:pPr>
        <w:ind w:left="450" w:hanging="450"/>
        <w:rPr>
          <w:rFonts w:ascii="Times New Roman" w:hAnsi="Times New Roman" w:cs="Times New Roman"/>
          <w:i/>
          <w:iCs/>
          <w:color w:val="262A2D"/>
          <w:sz w:val="24"/>
          <w:szCs w:val="24"/>
        </w:rPr>
      </w:pPr>
      <w:proofErr w:type="gramStart"/>
      <w:r w:rsidRPr="00D44D1A">
        <w:rPr>
          <w:rFonts w:ascii="Times New Roman" w:hAnsi="Times New Roman" w:cs="Times New Roman"/>
          <w:sz w:val="24"/>
          <w:szCs w:val="24"/>
        </w:rPr>
        <w:t>Fu, Z., Crossley, M.S., Epstein, B., Bates, C., Crowder, D.W., Elling, A.A., Hohenlohe, P.A., Jabbour, R., Ramirez, R.A., and Snyder, W.E. 2021.</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Using fine-scale relatedness to infer natural enemy movement.</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 xml:space="preserve">Biological Control </w:t>
      </w:r>
      <w:r w:rsidRPr="00D44D1A">
        <w:rPr>
          <w:rFonts w:ascii="Times New Roman" w:hAnsi="Times New Roman" w:cs="Times New Roman"/>
          <w:sz w:val="24"/>
          <w:szCs w:val="24"/>
        </w:rPr>
        <w:t>160: 104662.</w:t>
      </w:r>
      <w:r w:rsidRPr="00D44D1A">
        <w:rPr>
          <w:rFonts w:ascii="Times New Roman" w:hAnsi="Times New Roman" w:cs="Times New Roman"/>
          <w:i/>
          <w:iCs/>
          <w:sz w:val="24"/>
          <w:szCs w:val="24"/>
        </w:rPr>
        <w:t xml:space="preserve"> </w:t>
      </w:r>
    </w:p>
    <w:p w14:paraId="5F355A8E" w14:textId="77777777" w:rsidR="002A12CF" w:rsidRPr="00D44D1A" w:rsidRDefault="002A12CF" w:rsidP="00D44D1A">
      <w:pPr>
        <w:pStyle w:val="BodyTextIndent2"/>
        <w:spacing w:line="240" w:lineRule="auto"/>
        <w:ind w:left="450" w:hanging="450"/>
        <w:rPr>
          <w:rFonts w:ascii="Times New Roman" w:hAnsi="Times New Roman" w:cs="Times New Roman"/>
          <w:bCs/>
          <w:i/>
          <w:iCs/>
          <w:sz w:val="24"/>
          <w:szCs w:val="24"/>
          <w:lang w:val="de-CH"/>
        </w:rPr>
      </w:pPr>
      <w:proofErr w:type="gramStart"/>
      <w:r w:rsidRPr="00D44D1A">
        <w:rPr>
          <w:rFonts w:ascii="Times New Roman" w:hAnsi="Times New Roman" w:cs="Times New Roman"/>
          <w:sz w:val="24"/>
          <w:szCs w:val="24"/>
        </w:rPr>
        <w:t xml:space="preserve">Fung, J.M., Nepal, K., Kafle, B.D., Eigenbrode, S.D. and </w:t>
      </w:r>
      <w:r w:rsidRPr="00D44D1A">
        <w:rPr>
          <w:rFonts w:ascii="Times New Roman" w:hAnsi="Times New Roman" w:cs="Times New Roman"/>
          <w:bCs/>
          <w:sz w:val="24"/>
          <w:szCs w:val="24"/>
        </w:rPr>
        <w:t>Schwarzländer, M.</w:t>
      </w:r>
      <w:r w:rsidRPr="00D44D1A">
        <w:rPr>
          <w:rFonts w:ascii="Times New Roman" w:hAnsi="Times New Roman" w:cs="Times New Roman"/>
          <w:sz w:val="24"/>
          <w:szCs w:val="24"/>
        </w:rPr>
        <w:t xml:space="preserve"> 2021.</w:t>
      </w:r>
      <w:proofErr w:type="gramEnd"/>
      <w:r w:rsidRPr="00D44D1A">
        <w:rPr>
          <w:rFonts w:ascii="Times New Roman" w:hAnsi="Times New Roman" w:cs="Times New Roman"/>
          <w:sz w:val="24"/>
          <w:szCs w:val="24"/>
        </w:rPr>
        <w:t xml:space="preserve">  Locomotory responses to olfactory cues during host-finding can inform environmental safety assessments of biological weed control agents. </w:t>
      </w:r>
      <w:r w:rsidRPr="00D44D1A">
        <w:rPr>
          <w:rFonts w:ascii="Times New Roman" w:hAnsi="Times New Roman" w:cs="Times New Roman"/>
          <w:i/>
          <w:iCs/>
          <w:sz w:val="24"/>
          <w:szCs w:val="24"/>
        </w:rPr>
        <w:t xml:space="preserve">Entomologica Experementalis </w:t>
      </w:r>
      <w:proofErr w:type="gramStart"/>
      <w:r w:rsidRPr="00D44D1A">
        <w:rPr>
          <w:rFonts w:ascii="Times New Roman" w:hAnsi="Times New Roman" w:cs="Times New Roman"/>
          <w:i/>
          <w:iCs/>
          <w:sz w:val="24"/>
          <w:szCs w:val="24"/>
        </w:rPr>
        <w:t>et</w:t>
      </w:r>
      <w:proofErr w:type="gramEnd"/>
      <w:r w:rsidRPr="00D44D1A">
        <w:rPr>
          <w:rFonts w:ascii="Times New Roman" w:hAnsi="Times New Roman" w:cs="Times New Roman"/>
          <w:i/>
          <w:iCs/>
          <w:sz w:val="24"/>
          <w:szCs w:val="24"/>
        </w:rPr>
        <w:t xml:space="preserve"> Applicata</w:t>
      </w:r>
      <w:r w:rsidRPr="00D44D1A">
        <w:rPr>
          <w:rFonts w:ascii="Times New Roman" w:hAnsi="Times New Roman" w:cs="Times New Roman"/>
          <w:sz w:val="24"/>
          <w:szCs w:val="24"/>
        </w:rPr>
        <w:t>. DOI: 10.1111/eea.13069</w:t>
      </w:r>
    </w:p>
    <w:p w14:paraId="1CDFE94E" w14:textId="77777777" w:rsidR="002A12CF" w:rsidRPr="00D44D1A" w:rsidRDefault="002A12CF" w:rsidP="00D44D1A">
      <w:pPr>
        <w:pStyle w:val="BodyText"/>
        <w:kinsoku w:val="0"/>
        <w:overflowPunct w:val="0"/>
        <w:spacing w:before="1" w:after="240" w:line="238" w:lineRule="auto"/>
        <w:ind w:left="450" w:right="289" w:hanging="450"/>
        <w:jc w:val="left"/>
        <w:rPr>
          <w:spacing w:val="-2"/>
        </w:rPr>
      </w:pPr>
      <w:proofErr w:type="gramStart"/>
      <w:r w:rsidRPr="00D44D1A">
        <w:rPr>
          <w:spacing w:val="-1"/>
        </w:rPr>
        <w:t>Ganjisaffar</w:t>
      </w:r>
      <w:r w:rsidRPr="00D44D1A">
        <w:rPr>
          <w:spacing w:val="-2"/>
        </w:rPr>
        <w:t xml:space="preserve"> </w:t>
      </w:r>
      <w:r w:rsidRPr="00D44D1A">
        <w:t>F.,</w:t>
      </w:r>
      <w:r w:rsidRPr="00D44D1A">
        <w:rPr>
          <w:spacing w:val="-5"/>
        </w:rPr>
        <w:t xml:space="preserve"> </w:t>
      </w:r>
      <w:r w:rsidRPr="00D44D1A">
        <w:rPr>
          <w:spacing w:val="-1"/>
        </w:rPr>
        <w:t>E.J.</w:t>
      </w:r>
      <w:r w:rsidRPr="00D44D1A">
        <w:t xml:space="preserve"> </w:t>
      </w:r>
      <w:r w:rsidRPr="00D44D1A">
        <w:rPr>
          <w:spacing w:val="-1"/>
        </w:rPr>
        <w:t>Talamas,</w:t>
      </w:r>
      <w:r w:rsidRPr="00D44D1A">
        <w:rPr>
          <w:spacing w:val="-5"/>
        </w:rPr>
        <w:t xml:space="preserve"> </w:t>
      </w:r>
      <w:r w:rsidRPr="00D44D1A">
        <w:t xml:space="preserve">M.C. </w:t>
      </w:r>
      <w:r w:rsidRPr="00D44D1A">
        <w:rPr>
          <w:spacing w:val="-1"/>
        </w:rPr>
        <w:t>Bon,</w:t>
      </w:r>
      <w:r w:rsidRPr="00D44D1A">
        <w:rPr>
          <w:spacing w:val="-5"/>
        </w:rPr>
        <w:t xml:space="preserve"> </w:t>
      </w:r>
      <w:r w:rsidRPr="00D44D1A">
        <w:rPr>
          <w:spacing w:val="-1"/>
        </w:rPr>
        <w:t>L.</w:t>
      </w:r>
      <w:r w:rsidRPr="00D44D1A">
        <w:t xml:space="preserve"> </w:t>
      </w:r>
      <w:r w:rsidRPr="00D44D1A">
        <w:rPr>
          <w:spacing w:val="-1"/>
        </w:rPr>
        <w:t>Gonzalez,</w:t>
      </w:r>
      <w:r w:rsidRPr="00D44D1A">
        <w:rPr>
          <w:spacing w:val="-5"/>
        </w:rPr>
        <w:t xml:space="preserve"> </w:t>
      </w:r>
      <w:r w:rsidRPr="00D44D1A">
        <w:rPr>
          <w:spacing w:val="-1"/>
        </w:rPr>
        <w:t>B.V.</w:t>
      </w:r>
      <w:r w:rsidRPr="00D44D1A">
        <w:t xml:space="preserve"> </w:t>
      </w:r>
      <w:r w:rsidRPr="00D44D1A">
        <w:rPr>
          <w:spacing w:val="-1"/>
        </w:rPr>
        <w:t>Brown,</w:t>
      </w:r>
      <w:r w:rsidRPr="00D44D1A">
        <w:rPr>
          <w:spacing w:val="-5"/>
        </w:rPr>
        <w:t xml:space="preserve"> </w:t>
      </w:r>
      <w:r w:rsidRPr="00D44D1A">
        <w:rPr>
          <w:spacing w:val="-1"/>
        </w:rPr>
        <w:t>and</w:t>
      </w:r>
      <w:r w:rsidRPr="00D44D1A">
        <w:rPr>
          <w:spacing w:val="2"/>
        </w:rPr>
        <w:t xml:space="preserve"> </w:t>
      </w:r>
      <w:r w:rsidRPr="00D44D1A">
        <w:rPr>
          <w:spacing w:val="-1"/>
        </w:rPr>
        <w:t>T.</w:t>
      </w:r>
      <w:r w:rsidRPr="00D44D1A">
        <w:t xml:space="preserve"> Perring.</w:t>
      </w:r>
      <w:proofErr w:type="gramEnd"/>
      <w:r w:rsidRPr="00D44D1A">
        <w:t xml:space="preserve"> </w:t>
      </w:r>
      <w:r w:rsidRPr="00D44D1A">
        <w:rPr>
          <w:spacing w:val="-2"/>
        </w:rPr>
        <w:t>2018.</w:t>
      </w:r>
      <w:r w:rsidRPr="00D44D1A">
        <w:t xml:space="preserve"> </w:t>
      </w:r>
      <w:r w:rsidRPr="00D44D1A">
        <w:rPr>
          <w:i/>
          <w:iCs/>
        </w:rPr>
        <w:t>Trissolcus</w:t>
      </w:r>
      <w:r w:rsidRPr="00D44D1A">
        <w:rPr>
          <w:i/>
          <w:iCs/>
          <w:spacing w:val="55"/>
        </w:rPr>
        <w:t xml:space="preserve"> </w:t>
      </w:r>
      <w:r w:rsidRPr="00D44D1A">
        <w:rPr>
          <w:i/>
          <w:iCs/>
          <w:spacing w:val="-1"/>
        </w:rPr>
        <w:t>hyalinipennis</w:t>
      </w:r>
      <w:r w:rsidRPr="00D44D1A">
        <w:rPr>
          <w:i/>
          <w:iCs/>
          <w:spacing w:val="-2"/>
        </w:rPr>
        <w:t xml:space="preserve"> </w:t>
      </w:r>
      <w:r w:rsidRPr="00D44D1A">
        <w:rPr>
          <w:spacing w:val="-2"/>
        </w:rPr>
        <w:t>Rajmohana</w:t>
      </w:r>
      <w:r w:rsidRPr="00D44D1A">
        <w:rPr>
          <w:spacing w:val="-3"/>
        </w:rPr>
        <w:t xml:space="preserve"> </w:t>
      </w:r>
      <w:r w:rsidRPr="00D44D1A">
        <w:rPr>
          <w:spacing w:val="-1"/>
        </w:rPr>
        <w:t>&amp;amp;</w:t>
      </w:r>
      <w:r w:rsidRPr="00D44D1A">
        <w:rPr>
          <w:spacing w:val="-4"/>
        </w:rPr>
        <w:t xml:space="preserve"> </w:t>
      </w:r>
      <w:r w:rsidRPr="00D44D1A">
        <w:rPr>
          <w:spacing w:val="-1"/>
        </w:rPr>
        <w:t>Narendran</w:t>
      </w:r>
      <w:r w:rsidRPr="00D44D1A">
        <w:rPr>
          <w:spacing w:val="-3"/>
        </w:rPr>
        <w:t xml:space="preserve"> </w:t>
      </w:r>
      <w:r w:rsidRPr="00D44D1A">
        <w:rPr>
          <w:spacing w:val="-1"/>
        </w:rPr>
        <w:t>(Hymenoptera,</w:t>
      </w:r>
      <w:r w:rsidRPr="00D44D1A">
        <w:rPr>
          <w:spacing w:val="-5"/>
        </w:rPr>
        <w:t xml:space="preserve"> </w:t>
      </w:r>
      <w:r w:rsidRPr="00D44D1A">
        <w:rPr>
          <w:spacing w:val="-1"/>
        </w:rPr>
        <w:t>Scelionidae),</w:t>
      </w:r>
      <w:r w:rsidRPr="00D44D1A">
        <w:rPr>
          <w:spacing w:val="-5"/>
        </w:rPr>
        <w:t xml:space="preserve"> </w:t>
      </w:r>
      <w:r w:rsidRPr="00D44D1A">
        <w:t>a</w:t>
      </w:r>
      <w:r w:rsidRPr="00D44D1A">
        <w:rPr>
          <w:spacing w:val="-3"/>
        </w:rPr>
        <w:t xml:space="preserve"> </w:t>
      </w:r>
      <w:r w:rsidRPr="00D44D1A">
        <w:rPr>
          <w:spacing w:val="-1"/>
        </w:rPr>
        <w:lastRenderedPageBreak/>
        <w:t>parasitoid</w:t>
      </w:r>
      <w:r w:rsidRPr="00D44D1A">
        <w:rPr>
          <w:spacing w:val="-3"/>
        </w:rPr>
        <w:t xml:space="preserve"> </w:t>
      </w:r>
      <w:r w:rsidRPr="00D44D1A">
        <w:rPr>
          <w:spacing w:val="-1"/>
        </w:rPr>
        <w:t>of</w:t>
      </w:r>
      <w:r w:rsidRPr="00D44D1A">
        <w:rPr>
          <w:spacing w:val="-3"/>
        </w:rPr>
        <w:t xml:space="preserve"> </w:t>
      </w:r>
      <w:r w:rsidRPr="00D44D1A">
        <w:rPr>
          <w:i/>
          <w:spacing w:val="-1"/>
        </w:rPr>
        <w:t>Bagrada</w:t>
      </w:r>
      <w:r w:rsidRPr="00D44D1A">
        <w:rPr>
          <w:i/>
          <w:spacing w:val="89"/>
        </w:rPr>
        <w:t xml:space="preserve"> </w:t>
      </w:r>
      <w:r w:rsidRPr="00D44D1A">
        <w:rPr>
          <w:i/>
          <w:spacing w:val="-1"/>
        </w:rPr>
        <w:t>hilaris</w:t>
      </w:r>
      <w:r w:rsidRPr="00D44D1A">
        <w:rPr>
          <w:spacing w:val="-2"/>
        </w:rPr>
        <w:t xml:space="preserve"> </w:t>
      </w:r>
      <w:r w:rsidRPr="00D44D1A">
        <w:rPr>
          <w:spacing w:val="-1"/>
        </w:rPr>
        <w:t>(Burmeister)</w:t>
      </w:r>
      <w:r w:rsidRPr="00D44D1A">
        <w:rPr>
          <w:spacing w:val="-2"/>
        </w:rPr>
        <w:t xml:space="preserve"> </w:t>
      </w:r>
      <w:r w:rsidRPr="00D44D1A">
        <w:rPr>
          <w:spacing w:val="-1"/>
        </w:rPr>
        <w:t>(Hemiptera,</w:t>
      </w:r>
      <w:r w:rsidRPr="00D44D1A">
        <w:rPr>
          <w:spacing w:val="-5"/>
        </w:rPr>
        <w:t xml:space="preserve"> </w:t>
      </w:r>
      <w:r w:rsidRPr="00D44D1A">
        <w:rPr>
          <w:spacing w:val="-1"/>
        </w:rPr>
        <w:t>Pentatomidae),</w:t>
      </w:r>
      <w:r w:rsidRPr="00D44D1A">
        <w:rPr>
          <w:spacing w:val="-5"/>
        </w:rPr>
        <w:t xml:space="preserve"> </w:t>
      </w:r>
      <w:r w:rsidRPr="00D44D1A">
        <w:rPr>
          <w:spacing w:val="-1"/>
        </w:rPr>
        <w:t>emerges</w:t>
      </w:r>
      <w:r w:rsidRPr="00D44D1A">
        <w:rPr>
          <w:spacing w:val="-2"/>
        </w:rPr>
        <w:t xml:space="preserve"> </w:t>
      </w:r>
      <w:r w:rsidRPr="00D44D1A">
        <w:rPr>
          <w:spacing w:val="1"/>
        </w:rPr>
        <w:t>in</w:t>
      </w:r>
      <w:r w:rsidRPr="00D44D1A">
        <w:rPr>
          <w:spacing w:val="-3"/>
        </w:rPr>
        <w:t xml:space="preserve"> </w:t>
      </w:r>
      <w:r w:rsidRPr="00D44D1A">
        <w:rPr>
          <w:spacing w:val="-1"/>
        </w:rPr>
        <w:t>North</w:t>
      </w:r>
      <w:r w:rsidRPr="00D44D1A">
        <w:rPr>
          <w:spacing w:val="-3"/>
        </w:rPr>
        <w:t xml:space="preserve"> </w:t>
      </w:r>
      <w:r w:rsidRPr="00D44D1A">
        <w:rPr>
          <w:spacing w:val="-1"/>
        </w:rPr>
        <w:t>America</w:t>
      </w:r>
      <w:r w:rsidRPr="00D44D1A">
        <w:rPr>
          <w:i/>
          <w:iCs/>
          <w:spacing w:val="-1"/>
        </w:rPr>
        <w:t>.</w:t>
      </w:r>
      <w:r w:rsidRPr="00D44D1A">
        <w:rPr>
          <w:i/>
          <w:iCs/>
        </w:rPr>
        <w:t xml:space="preserve"> </w:t>
      </w:r>
      <w:r w:rsidRPr="00D44D1A">
        <w:rPr>
          <w:i/>
          <w:iCs/>
          <w:spacing w:val="-2"/>
        </w:rPr>
        <w:t>Journal</w:t>
      </w:r>
      <w:r w:rsidRPr="00D44D1A">
        <w:rPr>
          <w:i/>
          <w:iCs/>
        </w:rPr>
        <w:t xml:space="preserve"> of</w:t>
      </w:r>
      <w:r w:rsidRPr="00D44D1A">
        <w:rPr>
          <w:i/>
          <w:iCs/>
          <w:spacing w:val="-2"/>
        </w:rPr>
        <w:t xml:space="preserve"> </w:t>
      </w:r>
      <w:r w:rsidRPr="00D44D1A">
        <w:rPr>
          <w:i/>
          <w:iCs/>
          <w:spacing w:val="-1"/>
        </w:rPr>
        <w:t>Hymenoptera</w:t>
      </w:r>
      <w:r w:rsidRPr="00D44D1A">
        <w:rPr>
          <w:i/>
          <w:iCs/>
          <w:spacing w:val="91"/>
        </w:rPr>
        <w:t xml:space="preserve"> </w:t>
      </w:r>
      <w:r w:rsidRPr="00D44D1A">
        <w:rPr>
          <w:i/>
          <w:iCs/>
          <w:spacing w:val="-1"/>
        </w:rPr>
        <w:t xml:space="preserve">Research </w:t>
      </w:r>
      <w:r w:rsidRPr="00D44D1A">
        <w:rPr>
          <w:spacing w:val="-2"/>
        </w:rPr>
        <w:t>65:</w:t>
      </w:r>
      <w:r w:rsidRPr="00D44D1A">
        <w:rPr>
          <w:spacing w:val="-4"/>
        </w:rPr>
        <w:t xml:space="preserve"> </w:t>
      </w:r>
      <w:r w:rsidRPr="00D44D1A">
        <w:rPr>
          <w:spacing w:val="-2"/>
        </w:rPr>
        <w:t>111-130.</w:t>
      </w:r>
    </w:p>
    <w:p w14:paraId="55062881" w14:textId="77777777" w:rsidR="002A12CF" w:rsidRPr="00D44D1A" w:rsidRDefault="002A12CF" w:rsidP="00D44D1A">
      <w:pPr>
        <w:pStyle w:val="BodyText"/>
        <w:kinsoku w:val="0"/>
        <w:overflowPunct w:val="0"/>
        <w:spacing w:after="240"/>
        <w:ind w:left="450" w:right="289" w:hanging="450"/>
        <w:jc w:val="left"/>
        <w:rPr>
          <w:spacing w:val="-1"/>
          <w:lang w:val="it-IT"/>
        </w:rPr>
      </w:pPr>
      <w:r w:rsidRPr="00D44D1A">
        <w:rPr>
          <w:spacing w:val="-1"/>
        </w:rPr>
        <w:t>Gariepy,</w:t>
      </w:r>
      <w:r w:rsidRPr="00D44D1A">
        <w:rPr>
          <w:spacing w:val="-5"/>
        </w:rPr>
        <w:t xml:space="preserve"> </w:t>
      </w:r>
      <w:r w:rsidRPr="00D44D1A">
        <w:rPr>
          <w:spacing w:val="-1"/>
        </w:rPr>
        <w:t>T.D.,</w:t>
      </w:r>
      <w:r w:rsidRPr="00D44D1A">
        <w:rPr>
          <w:spacing w:val="-5"/>
        </w:rPr>
        <w:t xml:space="preserve"> </w:t>
      </w:r>
      <w:r w:rsidRPr="00D44D1A">
        <w:t xml:space="preserve">A. </w:t>
      </w:r>
      <w:r w:rsidRPr="00D44D1A">
        <w:rPr>
          <w:spacing w:val="-1"/>
        </w:rPr>
        <w:t>Bruin,</w:t>
      </w:r>
      <w:r w:rsidRPr="00D44D1A">
        <w:rPr>
          <w:spacing w:val="-5"/>
        </w:rPr>
        <w:t xml:space="preserve"> </w:t>
      </w:r>
      <w:r w:rsidRPr="00D44D1A">
        <w:t xml:space="preserve">J. </w:t>
      </w:r>
      <w:r w:rsidRPr="00D44D1A">
        <w:rPr>
          <w:spacing w:val="-1"/>
        </w:rPr>
        <w:t>Konopka,</w:t>
      </w:r>
      <w:r w:rsidRPr="00D44D1A">
        <w:rPr>
          <w:spacing w:val="-5"/>
        </w:rPr>
        <w:t xml:space="preserve"> </w:t>
      </w:r>
      <w:r w:rsidRPr="00D44D1A">
        <w:rPr>
          <w:spacing w:val="1"/>
        </w:rPr>
        <w:t>C.</w:t>
      </w:r>
      <w:r w:rsidRPr="00D44D1A">
        <w:t xml:space="preserve"> </w:t>
      </w:r>
      <w:r w:rsidRPr="00D44D1A">
        <w:rPr>
          <w:spacing w:val="-1"/>
        </w:rPr>
        <w:t>Scott-Dupree,</w:t>
      </w:r>
      <w:r w:rsidRPr="00D44D1A">
        <w:rPr>
          <w:spacing w:val="-5"/>
        </w:rPr>
        <w:t xml:space="preserve"> </w:t>
      </w:r>
      <w:r w:rsidRPr="00D44D1A">
        <w:t xml:space="preserve">H. </w:t>
      </w:r>
      <w:r w:rsidRPr="00D44D1A">
        <w:rPr>
          <w:spacing w:val="-1"/>
        </w:rPr>
        <w:t>Fraser,</w:t>
      </w:r>
      <w:r w:rsidRPr="00D44D1A">
        <w:rPr>
          <w:spacing w:val="-5"/>
        </w:rPr>
        <w:t xml:space="preserve"> </w:t>
      </w:r>
      <w:r w:rsidRPr="00D44D1A">
        <w:t xml:space="preserve">M.C. </w:t>
      </w:r>
      <w:r w:rsidRPr="00D44D1A">
        <w:rPr>
          <w:spacing w:val="-1"/>
        </w:rPr>
        <w:t>Bon,</w:t>
      </w:r>
      <w:r w:rsidRPr="00D44D1A">
        <w:rPr>
          <w:spacing w:val="-5"/>
        </w:rPr>
        <w:t xml:space="preserve"> </w:t>
      </w:r>
      <w:r w:rsidRPr="00D44D1A">
        <w:rPr>
          <w:spacing w:val="-1"/>
        </w:rPr>
        <w:t>and</w:t>
      </w:r>
      <w:r w:rsidRPr="00D44D1A">
        <w:rPr>
          <w:spacing w:val="-3"/>
        </w:rPr>
        <w:t xml:space="preserve"> </w:t>
      </w:r>
      <w:r w:rsidRPr="00D44D1A">
        <w:rPr>
          <w:spacing w:val="-2"/>
        </w:rPr>
        <w:t>E.</w:t>
      </w:r>
      <w:r w:rsidRPr="00D44D1A">
        <w:rPr>
          <w:spacing w:val="4"/>
        </w:rPr>
        <w:t xml:space="preserve"> </w:t>
      </w:r>
      <w:r w:rsidRPr="00D44D1A">
        <w:rPr>
          <w:spacing w:val="-1"/>
        </w:rPr>
        <w:t>Talamas.</w:t>
      </w:r>
      <w:r w:rsidRPr="00D44D1A">
        <w:t xml:space="preserve"> </w:t>
      </w:r>
      <w:r w:rsidRPr="00D44D1A">
        <w:rPr>
          <w:spacing w:val="-2"/>
        </w:rPr>
        <w:t>2019.</w:t>
      </w:r>
      <w:r w:rsidRPr="00D44D1A">
        <w:rPr>
          <w:spacing w:val="47"/>
        </w:rPr>
        <w:t xml:space="preserve"> </w:t>
      </w:r>
      <w:r w:rsidRPr="00D44D1A">
        <w:t>A</w:t>
      </w:r>
      <w:r w:rsidRPr="00D44D1A">
        <w:rPr>
          <w:spacing w:val="67"/>
        </w:rPr>
        <w:t xml:space="preserve"> </w:t>
      </w:r>
      <w:r w:rsidRPr="00D44D1A">
        <w:t>modified</w:t>
      </w:r>
      <w:r w:rsidRPr="00D44D1A">
        <w:rPr>
          <w:spacing w:val="-3"/>
        </w:rPr>
        <w:t xml:space="preserve"> </w:t>
      </w:r>
      <w:r w:rsidRPr="00D44D1A">
        <w:rPr>
          <w:spacing w:val="-2"/>
        </w:rPr>
        <w:t>DNA</w:t>
      </w:r>
      <w:r w:rsidRPr="00D44D1A">
        <w:t xml:space="preserve"> </w:t>
      </w:r>
      <w:r w:rsidRPr="00D44D1A">
        <w:rPr>
          <w:spacing w:val="-2"/>
        </w:rPr>
        <w:t>barcode approach</w:t>
      </w:r>
      <w:r w:rsidRPr="00D44D1A">
        <w:rPr>
          <w:spacing w:val="2"/>
        </w:rPr>
        <w:t xml:space="preserve"> </w:t>
      </w:r>
      <w:r w:rsidRPr="00D44D1A">
        <w:rPr>
          <w:spacing w:val="-1"/>
        </w:rPr>
        <w:t>to</w:t>
      </w:r>
      <w:r w:rsidRPr="00D44D1A">
        <w:rPr>
          <w:spacing w:val="1"/>
        </w:rPr>
        <w:t xml:space="preserve"> </w:t>
      </w:r>
      <w:r w:rsidRPr="00D44D1A">
        <w:rPr>
          <w:spacing w:val="-1"/>
        </w:rPr>
        <w:t>define</w:t>
      </w:r>
      <w:r w:rsidRPr="00D44D1A">
        <w:rPr>
          <w:spacing w:val="-2"/>
        </w:rPr>
        <w:t xml:space="preserve"> </w:t>
      </w:r>
      <w:r w:rsidRPr="00D44D1A">
        <w:rPr>
          <w:spacing w:val="-1"/>
        </w:rPr>
        <w:t>trophic</w:t>
      </w:r>
      <w:r w:rsidRPr="00D44D1A">
        <w:rPr>
          <w:spacing w:val="-4"/>
        </w:rPr>
        <w:t xml:space="preserve"> </w:t>
      </w:r>
      <w:r w:rsidRPr="00D44D1A">
        <w:rPr>
          <w:spacing w:val="-1"/>
        </w:rPr>
        <w:t>interactions</w:t>
      </w:r>
      <w:r w:rsidRPr="00D44D1A">
        <w:rPr>
          <w:spacing w:val="-2"/>
        </w:rPr>
        <w:t xml:space="preserve"> </w:t>
      </w:r>
      <w:r w:rsidRPr="00D44D1A">
        <w:rPr>
          <w:spacing w:val="-1"/>
        </w:rPr>
        <w:t>between</w:t>
      </w:r>
      <w:r w:rsidRPr="00D44D1A">
        <w:rPr>
          <w:spacing w:val="-3"/>
        </w:rPr>
        <w:t xml:space="preserve"> </w:t>
      </w:r>
      <w:r w:rsidRPr="00D44D1A">
        <w:rPr>
          <w:spacing w:val="-1"/>
        </w:rPr>
        <w:t>native</w:t>
      </w:r>
      <w:r w:rsidRPr="00D44D1A">
        <w:rPr>
          <w:spacing w:val="-2"/>
        </w:rPr>
        <w:t xml:space="preserve"> </w:t>
      </w:r>
      <w:r w:rsidRPr="00D44D1A">
        <w:rPr>
          <w:spacing w:val="-1"/>
        </w:rPr>
        <w:t>and</w:t>
      </w:r>
      <w:r w:rsidRPr="00D44D1A">
        <w:rPr>
          <w:spacing w:val="-3"/>
        </w:rPr>
        <w:t xml:space="preserve"> </w:t>
      </w:r>
      <w:r w:rsidRPr="00D44D1A">
        <w:rPr>
          <w:spacing w:val="-1"/>
        </w:rPr>
        <w:t>exotic</w:t>
      </w:r>
      <w:r w:rsidRPr="00D44D1A">
        <w:rPr>
          <w:spacing w:val="83"/>
        </w:rPr>
        <w:t xml:space="preserve"> </w:t>
      </w:r>
      <w:r w:rsidRPr="00D44D1A">
        <w:rPr>
          <w:spacing w:val="-1"/>
        </w:rPr>
        <w:t>pentatomids</w:t>
      </w:r>
      <w:r w:rsidRPr="00D44D1A">
        <w:rPr>
          <w:spacing w:val="-2"/>
        </w:rPr>
        <w:t xml:space="preserve"> </w:t>
      </w:r>
      <w:r w:rsidRPr="00D44D1A">
        <w:rPr>
          <w:spacing w:val="-1"/>
        </w:rPr>
        <w:t>and</w:t>
      </w:r>
      <w:r w:rsidRPr="00D44D1A">
        <w:rPr>
          <w:spacing w:val="-3"/>
        </w:rPr>
        <w:t xml:space="preserve"> </w:t>
      </w:r>
      <w:r w:rsidRPr="00D44D1A">
        <w:rPr>
          <w:spacing w:val="-1"/>
        </w:rPr>
        <w:t>their</w:t>
      </w:r>
      <w:r w:rsidRPr="00D44D1A">
        <w:rPr>
          <w:spacing w:val="-2"/>
        </w:rPr>
        <w:t xml:space="preserve"> </w:t>
      </w:r>
      <w:r w:rsidRPr="00D44D1A">
        <w:rPr>
          <w:spacing w:val="-1"/>
        </w:rPr>
        <w:t>parasitoids.</w:t>
      </w:r>
      <w:r w:rsidRPr="00D44D1A">
        <w:t xml:space="preserve"> </w:t>
      </w:r>
      <w:r w:rsidRPr="00D44D1A">
        <w:rPr>
          <w:i/>
          <w:iCs/>
          <w:spacing w:val="-1"/>
          <w:lang w:val="it-IT"/>
        </w:rPr>
        <w:t>Molecular Ecol</w:t>
      </w:r>
      <w:r w:rsidRPr="00D44D1A">
        <w:rPr>
          <w:spacing w:val="-1"/>
          <w:lang w:val="it-IT"/>
        </w:rPr>
        <w:t>ogy</w:t>
      </w:r>
      <w:r w:rsidRPr="00D44D1A">
        <w:rPr>
          <w:spacing w:val="-6"/>
          <w:lang w:val="it-IT"/>
        </w:rPr>
        <w:t xml:space="preserve"> </w:t>
      </w:r>
      <w:r w:rsidRPr="00D44D1A">
        <w:rPr>
          <w:spacing w:val="-2"/>
          <w:lang w:val="it-IT"/>
        </w:rPr>
        <w:t>28:</w:t>
      </w:r>
      <w:r w:rsidRPr="00D44D1A">
        <w:rPr>
          <w:spacing w:val="-4"/>
          <w:lang w:val="it-IT"/>
        </w:rPr>
        <w:t xml:space="preserve"> </w:t>
      </w:r>
      <w:r w:rsidRPr="00D44D1A">
        <w:rPr>
          <w:spacing w:val="-1"/>
          <w:lang w:val="it-IT"/>
        </w:rPr>
        <w:t>456–</w:t>
      </w:r>
      <w:r w:rsidRPr="00D44D1A">
        <w:rPr>
          <w:spacing w:val="-2"/>
          <w:lang w:val="it-IT"/>
        </w:rPr>
        <w:t xml:space="preserve"> </w:t>
      </w:r>
      <w:r w:rsidRPr="00D44D1A">
        <w:rPr>
          <w:spacing w:val="-1"/>
          <w:lang w:val="it-IT"/>
        </w:rPr>
        <w:t>470.</w:t>
      </w:r>
    </w:p>
    <w:p w14:paraId="684CCE87" w14:textId="77777777" w:rsidR="002A12CF" w:rsidRPr="00D44D1A" w:rsidRDefault="002A12CF" w:rsidP="00D44D1A">
      <w:pPr>
        <w:widowControl w:val="0"/>
        <w:autoSpaceDE w:val="0"/>
        <w:autoSpaceDN w:val="0"/>
        <w:adjustRightInd w:val="0"/>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Garzón-Orduña, I. J., Winterton, S. L., Jiang, Yunlan, Breitkreuz, L. C., Duelli, P., Engel, M. S., Penny, N. D., Tauber, C. A., Mochizuki, A., Liu, Xingyue. 2019. Evolution of green lacewings (Neuroptera: Chrysopidae): a molecular supermatrix approach. Systematic Entomology 44: 499-513. </w:t>
      </w:r>
      <w:hyperlink r:id="rId19" w:history="1">
        <w:r w:rsidRPr="00D44D1A">
          <w:rPr>
            <w:rStyle w:val="Hyperlink"/>
            <w:rFonts w:ascii="Times New Roman" w:hAnsi="Times New Roman" w:cs="Times New Roman"/>
            <w:sz w:val="24"/>
            <w:szCs w:val="24"/>
          </w:rPr>
          <w:t>https://onlinelibrary.wiley.com/doi/epdf/10.1111/syen.12339</w:t>
        </w:r>
      </w:hyperlink>
      <w:r w:rsidRPr="00D44D1A">
        <w:rPr>
          <w:rFonts w:ascii="Times New Roman" w:hAnsi="Times New Roman" w:cs="Times New Roman"/>
          <w:sz w:val="24"/>
          <w:szCs w:val="24"/>
        </w:rPr>
        <w:t xml:space="preserve">. </w:t>
      </w:r>
    </w:p>
    <w:p w14:paraId="659BFFEF" w14:textId="77777777" w:rsidR="002A12CF" w:rsidRPr="00D44D1A" w:rsidRDefault="002A12CF" w:rsidP="00D44D1A">
      <w:pPr>
        <w:spacing w:line="240" w:lineRule="auto"/>
        <w:ind w:left="450" w:hanging="450"/>
        <w:rPr>
          <w:rFonts w:ascii="Times New Roman" w:eastAsia="Times New Roman" w:hAnsi="Times New Roman" w:cs="Times New Roman"/>
          <w:sz w:val="24"/>
          <w:szCs w:val="24"/>
        </w:rPr>
      </w:pPr>
      <w:r w:rsidRPr="00D44D1A">
        <w:rPr>
          <w:rFonts w:ascii="Times New Roman" w:eastAsia="Times New Roman" w:hAnsi="Times New Roman" w:cs="Times New Roman"/>
          <w:sz w:val="24"/>
          <w:szCs w:val="24"/>
        </w:rPr>
        <w:t xml:space="preserve">Gaskin JF, Coombs E, Kelch DG, Keil DJ, Porter M, Susanna A. 2020. </w:t>
      </w:r>
      <w:proofErr w:type="gramStart"/>
      <w:r w:rsidRPr="00D44D1A">
        <w:rPr>
          <w:rFonts w:ascii="Times New Roman" w:eastAsia="Times New Roman" w:hAnsi="Times New Roman" w:cs="Times New Roman"/>
          <w:i/>
          <w:sz w:val="24"/>
          <w:szCs w:val="24"/>
        </w:rPr>
        <w:t>Carduus cinereus</w:t>
      </w:r>
      <w:r w:rsidRPr="00D44D1A">
        <w:rPr>
          <w:rFonts w:ascii="Times New Roman" w:eastAsia="Times New Roman" w:hAnsi="Times New Roman" w:cs="Times New Roman"/>
          <w:sz w:val="24"/>
          <w:szCs w:val="24"/>
        </w:rPr>
        <w:t xml:space="preserve"> (Asteraceae)–New to North America.</w:t>
      </w:r>
      <w:proofErr w:type="gramEnd"/>
      <w:r w:rsidRPr="00D44D1A">
        <w:rPr>
          <w:rFonts w:ascii="Times New Roman" w:eastAsia="Times New Roman" w:hAnsi="Times New Roman" w:cs="Times New Roman"/>
          <w:sz w:val="24"/>
          <w:szCs w:val="24"/>
        </w:rPr>
        <w:t xml:space="preserve"> </w:t>
      </w:r>
      <w:r w:rsidRPr="00D44D1A">
        <w:rPr>
          <w:rFonts w:ascii="Times New Roman" w:eastAsia="Times New Roman" w:hAnsi="Times New Roman" w:cs="Times New Roman"/>
          <w:iCs/>
          <w:sz w:val="24"/>
          <w:szCs w:val="24"/>
        </w:rPr>
        <w:t>Madroño</w:t>
      </w:r>
      <w:r w:rsidRPr="00D44D1A">
        <w:rPr>
          <w:rFonts w:ascii="Times New Roman" w:eastAsia="Times New Roman" w:hAnsi="Times New Roman" w:cs="Times New Roman"/>
          <w:sz w:val="24"/>
          <w:szCs w:val="24"/>
        </w:rPr>
        <w:t xml:space="preserve"> </w:t>
      </w:r>
      <w:r w:rsidRPr="00D44D1A">
        <w:rPr>
          <w:rFonts w:ascii="Times New Roman" w:eastAsia="Times New Roman" w:hAnsi="Times New Roman" w:cs="Times New Roman"/>
          <w:iCs/>
          <w:sz w:val="24"/>
          <w:szCs w:val="24"/>
        </w:rPr>
        <w:t>66</w:t>
      </w:r>
      <w:r w:rsidRPr="00D44D1A">
        <w:rPr>
          <w:rFonts w:ascii="Times New Roman" w:eastAsia="Times New Roman" w:hAnsi="Times New Roman" w:cs="Times New Roman"/>
          <w:sz w:val="24"/>
          <w:szCs w:val="24"/>
        </w:rPr>
        <w:t>:142-147.</w:t>
      </w:r>
    </w:p>
    <w:p w14:paraId="2CB66D6F" w14:textId="77777777" w:rsidR="002A12CF" w:rsidRPr="00D44D1A" w:rsidRDefault="002A12CF" w:rsidP="00D44D1A">
      <w:pPr>
        <w:spacing w:after="240"/>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Gaskin JF, Endriss SB, Fettig CE Hufbauer RA, Norton AP, RFH Sforza.</w:t>
      </w:r>
      <w:proofErr w:type="gramEnd"/>
      <w:r w:rsidRPr="00D44D1A">
        <w:rPr>
          <w:rFonts w:ascii="Times New Roman" w:hAnsi="Times New Roman" w:cs="Times New Roman"/>
          <w:sz w:val="24"/>
          <w:szCs w:val="24"/>
        </w:rPr>
        <w:t xml:space="preserve"> 2021. One genotype dominates a facultatively outcrossing plant invasion. </w:t>
      </w:r>
      <w:r w:rsidRPr="00D44D1A">
        <w:rPr>
          <w:rFonts w:ascii="Times New Roman" w:hAnsi="Times New Roman" w:cs="Times New Roman"/>
          <w:i/>
          <w:sz w:val="24"/>
          <w:szCs w:val="24"/>
        </w:rPr>
        <w:t>Biological Invasions</w:t>
      </w:r>
      <w:r w:rsidRPr="00D44D1A">
        <w:rPr>
          <w:rFonts w:ascii="Times New Roman" w:hAnsi="Times New Roman" w:cs="Times New Roman"/>
          <w:sz w:val="24"/>
          <w:szCs w:val="24"/>
        </w:rPr>
        <w:t xml:space="preserve"> 23 (6): 1901–1914.</w:t>
      </w:r>
    </w:p>
    <w:p w14:paraId="6D910D98" w14:textId="77777777" w:rsidR="002A12CF" w:rsidRPr="00D44D1A" w:rsidRDefault="002A12CF" w:rsidP="00D44D1A">
      <w:pPr>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Gaskin, J.F and J. L. Littlefield.</w:t>
      </w:r>
      <w:proofErr w:type="gramEnd"/>
      <w:r w:rsidRPr="00D44D1A">
        <w:rPr>
          <w:rFonts w:ascii="Times New Roman" w:hAnsi="Times New Roman" w:cs="Times New Roman"/>
          <w:color w:val="000000"/>
          <w:sz w:val="24"/>
          <w:szCs w:val="24"/>
        </w:rPr>
        <w:t xml:space="preserve"> 2017 Invasive Russian knapweed (</w:t>
      </w:r>
      <w:r w:rsidRPr="00D44D1A">
        <w:rPr>
          <w:rFonts w:ascii="Times New Roman" w:hAnsi="Times New Roman" w:cs="Times New Roman"/>
          <w:i/>
          <w:color w:val="000000"/>
          <w:sz w:val="24"/>
          <w:szCs w:val="24"/>
        </w:rPr>
        <w:t>Acroptilon repens</w:t>
      </w:r>
      <w:r w:rsidRPr="00D44D1A">
        <w:rPr>
          <w:rFonts w:ascii="Times New Roman" w:hAnsi="Times New Roman" w:cs="Times New Roman"/>
          <w:color w:val="000000"/>
          <w:sz w:val="24"/>
          <w:szCs w:val="24"/>
        </w:rPr>
        <w:t>) creates large patches almost entirely by rhizomic growth. Invasive Plant Science and Management 10:119–124.</w:t>
      </w:r>
    </w:p>
    <w:p w14:paraId="70C36AFD" w14:textId="77777777" w:rsidR="002A12CF" w:rsidRPr="00D44D1A" w:rsidRDefault="002A12CF" w:rsidP="00D44D1A">
      <w:pPr>
        <w:spacing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Gaskin, J.F., Andreas, J., Grewell, B.J., Haefliger, P. and Harms, N.E., 2021.</w:t>
      </w:r>
      <w:proofErr w:type="gramEnd"/>
      <w:r w:rsidRPr="00D44D1A">
        <w:rPr>
          <w:rFonts w:ascii="Times New Roman" w:eastAsia="Times New Roman" w:hAnsi="Times New Roman" w:cs="Times New Roman"/>
          <w:sz w:val="24"/>
          <w:szCs w:val="24"/>
        </w:rPr>
        <w:t xml:space="preserve"> </w:t>
      </w:r>
      <w:proofErr w:type="gramStart"/>
      <w:r w:rsidRPr="00D44D1A">
        <w:rPr>
          <w:rFonts w:ascii="Times New Roman" w:eastAsia="Times New Roman" w:hAnsi="Times New Roman" w:cs="Times New Roman"/>
          <w:sz w:val="24"/>
          <w:szCs w:val="24"/>
        </w:rPr>
        <w:t xml:space="preserve">Diversity and origins of </w:t>
      </w:r>
      <w:r w:rsidRPr="00D44D1A">
        <w:rPr>
          <w:rFonts w:ascii="Times New Roman" w:eastAsia="Times New Roman" w:hAnsi="Times New Roman" w:cs="Times New Roman"/>
          <w:i/>
          <w:sz w:val="24"/>
          <w:szCs w:val="24"/>
        </w:rPr>
        <w:t>Butomus umbellatus</w:t>
      </w:r>
      <w:r w:rsidRPr="00D44D1A">
        <w:rPr>
          <w:rFonts w:ascii="Times New Roman" w:eastAsia="Times New Roman" w:hAnsi="Times New Roman" w:cs="Times New Roman"/>
          <w:sz w:val="24"/>
          <w:szCs w:val="24"/>
        </w:rPr>
        <w:t xml:space="preserve"> (flowering rush) invasion in North America.</w:t>
      </w:r>
      <w:proofErr w:type="gramEnd"/>
      <w:r w:rsidRPr="00D44D1A">
        <w:rPr>
          <w:rFonts w:ascii="Times New Roman" w:eastAsia="Times New Roman" w:hAnsi="Times New Roman" w:cs="Times New Roman"/>
          <w:sz w:val="24"/>
          <w:szCs w:val="24"/>
        </w:rPr>
        <w:t xml:space="preserve"> </w:t>
      </w:r>
      <w:r w:rsidRPr="00D44D1A">
        <w:rPr>
          <w:rFonts w:ascii="Times New Roman" w:eastAsia="Times New Roman" w:hAnsi="Times New Roman" w:cs="Times New Roman"/>
          <w:i/>
          <w:iCs/>
          <w:sz w:val="24"/>
          <w:szCs w:val="24"/>
        </w:rPr>
        <w:t>Aquatic Botany</w:t>
      </w:r>
      <w:r w:rsidRPr="00D44D1A">
        <w:rPr>
          <w:rFonts w:ascii="Times New Roman" w:eastAsia="Times New Roman" w:hAnsi="Times New Roman" w:cs="Times New Roman"/>
          <w:sz w:val="24"/>
          <w:szCs w:val="24"/>
        </w:rPr>
        <w:t>, p.103400.</w:t>
      </w:r>
    </w:p>
    <w:p w14:paraId="13EC65F9" w14:textId="77777777" w:rsidR="002A12CF" w:rsidRPr="00D44D1A" w:rsidRDefault="002A12CF" w:rsidP="00D44D1A">
      <w:pPr>
        <w:ind w:left="450" w:hanging="450"/>
        <w:rPr>
          <w:rFonts w:ascii="Times New Roman" w:eastAsia="Times New Roman" w:hAnsi="Times New Roman" w:cs="Times New Roman"/>
          <w:sz w:val="24"/>
          <w:szCs w:val="24"/>
        </w:rPr>
      </w:pPr>
      <w:r w:rsidRPr="00D44D1A">
        <w:rPr>
          <w:rFonts w:ascii="Times New Roman" w:eastAsia="Times New Roman" w:hAnsi="Times New Roman" w:cs="Times New Roman"/>
          <w:sz w:val="24"/>
          <w:szCs w:val="24"/>
        </w:rPr>
        <w:t xml:space="preserve">Gaskin, J.F., Andrés, J.A., Bogdanowicz, S.M., Guilbault, K.R., Hufbauer, R.A., Schaffner, U., Weyl, P. and Williams, L., 2019. </w:t>
      </w:r>
      <w:proofErr w:type="gramStart"/>
      <w:r w:rsidRPr="00D44D1A">
        <w:rPr>
          <w:rFonts w:ascii="Times New Roman" w:eastAsia="Times New Roman" w:hAnsi="Times New Roman" w:cs="Times New Roman"/>
          <w:sz w:val="24"/>
          <w:szCs w:val="24"/>
        </w:rPr>
        <w:t>Russian-olive (</w:t>
      </w:r>
      <w:r w:rsidRPr="00D44D1A">
        <w:rPr>
          <w:rFonts w:ascii="Times New Roman" w:eastAsia="Times New Roman" w:hAnsi="Times New Roman" w:cs="Times New Roman"/>
          <w:i/>
          <w:sz w:val="24"/>
          <w:szCs w:val="24"/>
        </w:rPr>
        <w:t>Elaeagnus angustifolia</w:t>
      </w:r>
      <w:r w:rsidRPr="00D44D1A">
        <w:rPr>
          <w:rFonts w:ascii="Times New Roman" w:eastAsia="Times New Roman" w:hAnsi="Times New Roman" w:cs="Times New Roman"/>
          <w:sz w:val="24"/>
          <w:szCs w:val="24"/>
        </w:rPr>
        <w:t>) genetic diversity in the western United States and implications for biological control.</w:t>
      </w:r>
      <w:proofErr w:type="gramEnd"/>
      <w:r w:rsidRPr="00D44D1A">
        <w:rPr>
          <w:rFonts w:ascii="Times New Roman" w:eastAsia="Times New Roman" w:hAnsi="Times New Roman" w:cs="Times New Roman"/>
          <w:sz w:val="24"/>
          <w:szCs w:val="24"/>
        </w:rPr>
        <w:t xml:space="preserve"> </w:t>
      </w:r>
      <w:proofErr w:type="gramStart"/>
      <w:r w:rsidRPr="00D44D1A">
        <w:rPr>
          <w:rFonts w:ascii="Times New Roman" w:eastAsia="Times New Roman" w:hAnsi="Times New Roman" w:cs="Times New Roman"/>
          <w:i/>
          <w:iCs/>
          <w:sz w:val="24"/>
          <w:szCs w:val="24"/>
        </w:rPr>
        <w:t>Invasive Plant Science and Management</w:t>
      </w:r>
      <w:r w:rsidRPr="00D44D1A">
        <w:rPr>
          <w:rFonts w:ascii="Times New Roman" w:eastAsia="Times New Roman" w:hAnsi="Times New Roman" w:cs="Times New Roman"/>
          <w:sz w:val="24"/>
          <w:szCs w:val="24"/>
        </w:rPr>
        <w:t xml:space="preserve">, </w:t>
      </w:r>
      <w:r w:rsidRPr="00D44D1A">
        <w:rPr>
          <w:rFonts w:ascii="Times New Roman" w:eastAsia="Times New Roman" w:hAnsi="Times New Roman" w:cs="Times New Roman"/>
          <w:i/>
          <w:iCs/>
          <w:sz w:val="24"/>
          <w:szCs w:val="24"/>
        </w:rPr>
        <w:t>12</w:t>
      </w:r>
      <w:r w:rsidRPr="00D44D1A">
        <w:rPr>
          <w:rFonts w:ascii="Times New Roman" w:eastAsia="Times New Roman" w:hAnsi="Times New Roman" w:cs="Times New Roman"/>
          <w:sz w:val="24"/>
          <w:szCs w:val="24"/>
        </w:rPr>
        <w:t>(2), pp.89-96.</w:t>
      </w:r>
      <w:proofErr w:type="gramEnd"/>
    </w:p>
    <w:p w14:paraId="6F10B0E2" w14:textId="77777777" w:rsidR="002A12CF" w:rsidRPr="00D44D1A" w:rsidRDefault="002A12CF" w:rsidP="00D44D1A">
      <w:pPr>
        <w:spacing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Gaskin, J.F., Endriss, S.B., Fettig, C.E., Hufbauer, R.A., Norton, A.P. and Sforza, R.F., 2021.</w:t>
      </w:r>
      <w:proofErr w:type="gramEnd"/>
      <w:r w:rsidRPr="00D44D1A">
        <w:rPr>
          <w:rFonts w:ascii="Times New Roman" w:eastAsia="Times New Roman" w:hAnsi="Times New Roman" w:cs="Times New Roman"/>
          <w:sz w:val="24"/>
          <w:szCs w:val="24"/>
        </w:rPr>
        <w:t xml:space="preserve"> One genotype dominates a facultatively outcrossing plant invasion. </w:t>
      </w:r>
      <w:proofErr w:type="gramStart"/>
      <w:r w:rsidRPr="00D44D1A">
        <w:rPr>
          <w:rFonts w:ascii="Times New Roman" w:eastAsia="Times New Roman" w:hAnsi="Times New Roman" w:cs="Times New Roman"/>
          <w:i/>
          <w:iCs/>
          <w:sz w:val="24"/>
          <w:szCs w:val="24"/>
        </w:rPr>
        <w:t>Biological Invasions</w:t>
      </w:r>
      <w:r w:rsidRPr="00D44D1A">
        <w:rPr>
          <w:rFonts w:ascii="Times New Roman" w:eastAsia="Times New Roman" w:hAnsi="Times New Roman" w:cs="Times New Roman"/>
          <w:sz w:val="24"/>
          <w:szCs w:val="24"/>
        </w:rPr>
        <w:t>, pp.1-14.</w:t>
      </w:r>
      <w:proofErr w:type="gramEnd"/>
    </w:p>
    <w:p w14:paraId="6E5ECD7A" w14:textId="77777777" w:rsidR="002A12CF" w:rsidRPr="00D44D1A" w:rsidRDefault="002A12CF" w:rsidP="00D44D1A">
      <w:pPr>
        <w:spacing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Gaskin, J.F., Espeland, E., Johnson, C.D., Larson, D.L., Mangold, J.M., McGee, R.A., Milner, C., Paudel, S., Pearson, D.E., Perkins, L.B. and Prosser, C.W., 2021.</w:t>
      </w:r>
      <w:proofErr w:type="gramEnd"/>
      <w:r w:rsidRPr="00D44D1A">
        <w:rPr>
          <w:rFonts w:ascii="Times New Roman" w:eastAsia="Times New Roman" w:hAnsi="Times New Roman" w:cs="Times New Roman"/>
          <w:sz w:val="24"/>
          <w:szCs w:val="24"/>
        </w:rPr>
        <w:t xml:space="preserve"> Managing invasive plants on Great Plains grasslands: A discussion of current challenges. </w:t>
      </w:r>
      <w:proofErr w:type="gramStart"/>
      <w:r w:rsidRPr="00D44D1A">
        <w:rPr>
          <w:rFonts w:ascii="Times New Roman" w:eastAsia="Times New Roman" w:hAnsi="Times New Roman" w:cs="Times New Roman"/>
          <w:i/>
          <w:iCs/>
          <w:sz w:val="24"/>
          <w:szCs w:val="24"/>
        </w:rPr>
        <w:t>Rangeland Ecology &amp; Management</w:t>
      </w:r>
      <w:r w:rsidRPr="00D44D1A">
        <w:rPr>
          <w:rFonts w:ascii="Times New Roman" w:eastAsia="Times New Roman" w:hAnsi="Times New Roman" w:cs="Times New Roman"/>
          <w:sz w:val="24"/>
          <w:szCs w:val="24"/>
        </w:rPr>
        <w:t xml:space="preserve">, </w:t>
      </w:r>
      <w:r w:rsidRPr="00D44D1A">
        <w:rPr>
          <w:rFonts w:ascii="Times New Roman" w:eastAsia="Times New Roman" w:hAnsi="Times New Roman" w:cs="Times New Roman"/>
          <w:i/>
          <w:iCs/>
          <w:sz w:val="24"/>
          <w:szCs w:val="24"/>
        </w:rPr>
        <w:t>78</w:t>
      </w:r>
      <w:r w:rsidRPr="00D44D1A">
        <w:rPr>
          <w:rFonts w:ascii="Times New Roman" w:eastAsia="Times New Roman" w:hAnsi="Times New Roman" w:cs="Times New Roman"/>
          <w:sz w:val="24"/>
          <w:szCs w:val="24"/>
        </w:rPr>
        <w:t>, pp.235-249.</w:t>
      </w:r>
      <w:proofErr w:type="gramEnd"/>
    </w:p>
    <w:p w14:paraId="45FDB96E" w14:textId="77777777" w:rsidR="002A12CF" w:rsidRPr="00D44D1A" w:rsidRDefault="002A12CF" w:rsidP="00D44D1A">
      <w:pPr>
        <w:pStyle w:val="BodyTextIndent2"/>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Gaskin, J.F., Schwarzländer, M., Gibson, R., Simpson, H., Marshall, D.L., Gerber, E., Hinz, H.L. 2018.</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Geographic population structure in an outcrossing plant invasion after centuries of cultivation and recent founding events.</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i/>
          <w:sz w:val="24"/>
          <w:szCs w:val="24"/>
        </w:rPr>
        <w:t>AoB Plants</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DOI 10.1093/aobpla/ply020</w:t>
      </w:r>
    </w:p>
    <w:p w14:paraId="46D94736" w14:textId="77777777" w:rsidR="002A12CF" w:rsidRPr="00D44D1A" w:rsidRDefault="002A12CF" w:rsidP="00D44D1A">
      <w:pPr>
        <w:pStyle w:val="BodyText"/>
        <w:numPr>
          <w:ilvl w:val="12"/>
          <w:numId w:val="0"/>
        </w:numPr>
        <w:ind w:left="450" w:hanging="450"/>
        <w:jc w:val="left"/>
      </w:pPr>
      <w:r w:rsidRPr="00D44D1A">
        <w:t xml:space="preserve">Gaskin, JF, SM Bogdanowicz, KR Guilbault, RA </w:t>
      </w:r>
      <w:r w:rsidRPr="00D44D1A">
        <w:rPr>
          <w:bCs/>
        </w:rPr>
        <w:t>Hufbauer</w:t>
      </w:r>
      <w:r w:rsidRPr="00D44D1A">
        <w:t>, JA Andrés, U Schaffner, P Weyl, L Williams III. 2019</w:t>
      </w:r>
      <w:r w:rsidRPr="00D44D1A">
        <w:rPr>
          <w:i/>
        </w:rPr>
        <w:t xml:space="preserve">. </w:t>
      </w:r>
      <w:r w:rsidRPr="00D44D1A">
        <w:t>Finding the extremes of genetic diversity in an invasion to assist biological control management. Invasive Plant Science and Management DOI: 10.1017/inp.2019.16</w:t>
      </w:r>
    </w:p>
    <w:p w14:paraId="188DAB73" w14:textId="77777777" w:rsidR="00682DFB" w:rsidRPr="00D44D1A" w:rsidRDefault="00682DFB" w:rsidP="00D44D1A">
      <w:pPr>
        <w:pStyle w:val="BodyText"/>
        <w:numPr>
          <w:ilvl w:val="12"/>
          <w:numId w:val="0"/>
        </w:numPr>
        <w:ind w:left="450" w:hanging="450"/>
        <w:jc w:val="left"/>
      </w:pPr>
    </w:p>
    <w:p w14:paraId="0DF72389"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lastRenderedPageBreak/>
        <w:t xml:space="preserve">Gebiola M, Gomez-Marco F, Simmons G, Stouthamer R (2018). </w:t>
      </w:r>
      <w:proofErr w:type="gramStart"/>
      <w:r w:rsidRPr="00D44D1A">
        <w:rPr>
          <w:rFonts w:ascii="Times New Roman" w:hAnsi="Times New Roman" w:cs="Times New Roman"/>
          <w:sz w:val="24"/>
          <w:szCs w:val="24"/>
        </w:rPr>
        <w:t xml:space="preserve">Effect of host feeding on life history traits of </w:t>
      </w:r>
      <w:r w:rsidRPr="00D44D1A">
        <w:rPr>
          <w:rFonts w:ascii="Times New Roman" w:hAnsi="Times New Roman" w:cs="Times New Roman"/>
          <w:i/>
          <w:sz w:val="24"/>
          <w:szCs w:val="24"/>
        </w:rPr>
        <w:t>Tamarixia radiata</w:t>
      </w:r>
      <w:r w:rsidRPr="00D44D1A">
        <w:rPr>
          <w:rFonts w:ascii="Times New Roman" w:hAnsi="Times New Roman" w:cs="Times New Roman"/>
          <w:sz w:val="24"/>
          <w:szCs w:val="24"/>
        </w:rPr>
        <w:t xml:space="preserve">, parasitoid of the Asian citrus psyllid, </w:t>
      </w:r>
      <w:r w:rsidRPr="00D44D1A">
        <w:rPr>
          <w:rFonts w:ascii="Times New Roman" w:hAnsi="Times New Roman" w:cs="Times New Roman"/>
          <w:i/>
          <w:sz w:val="24"/>
          <w:szCs w:val="24"/>
        </w:rPr>
        <w:t>Diaphorina citri</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BioControl DOI 1007/s10526-018-9903-7</w:t>
      </w:r>
    </w:p>
    <w:p w14:paraId="5D1B008E"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Gebiola M, Stouthamer R (2019). Laboratory hybridization between the green lacewings </w:t>
      </w:r>
      <w:r w:rsidRPr="00D44D1A">
        <w:rPr>
          <w:rFonts w:ascii="Times New Roman" w:hAnsi="Times New Roman" w:cs="Times New Roman"/>
          <w:i/>
          <w:sz w:val="24"/>
          <w:szCs w:val="24"/>
        </w:rPr>
        <w:t>Chrysoperla comanche</w:t>
      </w:r>
      <w:r w:rsidRPr="00D44D1A">
        <w:rPr>
          <w:rFonts w:ascii="Times New Roman" w:hAnsi="Times New Roman" w:cs="Times New Roman"/>
          <w:sz w:val="24"/>
          <w:szCs w:val="24"/>
        </w:rPr>
        <w:t xml:space="preserve"> and C. rufilabris (Neuroptera</w:t>
      </w:r>
      <w:proofErr w:type="gramStart"/>
      <w:r w:rsidRPr="00D44D1A">
        <w:rPr>
          <w:rFonts w:ascii="Times New Roman" w:hAnsi="Times New Roman" w:cs="Times New Roman"/>
          <w:sz w:val="24"/>
          <w:szCs w:val="24"/>
        </w:rPr>
        <w:t>:Chrysopidae</w:t>
      </w:r>
      <w:proofErr w:type="gramEnd"/>
      <w:r w:rsidRPr="00D44D1A">
        <w:rPr>
          <w:rFonts w:ascii="Times New Roman" w:hAnsi="Times New Roman" w:cs="Times New Roman"/>
          <w:sz w:val="24"/>
          <w:szCs w:val="24"/>
        </w:rPr>
        <w:t>), predators of the Asian citrus psyllid</w:t>
      </w:r>
      <w:r w:rsidRPr="00D44D1A">
        <w:rPr>
          <w:rFonts w:ascii="Times New Roman" w:hAnsi="Times New Roman" w:cs="Times New Roman"/>
          <w:i/>
          <w:sz w:val="24"/>
          <w:szCs w:val="24"/>
        </w:rPr>
        <w:t>, Diaphorina citri</w:t>
      </w:r>
      <w:r w:rsidRPr="00D44D1A">
        <w:rPr>
          <w:rFonts w:ascii="Times New Roman" w:hAnsi="Times New Roman" w:cs="Times New Roman"/>
          <w:sz w:val="24"/>
          <w:szCs w:val="24"/>
        </w:rPr>
        <w:t xml:space="preserve"> (Hemiptera: Liviidae). Journal of Economic Entomology 112:1575-1580</w:t>
      </w:r>
    </w:p>
    <w:p w14:paraId="6FF133DB"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Gebiola M, Streicher JW, Rugman</w:t>
      </w:r>
      <w:r w:rsidRPr="00D44D1A">
        <w:rPr>
          <w:rFonts w:ascii="Cambria Math" w:hAnsi="Cambria Math" w:cs="Cambria Math"/>
          <w:sz w:val="24"/>
          <w:szCs w:val="24"/>
        </w:rPr>
        <w:t>‐</w:t>
      </w:r>
      <w:r w:rsidRPr="00D44D1A">
        <w:rPr>
          <w:rFonts w:ascii="Times New Roman" w:hAnsi="Times New Roman" w:cs="Times New Roman"/>
          <w:sz w:val="24"/>
          <w:szCs w:val="24"/>
        </w:rPr>
        <w:t>Jones PF, Morse JG, Stouthamer R. 2019. Genome</w:t>
      </w:r>
      <w:r w:rsidRPr="00D44D1A">
        <w:rPr>
          <w:rFonts w:ascii="Cambria Math" w:hAnsi="Cambria Math" w:cs="Cambria Math"/>
          <w:sz w:val="24"/>
          <w:szCs w:val="24"/>
        </w:rPr>
        <w:t>‐</w:t>
      </w:r>
      <w:r w:rsidRPr="00D44D1A">
        <w:rPr>
          <w:rFonts w:ascii="Times New Roman" w:hAnsi="Times New Roman" w:cs="Times New Roman"/>
          <w:sz w:val="24"/>
          <w:szCs w:val="24"/>
        </w:rPr>
        <w:t>wide analyses of single nucleotide polymorphisms reveal the consequences of traditional mass</w:t>
      </w:r>
      <w:r w:rsidRPr="00D44D1A">
        <w:rPr>
          <w:rFonts w:ascii="Cambria Math" w:hAnsi="Cambria Math" w:cs="Cambria Math"/>
          <w:sz w:val="24"/>
          <w:szCs w:val="24"/>
        </w:rPr>
        <w:t>‐</w:t>
      </w:r>
      <w:r w:rsidRPr="00D44D1A">
        <w:rPr>
          <w:rFonts w:ascii="Times New Roman" w:hAnsi="Times New Roman" w:cs="Times New Roman"/>
          <w:sz w:val="24"/>
          <w:szCs w:val="24"/>
        </w:rPr>
        <w:t xml:space="preserve">rearing on genetic variation in </w:t>
      </w:r>
      <w:r w:rsidRPr="00D44D1A">
        <w:rPr>
          <w:rFonts w:ascii="Times New Roman" w:hAnsi="Times New Roman" w:cs="Times New Roman"/>
          <w:i/>
          <w:sz w:val="24"/>
          <w:szCs w:val="24"/>
        </w:rPr>
        <w:t>Aphytis melinus</w:t>
      </w:r>
      <w:r w:rsidRPr="00D44D1A">
        <w:rPr>
          <w:rFonts w:ascii="Times New Roman" w:hAnsi="Times New Roman" w:cs="Times New Roman"/>
          <w:sz w:val="24"/>
          <w:szCs w:val="24"/>
        </w:rPr>
        <w:t xml:space="preserve"> (Hymenoptera: Aphelinidae): The danger of putting all eggs in one basket. Pest Management Science 74: 3102-3112.</w:t>
      </w:r>
    </w:p>
    <w:p w14:paraId="135F4475" w14:textId="77777777" w:rsidR="002A12CF" w:rsidRPr="00D44D1A" w:rsidRDefault="002A12CF" w:rsidP="00D44D1A">
      <w:pPr>
        <w:pStyle w:val="BodyText"/>
        <w:numPr>
          <w:ilvl w:val="12"/>
          <w:numId w:val="0"/>
        </w:numPr>
        <w:ind w:left="450" w:hanging="450"/>
        <w:jc w:val="left"/>
      </w:pPr>
      <w:proofErr w:type="gramStart"/>
      <w:r w:rsidRPr="00D44D1A">
        <w:t>Gebiola, M., M. Giorgini, S.E. Kelly, P. Feree, M.S. Hunter.</w:t>
      </w:r>
      <w:proofErr w:type="gramEnd"/>
      <w:r w:rsidRPr="00D44D1A">
        <w:t xml:space="preserve">  2017.  Cytological analysis of cytoplasmic incompatibility induced by </w:t>
      </w:r>
      <w:r w:rsidRPr="00D44D1A">
        <w:rPr>
          <w:i/>
        </w:rPr>
        <w:t>Cardinium</w:t>
      </w:r>
      <w:r w:rsidRPr="00D44D1A">
        <w:t xml:space="preserve"> suggests convergent evolution with its distant cousin </w:t>
      </w:r>
      <w:r w:rsidRPr="00D44D1A">
        <w:rPr>
          <w:i/>
        </w:rPr>
        <w:t xml:space="preserve">Wolbachia. Proceedings of the Royal Society, Series B. </w:t>
      </w:r>
      <w:r w:rsidRPr="00D44D1A">
        <w:t>284:20171433.</w:t>
      </w:r>
    </w:p>
    <w:p w14:paraId="48D2058F" w14:textId="77777777" w:rsidR="00682DFB" w:rsidRPr="00D44D1A" w:rsidRDefault="00682DFB" w:rsidP="00D44D1A">
      <w:pPr>
        <w:pStyle w:val="BodyText"/>
        <w:numPr>
          <w:ilvl w:val="12"/>
          <w:numId w:val="0"/>
        </w:numPr>
        <w:ind w:left="450" w:hanging="450"/>
        <w:jc w:val="left"/>
      </w:pPr>
    </w:p>
    <w:p w14:paraId="3C2C1C9C" w14:textId="77777777" w:rsidR="002A12CF" w:rsidRPr="00D44D1A" w:rsidRDefault="002A12CF" w:rsidP="00D44D1A">
      <w:pPr>
        <w:pStyle w:val="BodyText"/>
        <w:numPr>
          <w:ilvl w:val="12"/>
          <w:numId w:val="0"/>
        </w:numPr>
        <w:ind w:left="450" w:hanging="450"/>
        <w:jc w:val="left"/>
      </w:pPr>
      <w:r w:rsidRPr="00D44D1A">
        <w:t xml:space="preserve">Gebiola, M., P.A. Pedata, R.C. Johnson, M.M. Monti, J. B. Woolley, M.S. Hunter, and M. Giorgini 2017. Revision of the </w:t>
      </w:r>
      <w:r w:rsidRPr="00D44D1A">
        <w:rPr>
          <w:i/>
        </w:rPr>
        <w:t>Encarsia pergandiella</w:t>
      </w:r>
      <w:r w:rsidRPr="00D44D1A">
        <w:t xml:space="preserve"> species complex (Hymenoptera: Aphelinidae), parasitoids of whitefly pests. </w:t>
      </w:r>
      <w:r w:rsidRPr="00D44D1A">
        <w:rPr>
          <w:i/>
        </w:rPr>
        <w:t xml:space="preserve">Systematic Entomology </w:t>
      </w:r>
      <w:r w:rsidRPr="00D44D1A">
        <w:t xml:space="preserve">DOI: 10.1111/syen.12187 </w:t>
      </w:r>
    </w:p>
    <w:p w14:paraId="03526877" w14:textId="77777777" w:rsidR="00682DFB" w:rsidRPr="00D44D1A" w:rsidRDefault="00682DFB" w:rsidP="00D44D1A">
      <w:pPr>
        <w:pStyle w:val="BodyText"/>
        <w:numPr>
          <w:ilvl w:val="12"/>
          <w:numId w:val="0"/>
        </w:numPr>
        <w:ind w:left="450" w:hanging="450"/>
        <w:jc w:val="left"/>
      </w:pPr>
    </w:p>
    <w:p w14:paraId="0B7E3DE7" w14:textId="77777777" w:rsidR="002A12CF" w:rsidRPr="00D44D1A" w:rsidRDefault="002A12CF" w:rsidP="00D44D1A">
      <w:pPr>
        <w:pStyle w:val="BodyText"/>
        <w:numPr>
          <w:ilvl w:val="12"/>
          <w:numId w:val="0"/>
        </w:numPr>
        <w:ind w:left="450" w:hanging="450"/>
        <w:jc w:val="left"/>
      </w:pPr>
      <w:proofErr w:type="gramStart"/>
      <w:r w:rsidRPr="00D44D1A">
        <w:t>Gebiola, M., S.E. Kelly, L. Velten, R. Zug, P. Hammerstein, M. Giorgini, M.S. Hunter.</w:t>
      </w:r>
      <w:proofErr w:type="gramEnd"/>
      <w:r w:rsidRPr="00D44D1A">
        <w:t xml:space="preserve"> 2017. Reproductive interference, hybrid sterility and fecundity affect competitive interactions of sibling species with low mating barriers: Experimental and theoretical evidence. </w:t>
      </w:r>
      <w:r w:rsidRPr="00D44D1A">
        <w:rPr>
          <w:i/>
        </w:rPr>
        <w:t>Heredity</w:t>
      </w:r>
      <w:r w:rsidRPr="00D44D1A">
        <w:t xml:space="preserve"> 119: 438-446.</w:t>
      </w:r>
    </w:p>
    <w:p w14:paraId="051981E5" w14:textId="77777777" w:rsidR="002A12CF" w:rsidRPr="00D44D1A" w:rsidRDefault="002A12CF" w:rsidP="00D44D1A">
      <w:pPr>
        <w:tabs>
          <w:tab w:val="left" w:pos="120"/>
        </w:tabs>
        <w:spacing w:after="120"/>
        <w:ind w:left="450" w:hanging="450"/>
        <w:rPr>
          <w:rFonts w:ascii="Times New Roman" w:hAnsi="Times New Roman" w:cs="Times New Roman"/>
          <w:bCs/>
          <w:sz w:val="24"/>
          <w:szCs w:val="24"/>
        </w:rPr>
      </w:pPr>
      <w:r w:rsidRPr="00D44D1A">
        <w:rPr>
          <w:rFonts w:ascii="Times New Roman" w:hAnsi="Times New Roman" w:cs="Times New Roman"/>
          <w:bCs/>
          <w:sz w:val="24"/>
          <w:szCs w:val="24"/>
        </w:rPr>
        <w:t xml:space="preserve">Georgieva, A., Gordon, E., and Weirauch, C. 2017. Sylvatic host associations of Triatominae and implications for Chagas disease reservoirs: a comprehensive review and new host records based on archival specimens. </w:t>
      </w:r>
      <w:r w:rsidRPr="00D44D1A">
        <w:rPr>
          <w:rFonts w:ascii="Times New Roman" w:hAnsi="Times New Roman" w:cs="Times New Roman"/>
          <w:bCs/>
          <w:i/>
          <w:iCs/>
          <w:sz w:val="24"/>
          <w:szCs w:val="24"/>
        </w:rPr>
        <w:t>PeerJ</w:t>
      </w:r>
      <w:r w:rsidRPr="00D44D1A">
        <w:rPr>
          <w:rFonts w:ascii="Times New Roman" w:hAnsi="Times New Roman" w:cs="Times New Roman"/>
          <w:bCs/>
          <w:sz w:val="24"/>
          <w:szCs w:val="24"/>
        </w:rPr>
        <w:t xml:space="preserve"> DOI 10.7717/peerj.3826</w:t>
      </w:r>
    </w:p>
    <w:p w14:paraId="3E98D06D" w14:textId="77777777" w:rsidR="002A12CF" w:rsidRPr="00D44D1A" w:rsidRDefault="002A12CF" w:rsidP="00D44D1A">
      <w:pPr>
        <w:spacing w:after="120"/>
        <w:ind w:left="450" w:hanging="450"/>
        <w:rPr>
          <w:rFonts w:ascii="Times New Roman" w:eastAsia="Calibri" w:hAnsi="Times New Roman" w:cs="Times New Roman"/>
          <w:color w:val="0000FF"/>
          <w:sz w:val="24"/>
          <w:szCs w:val="24"/>
          <w:u w:val="single"/>
          <w:shd w:val="clear" w:color="auto" w:fill="FCFCFC"/>
        </w:rPr>
      </w:pPr>
      <w:proofErr w:type="gramStart"/>
      <w:r w:rsidRPr="00D44D1A">
        <w:rPr>
          <w:rFonts w:ascii="Times New Roman" w:eastAsia="Calibri" w:hAnsi="Times New Roman" w:cs="Times New Roman"/>
          <w:sz w:val="24"/>
          <w:szCs w:val="24"/>
        </w:rPr>
        <w:t>Ghalehgolabbehbahani, A., M. Skinner, B.L. Parker, A. Razavi, P. Reese &amp; A. Davari.</w:t>
      </w:r>
      <w:proofErr w:type="gramEnd"/>
      <w:r w:rsidRPr="00D44D1A">
        <w:rPr>
          <w:rFonts w:ascii="Times New Roman" w:eastAsia="Calibri" w:hAnsi="Times New Roman" w:cs="Times New Roman"/>
          <w:sz w:val="24"/>
          <w:szCs w:val="24"/>
        </w:rPr>
        <w:t xml:space="preserve"> 2020. A standardized method for rearing </w:t>
      </w:r>
      <w:r w:rsidRPr="00D44D1A">
        <w:rPr>
          <w:rFonts w:ascii="Times New Roman" w:eastAsia="Calibri" w:hAnsi="Times New Roman" w:cs="Times New Roman"/>
          <w:i/>
          <w:sz w:val="24"/>
          <w:szCs w:val="24"/>
        </w:rPr>
        <w:t>Rhizoglyphus robini</w:t>
      </w:r>
      <w:r w:rsidRPr="00D44D1A">
        <w:rPr>
          <w:rFonts w:ascii="Times New Roman" w:eastAsia="Calibri" w:hAnsi="Times New Roman" w:cs="Times New Roman"/>
          <w:sz w:val="24"/>
          <w:szCs w:val="24"/>
        </w:rPr>
        <w:t xml:space="preserve"> (Astigmata: Acaridae). J. Plant Dis. Protection. </w:t>
      </w:r>
      <w:hyperlink r:id="rId20" w:history="1">
        <w:r w:rsidRPr="00D44D1A">
          <w:rPr>
            <w:rFonts w:ascii="Times New Roman" w:eastAsia="Calibri" w:hAnsi="Times New Roman" w:cs="Times New Roman"/>
            <w:color w:val="0000FF"/>
            <w:sz w:val="24"/>
            <w:szCs w:val="24"/>
            <w:u w:val="single"/>
            <w:shd w:val="clear" w:color="auto" w:fill="FCFCFC"/>
          </w:rPr>
          <w:t>https://doi.org/10.1007/s41348-020-00381-3</w:t>
        </w:r>
      </w:hyperlink>
    </w:p>
    <w:p w14:paraId="0780B08F" w14:textId="77777777" w:rsidR="002A12CF" w:rsidRPr="00D44D1A" w:rsidRDefault="002A12CF" w:rsidP="00D44D1A">
      <w:pPr>
        <w:widowControl w:val="0"/>
        <w:autoSpaceDE w:val="0"/>
        <w:autoSpaceDN w:val="0"/>
        <w:adjustRightInd w:val="0"/>
        <w:spacing w:line="240" w:lineRule="auto"/>
        <w:ind w:left="450" w:hanging="450"/>
        <w:rPr>
          <w:rFonts w:ascii="Times New Roman" w:eastAsiaTheme="minorEastAsia" w:hAnsi="Times New Roman" w:cs="Times New Roman"/>
          <w:sz w:val="24"/>
          <w:szCs w:val="24"/>
        </w:rPr>
      </w:pPr>
      <w:proofErr w:type="gramStart"/>
      <w:r w:rsidRPr="00D44D1A">
        <w:rPr>
          <w:rFonts w:ascii="Times New Roman" w:hAnsi="Times New Roman" w:cs="Times New Roman"/>
          <w:sz w:val="24"/>
          <w:szCs w:val="24"/>
        </w:rPr>
        <w:t>Gillespie RG, Benjamin SP, Brewer MS, Rivera MAJ, Roderick GK.</w:t>
      </w:r>
      <w:proofErr w:type="gramEnd"/>
      <w:r w:rsidRPr="00D44D1A">
        <w:rPr>
          <w:rFonts w:ascii="Times New Roman" w:hAnsi="Times New Roman" w:cs="Times New Roman"/>
          <w:sz w:val="24"/>
          <w:szCs w:val="24"/>
        </w:rPr>
        <w:t xml:space="preserve"> 2018. Repeated diversification of ecomorphs in Hawaiian stick spiders. </w:t>
      </w:r>
      <w:r w:rsidRPr="00D44D1A">
        <w:rPr>
          <w:rFonts w:ascii="Times New Roman" w:hAnsi="Times New Roman" w:cs="Times New Roman"/>
          <w:i/>
          <w:iCs/>
          <w:sz w:val="24"/>
          <w:szCs w:val="24"/>
        </w:rPr>
        <w:t>Current Biology</w:t>
      </w:r>
      <w:r w:rsidRPr="00D44D1A">
        <w:rPr>
          <w:rFonts w:ascii="Times New Roman" w:hAnsi="Times New Roman" w:cs="Times New Roman"/>
          <w:sz w:val="24"/>
          <w:szCs w:val="24"/>
        </w:rPr>
        <w:t xml:space="preserve"> </w:t>
      </w:r>
      <w:r w:rsidRPr="00D44D1A">
        <w:rPr>
          <w:rFonts w:ascii="Times New Roman" w:hAnsi="Times New Roman" w:cs="Times New Roman"/>
          <w:bCs/>
          <w:sz w:val="24"/>
          <w:szCs w:val="24"/>
        </w:rPr>
        <w:t xml:space="preserve">28: </w:t>
      </w:r>
      <w:r w:rsidRPr="00D44D1A">
        <w:rPr>
          <w:rFonts w:ascii="Times New Roman" w:hAnsi="Times New Roman" w:cs="Times New Roman"/>
          <w:sz w:val="24"/>
          <w:szCs w:val="24"/>
        </w:rPr>
        <w:t xml:space="preserve">941-947.e3. </w:t>
      </w:r>
      <w:hyperlink r:id="rId21" w:history="1">
        <w:r w:rsidRPr="00D44D1A">
          <w:rPr>
            <w:rStyle w:val="Hyperlink"/>
            <w:rFonts w:ascii="Times New Roman" w:hAnsi="Times New Roman" w:cs="Times New Roman"/>
            <w:sz w:val="24"/>
            <w:szCs w:val="24"/>
          </w:rPr>
          <w:t>https://dx.doi.org/10.1016/j.cub.2018.01.083</w:t>
        </w:r>
      </w:hyperlink>
      <w:r w:rsidRPr="00D44D1A">
        <w:rPr>
          <w:rFonts w:ascii="Times New Roman" w:hAnsi="Times New Roman" w:cs="Times New Roman"/>
          <w:sz w:val="24"/>
          <w:szCs w:val="24"/>
        </w:rPr>
        <w:t xml:space="preserve"> </w:t>
      </w:r>
    </w:p>
    <w:p w14:paraId="6F020B0E" w14:textId="77777777" w:rsidR="002A12CF" w:rsidRPr="00D44D1A" w:rsidRDefault="002A12CF" w:rsidP="00D44D1A">
      <w:pPr>
        <w:widowControl w:val="0"/>
        <w:autoSpaceDE w:val="0"/>
        <w:autoSpaceDN w:val="0"/>
        <w:adjustRightInd w:val="0"/>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Gillespie RG, Brewer MS, Roderick GK.</w:t>
      </w:r>
      <w:proofErr w:type="gramEnd"/>
      <w:r w:rsidRPr="00D44D1A">
        <w:rPr>
          <w:rFonts w:ascii="Times New Roman" w:hAnsi="Times New Roman" w:cs="Times New Roman"/>
          <w:sz w:val="24"/>
          <w:szCs w:val="24"/>
        </w:rPr>
        <w:t xml:space="preserve"> 2017. Ancient biogeography of generalist predators on remote oceanic islands. </w:t>
      </w:r>
      <w:r w:rsidRPr="00D44D1A">
        <w:rPr>
          <w:rFonts w:ascii="Times New Roman" w:hAnsi="Times New Roman" w:cs="Times New Roman"/>
          <w:i/>
          <w:iCs/>
          <w:sz w:val="24"/>
          <w:szCs w:val="24"/>
        </w:rPr>
        <w:t>J Biogeography</w:t>
      </w:r>
      <w:r w:rsidRPr="00D44D1A">
        <w:rPr>
          <w:rFonts w:ascii="Times New Roman" w:hAnsi="Times New Roman" w:cs="Times New Roman"/>
          <w:sz w:val="24"/>
          <w:szCs w:val="24"/>
        </w:rPr>
        <w:t xml:space="preserve"> </w:t>
      </w:r>
      <w:r w:rsidRPr="00D44D1A">
        <w:rPr>
          <w:rFonts w:ascii="Times New Roman" w:hAnsi="Times New Roman" w:cs="Times New Roman"/>
          <w:bCs/>
          <w:sz w:val="24"/>
          <w:szCs w:val="24"/>
        </w:rPr>
        <w:t>44</w:t>
      </w:r>
      <w:r w:rsidRPr="00D44D1A">
        <w:rPr>
          <w:rFonts w:ascii="Times New Roman" w:hAnsi="Times New Roman" w:cs="Times New Roman"/>
          <w:sz w:val="24"/>
          <w:szCs w:val="24"/>
        </w:rPr>
        <w:t>, 1098</w:t>
      </w:r>
      <w:r w:rsidRPr="00D44D1A">
        <w:rPr>
          <w:rFonts w:ascii="Times New Roman" w:eastAsia="Helvetica" w:hAnsi="Times New Roman" w:cs="Times New Roman"/>
          <w:sz w:val="24"/>
          <w:szCs w:val="24"/>
        </w:rPr>
        <w:t xml:space="preserve">–1109. </w:t>
      </w:r>
      <w:hyperlink r:id="rId22" w:history="1">
        <w:r w:rsidRPr="00D44D1A">
          <w:rPr>
            <w:rStyle w:val="Hyperlink"/>
            <w:rFonts w:ascii="Times New Roman" w:eastAsia="Helvetica" w:hAnsi="Times New Roman" w:cs="Times New Roman"/>
            <w:sz w:val="24"/>
            <w:szCs w:val="24"/>
          </w:rPr>
          <w:t>http://dx.doi.org/10.1111/jbi.12967</w:t>
        </w:r>
      </w:hyperlink>
      <w:r w:rsidRPr="00D44D1A">
        <w:rPr>
          <w:rFonts w:ascii="Times New Roman" w:eastAsia="Helvetica" w:hAnsi="Times New Roman" w:cs="Times New Roman"/>
          <w:sz w:val="24"/>
          <w:szCs w:val="24"/>
        </w:rPr>
        <w:t xml:space="preserve"> </w:t>
      </w:r>
    </w:p>
    <w:p w14:paraId="3C6EFF43"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Giorgini, M., Wang, X.-G., Wang, Y., Chen, F.-U., Hougardy, E., Hong-Mei, Zhang, H.-M., Chen, Z.-Q., Chen, H.-Y., Liu, C.-X., Casconea, P., Formisano, G. Carvalho, G. A., Biondi, A., Buffington, M., Daane, K. M., Hoelmer, K. A., and Guerrieri, E. 2019. Exploration for native parasitoids of </w:t>
      </w:r>
      <w:r w:rsidRPr="00D44D1A">
        <w:rPr>
          <w:rFonts w:ascii="Times New Roman" w:hAnsi="Times New Roman" w:cs="Times New Roman"/>
          <w:i/>
          <w:sz w:val="24"/>
          <w:szCs w:val="24"/>
        </w:rPr>
        <w:t>Drosophila suzukii</w:t>
      </w:r>
      <w:r w:rsidRPr="00D44D1A">
        <w:rPr>
          <w:rFonts w:ascii="Times New Roman" w:hAnsi="Times New Roman" w:cs="Times New Roman"/>
          <w:sz w:val="24"/>
          <w:szCs w:val="24"/>
        </w:rPr>
        <w:t xml:space="preserve"> in China reveals a diversity of parasitoid species and narrow host range of the dominant parasitoid</w:t>
      </w:r>
      <w:r w:rsidRPr="00D44D1A">
        <w:rPr>
          <w:rFonts w:ascii="Times New Roman" w:hAnsi="Times New Roman" w:cs="Times New Roman"/>
          <w:i/>
          <w:sz w:val="24"/>
          <w:szCs w:val="24"/>
        </w:rPr>
        <w:t xml:space="preserve"> Journal of Pest Science</w:t>
      </w:r>
      <w:r w:rsidRPr="00D44D1A">
        <w:rPr>
          <w:rFonts w:ascii="Times New Roman" w:hAnsi="Times New Roman" w:cs="Times New Roman"/>
          <w:sz w:val="24"/>
          <w:szCs w:val="24"/>
        </w:rPr>
        <w:t>. https://doi.org/10.1007/s10340-018-01068-3</w:t>
      </w:r>
    </w:p>
    <w:p w14:paraId="09438BD4"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lastRenderedPageBreak/>
        <w:t>Gols R, Ros VID, Ode PJ, Vyas D, Harvey JA.</w:t>
      </w:r>
      <w:proofErr w:type="gramEnd"/>
      <w:r w:rsidRPr="00D44D1A">
        <w:rPr>
          <w:rFonts w:ascii="Times New Roman" w:hAnsi="Times New Roman" w:cs="Times New Roman"/>
          <w:sz w:val="24"/>
          <w:szCs w:val="24"/>
        </w:rPr>
        <w:t xml:space="preserve">  2019.  Varying degree of physiological integration among host instars and its endoparasitoid affect stress-induced mortality.  Entomologia Experimentalis </w:t>
      </w:r>
      <w:proofErr w:type="gramStart"/>
      <w:r w:rsidRPr="00D44D1A">
        <w:rPr>
          <w:rFonts w:ascii="Times New Roman" w:hAnsi="Times New Roman" w:cs="Times New Roman"/>
          <w:sz w:val="24"/>
          <w:szCs w:val="24"/>
        </w:rPr>
        <w:t>et</w:t>
      </w:r>
      <w:proofErr w:type="gramEnd"/>
      <w:r w:rsidRPr="00D44D1A">
        <w:rPr>
          <w:rFonts w:ascii="Times New Roman" w:hAnsi="Times New Roman" w:cs="Times New Roman"/>
          <w:sz w:val="24"/>
          <w:szCs w:val="24"/>
        </w:rPr>
        <w:t xml:space="preserve"> Applicata 167: 424-432.  </w:t>
      </w:r>
      <w:hyperlink r:id="rId23" w:history="1">
        <w:r w:rsidRPr="00D44D1A">
          <w:rPr>
            <w:rStyle w:val="Hyperlink"/>
            <w:rFonts w:ascii="Times New Roman" w:hAnsi="Times New Roman" w:cs="Times New Roman"/>
            <w:sz w:val="24"/>
            <w:szCs w:val="24"/>
          </w:rPr>
          <w:t>https://doi.org/10.1111/eea.12765</w:t>
        </w:r>
      </w:hyperlink>
      <w:r w:rsidRPr="00D44D1A">
        <w:rPr>
          <w:rFonts w:ascii="Times New Roman" w:hAnsi="Times New Roman" w:cs="Times New Roman"/>
          <w:sz w:val="24"/>
          <w:szCs w:val="24"/>
        </w:rPr>
        <w:t xml:space="preserve"> </w:t>
      </w:r>
    </w:p>
    <w:p w14:paraId="7F57F95C" w14:textId="77777777" w:rsidR="002A12CF" w:rsidRPr="00D44D1A" w:rsidRDefault="002A12CF" w:rsidP="00D44D1A">
      <w:pPr>
        <w:pStyle w:val="BodyText"/>
        <w:numPr>
          <w:ilvl w:val="12"/>
          <w:numId w:val="0"/>
        </w:numPr>
        <w:spacing w:after="240"/>
        <w:ind w:left="450" w:hanging="450"/>
        <w:jc w:val="left"/>
      </w:pPr>
      <w:proofErr w:type="gramStart"/>
      <w:r w:rsidRPr="00D44D1A">
        <w:t>Gols, R., Desurmont, G. A., &amp; Harvey, J. A. (2019).</w:t>
      </w:r>
      <w:proofErr w:type="gramEnd"/>
      <w:r w:rsidRPr="00D44D1A">
        <w:t xml:space="preserve"> </w:t>
      </w:r>
      <w:proofErr w:type="gramStart"/>
      <w:r w:rsidRPr="00D44D1A">
        <w:t>Variation in performance and resistance to parasitism of Plutella xylostella populations.</w:t>
      </w:r>
      <w:proofErr w:type="gramEnd"/>
      <w:r w:rsidRPr="00D44D1A">
        <w:t xml:space="preserve"> </w:t>
      </w:r>
      <w:proofErr w:type="gramStart"/>
      <w:r w:rsidRPr="00D44D1A">
        <w:t>Insects, 10(9), 293.</w:t>
      </w:r>
      <w:proofErr w:type="gramEnd"/>
    </w:p>
    <w:p w14:paraId="6D064B36"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Gomez DF, Skelton J, Steininger MS, Stouthamer R, Rugman-Jones PF, Sittichaya W,  Rabaglia RJ, Hulcr J. 2018. Species delineation within the </w:t>
      </w:r>
      <w:r w:rsidRPr="00D44D1A">
        <w:rPr>
          <w:rFonts w:ascii="Times New Roman" w:hAnsi="Times New Roman" w:cs="Times New Roman"/>
          <w:i/>
          <w:sz w:val="24"/>
          <w:szCs w:val="24"/>
        </w:rPr>
        <w:t>Euwallacea fornicatus</w:t>
      </w:r>
      <w:r w:rsidRPr="00D44D1A">
        <w:rPr>
          <w:rFonts w:ascii="Times New Roman" w:hAnsi="Times New Roman" w:cs="Times New Roman"/>
          <w:sz w:val="24"/>
          <w:szCs w:val="24"/>
        </w:rPr>
        <w:t xml:space="preserve"> (Coleoptera: Curculionidae) complex revealed by morphometric and phylogenetic analyses. Insect Systematics and Diversity 2 doi.org/10.1093/isd/ixy018</w:t>
      </w:r>
    </w:p>
    <w:p w14:paraId="25803C26"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Gomez, Marco F, Yoshimoto A, Braswell WE, Stouthamer R. 2020.</w:t>
      </w:r>
      <w:proofErr w:type="gramEnd"/>
      <w:r w:rsidRPr="00D44D1A">
        <w:rPr>
          <w:rFonts w:ascii="Times New Roman" w:hAnsi="Times New Roman" w:cs="Times New Roman"/>
          <w:sz w:val="24"/>
          <w:szCs w:val="24"/>
        </w:rPr>
        <w:t xml:space="preserve"> Evaluation of δ15N analysis to trace the origin of </w:t>
      </w:r>
      <w:r w:rsidRPr="00D44D1A">
        <w:rPr>
          <w:rFonts w:ascii="Times New Roman" w:hAnsi="Times New Roman" w:cs="Times New Roman"/>
          <w:i/>
          <w:sz w:val="24"/>
          <w:szCs w:val="24"/>
        </w:rPr>
        <w:t>Diaphorina citri</w:t>
      </w:r>
      <w:r w:rsidRPr="00D44D1A">
        <w:rPr>
          <w:rFonts w:ascii="Times New Roman" w:hAnsi="Times New Roman" w:cs="Times New Roman"/>
          <w:sz w:val="24"/>
          <w:szCs w:val="24"/>
        </w:rPr>
        <w:t xml:space="preserve"> (Hemiptera: Liviidae) to citrus orchard fertilization management. PeerJ 10.7717/peerj.8807</w:t>
      </w:r>
    </w:p>
    <w:p w14:paraId="43903613"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Gomez-Marco F, Gebiola M, Baker BG, Stouthamer R, Simmons GS (2019) Impact of the temperature on the phenology of the Asian citrus psyllid, </w:t>
      </w:r>
      <w:r w:rsidRPr="00D44D1A">
        <w:rPr>
          <w:rFonts w:ascii="Times New Roman" w:hAnsi="Times New Roman" w:cs="Times New Roman"/>
          <w:i/>
          <w:sz w:val="24"/>
          <w:szCs w:val="24"/>
        </w:rPr>
        <w:t>Diaphorina citri</w:t>
      </w:r>
      <w:r w:rsidRPr="00D44D1A">
        <w:rPr>
          <w:rFonts w:ascii="Times New Roman" w:hAnsi="Times New Roman" w:cs="Times New Roman"/>
          <w:sz w:val="24"/>
          <w:szCs w:val="24"/>
        </w:rPr>
        <w:t xml:space="preserve"> (Hemiptera: Liviidae) and on the establishment of </w:t>
      </w:r>
      <w:r w:rsidRPr="00D44D1A">
        <w:rPr>
          <w:rFonts w:ascii="Times New Roman" w:hAnsi="Times New Roman" w:cs="Times New Roman"/>
          <w:i/>
          <w:sz w:val="24"/>
          <w:szCs w:val="24"/>
        </w:rPr>
        <w:t>Tamarixia radiata</w:t>
      </w:r>
      <w:r w:rsidRPr="00D44D1A">
        <w:rPr>
          <w:rFonts w:ascii="Times New Roman" w:hAnsi="Times New Roman" w:cs="Times New Roman"/>
          <w:sz w:val="24"/>
          <w:szCs w:val="24"/>
        </w:rPr>
        <w:t xml:space="preserve"> (Hymenoptera: Eulophidae) in urban areas in the lower Colorado desert in Arizona. Environmental Entomology 48:514-523. </w:t>
      </w:r>
    </w:p>
    <w:p w14:paraId="0E77608E" w14:textId="77777777" w:rsidR="002A12CF" w:rsidRPr="00D44D1A" w:rsidRDefault="002A12CF" w:rsidP="00D44D1A">
      <w:pPr>
        <w:tabs>
          <w:tab w:val="left" w:pos="360"/>
          <w:tab w:val="left" w:pos="720"/>
          <w:tab w:val="left" w:pos="1080"/>
          <w:tab w:val="left" w:pos="1440"/>
          <w:tab w:val="left" w:pos="1800"/>
        </w:tabs>
        <w:ind w:left="450" w:hanging="450"/>
        <w:rPr>
          <w:rFonts w:ascii="Times New Roman" w:hAnsi="Times New Roman" w:cs="Times New Roman"/>
          <w:bCs/>
          <w:sz w:val="24"/>
          <w:szCs w:val="24"/>
        </w:rPr>
      </w:pPr>
      <w:r w:rsidRPr="00D44D1A">
        <w:rPr>
          <w:rFonts w:ascii="Times New Roman" w:eastAsia="Calibri" w:hAnsi="Times New Roman" w:cs="Times New Roman"/>
          <w:bCs/>
          <w:sz w:val="24"/>
          <w:szCs w:val="24"/>
        </w:rPr>
        <w:t>Goolsby, J</w:t>
      </w:r>
      <w:proofErr w:type="gramStart"/>
      <w:r w:rsidRPr="00D44D1A">
        <w:rPr>
          <w:rFonts w:ascii="Times New Roman" w:eastAsia="Calibri" w:hAnsi="Times New Roman" w:cs="Times New Roman"/>
          <w:bCs/>
          <w:sz w:val="24"/>
          <w:szCs w:val="24"/>
        </w:rPr>
        <w:t>,A</w:t>
      </w:r>
      <w:proofErr w:type="gramEnd"/>
      <w:r w:rsidRPr="00D44D1A">
        <w:rPr>
          <w:rFonts w:ascii="Times New Roman" w:eastAsia="Calibri" w:hAnsi="Times New Roman" w:cs="Times New Roman"/>
          <w:bCs/>
          <w:sz w:val="24"/>
          <w:szCs w:val="24"/>
        </w:rPr>
        <w:t xml:space="preserve">., Hathcock, C,R, Vacek, A,T,, Kariyat, R,R, Moran, P.J., Martinez Jimenez, M. 2020. No evidence of non-target use of native or economic grasses and broadleaf plants by </w:t>
      </w:r>
      <w:r w:rsidRPr="00D44D1A">
        <w:rPr>
          <w:rFonts w:ascii="Times New Roman" w:eastAsia="Calibri" w:hAnsi="Times New Roman" w:cs="Times New Roman"/>
          <w:bCs/>
          <w:i/>
          <w:iCs/>
          <w:sz w:val="24"/>
          <w:szCs w:val="24"/>
        </w:rPr>
        <w:t>Arundo donax</w:t>
      </w:r>
      <w:r w:rsidRPr="00D44D1A">
        <w:rPr>
          <w:rFonts w:ascii="Times New Roman" w:eastAsia="Calibri" w:hAnsi="Times New Roman" w:cs="Times New Roman"/>
          <w:bCs/>
          <w:sz w:val="24"/>
          <w:szCs w:val="24"/>
        </w:rPr>
        <w:t xml:space="preserve"> biological control agents. </w:t>
      </w:r>
      <w:proofErr w:type="gramStart"/>
      <w:r w:rsidRPr="00D44D1A">
        <w:rPr>
          <w:rFonts w:ascii="Times New Roman" w:eastAsia="Calibri" w:hAnsi="Times New Roman" w:cs="Times New Roman"/>
          <w:bCs/>
          <w:i/>
          <w:iCs/>
          <w:sz w:val="24"/>
          <w:szCs w:val="24"/>
        </w:rPr>
        <w:t>Biocon.</w:t>
      </w:r>
      <w:proofErr w:type="gramEnd"/>
      <w:r w:rsidRPr="00D44D1A">
        <w:rPr>
          <w:rFonts w:ascii="Times New Roman" w:eastAsia="Calibri" w:hAnsi="Times New Roman" w:cs="Times New Roman"/>
          <w:bCs/>
          <w:i/>
          <w:iCs/>
          <w:sz w:val="24"/>
          <w:szCs w:val="24"/>
        </w:rPr>
        <w:t xml:space="preserve"> Sci. Technol.</w:t>
      </w:r>
      <w:r w:rsidRPr="00D44D1A">
        <w:rPr>
          <w:rFonts w:ascii="Times New Roman" w:eastAsia="Calibri" w:hAnsi="Times New Roman" w:cs="Times New Roman"/>
          <w:bCs/>
          <w:sz w:val="24"/>
          <w:szCs w:val="24"/>
        </w:rPr>
        <w:t xml:space="preserve"> 30: 795-805. https://doi.org/10.1080/09583157.2020.1767038</w:t>
      </w:r>
    </w:p>
    <w:p w14:paraId="14BFDF69" w14:textId="77777777" w:rsidR="002A12CF" w:rsidRPr="00D44D1A" w:rsidRDefault="002A12CF" w:rsidP="00D44D1A">
      <w:pPr>
        <w:ind w:left="450" w:hanging="450"/>
        <w:rPr>
          <w:rFonts w:ascii="Times New Roman" w:hAnsi="Times New Roman" w:cs="Times New Roman"/>
          <w:bCs/>
          <w:sz w:val="24"/>
          <w:szCs w:val="24"/>
        </w:rPr>
      </w:pPr>
      <w:r w:rsidRPr="00D44D1A">
        <w:rPr>
          <w:rFonts w:ascii="Times New Roman" w:hAnsi="Times New Roman" w:cs="Times New Roman"/>
          <w:bCs/>
          <w:sz w:val="24"/>
          <w:szCs w:val="24"/>
        </w:rPr>
        <w:t xml:space="preserve">Goolsby, J.A., Moran, P.J., 2019. Field impact of the arundo scale, </w:t>
      </w:r>
      <w:r w:rsidRPr="00D44D1A">
        <w:rPr>
          <w:rFonts w:ascii="Times New Roman" w:hAnsi="Times New Roman" w:cs="Times New Roman"/>
          <w:bCs/>
          <w:i/>
          <w:sz w:val="24"/>
          <w:szCs w:val="24"/>
        </w:rPr>
        <w:t>Rhizaspidiotus donacis</w:t>
      </w:r>
      <w:r w:rsidRPr="00D44D1A">
        <w:rPr>
          <w:rFonts w:ascii="Times New Roman" w:hAnsi="Times New Roman" w:cs="Times New Roman"/>
          <w:bCs/>
          <w:sz w:val="24"/>
          <w:szCs w:val="24"/>
        </w:rPr>
        <w:t xml:space="preserve"> (Homoptera: Diaspididae) on </w:t>
      </w:r>
      <w:r w:rsidRPr="00D44D1A">
        <w:rPr>
          <w:rFonts w:ascii="Times New Roman" w:hAnsi="Times New Roman" w:cs="Times New Roman"/>
          <w:bCs/>
          <w:i/>
          <w:sz w:val="24"/>
          <w:szCs w:val="24"/>
        </w:rPr>
        <w:t>Arundo donax</w:t>
      </w:r>
      <w:r w:rsidRPr="00D44D1A">
        <w:rPr>
          <w:rFonts w:ascii="Times New Roman" w:hAnsi="Times New Roman" w:cs="Times New Roman"/>
          <w:bCs/>
          <w:sz w:val="24"/>
          <w:szCs w:val="24"/>
        </w:rPr>
        <w:t xml:space="preserve"> on the Rio Grande. </w:t>
      </w:r>
      <w:proofErr w:type="gramStart"/>
      <w:r w:rsidRPr="00D44D1A">
        <w:rPr>
          <w:rFonts w:ascii="Times New Roman" w:hAnsi="Times New Roman" w:cs="Times New Roman"/>
          <w:bCs/>
          <w:sz w:val="24"/>
          <w:szCs w:val="24"/>
        </w:rPr>
        <w:t>Subtrop.</w:t>
      </w:r>
      <w:proofErr w:type="gramEnd"/>
      <w:r w:rsidRPr="00D44D1A">
        <w:rPr>
          <w:rFonts w:ascii="Times New Roman" w:hAnsi="Times New Roman" w:cs="Times New Roman"/>
          <w:bCs/>
          <w:sz w:val="24"/>
          <w:szCs w:val="24"/>
        </w:rPr>
        <w:t xml:space="preserve"> Agric. Environ. 70, 11-16. http://www.subplantsci.org/wp-content/uploads/2019/09/SAES-Goolsby-et-al.-2019-3.pdf</w:t>
      </w:r>
    </w:p>
    <w:p w14:paraId="1FEA7EFC" w14:textId="77777777" w:rsidR="002A12CF" w:rsidRPr="00D44D1A" w:rsidRDefault="002A12CF" w:rsidP="00D44D1A">
      <w:pPr>
        <w:tabs>
          <w:tab w:val="left" w:pos="360"/>
          <w:tab w:val="left" w:pos="720"/>
          <w:tab w:val="left" w:pos="1080"/>
          <w:tab w:val="left" w:pos="1440"/>
          <w:tab w:val="left" w:pos="1800"/>
        </w:tabs>
        <w:ind w:left="450" w:hanging="450"/>
        <w:rPr>
          <w:rFonts w:ascii="Times New Roman" w:hAnsi="Times New Roman" w:cs="Times New Roman"/>
          <w:bCs/>
          <w:sz w:val="24"/>
          <w:szCs w:val="24"/>
        </w:rPr>
      </w:pPr>
      <w:r w:rsidRPr="00D44D1A">
        <w:rPr>
          <w:rFonts w:ascii="Times New Roman" w:hAnsi="Times New Roman" w:cs="Times New Roman"/>
          <w:bCs/>
          <w:sz w:val="24"/>
          <w:szCs w:val="24"/>
        </w:rPr>
        <w:t xml:space="preserve">Goolsby, J.A., Vacek, A.T, Salinas, C., Racelis, A.E, </w:t>
      </w:r>
      <w:r w:rsidRPr="00D44D1A">
        <w:rPr>
          <w:rFonts w:ascii="Times New Roman" w:hAnsi="Times New Roman" w:cs="Times New Roman"/>
          <w:sz w:val="24"/>
          <w:szCs w:val="24"/>
        </w:rPr>
        <w:t>Moran, P.J.,</w:t>
      </w:r>
      <w:r w:rsidRPr="00D44D1A">
        <w:rPr>
          <w:rFonts w:ascii="Times New Roman" w:hAnsi="Times New Roman" w:cs="Times New Roman"/>
          <w:bCs/>
          <w:sz w:val="24"/>
          <w:szCs w:val="24"/>
        </w:rPr>
        <w:t xml:space="preserve"> Kirk. A. 2017.</w:t>
      </w:r>
      <w:r w:rsidRPr="00D44D1A">
        <w:rPr>
          <w:rFonts w:ascii="Times New Roman" w:eastAsia="Calibri" w:hAnsi="Times New Roman" w:cs="Times New Roman"/>
          <w:sz w:val="24"/>
          <w:szCs w:val="24"/>
        </w:rPr>
        <w:t xml:space="preserve"> </w:t>
      </w:r>
      <w:proofErr w:type="gramStart"/>
      <w:r w:rsidRPr="00D44D1A">
        <w:rPr>
          <w:rFonts w:ascii="Times New Roman" w:hAnsi="Times New Roman" w:cs="Times New Roman"/>
          <w:bCs/>
          <w:sz w:val="24"/>
          <w:szCs w:val="24"/>
        </w:rPr>
        <w:t xml:space="preserve">Host range of the European leaf sheath mining midge, </w:t>
      </w:r>
      <w:r w:rsidRPr="00D44D1A">
        <w:rPr>
          <w:rFonts w:ascii="Times New Roman" w:hAnsi="Times New Roman" w:cs="Times New Roman"/>
          <w:bCs/>
          <w:i/>
          <w:sz w:val="24"/>
          <w:szCs w:val="24"/>
        </w:rPr>
        <w:t>Lasioptera donacis</w:t>
      </w:r>
      <w:r w:rsidRPr="00D44D1A">
        <w:rPr>
          <w:rFonts w:ascii="Times New Roman" w:hAnsi="Times New Roman" w:cs="Times New Roman"/>
          <w:bCs/>
          <w:sz w:val="24"/>
          <w:szCs w:val="24"/>
        </w:rPr>
        <w:t xml:space="preserve"> Coutin, a biological control of giant reed, </w:t>
      </w:r>
      <w:r w:rsidRPr="00D44D1A">
        <w:rPr>
          <w:rFonts w:ascii="Times New Roman" w:hAnsi="Times New Roman" w:cs="Times New Roman"/>
          <w:bCs/>
          <w:i/>
          <w:sz w:val="24"/>
          <w:szCs w:val="24"/>
        </w:rPr>
        <w:t>Arundo donax</w:t>
      </w:r>
      <w:r w:rsidRPr="00D44D1A">
        <w:rPr>
          <w:rFonts w:ascii="Times New Roman" w:hAnsi="Times New Roman" w:cs="Times New Roman"/>
          <w:bCs/>
          <w:sz w:val="24"/>
          <w:szCs w:val="24"/>
        </w:rPr>
        <w:t>.</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Biocon.</w:t>
      </w:r>
      <w:proofErr w:type="gramEnd"/>
      <w:r w:rsidRPr="00D44D1A">
        <w:rPr>
          <w:rFonts w:ascii="Times New Roman" w:hAnsi="Times New Roman" w:cs="Times New Roman"/>
          <w:bCs/>
          <w:sz w:val="24"/>
          <w:szCs w:val="24"/>
        </w:rPr>
        <w:t xml:space="preserve"> Sci. Technol. 27: 781-795.</w:t>
      </w:r>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xml:space="preserve">: </w:t>
      </w:r>
      <w:r w:rsidRPr="00D44D1A">
        <w:rPr>
          <w:rFonts w:ascii="Times New Roman" w:hAnsi="Times New Roman" w:cs="Times New Roman"/>
          <w:bCs/>
          <w:sz w:val="24"/>
          <w:szCs w:val="24"/>
        </w:rPr>
        <w:t>10.1080/09583157.2017.1342222</w:t>
      </w:r>
    </w:p>
    <w:p w14:paraId="02165A19" w14:textId="77777777" w:rsidR="002A12CF" w:rsidRPr="00D44D1A" w:rsidRDefault="002A12CF"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r w:rsidRPr="00D44D1A">
        <w:rPr>
          <w:rFonts w:ascii="Times New Roman" w:eastAsia="Times New Roman" w:hAnsi="Times New Roman" w:cs="Times New Roman"/>
          <w:color w:val="000000"/>
          <w:sz w:val="24"/>
          <w:szCs w:val="24"/>
        </w:rPr>
        <w:t xml:space="preserve">Grafton-Cardwell, E. E., Bentley, W., Bianchi, M., Cave, F.E., Elkins, R., Godfrey, L., </w:t>
      </w:r>
      <w:proofErr w:type="gramStart"/>
      <w:r w:rsidRPr="00D44D1A">
        <w:rPr>
          <w:rFonts w:ascii="Times New Roman" w:eastAsia="Times New Roman" w:hAnsi="Times New Roman" w:cs="Times New Roman"/>
          <w:color w:val="000000"/>
          <w:sz w:val="24"/>
          <w:szCs w:val="24"/>
        </w:rPr>
        <w:t>Gu</w:t>
      </w:r>
      <w:proofErr w:type="gramEnd"/>
      <w:r w:rsidRPr="00D44D1A">
        <w:rPr>
          <w:rFonts w:ascii="Times New Roman" w:eastAsia="Times New Roman" w:hAnsi="Times New Roman" w:cs="Times New Roman"/>
          <w:color w:val="000000"/>
          <w:sz w:val="24"/>
          <w:szCs w:val="24"/>
        </w:rPr>
        <w:t xml:space="preserve">, P., Haviland, D., Headrick, D., Hoddle, M., McMurtry, J., Murrietta, M., Mills, N., Ouyang, Y., Pickel, C., Rill, S., Stavrinides, M., and Varela L.  2020.  Surveys of 12 California crops for phytoseiid predatory mites show changes compared to earlier studies.  </w:t>
      </w:r>
      <w:r w:rsidRPr="00D44D1A">
        <w:rPr>
          <w:rFonts w:ascii="Times New Roman" w:eastAsia="Times New Roman" w:hAnsi="Times New Roman" w:cs="Times New Roman"/>
          <w:i/>
          <w:iCs/>
          <w:color w:val="000000"/>
          <w:sz w:val="24"/>
          <w:szCs w:val="24"/>
        </w:rPr>
        <w:t>California Agriculture</w:t>
      </w:r>
      <w:r w:rsidRPr="00D44D1A">
        <w:rPr>
          <w:rFonts w:ascii="Times New Roman" w:eastAsia="Times New Roman" w:hAnsi="Times New Roman" w:cs="Times New Roman"/>
          <w:color w:val="000000"/>
          <w:sz w:val="24"/>
          <w:szCs w:val="24"/>
        </w:rPr>
        <w:t xml:space="preserve"> 74(3): 130-137.</w:t>
      </w:r>
    </w:p>
    <w:p w14:paraId="2E8B2EAD" w14:textId="77777777" w:rsidR="00682DFB" w:rsidRPr="00D44D1A" w:rsidRDefault="00682DFB"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
    <w:p w14:paraId="53E4C265"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Grasela, James J., and Aubrey Moore.</w:t>
      </w:r>
      <w:proofErr w:type="gramEnd"/>
      <w:r w:rsidRPr="00D44D1A">
        <w:rPr>
          <w:rFonts w:ascii="Times New Roman" w:hAnsi="Times New Roman" w:cs="Times New Roman"/>
          <w:sz w:val="24"/>
          <w:szCs w:val="24"/>
        </w:rPr>
        <w:t xml:space="preserve"> 2020. “Investigation to Determine the Presence of OrNV in the Guam CRB Population.” </w:t>
      </w:r>
      <w:hyperlink r:id="rId24">
        <w:r w:rsidRPr="00D44D1A">
          <w:rPr>
            <w:rFonts w:ascii="Times New Roman" w:hAnsi="Times New Roman" w:cs="Times New Roman"/>
            <w:sz w:val="24"/>
            <w:szCs w:val="24"/>
          </w:rPr>
          <w:t>https://github.com/aubreymoore/FY19-PPA-Report-1/raw/master/docs/Determining%20the%20Presence%20of%20OrNV%20in%20the%20Guam%20CRB.pdf</w:t>
        </w:r>
      </w:hyperlink>
      <w:r w:rsidRPr="00D44D1A">
        <w:rPr>
          <w:rFonts w:ascii="Times New Roman" w:hAnsi="Times New Roman" w:cs="Times New Roman"/>
          <w:sz w:val="24"/>
          <w:szCs w:val="24"/>
        </w:rPr>
        <w:t>.</w:t>
      </w:r>
    </w:p>
    <w:p w14:paraId="0A026E11"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lastRenderedPageBreak/>
        <w:t>Grasela, James, and Aubrey Moore.</w:t>
      </w:r>
      <w:proofErr w:type="gramEnd"/>
      <w:r w:rsidRPr="00D44D1A">
        <w:rPr>
          <w:rFonts w:ascii="Times New Roman" w:hAnsi="Times New Roman" w:cs="Times New Roman"/>
          <w:sz w:val="24"/>
          <w:szCs w:val="24"/>
        </w:rPr>
        <w:t xml:space="preserve"> 2020. “Guam CRB Biocontrol Project Technical Report: OrNV Transmission Experiment.” </w:t>
      </w:r>
      <w:hyperlink r:id="rId25">
        <w:r w:rsidRPr="00D44D1A">
          <w:rPr>
            <w:rFonts w:ascii="Times New Roman" w:hAnsi="Times New Roman" w:cs="Times New Roman"/>
            <w:sz w:val="24"/>
            <w:szCs w:val="24"/>
          </w:rPr>
          <w:t>https://github.com/aubreymoore/OrNV-Transmission/blob/master/ornv-transmission.pdf</w:t>
        </w:r>
      </w:hyperlink>
      <w:r w:rsidRPr="00D44D1A">
        <w:rPr>
          <w:rFonts w:ascii="Times New Roman" w:hAnsi="Times New Roman" w:cs="Times New Roman"/>
          <w:sz w:val="24"/>
          <w:szCs w:val="24"/>
        </w:rPr>
        <w:t>.</w:t>
      </w:r>
    </w:p>
    <w:p w14:paraId="1A453FB2" w14:textId="77777777" w:rsidR="002A12CF" w:rsidRPr="00D44D1A" w:rsidRDefault="002A12CF" w:rsidP="00D44D1A">
      <w:pPr>
        <w:widowControl w:val="0"/>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Greco, E., Wright, M.G., Burgueno, J., &amp; Jaronski, S. 2018. </w:t>
      </w:r>
      <w:proofErr w:type="gramStart"/>
      <w:r w:rsidRPr="00D44D1A">
        <w:rPr>
          <w:rFonts w:ascii="Times New Roman" w:hAnsi="Times New Roman" w:cs="Times New Roman"/>
          <w:sz w:val="24"/>
          <w:szCs w:val="24"/>
        </w:rPr>
        <w:t xml:space="preserve">Efficacy of </w:t>
      </w:r>
      <w:r w:rsidRPr="00D44D1A">
        <w:rPr>
          <w:rFonts w:ascii="Times New Roman" w:hAnsi="Times New Roman" w:cs="Times New Roman"/>
          <w:i/>
          <w:sz w:val="24"/>
          <w:szCs w:val="24"/>
        </w:rPr>
        <w:t>Beauveria bassiana</w:t>
      </w:r>
      <w:r w:rsidRPr="00D44D1A">
        <w:rPr>
          <w:rFonts w:ascii="Times New Roman" w:hAnsi="Times New Roman" w:cs="Times New Roman"/>
          <w:sz w:val="24"/>
          <w:szCs w:val="24"/>
        </w:rPr>
        <w:t xml:space="preserve"> applications on coffee berry borer across an elevation gradient in Hawaii.</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Biocontrol Science &amp; Technology</w:t>
      </w:r>
      <w:r w:rsidRPr="00D44D1A">
        <w:rPr>
          <w:rFonts w:ascii="Times New Roman" w:hAnsi="Times New Roman" w:cs="Times New Roman"/>
          <w:sz w:val="24"/>
          <w:szCs w:val="24"/>
        </w:rPr>
        <w:t xml:space="preserve"> 28: 995-1013. </w:t>
      </w:r>
    </w:p>
    <w:p w14:paraId="6DA94802"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Guam Forestry.</w:t>
      </w:r>
      <w:proofErr w:type="gramEnd"/>
      <w:r w:rsidRPr="00D44D1A">
        <w:rPr>
          <w:rFonts w:ascii="Times New Roman" w:hAnsi="Times New Roman" w:cs="Times New Roman"/>
          <w:sz w:val="24"/>
          <w:szCs w:val="24"/>
        </w:rPr>
        <w:t xml:space="preserve">  2020.  Forest Action Plan 2020 – 2030.  </w:t>
      </w:r>
      <w:proofErr w:type="gramStart"/>
      <w:r w:rsidRPr="00D44D1A">
        <w:rPr>
          <w:rFonts w:ascii="Times New Roman" w:hAnsi="Times New Roman" w:cs="Times New Roman"/>
          <w:sz w:val="24"/>
          <w:szCs w:val="24"/>
        </w:rPr>
        <w:t>Department of Agriculture, Guam Forestry &amp; Soil Resources Division, Mangilao, Guam.</w:t>
      </w:r>
      <w:proofErr w:type="gramEnd"/>
      <w:r w:rsidRPr="00D44D1A">
        <w:rPr>
          <w:rFonts w:ascii="Times New Roman" w:hAnsi="Times New Roman" w:cs="Times New Roman"/>
          <w:sz w:val="24"/>
          <w:szCs w:val="24"/>
        </w:rPr>
        <w:t xml:space="preserve"> ((I contributed text and figures for sections dealing with forest entomology and forest health management as well as helped edit the final document).  Guam Dept. Forestry, Mangilao, Guam.</w:t>
      </w:r>
    </w:p>
    <w:p w14:paraId="123C6559" w14:textId="77777777" w:rsidR="002A12CF" w:rsidRPr="00D44D1A" w:rsidRDefault="002A12CF" w:rsidP="00D44D1A">
      <w:pPr>
        <w:spacing w:line="240" w:lineRule="auto"/>
        <w:ind w:left="450" w:hanging="450"/>
        <w:rPr>
          <w:rFonts w:ascii="Times New Roman" w:hAnsi="Times New Roman" w:cs="Times New Roman"/>
          <w:bCs/>
          <w:iCs/>
          <w:color w:val="000000"/>
          <w:sz w:val="24"/>
          <w:szCs w:val="24"/>
        </w:rPr>
      </w:pPr>
      <w:proofErr w:type="gramStart"/>
      <w:r w:rsidRPr="00D44D1A">
        <w:rPr>
          <w:rFonts w:ascii="Times New Roman" w:hAnsi="Times New Roman" w:cs="Times New Roman"/>
          <w:bCs/>
          <w:iCs/>
          <w:color w:val="000000"/>
          <w:sz w:val="24"/>
          <w:szCs w:val="24"/>
        </w:rPr>
        <w:t xml:space="preserve">Gutierrez-Coarite, R., Cho, A.H., Mollenido, J., Pulakkatu-Thodi, I., &amp; </w:t>
      </w:r>
      <w:r w:rsidRPr="00D44D1A">
        <w:rPr>
          <w:rFonts w:ascii="Times New Roman" w:hAnsi="Times New Roman" w:cs="Times New Roman"/>
          <w:iCs/>
          <w:color w:val="000000"/>
          <w:sz w:val="24"/>
          <w:szCs w:val="24"/>
        </w:rPr>
        <w:t>Wright, M.G</w:t>
      </w:r>
      <w:r w:rsidRPr="00D44D1A">
        <w:rPr>
          <w:rFonts w:ascii="Times New Roman" w:hAnsi="Times New Roman" w:cs="Times New Roman"/>
          <w:bCs/>
          <w:iCs/>
          <w:color w:val="000000"/>
          <w:sz w:val="24"/>
          <w:szCs w:val="24"/>
        </w:rPr>
        <w:t>. 2021.</w:t>
      </w:r>
      <w:proofErr w:type="gramEnd"/>
      <w:r w:rsidRPr="00D44D1A">
        <w:rPr>
          <w:rFonts w:ascii="Times New Roman" w:hAnsi="Times New Roman" w:cs="Times New Roman"/>
          <w:bCs/>
          <w:iCs/>
          <w:color w:val="000000"/>
          <w:sz w:val="24"/>
          <w:szCs w:val="24"/>
        </w:rPr>
        <w:t xml:space="preserve"> Macadamia felted coccid impact on macadamia nut yield in the absence of a specialized natural enemy, and economic injury levels. </w:t>
      </w:r>
      <w:r w:rsidRPr="00D44D1A">
        <w:rPr>
          <w:rFonts w:ascii="Times New Roman" w:hAnsi="Times New Roman" w:cs="Times New Roman"/>
          <w:bCs/>
          <w:i/>
          <w:color w:val="000000"/>
          <w:sz w:val="24"/>
          <w:szCs w:val="24"/>
        </w:rPr>
        <w:t>Crop Protection</w:t>
      </w:r>
      <w:r w:rsidRPr="00D44D1A">
        <w:rPr>
          <w:rFonts w:ascii="Times New Roman" w:hAnsi="Times New Roman" w:cs="Times New Roman"/>
          <w:bCs/>
          <w:iCs/>
          <w:color w:val="000000"/>
          <w:sz w:val="24"/>
          <w:szCs w:val="24"/>
        </w:rPr>
        <w:t xml:space="preserve"> 139: 105378.</w:t>
      </w:r>
    </w:p>
    <w:p w14:paraId="3208BB1C" w14:textId="77777777" w:rsidR="002A12CF" w:rsidRPr="00D44D1A" w:rsidRDefault="002A12CF" w:rsidP="00D44D1A">
      <w:pPr>
        <w:widowControl w:val="0"/>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Gutierrez-Coarite, R., Heller, W.P., Wright, M.G., Mollinedo, J., Keith, L., Sugiyama, L, &amp; Chun, S. 2018. Entomopathogenic fungi as mortality factors of macadamia felted coccid (</w:t>
      </w:r>
      <w:r w:rsidRPr="00D44D1A">
        <w:rPr>
          <w:rFonts w:ascii="Times New Roman" w:hAnsi="Times New Roman" w:cs="Times New Roman"/>
          <w:i/>
          <w:sz w:val="24"/>
          <w:szCs w:val="24"/>
        </w:rPr>
        <w:t>Eriococcus ironsidei</w:t>
      </w:r>
      <w:r w:rsidRPr="00D44D1A">
        <w:rPr>
          <w:rFonts w:ascii="Times New Roman" w:hAnsi="Times New Roman" w:cs="Times New Roman"/>
          <w:sz w:val="24"/>
          <w:szCs w:val="24"/>
        </w:rPr>
        <w:t xml:space="preserve">) in Hawaii. </w:t>
      </w:r>
      <w:r w:rsidRPr="00D44D1A">
        <w:rPr>
          <w:rFonts w:ascii="Times New Roman" w:hAnsi="Times New Roman" w:cs="Times New Roman"/>
          <w:i/>
          <w:sz w:val="24"/>
          <w:szCs w:val="24"/>
        </w:rPr>
        <w:t xml:space="preserve">Proceedings of the Hawaiian Entomological Society </w:t>
      </w:r>
      <w:r w:rsidRPr="00D44D1A">
        <w:rPr>
          <w:rFonts w:ascii="Times New Roman" w:hAnsi="Times New Roman" w:cs="Times New Roman"/>
          <w:sz w:val="24"/>
          <w:szCs w:val="24"/>
        </w:rPr>
        <w:t>50: 9-16.</w:t>
      </w:r>
    </w:p>
    <w:p w14:paraId="13FEE85B" w14:textId="77777777" w:rsidR="002A12CF" w:rsidRPr="00D44D1A" w:rsidRDefault="002A12CF" w:rsidP="00D44D1A">
      <w:pPr>
        <w:widowControl w:val="0"/>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Gutierrez-Coarite, R., Mollinedo, J, Cho, A., Wright, M.G. 2018.</w:t>
      </w:r>
      <w:proofErr w:type="gramEnd"/>
      <w:r w:rsidRPr="00D44D1A">
        <w:rPr>
          <w:rFonts w:ascii="Times New Roman" w:hAnsi="Times New Roman" w:cs="Times New Roman"/>
          <w:sz w:val="24"/>
          <w:szCs w:val="24"/>
        </w:rPr>
        <w:t xml:space="preserve"> Canopy management of macadamia trees and understory plant diversification to reduce macadamia felted coccid (</w:t>
      </w:r>
      <w:r w:rsidRPr="00D44D1A">
        <w:rPr>
          <w:rFonts w:ascii="Times New Roman" w:hAnsi="Times New Roman" w:cs="Times New Roman"/>
          <w:i/>
          <w:sz w:val="24"/>
          <w:szCs w:val="24"/>
        </w:rPr>
        <w:t>Eriococcus ironsidei</w:t>
      </w:r>
      <w:r w:rsidRPr="00D44D1A">
        <w:rPr>
          <w:rFonts w:ascii="Times New Roman" w:hAnsi="Times New Roman" w:cs="Times New Roman"/>
          <w:sz w:val="24"/>
          <w:szCs w:val="24"/>
        </w:rPr>
        <w:t xml:space="preserve">) populations. </w:t>
      </w:r>
      <w:r w:rsidRPr="00D44D1A">
        <w:rPr>
          <w:rFonts w:ascii="Times New Roman" w:hAnsi="Times New Roman" w:cs="Times New Roman"/>
          <w:i/>
          <w:sz w:val="24"/>
          <w:szCs w:val="24"/>
        </w:rPr>
        <w:t>Crop Protection</w:t>
      </w:r>
      <w:r w:rsidRPr="00D44D1A">
        <w:rPr>
          <w:rFonts w:ascii="Times New Roman" w:hAnsi="Times New Roman" w:cs="Times New Roman"/>
          <w:sz w:val="24"/>
          <w:szCs w:val="24"/>
        </w:rPr>
        <w:t xml:space="preserve"> 113: 75-83.</w:t>
      </w:r>
    </w:p>
    <w:p w14:paraId="3524B3F7" w14:textId="77777777" w:rsidR="002A12CF" w:rsidRPr="00D44D1A" w:rsidRDefault="002A12CF" w:rsidP="00D44D1A">
      <w:pPr>
        <w:widowControl w:val="0"/>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Gutierrez-Coarite, R., Yoneishi, N., Mollinedo, J., Pulakkattu-thodi, I., Wright, M.G., &amp; Geib, S. 2018.</w:t>
      </w:r>
      <w:proofErr w:type="gramEnd"/>
      <w:r w:rsidRPr="00D44D1A">
        <w:rPr>
          <w:rFonts w:ascii="Times New Roman" w:hAnsi="Times New Roman" w:cs="Times New Roman"/>
          <w:sz w:val="24"/>
          <w:szCs w:val="24"/>
        </w:rPr>
        <w:t xml:space="preserve"> PCR-based gut content analysis to detect predation of </w:t>
      </w:r>
      <w:r w:rsidRPr="00D44D1A">
        <w:rPr>
          <w:rFonts w:ascii="Times New Roman" w:hAnsi="Times New Roman" w:cs="Times New Roman"/>
          <w:i/>
          <w:sz w:val="24"/>
          <w:szCs w:val="24"/>
        </w:rPr>
        <w:t>Eriococcus ironsidei</w:t>
      </w:r>
      <w:r w:rsidRPr="00D44D1A">
        <w:rPr>
          <w:rFonts w:ascii="Times New Roman" w:hAnsi="Times New Roman" w:cs="Times New Roman"/>
          <w:sz w:val="24"/>
          <w:szCs w:val="24"/>
        </w:rPr>
        <w:t xml:space="preserve"> (Hemiptera: Eriococcidae) by Coccinellidae species in macadamia nut orchards in Hawaii. </w:t>
      </w:r>
      <w:r w:rsidRPr="00D44D1A">
        <w:rPr>
          <w:rFonts w:ascii="Times New Roman" w:hAnsi="Times New Roman" w:cs="Times New Roman"/>
          <w:i/>
          <w:sz w:val="24"/>
          <w:szCs w:val="24"/>
        </w:rPr>
        <w:t>Journal of Economic Entomology</w:t>
      </w:r>
      <w:r w:rsidRPr="00D44D1A">
        <w:rPr>
          <w:rFonts w:ascii="Times New Roman" w:hAnsi="Times New Roman" w:cs="Times New Roman"/>
          <w:sz w:val="24"/>
          <w:szCs w:val="24"/>
        </w:rPr>
        <w:t xml:space="preserve"> DOI: https://doi.org/10.1093/jee/toy019.</w:t>
      </w:r>
    </w:p>
    <w:p w14:paraId="5C18DA74" w14:textId="77777777" w:rsidR="002A12CF" w:rsidRPr="00D44D1A" w:rsidRDefault="002A12CF" w:rsidP="00D44D1A">
      <w:pPr>
        <w:widowControl w:val="0"/>
        <w:autoSpaceDE w:val="0"/>
        <w:autoSpaceDN w:val="0"/>
        <w:adjustRightInd w:val="0"/>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Hadjistylli M, Roderick GK, Brown JK. 2016. Global population structure of a worldwide pest and virus vector: genetic diversity and population history of the </w:t>
      </w:r>
      <w:r w:rsidRPr="00D44D1A">
        <w:rPr>
          <w:rFonts w:ascii="Times New Roman" w:hAnsi="Times New Roman" w:cs="Times New Roman"/>
          <w:i/>
          <w:sz w:val="24"/>
          <w:szCs w:val="24"/>
        </w:rPr>
        <w:t>Bemisia tabaci</w:t>
      </w:r>
      <w:r w:rsidRPr="00D44D1A">
        <w:rPr>
          <w:rFonts w:ascii="Times New Roman" w:hAnsi="Times New Roman" w:cs="Times New Roman"/>
          <w:sz w:val="24"/>
          <w:szCs w:val="24"/>
        </w:rPr>
        <w:t xml:space="preserve"> sibling species group. </w:t>
      </w:r>
      <w:r w:rsidRPr="00D44D1A">
        <w:rPr>
          <w:rFonts w:ascii="Times New Roman" w:hAnsi="Times New Roman" w:cs="Times New Roman"/>
          <w:i/>
          <w:sz w:val="24"/>
          <w:szCs w:val="24"/>
        </w:rPr>
        <w:t xml:space="preserve">PLoS One, </w:t>
      </w:r>
      <w:r w:rsidRPr="00D44D1A">
        <w:rPr>
          <w:rFonts w:ascii="Times New Roman" w:hAnsi="Times New Roman" w:cs="Times New Roman"/>
          <w:sz w:val="24"/>
          <w:szCs w:val="24"/>
        </w:rPr>
        <w:t>11(11): e0165105</w:t>
      </w:r>
      <w:r w:rsidRPr="00D44D1A">
        <w:rPr>
          <w:rFonts w:ascii="Times New Roman" w:hAnsi="Times New Roman" w:cs="Times New Roman"/>
          <w:i/>
          <w:sz w:val="24"/>
          <w:szCs w:val="24"/>
        </w:rPr>
        <w:t xml:space="preserve">. </w:t>
      </w:r>
      <w:r w:rsidRPr="00D44D1A">
        <w:rPr>
          <w:rFonts w:ascii="Times New Roman" w:hAnsi="Times New Roman" w:cs="Times New Roman"/>
          <w:sz w:val="24"/>
          <w:szCs w:val="24"/>
        </w:rPr>
        <w:t xml:space="preserve">*Contributed equally. </w:t>
      </w:r>
      <w:hyperlink r:id="rId26" w:history="1">
        <w:r w:rsidRPr="00D44D1A">
          <w:rPr>
            <w:rStyle w:val="Hyperlink"/>
            <w:rFonts w:ascii="Times New Roman" w:hAnsi="Times New Roman" w:cs="Times New Roman"/>
            <w:sz w:val="24"/>
            <w:szCs w:val="24"/>
          </w:rPr>
          <w:t>http://dx.doi.org/10.1371/journal.pone.0165105</w:t>
        </w:r>
      </w:hyperlink>
      <w:r w:rsidRPr="00D44D1A">
        <w:rPr>
          <w:rStyle w:val="Hyperlink"/>
          <w:rFonts w:ascii="Times New Roman" w:hAnsi="Times New Roman" w:cs="Times New Roman"/>
          <w:sz w:val="24"/>
          <w:szCs w:val="24"/>
        </w:rPr>
        <w:t xml:space="preserve">  </w:t>
      </w:r>
      <w:r w:rsidRPr="00D44D1A">
        <w:rPr>
          <w:rFonts w:ascii="Times New Roman" w:hAnsi="Times New Roman" w:cs="Times New Roman"/>
          <w:sz w:val="24"/>
          <w:szCs w:val="24"/>
        </w:rPr>
        <w:t xml:space="preserve"> </w:t>
      </w:r>
    </w:p>
    <w:p w14:paraId="4081782C" w14:textId="77777777" w:rsidR="002A12CF" w:rsidRPr="00D44D1A" w:rsidRDefault="002A12CF" w:rsidP="00D44D1A">
      <w:pPr>
        <w:tabs>
          <w:tab w:val="left" w:pos="360"/>
          <w:tab w:val="left" w:pos="720"/>
          <w:tab w:val="left" w:pos="1080"/>
          <w:tab w:val="left" w:pos="1440"/>
          <w:tab w:val="left" w:pos="1800"/>
        </w:tabs>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Hagler, J.R., Nieto, D.J., Machtley, S.A., Spurgeon, D.W., Hogg, B.N., Swezey, S.L. 2018.</w:t>
      </w:r>
      <w:proofErr w:type="gramEnd"/>
      <w:r w:rsidRPr="00D44D1A">
        <w:rPr>
          <w:rFonts w:ascii="Times New Roman" w:hAnsi="Times New Roman" w:cs="Times New Roman"/>
          <w:bCs/>
          <w:sz w:val="24"/>
          <w:szCs w:val="24"/>
        </w:rPr>
        <w:t xml:space="preserve"> Dynamics of predation on </w:t>
      </w:r>
      <w:r w:rsidRPr="00D44D1A">
        <w:rPr>
          <w:rFonts w:ascii="Times New Roman" w:hAnsi="Times New Roman" w:cs="Times New Roman"/>
          <w:bCs/>
          <w:i/>
          <w:sz w:val="24"/>
          <w:szCs w:val="24"/>
        </w:rPr>
        <w:t xml:space="preserve">Lygus </w:t>
      </w:r>
      <w:proofErr w:type="gramStart"/>
      <w:r w:rsidRPr="00D44D1A">
        <w:rPr>
          <w:rFonts w:ascii="Times New Roman" w:hAnsi="Times New Roman" w:cs="Times New Roman"/>
          <w:bCs/>
          <w:i/>
          <w:sz w:val="24"/>
          <w:szCs w:val="24"/>
        </w:rPr>
        <w:t>hesperus</w:t>
      </w:r>
      <w:proofErr w:type="gramEnd"/>
      <w:r w:rsidRPr="00D44D1A">
        <w:rPr>
          <w:rFonts w:ascii="Times New Roman" w:hAnsi="Times New Roman" w:cs="Times New Roman"/>
          <w:bCs/>
          <w:sz w:val="24"/>
          <w:szCs w:val="24"/>
        </w:rPr>
        <w:t xml:space="preserve"> (Hemiptera: Miridae) in alfalfa trap cropped organic strawberry. J. Insect Sci. 18: 1-12.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xml:space="preserve">: </w:t>
      </w:r>
      <w:hyperlink r:id="rId27" w:history="1">
        <w:r w:rsidRPr="00D44D1A">
          <w:rPr>
            <w:rStyle w:val="Hyperlink"/>
            <w:rFonts w:ascii="Times New Roman" w:hAnsi="Times New Roman" w:cs="Times New Roman"/>
            <w:sz w:val="24"/>
            <w:szCs w:val="24"/>
          </w:rPr>
          <w:t>10.1093/jisesa/iey077</w:t>
        </w:r>
      </w:hyperlink>
    </w:p>
    <w:p w14:paraId="41EBF644" w14:textId="77777777" w:rsidR="002A12CF" w:rsidRPr="00D44D1A" w:rsidRDefault="002A12CF" w:rsidP="00D44D1A">
      <w:pPr>
        <w:ind w:left="450" w:hanging="450"/>
        <w:contextualSpacing/>
        <w:rPr>
          <w:rStyle w:val="Hyperlink"/>
          <w:rFonts w:ascii="Times New Roman" w:hAnsi="Times New Roman" w:cs="Times New Roman"/>
          <w:sz w:val="24"/>
          <w:szCs w:val="24"/>
        </w:rPr>
      </w:pPr>
      <w:proofErr w:type="gramStart"/>
      <w:r w:rsidRPr="00D44D1A">
        <w:rPr>
          <w:rFonts w:ascii="Times New Roman" w:hAnsi="Times New Roman" w:cs="Times New Roman"/>
          <w:sz w:val="24"/>
          <w:szCs w:val="24"/>
        </w:rPr>
        <w:t>Harms, N., Shearer, J., Cronin, J.T., Gaskin J.F. (2019).</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 xml:space="preserve">Geographic and genetic variation in susceptibility of </w:t>
      </w:r>
      <w:r w:rsidRPr="00D44D1A">
        <w:rPr>
          <w:rFonts w:ascii="Times New Roman" w:hAnsi="Times New Roman" w:cs="Times New Roman"/>
          <w:i/>
          <w:sz w:val="24"/>
          <w:szCs w:val="24"/>
        </w:rPr>
        <w:t>Butomus umbellatus</w:t>
      </w:r>
      <w:r w:rsidRPr="00D44D1A">
        <w:rPr>
          <w:rFonts w:ascii="Times New Roman" w:hAnsi="Times New Roman" w:cs="Times New Roman"/>
          <w:sz w:val="24"/>
          <w:szCs w:val="24"/>
        </w:rPr>
        <w:t xml:space="preserve"> to foliar fungal pathogens.</w:t>
      </w:r>
      <w:proofErr w:type="gramEnd"/>
      <w:r w:rsidRPr="00D44D1A">
        <w:rPr>
          <w:rFonts w:ascii="Times New Roman" w:hAnsi="Times New Roman" w:cs="Times New Roman"/>
          <w:sz w:val="24"/>
          <w:szCs w:val="24"/>
        </w:rPr>
        <w:t xml:space="preserve"> Biological Invasions </w:t>
      </w:r>
      <w:hyperlink r:id="rId28" w:history="1">
        <w:r w:rsidRPr="00D44D1A">
          <w:rPr>
            <w:rStyle w:val="Hyperlink"/>
            <w:rFonts w:ascii="Times New Roman" w:hAnsi="Times New Roman" w:cs="Times New Roman"/>
            <w:sz w:val="24"/>
            <w:szCs w:val="24"/>
          </w:rPr>
          <w:t>https://doi.org/10.1007/s10530-019-02109-3</w:t>
        </w:r>
      </w:hyperlink>
    </w:p>
    <w:p w14:paraId="14537715" w14:textId="77777777" w:rsidR="00682DFB" w:rsidRPr="00D44D1A" w:rsidRDefault="00682DFB" w:rsidP="00D44D1A">
      <w:pPr>
        <w:ind w:left="450" w:hanging="450"/>
        <w:contextualSpacing/>
        <w:rPr>
          <w:rStyle w:val="Hyperlink"/>
          <w:rFonts w:ascii="Times New Roman" w:hAnsi="Times New Roman" w:cs="Times New Roman"/>
          <w:sz w:val="24"/>
          <w:szCs w:val="24"/>
        </w:rPr>
      </w:pPr>
    </w:p>
    <w:p w14:paraId="610C1514"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Harms, N.E., Knight, I.A., Pratt, P.D., Reddy, A.M., Mukerjee, A., Gong, P., Coetzee, J., Raghu, S., Diaz, R. 2021.</w:t>
      </w:r>
      <w:proofErr w:type="gramEnd"/>
      <w:r w:rsidRPr="00D44D1A">
        <w:rPr>
          <w:rFonts w:ascii="Times New Roman" w:hAnsi="Times New Roman" w:cs="Times New Roman"/>
          <w:bCs/>
          <w:sz w:val="24"/>
          <w:szCs w:val="24"/>
        </w:rPr>
        <w:t xml:space="preserve"> Climate mismatch between introduced biological control agents and their invasive host plants: Improving biological control of tropical weeds in temperate regions. </w:t>
      </w:r>
      <w:proofErr w:type="gramStart"/>
      <w:r w:rsidRPr="00D44D1A">
        <w:rPr>
          <w:rFonts w:ascii="Times New Roman" w:hAnsi="Times New Roman" w:cs="Times New Roman"/>
          <w:bCs/>
          <w:sz w:val="24"/>
          <w:szCs w:val="24"/>
        </w:rPr>
        <w:t>Insects 12, 549.</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w:t>
      </w:r>
      <w:r w:rsidRPr="00D44D1A">
        <w:rPr>
          <w:rFonts w:ascii="Times New Roman" w:hAnsi="Times New Roman" w:cs="Times New Roman"/>
          <w:sz w:val="24"/>
          <w:szCs w:val="24"/>
        </w:rPr>
        <w:t xml:space="preserve"> </w:t>
      </w:r>
      <w:r w:rsidRPr="00D44D1A">
        <w:rPr>
          <w:rFonts w:ascii="Times New Roman" w:hAnsi="Times New Roman" w:cs="Times New Roman"/>
          <w:bCs/>
          <w:sz w:val="24"/>
          <w:szCs w:val="24"/>
        </w:rPr>
        <w:t xml:space="preserve">10.3390/insects12060549 </w:t>
      </w:r>
    </w:p>
    <w:p w14:paraId="27917FCD"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lastRenderedPageBreak/>
        <w:t xml:space="preserve">Harvey JA, Gols R, Smith B, </w:t>
      </w:r>
      <w:r w:rsidRPr="00D44D1A">
        <w:rPr>
          <w:rFonts w:ascii="Times New Roman" w:hAnsi="Times New Roman" w:cs="Times New Roman"/>
          <w:bCs/>
          <w:sz w:val="24"/>
          <w:szCs w:val="24"/>
        </w:rPr>
        <w:t>Ode PJ</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2019.  Invasive moth facilitates use of a native food plant by other native and invasive arthropods.  Ecological Research 34:659-666.  </w:t>
      </w:r>
      <w:hyperlink r:id="rId29" w:history="1">
        <w:r w:rsidRPr="00D44D1A">
          <w:rPr>
            <w:rStyle w:val="Hyperlink"/>
            <w:rFonts w:ascii="Times New Roman" w:hAnsi="Times New Roman" w:cs="Times New Roman"/>
            <w:sz w:val="24"/>
            <w:szCs w:val="24"/>
          </w:rPr>
          <w:t>https://doi.org/10.1111/1440-1730.12035</w:t>
        </w:r>
      </w:hyperlink>
      <w:r w:rsidRPr="00D44D1A">
        <w:rPr>
          <w:rFonts w:ascii="Times New Roman" w:hAnsi="Times New Roman" w:cs="Times New Roman"/>
          <w:sz w:val="24"/>
          <w:szCs w:val="24"/>
        </w:rPr>
        <w:t xml:space="preserve"> </w:t>
      </w:r>
    </w:p>
    <w:p w14:paraId="13E0A5A8"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Harvey JA, </w:t>
      </w:r>
      <w:r w:rsidRPr="00D44D1A">
        <w:rPr>
          <w:rFonts w:ascii="Times New Roman" w:hAnsi="Times New Roman" w:cs="Times New Roman"/>
          <w:bCs/>
          <w:sz w:val="24"/>
          <w:szCs w:val="24"/>
        </w:rPr>
        <w:t>Ode PJ</w:t>
      </w:r>
      <w:r w:rsidRPr="00D44D1A">
        <w:rPr>
          <w:rFonts w:ascii="Times New Roman" w:hAnsi="Times New Roman" w:cs="Times New Roman"/>
          <w:sz w:val="24"/>
          <w:szCs w:val="24"/>
        </w:rPr>
        <w:t>, Gols R.</w:t>
      </w:r>
      <w:proofErr w:type="gramEnd"/>
      <w:r w:rsidRPr="00D44D1A">
        <w:rPr>
          <w:rFonts w:ascii="Times New Roman" w:hAnsi="Times New Roman" w:cs="Times New Roman"/>
          <w:sz w:val="24"/>
          <w:szCs w:val="24"/>
        </w:rPr>
        <w:t xml:space="preserve">  2020.  Population- and species-based variation of webworm–parasitoid interactions in hogweeds (</w:t>
      </w:r>
      <w:r w:rsidRPr="00D44D1A">
        <w:rPr>
          <w:rFonts w:ascii="Times New Roman" w:hAnsi="Times New Roman" w:cs="Times New Roman"/>
          <w:i/>
          <w:sz w:val="24"/>
          <w:szCs w:val="24"/>
        </w:rPr>
        <w:t>Heracleum</w:t>
      </w:r>
      <w:r w:rsidRPr="00D44D1A">
        <w:rPr>
          <w:rFonts w:ascii="Times New Roman" w:hAnsi="Times New Roman" w:cs="Times New Roman"/>
          <w:sz w:val="24"/>
          <w:szCs w:val="24"/>
        </w:rPr>
        <w:t xml:space="preserve"> spp.) in the Netherlands.  Environmental Entomology 49: 924-930.  </w:t>
      </w:r>
      <w:hyperlink r:id="rId30" w:history="1">
        <w:r w:rsidRPr="00D44D1A">
          <w:rPr>
            <w:rStyle w:val="Hyperlink"/>
            <w:rFonts w:ascii="Times New Roman" w:hAnsi="Times New Roman" w:cs="Times New Roman"/>
            <w:sz w:val="24"/>
            <w:szCs w:val="24"/>
          </w:rPr>
          <w:t>https://doi.org/10.1093/ee/nvaa052</w:t>
        </w:r>
      </w:hyperlink>
    </w:p>
    <w:p w14:paraId="2C3FCAC4"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Harvey JA, Visser B, Lammer M, Marien J, Gershenzon J, Ode PJ, Heinen R, Gols R, Ellers J.  2018.  Ant-like traits in wingless parasitoids repel attack from wolf spiders.  Journal of Chemical Ecology 44: 894-904. </w:t>
      </w:r>
      <w:hyperlink r:id="rId31" w:history="1">
        <w:r w:rsidRPr="00D44D1A">
          <w:rPr>
            <w:rStyle w:val="Hyperlink"/>
            <w:rFonts w:ascii="Times New Roman" w:hAnsi="Times New Roman" w:cs="Times New Roman"/>
            <w:sz w:val="24"/>
            <w:szCs w:val="24"/>
          </w:rPr>
          <w:t>https://doi.org/10.1007/s10886-018-0989-2</w:t>
        </w:r>
      </w:hyperlink>
      <w:r w:rsidRPr="00D44D1A">
        <w:rPr>
          <w:rFonts w:ascii="Times New Roman" w:hAnsi="Times New Roman" w:cs="Times New Roman"/>
          <w:sz w:val="24"/>
          <w:szCs w:val="24"/>
        </w:rPr>
        <w:t xml:space="preserve"> </w:t>
      </w:r>
    </w:p>
    <w:p w14:paraId="2652858A"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Hash, J. M., Heraty, J. M., Brown, B. V. 2018.</w:t>
      </w:r>
      <w:proofErr w:type="gramEnd"/>
      <w:r w:rsidRPr="00D44D1A">
        <w:rPr>
          <w:rFonts w:ascii="Times New Roman" w:hAnsi="Times New Roman" w:cs="Times New Roman"/>
          <w:color w:val="000000"/>
          <w:sz w:val="24"/>
          <w:szCs w:val="24"/>
        </w:rPr>
        <w:t xml:space="preserve"> Host association and biogeographic patterns in the diverse millipede-parasitoid genus </w:t>
      </w:r>
      <w:r w:rsidRPr="00D44D1A">
        <w:rPr>
          <w:rFonts w:ascii="Times New Roman" w:hAnsi="Times New Roman" w:cs="Times New Roman"/>
          <w:i/>
          <w:color w:val="000000"/>
          <w:sz w:val="24"/>
          <w:szCs w:val="24"/>
        </w:rPr>
        <w:t>Myriophora</w:t>
      </w:r>
      <w:r w:rsidRPr="00D44D1A">
        <w:rPr>
          <w:rFonts w:ascii="Times New Roman" w:hAnsi="Times New Roman" w:cs="Times New Roman"/>
          <w:color w:val="000000"/>
          <w:sz w:val="24"/>
          <w:szCs w:val="24"/>
        </w:rPr>
        <w:t xml:space="preserve"> Brown (Diptera: Phoridae). Cladistics 34: 93–112.</w:t>
      </w:r>
    </w:p>
    <w:p w14:paraId="46D9CBC9"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Hash, J. M., Millar, J. G., Heraty, J. M., Harwood, J. F. and Brown, B. V. 2017.</w:t>
      </w:r>
      <w:proofErr w:type="gramEnd"/>
      <w:r w:rsidRPr="00D44D1A">
        <w:rPr>
          <w:rFonts w:ascii="Times New Roman" w:hAnsi="Times New Roman" w:cs="Times New Roman"/>
          <w:color w:val="000000"/>
          <w:sz w:val="24"/>
          <w:szCs w:val="24"/>
        </w:rPr>
        <w:t xml:space="preserve"> Millipede defensive compounds are a double-edged sword: Natural history of the millipede parasitic genus </w:t>
      </w:r>
      <w:r w:rsidRPr="00D44D1A">
        <w:rPr>
          <w:rFonts w:ascii="Times New Roman" w:hAnsi="Times New Roman" w:cs="Times New Roman"/>
          <w:i/>
          <w:color w:val="000000"/>
          <w:sz w:val="24"/>
          <w:szCs w:val="24"/>
        </w:rPr>
        <w:t>Myriophora</w:t>
      </w:r>
      <w:r w:rsidRPr="00D44D1A">
        <w:rPr>
          <w:rFonts w:ascii="Times New Roman" w:hAnsi="Times New Roman" w:cs="Times New Roman"/>
          <w:color w:val="000000"/>
          <w:sz w:val="24"/>
          <w:szCs w:val="24"/>
        </w:rPr>
        <w:t xml:space="preserve"> (Diptera: Phoridae). Journal of Chemical Ecology doi: 10.1007/s10886-016-0815-7</w:t>
      </w:r>
    </w:p>
    <w:p w14:paraId="2C6BB0E4" w14:textId="77777777" w:rsidR="002A12CF" w:rsidRPr="00D44D1A" w:rsidRDefault="002A12CF"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roofErr w:type="gramStart"/>
      <w:r w:rsidRPr="00D44D1A">
        <w:rPr>
          <w:rFonts w:ascii="Times New Roman" w:eastAsia="Times New Roman" w:hAnsi="Times New Roman" w:cs="Times New Roman"/>
          <w:color w:val="000000"/>
          <w:sz w:val="24"/>
          <w:szCs w:val="24"/>
        </w:rPr>
        <w:t>Heimpel, G. E., and Mills, N. J.</w:t>
      </w:r>
      <w:proofErr w:type="gramEnd"/>
      <w:r w:rsidRPr="00D44D1A">
        <w:rPr>
          <w:rFonts w:ascii="Times New Roman" w:eastAsia="Times New Roman" w:hAnsi="Times New Roman" w:cs="Times New Roman"/>
          <w:color w:val="000000"/>
          <w:sz w:val="24"/>
          <w:szCs w:val="24"/>
        </w:rPr>
        <w:t xml:space="preserve">  2017.  </w:t>
      </w:r>
      <w:r w:rsidRPr="00D44D1A">
        <w:rPr>
          <w:rFonts w:ascii="Times New Roman" w:eastAsia="Times New Roman" w:hAnsi="Times New Roman" w:cs="Times New Roman"/>
          <w:i/>
          <w:color w:val="000000"/>
          <w:sz w:val="24"/>
          <w:szCs w:val="24"/>
        </w:rPr>
        <w:t>Biological Control: Ecology and Applications</w:t>
      </w:r>
      <w:r w:rsidRPr="00D44D1A">
        <w:rPr>
          <w:rFonts w:ascii="Times New Roman" w:eastAsia="Times New Roman" w:hAnsi="Times New Roman" w:cs="Times New Roman"/>
          <w:color w:val="000000"/>
          <w:sz w:val="24"/>
          <w:szCs w:val="24"/>
        </w:rPr>
        <w:t xml:space="preserve">.  </w:t>
      </w:r>
      <w:proofErr w:type="gramStart"/>
      <w:r w:rsidRPr="00D44D1A">
        <w:rPr>
          <w:rFonts w:ascii="Times New Roman" w:eastAsia="Times New Roman" w:hAnsi="Times New Roman" w:cs="Times New Roman"/>
          <w:color w:val="000000"/>
          <w:sz w:val="24"/>
          <w:szCs w:val="24"/>
        </w:rPr>
        <w:t>Cambridge University Press, Cambridge, UK.</w:t>
      </w:r>
      <w:proofErr w:type="gramEnd"/>
    </w:p>
    <w:p w14:paraId="3A6DF09F" w14:textId="77777777" w:rsidR="002A12CF" w:rsidRPr="00D44D1A" w:rsidRDefault="002A12CF" w:rsidP="00D44D1A">
      <w:pPr>
        <w:spacing w:after="120"/>
        <w:ind w:left="450" w:hanging="450"/>
        <w:rPr>
          <w:rFonts w:ascii="Times New Roman" w:eastAsia="Times" w:hAnsi="Times New Roman" w:cs="Times New Roman"/>
          <w:bCs/>
          <w:color w:val="000000"/>
          <w:sz w:val="24"/>
          <w:szCs w:val="24"/>
        </w:rPr>
      </w:pPr>
      <w:r w:rsidRPr="00D44D1A">
        <w:rPr>
          <w:rFonts w:ascii="Times New Roman" w:eastAsia="Times" w:hAnsi="Times New Roman" w:cs="Times New Roman"/>
          <w:color w:val="000000"/>
          <w:sz w:val="24"/>
          <w:szCs w:val="24"/>
          <w:lang w:val="nb-NO"/>
        </w:rPr>
        <w:t xml:space="preserve">Heraty, J.M., Baker, A.J. 2020. </w:t>
      </w:r>
      <w:r w:rsidRPr="00D44D1A">
        <w:rPr>
          <w:rFonts w:ascii="Times New Roman" w:eastAsia="Times" w:hAnsi="Times New Roman" w:cs="Times New Roman"/>
          <w:bCs/>
          <w:color w:val="000000"/>
          <w:sz w:val="24"/>
          <w:szCs w:val="24"/>
        </w:rPr>
        <w:t xml:space="preserve">New species of </w:t>
      </w:r>
      <w:r w:rsidRPr="00D44D1A">
        <w:rPr>
          <w:rFonts w:ascii="Times New Roman" w:eastAsia="Times" w:hAnsi="Times New Roman" w:cs="Times New Roman"/>
          <w:bCs/>
          <w:i/>
          <w:color w:val="000000"/>
          <w:sz w:val="24"/>
          <w:szCs w:val="24"/>
        </w:rPr>
        <w:t>Orasema</w:t>
      </w:r>
      <w:r w:rsidRPr="00D44D1A">
        <w:rPr>
          <w:rFonts w:ascii="Times New Roman" w:eastAsia="Times" w:hAnsi="Times New Roman" w:cs="Times New Roman"/>
          <w:bCs/>
          <w:color w:val="000000"/>
          <w:sz w:val="24"/>
          <w:szCs w:val="24"/>
        </w:rPr>
        <w:t xml:space="preserve"> (Hymenoptera: Eucharitidae) from Central and South America. Journal of Natural History 54, 735–754.</w:t>
      </w:r>
    </w:p>
    <w:p w14:paraId="26B4DCC7" w14:textId="77777777" w:rsidR="002A12CF" w:rsidRPr="00D44D1A" w:rsidRDefault="002A12CF" w:rsidP="00D44D1A">
      <w:pPr>
        <w:spacing w:after="120"/>
        <w:ind w:left="450" w:hanging="450"/>
        <w:rPr>
          <w:rFonts w:ascii="Times New Roman" w:hAnsi="Times New Roman" w:cs="Times New Roman"/>
          <w:color w:val="000000"/>
          <w:sz w:val="24"/>
          <w:szCs w:val="24"/>
        </w:rPr>
      </w:pPr>
      <w:r w:rsidRPr="00D44D1A">
        <w:rPr>
          <w:rFonts w:ascii="Times New Roman" w:hAnsi="Times New Roman" w:cs="Times New Roman"/>
          <w:color w:val="000000"/>
          <w:sz w:val="24"/>
          <w:szCs w:val="24"/>
        </w:rPr>
        <w:t xml:space="preserve">Heraty, J.M., Burks, R.A., Mbanyana, N., van Noort, S. 2018. Morphology and life history of an ant parasitoid, </w:t>
      </w:r>
      <w:r w:rsidRPr="00D44D1A">
        <w:rPr>
          <w:rFonts w:ascii="Times New Roman" w:hAnsi="Times New Roman" w:cs="Times New Roman"/>
          <w:i/>
          <w:color w:val="000000"/>
          <w:sz w:val="24"/>
          <w:szCs w:val="24"/>
        </w:rPr>
        <w:t>Psilocharis afra</w:t>
      </w:r>
      <w:r w:rsidRPr="00D44D1A">
        <w:rPr>
          <w:rFonts w:ascii="Times New Roman" w:hAnsi="Times New Roman" w:cs="Times New Roman"/>
          <w:color w:val="000000"/>
          <w:sz w:val="24"/>
          <w:szCs w:val="24"/>
        </w:rPr>
        <w:t xml:space="preserve"> (Hymenoptera: Eucharitidae). Zootaxa: 4482: 491–510.</w:t>
      </w:r>
    </w:p>
    <w:p w14:paraId="0386900B" w14:textId="77777777" w:rsidR="002A12CF" w:rsidRPr="00D44D1A" w:rsidRDefault="002A12CF" w:rsidP="00D44D1A">
      <w:pPr>
        <w:spacing w:after="120"/>
        <w:ind w:left="450" w:hanging="450"/>
        <w:rPr>
          <w:rFonts w:ascii="Times New Roman" w:hAnsi="Times New Roman" w:cs="Times New Roman"/>
          <w:bCs/>
          <w:color w:val="000000"/>
          <w:sz w:val="24"/>
          <w:szCs w:val="24"/>
        </w:rPr>
      </w:pPr>
      <w:proofErr w:type="gramStart"/>
      <w:r w:rsidRPr="00D44D1A">
        <w:rPr>
          <w:rFonts w:ascii="Times New Roman" w:hAnsi="Times New Roman" w:cs="Times New Roman"/>
          <w:color w:val="000000"/>
          <w:sz w:val="24"/>
          <w:szCs w:val="24"/>
        </w:rPr>
        <w:t>Heraty, J.M., Derafshan, H.A., Ghafouri, M. 2019.</w:t>
      </w:r>
      <w:proofErr w:type="gramEnd"/>
      <w:r w:rsidRPr="00D44D1A">
        <w:rPr>
          <w:rFonts w:ascii="Times New Roman" w:hAnsi="Times New Roman" w:cs="Times New Roman"/>
          <w:color w:val="000000"/>
          <w:sz w:val="24"/>
          <w:szCs w:val="24"/>
        </w:rPr>
        <w:t xml:space="preserve"> </w:t>
      </w:r>
      <w:r w:rsidRPr="00D44D1A">
        <w:rPr>
          <w:rFonts w:ascii="Times New Roman" w:hAnsi="Times New Roman" w:cs="Times New Roman"/>
          <w:bCs/>
          <w:color w:val="000000"/>
          <w:sz w:val="24"/>
          <w:szCs w:val="24"/>
        </w:rPr>
        <w:t>Review of the Philomidinae Ruschka (Hymenoptera: Chalcidoidea: Perilampidae), with description of three new species. Arthropod Systematics and Phylogeny 77: 39–56.</w:t>
      </w:r>
    </w:p>
    <w:p w14:paraId="5C50AFFD"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Heraty, J.M., Valle Rogers, Johnson, M.T., Perreira, W.D., Baker, A.J., Bitume, E., Murray, E., Varone, L. 2021.</w:t>
      </w:r>
      <w:proofErr w:type="gramEnd"/>
      <w:r w:rsidRPr="00D44D1A">
        <w:rPr>
          <w:rFonts w:ascii="Times New Roman" w:hAnsi="Times New Roman" w:cs="Times New Roman"/>
          <w:color w:val="000000"/>
          <w:sz w:val="24"/>
          <w:szCs w:val="24"/>
        </w:rPr>
        <w:t xml:space="preserve"> New record in the Hawaiian Islands of </w:t>
      </w:r>
      <w:r w:rsidRPr="00D44D1A">
        <w:rPr>
          <w:rFonts w:ascii="Times New Roman" w:hAnsi="Times New Roman" w:cs="Times New Roman"/>
          <w:i/>
          <w:color w:val="000000"/>
          <w:sz w:val="24"/>
          <w:szCs w:val="24"/>
        </w:rPr>
        <w:t>Orasema minutissima</w:t>
      </w:r>
      <w:r w:rsidRPr="00D44D1A">
        <w:rPr>
          <w:rFonts w:ascii="Times New Roman" w:hAnsi="Times New Roman" w:cs="Times New Roman"/>
          <w:color w:val="000000"/>
          <w:sz w:val="24"/>
          <w:szCs w:val="24"/>
        </w:rPr>
        <w:t xml:space="preserve"> (Hymenoptera: Eucharitidae), an ant-parasitic wasp and a potential biocontrol agent against the Little Fire Ant, </w:t>
      </w:r>
      <w:r w:rsidRPr="00D44D1A">
        <w:rPr>
          <w:rFonts w:ascii="Times New Roman" w:hAnsi="Times New Roman" w:cs="Times New Roman"/>
          <w:i/>
          <w:color w:val="000000"/>
          <w:sz w:val="24"/>
          <w:szCs w:val="24"/>
        </w:rPr>
        <w:t>Wasmannia auropunctata</w:t>
      </w:r>
      <w:r w:rsidRPr="00D44D1A">
        <w:rPr>
          <w:rFonts w:ascii="Times New Roman" w:hAnsi="Times New Roman" w:cs="Times New Roman"/>
          <w:color w:val="000000"/>
          <w:sz w:val="24"/>
          <w:szCs w:val="24"/>
        </w:rPr>
        <w:t xml:space="preserve"> (Hymenoptera: Formicidae). Bishop Museum Occasional Papers 137: 7–18.</w:t>
      </w:r>
    </w:p>
    <w:p w14:paraId="1E7C6D61" w14:textId="77777777" w:rsidR="002A12CF" w:rsidRPr="00D44D1A" w:rsidRDefault="002A12CF" w:rsidP="00D44D1A">
      <w:pPr>
        <w:pStyle w:val="Default"/>
        <w:spacing w:after="120"/>
        <w:ind w:left="450" w:hanging="450"/>
      </w:pPr>
      <w:bookmarkStart w:id="3" w:name="_Hlk52890982"/>
      <w:r w:rsidRPr="00D44D1A">
        <w:t xml:space="preserve">Hernandez, M., Masonick, P., and Weirauch, C. 2019. Crowdsourced online images provide insights into predator-prey interactions of putative natural enemies. </w:t>
      </w:r>
      <w:r w:rsidRPr="00D44D1A">
        <w:rPr>
          <w:i/>
          <w:iCs/>
        </w:rPr>
        <w:t xml:space="preserve">Food Webs (Short Communication) </w:t>
      </w:r>
      <w:r w:rsidRPr="00D44D1A">
        <w:t xml:space="preserve">21 (2019), e00126 </w:t>
      </w:r>
      <w:hyperlink r:id="rId32" w:history="1">
        <w:r w:rsidRPr="00D44D1A">
          <w:rPr>
            <w:rStyle w:val="Hyperlink"/>
          </w:rPr>
          <w:t>https://doi.org/10.1016/j.fooweb.2019.e00126</w:t>
        </w:r>
      </w:hyperlink>
      <w:bookmarkEnd w:id="3"/>
      <w:r w:rsidRPr="00D44D1A">
        <w:t xml:space="preserve"> </w:t>
      </w:r>
    </w:p>
    <w:p w14:paraId="267CEE5E"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Herreid, J.S. Heraty, J.M. 2017.</w:t>
      </w:r>
      <w:proofErr w:type="gramEnd"/>
      <w:r w:rsidRPr="00D44D1A">
        <w:rPr>
          <w:rFonts w:ascii="Times New Roman" w:hAnsi="Times New Roman" w:cs="Times New Roman"/>
          <w:color w:val="000000"/>
          <w:sz w:val="24"/>
          <w:szCs w:val="24"/>
        </w:rPr>
        <w:t xml:space="preserve"> Hitchhikers at the dinner table: exploitation of extrafloral nectaries by a monophyletic group of ant parasitoids (Hymenoptera: Eucharitidae). Systematic Entomology 42: 204–229.</w:t>
      </w:r>
    </w:p>
    <w:p w14:paraId="21D1549B"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Hinz, H.L., Bon, M.C., Bourdôt, G., Cristofaro, M., Desurmont, G., Kurose D., Müller-Schärer, H., Rafter M., Schaffner, U., Seier, M., Sforza, R.F.H., Smith, L., Stutz, S., Thomas, S., </w:t>
      </w:r>
      <w:r w:rsidRPr="00D44D1A">
        <w:rPr>
          <w:rFonts w:ascii="Times New Roman" w:hAnsi="Times New Roman" w:cs="Times New Roman"/>
          <w:sz w:val="24"/>
          <w:szCs w:val="24"/>
        </w:rPr>
        <w:lastRenderedPageBreak/>
        <w:t>Weyl, P. and Winston, R. (</w:t>
      </w:r>
      <w:proofErr w:type="gramStart"/>
      <w:r w:rsidRPr="00D44D1A">
        <w:rPr>
          <w:rFonts w:ascii="Times New Roman" w:hAnsi="Times New Roman" w:cs="Times New Roman"/>
          <w:sz w:val="24"/>
          <w:szCs w:val="24"/>
        </w:rPr>
        <w:t>eds</w:t>
      </w:r>
      <w:proofErr w:type="gramEnd"/>
      <w:r w:rsidRPr="00D44D1A">
        <w:rPr>
          <w:rFonts w:ascii="Times New Roman" w:hAnsi="Times New Roman" w:cs="Times New Roman"/>
          <w:sz w:val="24"/>
          <w:szCs w:val="24"/>
        </w:rPr>
        <w:t xml:space="preserve">.). 2019. Proceedings of the XV International Symposium on Biological Control of Weeds, Engelberg, Switzerland.  </w:t>
      </w:r>
      <w:proofErr w:type="gramStart"/>
      <w:r w:rsidRPr="00D44D1A">
        <w:rPr>
          <w:rFonts w:ascii="Times New Roman" w:hAnsi="Times New Roman" w:cs="Times New Roman"/>
          <w:sz w:val="24"/>
          <w:szCs w:val="24"/>
        </w:rPr>
        <w:t>330 p.</w:t>
      </w:r>
      <w:proofErr w:type="gramEnd"/>
      <w:r w:rsidRPr="00D44D1A">
        <w:rPr>
          <w:rFonts w:ascii="Times New Roman" w:hAnsi="Times New Roman" w:cs="Times New Roman"/>
          <w:sz w:val="24"/>
          <w:szCs w:val="24"/>
        </w:rPr>
        <w:t xml:space="preserve"> </w:t>
      </w:r>
    </w:p>
    <w:p w14:paraId="76A78A95" w14:textId="77777777" w:rsidR="002A12CF" w:rsidRPr="00D44D1A" w:rsidRDefault="002A12CF" w:rsidP="00D44D1A">
      <w:pPr>
        <w:pStyle w:val="BodyTextIndent2"/>
        <w:spacing w:line="240" w:lineRule="auto"/>
        <w:ind w:left="450" w:hanging="450"/>
        <w:rPr>
          <w:rFonts w:ascii="Times New Roman" w:hAnsi="Times New Roman" w:cs="Times New Roman"/>
          <w:sz w:val="24"/>
          <w:szCs w:val="24"/>
          <w:bdr w:val="none" w:sz="0" w:space="0" w:color="auto" w:frame="1"/>
        </w:rPr>
      </w:pPr>
      <w:r w:rsidRPr="00D44D1A">
        <w:rPr>
          <w:rFonts w:ascii="Times New Roman" w:hAnsi="Times New Roman" w:cs="Times New Roman"/>
          <w:bCs/>
          <w:sz w:val="24"/>
          <w:szCs w:val="24"/>
          <w:lang w:val="de-CH"/>
        </w:rPr>
        <w:t xml:space="preserve">Hinz, H.L., Bourchier, R.S., Schaffner, U., Schwarzländer, M. and Weed, A. 2019. Comment on Havens and colleagues (2019). </w:t>
      </w:r>
      <w:r w:rsidRPr="00D44D1A">
        <w:rPr>
          <w:rFonts w:ascii="Times New Roman" w:hAnsi="Times New Roman" w:cs="Times New Roman"/>
          <w:bCs/>
          <w:i/>
          <w:sz w:val="24"/>
          <w:szCs w:val="24"/>
          <w:lang w:val="de-CH"/>
        </w:rPr>
        <w:t xml:space="preserve">Bioscience. </w:t>
      </w:r>
      <w:r w:rsidRPr="00D44D1A">
        <w:rPr>
          <w:rFonts w:ascii="Times New Roman" w:hAnsi="Times New Roman" w:cs="Times New Roman"/>
          <w:sz w:val="24"/>
          <w:szCs w:val="24"/>
          <w:bdr w:val="none" w:sz="0" w:space="0" w:color="auto" w:frame="1"/>
        </w:rPr>
        <w:t>DOI 10.1093/biosci/biz110</w:t>
      </w:r>
    </w:p>
    <w:p w14:paraId="147C72E3" w14:textId="77777777" w:rsidR="002A12CF" w:rsidRPr="00D44D1A" w:rsidRDefault="002A12CF" w:rsidP="00D44D1A">
      <w:pPr>
        <w:pStyle w:val="BodyTextIndent2"/>
        <w:spacing w:line="240" w:lineRule="auto"/>
        <w:ind w:left="450" w:hanging="450"/>
        <w:rPr>
          <w:rFonts w:ascii="Times New Roman" w:hAnsi="Times New Roman" w:cs="Times New Roman"/>
          <w:bCs/>
          <w:iCs/>
          <w:sz w:val="24"/>
          <w:szCs w:val="24"/>
          <w:lang w:val="de-CH"/>
        </w:rPr>
      </w:pPr>
      <w:r w:rsidRPr="00D44D1A">
        <w:rPr>
          <w:rFonts w:ascii="Times New Roman" w:hAnsi="Times New Roman" w:cs="Times New Roman"/>
          <w:bCs/>
          <w:sz w:val="24"/>
          <w:szCs w:val="24"/>
          <w:lang w:val="de-CH"/>
        </w:rPr>
        <w:t xml:space="preserve">Hinz, H.L., Winston, R.L. and Schwarzländer, M. 2019. A global review of the effectiveness and environmental safety of classical weed biological control. </w:t>
      </w:r>
      <w:r w:rsidRPr="00D44D1A">
        <w:rPr>
          <w:rFonts w:ascii="Times New Roman" w:hAnsi="Times New Roman" w:cs="Times New Roman"/>
          <w:bCs/>
          <w:i/>
          <w:sz w:val="24"/>
          <w:szCs w:val="24"/>
          <w:lang w:val="de-CH"/>
        </w:rPr>
        <w:t xml:space="preserve">Current Opinion in Insect Science. </w:t>
      </w:r>
      <w:r w:rsidRPr="00D44D1A">
        <w:rPr>
          <w:rFonts w:ascii="Times New Roman" w:hAnsi="Times New Roman" w:cs="Times New Roman"/>
          <w:bCs/>
          <w:iCs/>
          <w:sz w:val="24"/>
          <w:szCs w:val="24"/>
          <w:lang w:val="de-CH"/>
        </w:rPr>
        <w:t>DOI 10.1016/j.cois.2019.11.006. OPEN ACCESS</w:t>
      </w:r>
    </w:p>
    <w:p w14:paraId="05503294" w14:textId="77777777" w:rsidR="002A12CF" w:rsidRPr="00D44D1A" w:rsidRDefault="002A12CF" w:rsidP="00D44D1A">
      <w:pPr>
        <w:pStyle w:val="BodyTextIndent2"/>
        <w:spacing w:line="240" w:lineRule="auto"/>
        <w:ind w:left="450" w:hanging="450"/>
        <w:rPr>
          <w:rFonts w:ascii="Times New Roman" w:hAnsi="Times New Roman" w:cs="Times New Roman"/>
          <w:bCs/>
          <w:color w:val="7030A0"/>
          <w:sz w:val="24"/>
          <w:szCs w:val="24"/>
          <w:lang w:val="de-CH"/>
        </w:rPr>
      </w:pPr>
      <w:r w:rsidRPr="00D44D1A">
        <w:rPr>
          <w:rFonts w:ascii="Times New Roman" w:hAnsi="Times New Roman" w:cs="Times New Roman"/>
          <w:bCs/>
          <w:sz w:val="24"/>
          <w:szCs w:val="24"/>
          <w:lang w:val="de-CH"/>
        </w:rPr>
        <w:t xml:space="preserve">Hinz, H.L., Winston, R.L. and Schwarzländer, M. 2019. How safe is weed biological control? A global review of direct non-target attack. </w:t>
      </w:r>
      <w:r w:rsidRPr="00D44D1A">
        <w:rPr>
          <w:rFonts w:ascii="Times New Roman" w:hAnsi="Times New Roman" w:cs="Times New Roman"/>
          <w:bCs/>
          <w:i/>
          <w:sz w:val="24"/>
          <w:szCs w:val="24"/>
          <w:lang w:val="de-CH"/>
        </w:rPr>
        <w:t>Quarterly Review of Biology</w:t>
      </w:r>
      <w:r w:rsidRPr="00D44D1A">
        <w:rPr>
          <w:rFonts w:ascii="Times New Roman" w:hAnsi="Times New Roman" w:cs="Times New Roman"/>
          <w:bCs/>
          <w:sz w:val="24"/>
          <w:szCs w:val="24"/>
          <w:lang w:val="de-CH"/>
        </w:rPr>
        <w:t>.</w:t>
      </w:r>
      <w:r w:rsidRPr="00D44D1A">
        <w:rPr>
          <w:rFonts w:ascii="Times New Roman" w:hAnsi="Times New Roman" w:cs="Times New Roman"/>
          <w:bCs/>
          <w:color w:val="7030A0"/>
          <w:sz w:val="24"/>
          <w:szCs w:val="24"/>
          <w:lang w:val="de-CH"/>
        </w:rPr>
        <w:t xml:space="preserve"> </w:t>
      </w:r>
      <w:r w:rsidRPr="00D44D1A">
        <w:rPr>
          <w:rFonts w:ascii="Times New Roman" w:hAnsi="Times New Roman" w:cs="Times New Roman"/>
          <w:sz w:val="24"/>
          <w:szCs w:val="24"/>
        </w:rPr>
        <w:t>DOI 10.1086/702340</w:t>
      </w:r>
    </w:p>
    <w:p w14:paraId="70B10F82"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Hochmuth, R. C., D. Seal, N. C. Leppla, D. Fenneman, R. Broughton, and A. Baniya.</w:t>
      </w:r>
      <w:proofErr w:type="gramEnd"/>
      <w:r w:rsidRPr="00D44D1A">
        <w:rPr>
          <w:rFonts w:ascii="Times New Roman" w:eastAsia="Times New Roman" w:hAnsi="Times New Roman" w:cs="Times New Roman"/>
          <w:sz w:val="24"/>
          <w:szCs w:val="24"/>
        </w:rPr>
        <w:t xml:space="preserve"> 2021. Managing Wireworms in Florida Sweet Potatoes. </w:t>
      </w:r>
      <w:proofErr w:type="gramStart"/>
      <w:r w:rsidRPr="00D44D1A">
        <w:rPr>
          <w:rFonts w:ascii="Times New Roman" w:eastAsia="Times New Roman" w:hAnsi="Times New Roman" w:cs="Times New Roman"/>
          <w:sz w:val="24"/>
          <w:szCs w:val="24"/>
        </w:rPr>
        <w:t>UF/IFAS Extension (EDIS).</w:t>
      </w:r>
      <w:proofErr w:type="gramEnd"/>
    </w:p>
    <w:p w14:paraId="53ACF3D3" w14:textId="77777777" w:rsidR="002A12CF" w:rsidRPr="00D44D1A" w:rsidRDefault="002A12CF" w:rsidP="00D44D1A">
      <w:pPr>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Hoddle, M.S. K. Mace, J. Steggall. 2018. Proactive biological control: a cost-effective management option for invasive species. California Agriculture 72: 48-50.</w:t>
      </w:r>
    </w:p>
    <w:p w14:paraId="2D12BA66"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Hogg, B. N., and Daane, K. M. 2018.</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Aerial dispersal ability as a driver of spider success in a crop landscape.</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Ecological Entomology</w:t>
      </w:r>
      <w:r w:rsidRPr="00D44D1A">
        <w:rPr>
          <w:rFonts w:ascii="Times New Roman" w:hAnsi="Times New Roman" w:cs="Times New Roman"/>
          <w:sz w:val="24"/>
          <w:szCs w:val="24"/>
        </w:rPr>
        <w:t xml:space="preserve"> 43: 683–694. doi.org/10.1111/een.12641</w:t>
      </w:r>
    </w:p>
    <w:p w14:paraId="42859F3D"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Hogg, B. N., Cooper, M. L., 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2021.</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Areawide mating disruption for vine mealybug in California vineyards.</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Crop Protection</w:t>
      </w:r>
      <w:r w:rsidRPr="00D44D1A">
        <w:rPr>
          <w:rFonts w:ascii="Times New Roman" w:hAnsi="Times New Roman" w:cs="Times New Roman"/>
          <w:sz w:val="24"/>
          <w:szCs w:val="24"/>
        </w:rPr>
        <w:t xml:space="preserve"> 148: 105735.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xml:space="preserve">: 10.1016/j.cropro.2021.105735 </w:t>
      </w:r>
    </w:p>
    <w:p w14:paraId="1B3ACC3E"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Hogg, B. N., Mills, N. J., and Daane, K. M. 2017.</w:t>
      </w:r>
      <w:proofErr w:type="gramEnd"/>
      <w:r w:rsidRPr="00D44D1A">
        <w:rPr>
          <w:rFonts w:ascii="Times New Roman" w:hAnsi="Times New Roman" w:cs="Times New Roman"/>
          <w:sz w:val="24"/>
          <w:szCs w:val="24"/>
        </w:rPr>
        <w:t xml:space="preserve"> Temporal patterns in the abundance and species composition of spiders on host plants of the invasive moth </w:t>
      </w:r>
      <w:r w:rsidRPr="00D44D1A">
        <w:rPr>
          <w:rFonts w:ascii="Times New Roman" w:hAnsi="Times New Roman" w:cs="Times New Roman"/>
          <w:i/>
          <w:sz w:val="24"/>
          <w:szCs w:val="24"/>
        </w:rPr>
        <w:t>Epiphyas postvittana</w:t>
      </w:r>
      <w:r w:rsidRPr="00D44D1A">
        <w:rPr>
          <w:rFonts w:ascii="Times New Roman" w:hAnsi="Times New Roman" w:cs="Times New Roman"/>
          <w:sz w:val="24"/>
          <w:szCs w:val="24"/>
        </w:rPr>
        <w:t xml:space="preserve"> (Lepidoptera: Tortricidae). </w:t>
      </w:r>
      <w:r w:rsidRPr="00D44D1A">
        <w:rPr>
          <w:rFonts w:ascii="Times New Roman" w:hAnsi="Times New Roman" w:cs="Times New Roman"/>
          <w:i/>
          <w:sz w:val="24"/>
          <w:szCs w:val="24"/>
        </w:rPr>
        <w:t>Environmental Entomology</w:t>
      </w:r>
      <w:r w:rsidRPr="00D44D1A">
        <w:rPr>
          <w:rFonts w:ascii="Times New Roman" w:hAnsi="Times New Roman" w:cs="Times New Roman"/>
          <w:sz w:val="24"/>
          <w:szCs w:val="24"/>
        </w:rPr>
        <w:t xml:space="preserve"> 46(3): 502–510.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10.1093/ee/nvx065</w:t>
      </w:r>
    </w:p>
    <w:p w14:paraId="39BA1B46"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Hogg, B. N., Nelson, E. H., Hagler, J. R., and Daane, K. M. 2018.</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Foraging distance of the Argentine ant relative to effectiveness of a liquid bait control strategy.</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Journal of Economic Entomology</w:t>
      </w:r>
      <w:r w:rsidRPr="00D44D1A">
        <w:rPr>
          <w:rFonts w:ascii="Times New Roman" w:hAnsi="Times New Roman" w:cs="Times New Roman"/>
          <w:sz w:val="24"/>
          <w:szCs w:val="24"/>
        </w:rPr>
        <w:t xml:space="preserve"> 111(2): 672–679.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10.1093/jee/tox366</w:t>
      </w:r>
    </w:p>
    <w:p w14:paraId="33B52179"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Hogg, B.N., Cooper, M.L., Daane, K.M. 2021.</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Areawide mating disruption for vine mealybug in California vineyards.</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Crop.</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Prot. 148, 105735.</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10.1016/j.cropro.2021.105735</w:t>
      </w:r>
    </w:p>
    <w:p w14:paraId="46D1FF04"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bCs/>
          <w:sz w:val="24"/>
          <w:szCs w:val="24"/>
        </w:rPr>
        <w:t>Hogg, B.N., Daane, K.M. 2018.</w:t>
      </w:r>
      <w:proofErr w:type="gramEnd"/>
      <w:r w:rsidRPr="00D44D1A">
        <w:rPr>
          <w:rFonts w:ascii="Times New Roman" w:hAnsi="Times New Roman" w:cs="Times New Roman"/>
          <w:bCs/>
          <w:sz w:val="24"/>
          <w:szCs w:val="24"/>
        </w:rPr>
        <w:t xml:space="preserve"> Aerial dispersal ability does not determine spider success in a crop landscape. Ecol. Entomol. 43: 683-694.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xml:space="preserve">: </w:t>
      </w:r>
      <w:hyperlink r:id="rId33" w:history="1">
        <w:r w:rsidRPr="00D44D1A">
          <w:rPr>
            <w:rStyle w:val="Hyperlink"/>
            <w:rFonts w:ascii="Times New Roman" w:hAnsi="Times New Roman" w:cs="Times New Roman"/>
            <w:sz w:val="24"/>
            <w:szCs w:val="24"/>
          </w:rPr>
          <w:t>10.1111/een.12641</w:t>
        </w:r>
      </w:hyperlink>
    </w:p>
    <w:p w14:paraId="0131110D" w14:textId="77777777" w:rsidR="002A12CF" w:rsidRPr="00D44D1A" w:rsidRDefault="002A12CF" w:rsidP="00D44D1A">
      <w:pPr>
        <w:ind w:left="450" w:hanging="450"/>
        <w:rPr>
          <w:rFonts w:ascii="Times New Roman" w:hAnsi="Times New Roman" w:cs="Times New Roman"/>
          <w:bCs/>
          <w:sz w:val="24"/>
          <w:szCs w:val="24"/>
        </w:rPr>
      </w:pPr>
      <w:r w:rsidRPr="00D44D1A">
        <w:rPr>
          <w:rFonts w:ascii="Times New Roman" w:hAnsi="Times New Roman" w:cs="Times New Roman"/>
          <w:bCs/>
          <w:sz w:val="24"/>
          <w:szCs w:val="24"/>
        </w:rPr>
        <w:t xml:space="preserve">Hogg, B.N., Hougardy, E., Talamas, E. 2021. Adventive </w:t>
      </w:r>
      <w:r w:rsidRPr="00D44D1A">
        <w:rPr>
          <w:rFonts w:ascii="Times New Roman" w:hAnsi="Times New Roman" w:cs="Times New Roman"/>
          <w:bCs/>
          <w:i/>
          <w:sz w:val="24"/>
          <w:szCs w:val="24"/>
        </w:rPr>
        <w:t>Gryon aetherium</w:t>
      </w:r>
      <w:r w:rsidRPr="00D44D1A">
        <w:rPr>
          <w:rFonts w:ascii="Times New Roman" w:hAnsi="Times New Roman" w:cs="Times New Roman"/>
          <w:bCs/>
          <w:sz w:val="24"/>
          <w:szCs w:val="24"/>
        </w:rPr>
        <w:t xml:space="preserve"> Talamas (Hymenoptera, Scelionidae) associated with eggs of </w:t>
      </w:r>
      <w:r w:rsidRPr="00D44D1A">
        <w:rPr>
          <w:rFonts w:ascii="Times New Roman" w:hAnsi="Times New Roman" w:cs="Times New Roman"/>
          <w:bCs/>
          <w:i/>
          <w:sz w:val="24"/>
          <w:szCs w:val="24"/>
        </w:rPr>
        <w:t>Bagrada hilaris</w:t>
      </w:r>
      <w:r w:rsidRPr="00D44D1A">
        <w:rPr>
          <w:rFonts w:ascii="Times New Roman" w:hAnsi="Times New Roman" w:cs="Times New Roman"/>
          <w:bCs/>
          <w:sz w:val="24"/>
          <w:szCs w:val="24"/>
        </w:rPr>
        <w:t xml:space="preserve"> (Burmeister) (Hemiptera, Pentatomidae), in the USA. J. Hymenopt. </w:t>
      </w:r>
      <w:proofErr w:type="gramStart"/>
      <w:r w:rsidRPr="00D44D1A">
        <w:rPr>
          <w:rFonts w:ascii="Times New Roman" w:hAnsi="Times New Roman" w:cs="Times New Roman"/>
          <w:bCs/>
          <w:sz w:val="24"/>
          <w:szCs w:val="24"/>
        </w:rPr>
        <w:t>Res. (in press).</w:t>
      </w:r>
      <w:proofErr w:type="gramEnd"/>
    </w:p>
    <w:p w14:paraId="5267D5F8"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Hogg, B.N., Mills, N.J., Daane, K.M. 2017.</w:t>
      </w:r>
      <w:proofErr w:type="gramEnd"/>
      <w:r w:rsidRPr="00D44D1A">
        <w:rPr>
          <w:rFonts w:ascii="Times New Roman" w:hAnsi="Times New Roman" w:cs="Times New Roman"/>
          <w:bCs/>
          <w:sz w:val="24"/>
          <w:szCs w:val="24"/>
        </w:rPr>
        <w:t xml:space="preserve"> Temporal patterns in the abundance and species composition of spiders on host plants of the invasive moth </w:t>
      </w:r>
      <w:r w:rsidRPr="00D44D1A">
        <w:rPr>
          <w:rFonts w:ascii="Times New Roman" w:hAnsi="Times New Roman" w:cs="Times New Roman"/>
          <w:bCs/>
          <w:i/>
          <w:sz w:val="24"/>
          <w:szCs w:val="24"/>
        </w:rPr>
        <w:t>Epiphyas postvittana</w:t>
      </w:r>
      <w:r w:rsidRPr="00D44D1A">
        <w:rPr>
          <w:rFonts w:ascii="Times New Roman" w:hAnsi="Times New Roman" w:cs="Times New Roman"/>
          <w:bCs/>
          <w:sz w:val="24"/>
          <w:szCs w:val="24"/>
        </w:rPr>
        <w:t xml:space="preserve">. Environ. </w:t>
      </w:r>
      <w:proofErr w:type="gramStart"/>
      <w:r w:rsidRPr="00D44D1A">
        <w:rPr>
          <w:rFonts w:ascii="Times New Roman" w:hAnsi="Times New Roman" w:cs="Times New Roman"/>
          <w:bCs/>
          <w:sz w:val="24"/>
          <w:szCs w:val="24"/>
        </w:rPr>
        <w:t>Entomol.</w:t>
      </w:r>
      <w:proofErr w:type="gramEnd"/>
      <w:r w:rsidRPr="00D44D1A">
        <w:rPr>
          <w:rFonts w:ascii="Times New Roman" w:hAnsi="Times New Roman" w:cs="Times New Roman"/>
          <w:bCs/>
          <w:sz w:val="24"/>
          <w:szCs w:val="24"/>
        </w:rPr>
        <w:t xml:space="preserve"> 46: 502-510.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xml:space="preserve">: </w:t>
      </w:r>
      <w:hyperlink r:id="rId34" w:history="1">
        <w:r w:rsidRPr="00D44D1A">
          <w:rPr>
            <w:rStyle w:val="Hyperlink"/>
            <w:rFonts w:ascii="Times New Roman" w:hAnsi="Times New Roman" w:cs="Times New Roman"/>
            <w:sz w:val="24"/>
            <w:szCs w:val="24"/>
          </w:rPr>
          <w:t>10.1093/ee/nvx065</w:t>
        </w:r>
      </w:hyperlink>
    </w:p>
    <w:p w14:paraId="7488786A"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bCs/>
          <w:sz w:val="24"/>
          <w:szCs w:val="24"/>
        </w:rPr>
        <w:lastRenderedPageBreak/>
        <w:t xml:space="preserve">Hogg, B.N., </w:t>
      </w:r>
      <w:r w:rsidRPr="00D44D1A">
        <w:rPr>
          <w:rFonts w:ascii="Times New Roman" w:hAnsi="Times New Roman" w:cs="Times New Roman"/>
          <w:sz w:val="24"/>
          <w:szCs w:val="24"/>
        </w:rPr>
        <w:t>Moran, P.J. 2020.</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 xml:space="preserve">Combined effects of drought stress and psyllid herbivory on the invasive weed Scotch broom, </w:t>
      </w:r>
      <w:r w:rsidRPr="00D44D1A">
        <w:rPr>
          <w:rFonts w:ascii="Times New Roman" w:hAnsi="Times New Roman" w:cs="Times New Roman"/>
          <w:bCs/>
          <w:i/>
          <w:sz w:val="24"/>
          <w:szCs w:val="24"/>
        </w:rPr>
        <w:t>Cytisus scoparius</w:t>
      </w:r>
      <w:r w:rsidRPr="00D44D1A">
        <w:rPr>
          <w:rFonts w:ascii="Times New Roman" w:hAnsi="Times New Roman" w:cs="Times New Roman"/>
          <w:bCs/>
          <w:sz w:val="24"/>
          <w:szCs w:val="24"/>
        </w:rPr>
        <w:t>.</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Entomol.</w:t>
      </w:r>
      <w:proofErr w:type="gramEnd"/>
      <w:r w:rsidRPr="00D44D1A">
        <w:rPr>
          <w:rFonts w:ascii="Times New Roman" w:hAnsi="Times New Roman" w:cs="Times New Roman"/>
          <w:bCs/>
          <w:sz w:val="24"/>
          <w:szCs w:val="24"/>
        </w:rPr>
        <w:t xml:space="preserve"> Exp. Appl. 168:209-220.</w:t>
      </w:r>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10.1111/eea.12880</w:t>
      </w:r>
    </w:p>
    <w:p w14:paraId="32806056"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Hogg, B.N., Moran, P.J., Pratt, P.D., Reddy, A.M., Smith, L., Bitume, E.V., Juarez, C., Rogers, D.V. 2021.</w:t>
      </w:r>
      <w:proofErr w:type="gramEnd"/>
      <w:r w:rsidRPr="00D44D1A">
        <w:rPr>
          <w:rFonts w:ascii="Times New Roman" w:hAnsi="Times New Roman" w:cs="Times New Roman"/>
          <w:bCs/>
          <w:sz w:val="24"/>
          <w:szCs w:val="24"/>
        </w:rPr>
        <w:t xml:space="preserve"> California Department of Food and Agriculture Biological Control Program 2019 Annual Report. </w:t>
      </w:r>
      <w:proofErr w:type="gramStart"/>
      <w:r w:rsidRPr="00D44D1A">
        <w:rPr>
          <w:rFonts w:ascii="Times New Roman" w:hAnsi="Times New Roman" w:cs="Times New Roman"/>
          <w:bCs/>
          <w:sz w:val="24"/>
          <w:szCs w:val="24"/>
        </w:rPr>
        <w:t>Contributions on research on biological control of the invasive pest insect bagrada bug, and on biological control of the invasive weeds water hyacinth, alligatorweed, arundo, and Cape-ivy.</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California Department of Food and Agriculture, Sacramento, CA. 86 p.</w:t>
      </w:r>
      <w:proofErr w:type="gramEnd"/>
    </w:p>
    <w:p w14:paraId="01FC9764" w14:textId="77777777" w:rsidR="002A12CF" w:rsidRPr="00D44D1A" w:rsidRDefault="002A12CF" w:rsidP="00D44D1A">
      <w:pPr>
        <w:tabs>
          <w:tab w:val="left" w:pos="360"/>
          <w:tab w:val="left" w:pos="720"/>
          <w:tab w:val="left" w:pos="1080"/>
          <w:tab w:val="left" w:pos="1440"/>
          <w:tab w:val="left" w:pos="1800"/>
        </w:tabs>
        <w:ind w:left="450" w:hanging="450"/>
        <w:rPr>
          <w:rFonts w:ascii="Times New Roman" w:hAnsi="Times New Roman" w:cs="Times New Roman"/>
          <w:bCs/>
          <w:i/>
          <w:sz w:val="24"/>
          <w:szCs w:val="24"/>
        </w:rPr>
      </w:pPr>
      <w:r w:rsidRPr="00D44D1A">
        <w:rPr>
          <w:rFonts w:ascii="Times New Roman" w:hAnsi="Times New Roman" w:cs="Times New Roman"/>
          <w:bCs/>
          <w:sz w:val="24"/>
          <w:szCs w:val="24"/>
        </w:rPr>
        <w:t xml:space="preserve">Hogg, B.N., </w:t>
      </w:r>
      <w:r w:rsidRPr="00D44D1A">
        <w:rPr>
          <w:rFonts w:ascii="Times New Roman" w:hAnsi="Times New Roman" w:cs="Times New Roman"/>
          <w:sz w:val="24"/>
          <w:szCs w:val="24"/>
        </w:rPr>
        <w:t>Moran, P.J.,</w:t>
      </w:r>
      <w:r w:rsidRPr="00D44D1A">
        <w:rPr>
          <w:rFonts w:ascii="Times New Roman" w:hAnsi="Times New Roman" w:cs="Times New Roman"/>
          <w:bCs/>
          <w:sz w:val="24"/>
          <w:szCs w:val="24"/>
        </w:rPr>
        <w:t xml:space="preserve"> Smith, L. </w:t>
      </w:r>
      <w:r w:rsidRPr="00D44D1A">
        <w:rPr>
          <w:rFonts w:ascii="Times New Roman" w:hAnsi="Times New Roman" w:cs="Times New Roman"/>
          <w:sz w:val="24"/>
          <w:szCs w:val="24"/>
        </w:rPr>
        <w:t>2017.</w:t>
      </w:r>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 xml:space="preserve">Impacts of the psyllid </w:t>
      </w:r>
      <w:r w:rsidRPr="00D44D1A">
        <w:rPr>
          <w:rFonts w:ascii="Times New Roman" w:hAnsi="Times New Roman" w:cs="Times New Roman"/>
          <w:bCs/>
          <w:i/>
          <w:sz w:val="24"/>
          <w:szCs w:val="24"/>
        </w:rPr>
        <w:t>Arytinnis hakani</w:t>
      </w:r>
      <w:r w:rsidRPr="00D44D1A">
        <w:rPr>
          <w:rFonts w:ascii="Times New Roman" w:hAnsi="Times New Roman" w:cs="Times New Roman"/>
          <w:bCs/>
          <w:sz w:val="24"/>
          <w:szCs w:val="24"/>
        </w:rPr>
        <w:t xml:space="preserve"> on invasive French broom in relation to plant size and psyllid density.</w:t>
      </w:r>
      <w:proofErr w:type="gramEnd"/>
      <w:r w:rsidRPr="00D44D1A">
        <w:rPr>
          <w:rFonts w:ascii="Times New Roman" w:hAnsi="Times New Roman" w:cs="Times New Roman"/>
          <w:bCs/>
          <w:sz w:val="24"/>
          <w:szCs w:val="24"/>
        </w:rPr>
        <w:t xml:space="preserve"> Environ. </w:t>
      </w:r>
      <w:proofErr w:type="gramStart"/>
      <w:r w:rsidRPr="00D44D1A">
        <w:rPr>
          <w:rFonts w:ascii="Times New Roman" w:hAnsi="Times New Roman" w:cs="Times New Roman"/>
          <w:bCs/>
          <w:sz w:val="24"/>
          <w:szCs w:val="24"/>
        </w:rPr>
        <w:t>Entomol.</w:t>
      </w:r>
      <w:proofErr w:type="gramEnd"/>
      <w:r w:rsidRPr="00D44D1A">
        <w:rPr>
          <w:rFonts w:ascii="Times New Roman" w:hAnsi="Times New Roman" w:cs="Times New Roman"/>
          <w:bCs/>
          <w:i/>
          <w:sz w:val="24"/>
          <w:szCs w:val="24"/>
        </w:rPr>
        <w:t xml:space="preserve"> </w:t>
      </w:r>
      <w:r w:rsidRPr="00D44D1A">
        <w:rPr>
          <w:rFonts w:ascii="Times New Roman" w:hAnsi="Times New Roman" w:cs="Times New Roman"/>
          <w:bCs/>
          <w:sz w:val="24"/>
          <w:szCs w:val="24"/>
        </w:rPr>
        <w:t>46:552-558. doi: 10.1093/ee/nvx074</w:t>
      </w:r>
    </w:p>
    <w:p w14:paraId="52488A21"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Hogg, B.N., Moran, P.J., Smith, L. 2019. Relative performance and impacts of the psyllid </w:t>
      </w:r>
      <w:r w:rsidRPr="00D44D1A">
        <w:rPr>
          <w:rFonts w:ascii="Times New Roman" w:hAnsi="Times New Roman" w:cs="Times New Roman"/>
          <w:i/>
          <w:iCs/>
          <w:sz w:val="24"/>
          <w:szCs w:val="24"/>
        </w:rPr>
        <w:t>Arytinnis hakani</w:t>
      </w:r>
      <w:r w:rsidRPr="00D44D1A">
        <w:rPr>
          <w:rFonts w:ascii="Times New Roman" w:hAnsi="Times New Roman" w:cs="Times New Roman"/>
          <w:sz w:val="24"/>
          <w:szCs w:val="24"/>
        </w:rPr>
        <w:t xml:space="preserve"> (Hemiptera: Psyllidae) on nontarget plants and the target weed </w:t>
      </w:r>
      <w:r w:rsidRPr="00D44D1A">
        <w:rPr>
          <w:rFonts w:ascii="Times New Roman" w:hAnsi="Times New Roman" w:cs="Times New Roman"/>
          <w:i/>
          <w:iCs/>
          <w:sz w:val="24"/>
          <w:szCs w:val="24"/>
        </w:rPr>
        <w:t>Genista monspessulana</w:t>
      </w:r>
      <w:r w:rsidRPr="00D44D1A">
        <w:rPr>
          <w:rFonts w:ascii="Times New Roman" w:hAnsi="Times New Roman" w:cs="Times New Roman"/>
          <w:sz w:val="24"/>
          <w:szCs w:val="24"/>
        </w:rPr>
        <w:t xml:space="preserve"> (Fabales: Fabaceae). Environmental Entomology, 48(3): 524-532.</w:t>
      </w:r>
      <w:r w:rsidRPr="00D44D1A">
        <w:rPr>
          <w:rFonts w:ascii="Times New Roman" w:hAnsi="Times New Roman" w:cs="Times New Roman"/>
          <w:sz w:val="24"/>
          <w:szCs w:val="24"/>
        </w:rPr>
        <w:br/>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10.1093/ee/nvz041</w:t>
      </w:r>
    </w:p>
    <w:p w14:paraId="43E7F3AD"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Hogg, B.N., Nelson, E.H., Hagler, J.R., Daane, K.M. 2018.</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Foraging distance of the Argentine ant in California vineyards.</w:t>
      </w:r>
      <w:proofErr w:type="gramEnd"/>
      <w:r w:rsidRPr="00D44D1A">
        <w:rPr>
          <w:rFonts w:ascii="Times New Roman" w:hAnsi="Times New Roman" w:cs="Times New Roman"/>
          <w:bCs/>
          <w:sz w:val="24"/>
          <w:szCs w:val="24"/>
        </w:rPr>
        <w:t xml:space="preserve"> J. Econ. </w:t>
      </w:r>
      <w:proofErr w:type="gramStart"/>
      <w:r w:rsidRPr="00D44D1A">
        <w:rPr>
          <w:rFonts w:ascii="Times New Roman" w:hAnsi="Times New Roman" w:cs="Times New Roman"/>
          <w:bCs/>
          <w:sz w:val="24"/>
          <w:szCs w:val="24"/>
        </w:rPr>
        <w:t>Entomol.</w:t>
      </w:r>
      <w:proofErr w:type="gramEnd"/>
      <w:r w:rsidRPr="00D44D1A">
        <w:rPr>
          <w:rFonts w:ascii="Times New Roman" w:hAnsi="Times New Roman" w:cs="Times New Roman"/>
          <w:bCs/>
          <w:sz w:val="24"/>
          <w:szCs w:val="24"/>
        </w:rPr>
        <w:t xml:space="preserve"> 111: 672-679.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xml:space="preserve">: </w:t>
      </w:r>
      <w:hyperlink r:id="rId35" w:history="1">
        <w:r w:rsidRPr="00D44D1A">
          <w:rPr>
            <w:rStyle w:val="Hyperlink"/>
            <w:rFonts w:ascii="Times New Roman" w:hAnsi="Times New Roman" w:cs="Times New Roman"/>
            <w:sz w:val="24"/>
            <w:szCs w:val="24"/>
          </w:rPr>
          <w:t>10.1093/jee/tox366</w:t>
        </w:r>
      </w:hyperlink>
    </w:p>
    <w:p w14:paraId="347BFC9B"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Hogg, Brian N., Patrick J. Moran and Lincoln Smith.</w:t>
      </w:r>
      <w:proofErr w:type="gramEnd"/>
      <w:r w:rsidRPr="00D44D1A">
        <w:rPr>
          <w:rFonts w:ascii="Times New Roman" w:hAnsi="Times New Roman" w:cs="Times New Roman"/>
          <w:bCs/>
          <w:sz w:val="24"/>
          <w:szCs w:val="24"/>
        </w:rPr>
        <w:t xml:space="preserve"> 2017. Impacts of the psyllid </w:t>
      </w:r>
      <w:r w:rsidRPr="00D44D1A">
        <w:rPr>
          <w:rFonts w:ascii="Times New Roman" w:hAnsi="Times New Roman" w:cs="Times New Roman"/>
          <w:bCs/>
          <w:i/>
          <w:sz w:val="24"/>
          <w:szCs w:val="24"/>
        </w:rPr>
        <w:t>Arytinnis hakani</w:t>
      </w:r>
      <w:r w:rsidRPr="00D44D1A">
        <w:rPr>
          <w:rFonts w:ascii="Times New Roman" w:hAnsi="Times New Roman" w:cs="Times New Roman"/>
          <w:bCs/>
          <w:sz w:val="24"/>
          <w:szCs w:val="24"/>
        </w:rPr>
        <w:t xml:space="preserve"> on invasive French broom in relation to plant size and psyllid density.  Environmental Entomology 46(3): 552-558.</w:t>
      </w:r>
      <w:r w:rsidRPr="00D44D1A">
        <w:rPr>
          <w:rFonts w:ascii="Times New Roman" w:hAnsi="Times New Roman" w:cs="Times New Roman"/>
          <w:bCs/>
          <w:sz w:val="24"/>
          <w:szCs w:val="24"/>
        </w:rPr>
        <w:br/>
      </w:r>
      <w:r w:rsidRPr="00D44D1A">
        <w:rPr>
          <w:rFonts w:ascii="Times New Roman" w:hAnsi="Times New Roman" w:cs="Times New Roman"/>
          <w:sz w:val="24"/>
          <w:szCs w:val="24"/>
        </w:rPr>
        <w:t>doi.org/10.1093/ee/nvx074</w:t>
      </w:r>
    </w:p>
    <w:p w14:paraId="13968819" w14:textId="77777777" w:rsidR="002A12CF" w:rsidRPr="00D44D1A" w:rsidRDefault="002A12CF" w:rsidP="00D44D1A">
      <w:pPr>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Homicz, C. S., J. P. Audley, Y. Chen, R. M. Bostock, C. A. Tauber, and S. J. Seybold. 2021. Walnut twig beetle landing rates differ between host and nonhost hardwood trees under the influence of aggregation pheromone in a northern California riparian forest. </w:t>
      </w:r>
      <w:proofErr w:type="gramStart"/>
      <w:r w:rsidRPr="00D44D1A">
        <w:rPr>
          <w:rFonts w:ascii="Times New Roman" w:hAnsi="Times New Roman" w:cs="Times New Roman"/>
          <w:sz w:val="24"/>
          <w:szCs w:val="24"/>
        </w:rPr>
        <w:t>Agricultural and. Forest Entomology.</w:t>
      </w:r>
      <w:proofErr w:type="gramEnd"/>
      <w:r w:rsidRPr="00D44D1A">
        <w:rPr>
          <w:rFonts w:ascii="Times New Roman" w:hAnsi="Times New Roman" w:cs="Times New Roman"/>
          <w:sz w:val="24"/>
          <w:szCs w:val="24"/>
        </w:rPr>
        <w:t xml:space="preserve"> 23: 111-120.</w:t>
      </w:r>
    </w:p>
    <w:p w14:paraId="10EFECFE" w14:textId="77777777" w:rsidR="002A12CF" w:rsidRPr="00D44D1A" w:rsidRDefault="002A12CF" w:rsidP="00D44D1A">
      <w:pPr>
        <w:tabs>
          <w:tab w:val="left" w:pos="1710"/>
          <w:tab w:val="left" w:pos="2160"/>
          <w:tab w:val="left" w:pos="5760"/>
        </w:tabs>
        <w:suppressAutoHyphens/>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Honěk, A., Martinkova, Z., Evans, E. W., and Skuhrovic, J.</w:t>
      </w:r>
      <w:proofErr w:type="gramEnd"/>
      <w:r w:rsidRPr="00D44D1A">
        <w:rPr>
          <w:rFonts w:ascii="Times New Roman" w:hAnsi="Times New Roman" w:cs="Times New Roman"/>
          <w:sz w:val="24"/>
          <w:szCs w:val="24"/>
        </w:rPr>
        <w:t xml:space="preserve">  2017. Estimating prey consumption in natural populations of </w:t>
      </w:r>
      <w:r w:rsidRPr="00D44D1A">
        <w:rPr>
          <w:rFonts w:ascii="Times New Roman" w:hAnsi="Times New Roman" w:cs="Times New Roman"/>
          <w:i/>
          <w:sz w:val="24"/>
          <w:szCs w:val="24"/>
        </w:rPr>
        <w:t>Harmonia axyridis</w:t>
      </w:r>
      <w:r w:rsidRPr="00D44D1A">
        <w:rPr>
          <w:rFonts w:ascii="Times New Roman" w:hAnsi="Times New Roman" w:cs="Times New Roman"/>
          <w:sz w:val="24"/>
          <w:szCs w:val="24"/>
        </w:rPr>
        <w:t xml:space="preserve"> (Coleoptera: Coccinellidae) using production of feces.  </w:t>
      </w:r>
      <w:r w:rsidRPr="00D44D1A">
        <w:rPr>
          <w:rFonts w:ascii="Times New Roman" w:hAnsi="Times New Roman" w:cs="Times New Roman"/>
          <w:i/>
          <w:sz w:val="24"/>
          <w:szCs w:val="24"/>
        </w:rPr>
        <w:t xml:space="preserve">Journal of Economic Entomology </w:t>
      </w:r>
      <w:r w:rsidRPr="00D44D1A">
        <w:rPr>
          <w:rFonts w:ascii="Times New Roman" w:hAnsi="Times New Roman" w:cs="Times New Roman"/>
          <w:sz w:val="24"/>
          <w:szCs w:val="24"/>
        </w:rPr>
        <w:t>110: 2406-2412.</w:t>
      </w:r>
    </w:p>
    <w:p w14:paraId="5F6391CE" w14:textId="77777777" w:rsidR="002A12CF" w:rsidRPr="00D44D1A" w:rsidRDefault="002A12CF" w:rsidP="00D44D1A">
      <w:pPr>
        <w:tabs>
          <w:tab w:val="left" w:pos="1710"/>
          <w:tab w:val="left" w:pos="2160"/>
          <w:tab w:val="left" w:pos="5760"/>
        </w:tabs>
        <w:suppressAutoHyphens/>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Honěk, A., P.M.J. Brown, Z. Martinkova, J. Skuhrovec, M. Brabec, G. Burgio, E.W. Evans, M. Fournier, A. A. Grez, J. Kulfan, F. Lami, E. Lucas, R. Lumbierres, A. Masetti, T. Mogilevich, M. Oriova-Bienkowskaia, W. M. Phillips, X. Pons, J. Strobach, S. Viglasova, P. Zach, and T. Zaviezo.  2020.  Factors determining variation in colour morph frequencies in invasive </w:t>
      </w:r>
      <w:r w:rsidRPr="00D44D1A">
        <w:rPr>
          <w:rFonts w:ascii="Times New Roman" w:hAnsi="Times New Roman" w:cs="Times New Roman"/>
          <w:i/>
          <w:sz w:val="24"/>
          <w:szCs w:val="24"/>
        </w:rPr>
        <w:t xml:space="preserve">Harmonia axyridis </w:t>
      </w:r>
      <w:r w:rsidRPr="00D44D1A">
        <w:rPr>
          <w:rFonts w:ascii="Times New Roman" w:hAnsi="Times New Roman" w:cs="Times New Roman"/>
          <w:sz w:val="24"/>
          <w:szCs w:val="24"/>
        </w:rPr>
        <w:t xml:space="preserve">populations.  </w:t>
      </w:r>
      <w:r w:rsidRPr="00D44D1A">
        <w:rPr>
          <w:rFonts w:ascii="Times New Roman" w:hAnsi="Times New Roman" w:cs="Times New Roman"/>
          <w:i/>
          <w:sz w:val="24"/>
          <w:szCs w:val="24"/>
        </w:rPr>
        <w:t xml:space="preserve">Biological Invasions </w:t>
      </w:r>
      <w:r w:rsidRPr="00D44D1A">
        <w:rPr>
          <w:rFonts w:ascii="Times New Roman" w:hAnsi="Times New Roman" w:cs="Times New Roman"/>
          <w:sz w:val="24"/>
          <w:szCs w:val="24"/>
        </w:rPr>
        <w:t>22: 2049-2062.</w:t>
      </w:r>
    </w:p>
    <w:p w14:paraId="09DD7B42" w14:textId="77777777" w:rsidR="002A12CF" w:rsidRPr="00D44D1A" w:rsidRDefault="002A12CF" w:rsidP="00D44D1A">
      <w:pPr>
        <w:spacing w:after="0"/>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Hopper, J. V., P. D. Pratt, K. F. McCue, M. J. Pitcairn, P. J. Moran, and J. D. Madsen.  2017.  Spatial and temporal variation of biological control agents on </w:t>
      </w:r>
      <w:r w:rsidRPr="00D44D1A">
        <w:rPr>
          <w:rFonts w:ascii="Times New Roman" w:hAnsi="Times New Roman" w:cs="Times New Roman"/>
          <w:i/>
          <w:sz w:val="24"/>
          <w:szCs w:val="24"/>
        </w:rPr>
        <w:t>Eichhornia crassipes</w:t>
      </w:r>
      <w:r w:rsidRPr="00D44D1A">
        <w:rPr>
          <w:rFonts w:ascii="Times New Roman" w:hAnsi="Times New Roman" w:cs="Times New Roman"/>
          <w:sz w:val="24"/>
          <w:szCs w:val="24"/>
        </w:rPr>
        <w:t xml:space="preserve"> in the Sacramento-San Joaquin River Delta.  Biological Control 111: 13-22.</w:t>
      </w:r>
    </w:p>
    <w:p w14:paraId="10CE4A47" w14:textId="77777777" w:rsidR="00682DFB" w:rsidRPr="00D44D1A" w:rsidRDefault="00682DFB" w:rsidP="00D44D1A">
      <w:pPr>
        <w:spacing w:after="0"/>
        <w:ind w:left="450" w:hanging="450"/>
        <w:rPr>
          <w:rFonts w:ascii="Times New Roman" w:hAnsi="Times New Roman" w:cs="Times New Roman"/>
          <w:sz w:val="24"/>
          <w:szCs w:val="24"/>
        </w:rPr>
      </w:pPr>
    </w:p>
    <w:p w14:paraId="55043B37" w14:textId="77777777" w:rsidR="002A12CF" w:rsidRPr="00D44D1A" w:rsidRDefault="002A12CF" w:rsidP="00D44D1A">
      <w:pPr>
        <w:ind w:left="450" w:hanging="450"/>
        <w:rPr>
          <w:rFonts w:ascii="Times New Roman" w:hAnsi="Times New Roman" w:cs="Times New Roman"/>
          <w:bCs/>
          <w:sz w:val="24"/>
          <w:szCs w:val="24"/>
        </w:rPr>
      </w:pPr>
      <w:r w:rsidRPr="00D44D1A">
        <w:rPr>
          <w:rFonts w:ascii="Times New Roman" w:hAnsi="Times New Roman" w:cs="Times New Roman"/>
          <w:bCs/>
          <w:sz w:val="24"/>
          <w:szCs w:val="24"/>
        </w:rPr>
        <w:lastRenderedPageBreak/>
        <w:t xml:space="preserve">Hopper, J.V., McCue, K.F., Pratt, P.D., Duchesne, P., Grosholz, E.D., Hufbauer, R., 2019. Into the weeds: matching importation history to genetic consequences and pathways in two widely used biological control agents. </w:t>
      </w:r>
      <w:proofErr w:type="gramStart"/>
      <w:r w:rsidRPr="00D44D1A">
        <w:rPr>
          <w:rFonts w:ascii="Times New Roman" w:hAnsi="Times New Roman" w:cs="Times New Roman"/>
          <w:bCs/>
          <w:sz w:val="24"/>
          <w:szCs w:val="24"/>
        </w:rPr>
        <w:t>Evol.</w:t>
      </w:r>
      <w:proofErr w:type="gramEnd"/>
      <w:r w:rsidRPr="00D44D1A">
        <w:rPr>
          <w:rFonts w:ascii="Times New Roman" w:hAnsi="Times New Roman" w:cs="Times New Roman"/>
          <w:bCs/>
          <w:sz w:val="24"/>
          <w:szCs w:val="24"/>
        </w:rPr>
        <w:t xml:space="preserve"> Appl. 12, 773-790. doi:10.1111/eva.12755</w:t>
      </w:r>
    </w:p>
    <w:p w14:paraId="1E609A61" w14:textId="77777777" w:rsidR="002A12CF" w:rsidRPr="00D44D1A" w:rsidRDefault="002A12CF" w:rsidP="00D44D1A">
      <w:pPr>
        <w:pStyle w:val="Default"/>
        <w:ind w:left="450" w:hanging="450"/>
        <w:rPr>
          <w:color w:val="auto"/>
        </w:rPr>
      </w:pPr>
      <w:r w:rsidRPr="00D44D1A">
        <w:rPr>
          <w:bCs/>
        </w:rPr>
        <w:t xml:space="preserve">Hopper, J.V., Pratt, P.D., Reddy, A.M., McCue, K.F., Rivas, S.O., Grosholz, E.D. 2021. Abiotic and biotic influences on the performance of two biological control agents, </w:t>
      </w:r>
      <w:r w:rsidRPr="00D44D1A">
        <w:rPr>
          <w:bCs/>
          <w:i/>
          <w:iCs/>
        </w:rPr>
        <w:t>Neochetina bruchi</w:t>
      </w:r>
      <w:r w:rsidRPr="00D44D1A">
        <w:rPr>
          <w:bCs/>
        </w:rPr>
        <w:t xml:space="preserve"> and </w:t>
      </w:r>
      <w:r w:rsidRPr="00D44D1A">
        <w:rPr>
          <w:bCs/>
          <w:i/>
          <w:iCs/>
        </w:rPr>
        <w:t>N. eichhorniae</w:t>
      </w:r>
      <w:r w:rsidRPr="00D44D1A">
        <w:rPr>
          <w:bCs/>
        </w:rPr>
        <w:t xml:space="preserve">, in the Sacramento-San Joaquin River Delta, California (USA).. doi: </w:t>
      </w:r>
      <w:r w:rsidRPr="00D44D1A">
        <w:rPr>
          <w:color w:val="auto"/>
        </w:rPr>
        <w:t xml:space="preserve">10.1016/j.biocontrol.2020.104495 </w:t>
      </w:r>
    </w:p>
    <w:p w14:paraId="7B0F3634" w14:textId="77777777" w:rsidR="002A12CF" w:rsidRPr="00D44D1A" w:rsidRDefault="002A12CF" w:rsidP="00D44D1A">
      <w:pPr>
        <w:spacing w:after="120"/>
        <w:ind w:left="450" w:hanging="450"/>
        <w:rPr>
          <w:rFonts w:ascii="Times New Roman" w:hAnsi="Times New Roman" w:cs="Times New Roman"/>
          <w:i/>
          <w:color w:val="000000"/>
          <w:sz w:val="24"/>
          <w:szCs w:val="24"/>
        </w:rPr>
      </w:pPr>
      <w:proofErr w:type="gramStart"/>
      <w:r w:rsidRPr="00D44D1A">
        <w:rPr>
          <w:rFonts w:ascii="Times New Roman" w:hAnsi="Times New Roman" w:cs="Times New Roman"/>
          <w:color w:val="000000"/>
          <w:sz w:val="24"/>
          <w:szCs w:val="24"/>
        </w:rPr>
        <w:t>Hopper, K.R., Lanier, K., Rhoades, J.H., Coutinot, D., Mercadier, G., Ramaulde, N., Roche, M., Woolley, J.B., and J.M. Heraty.</w:t>
      </w:r>
      <w:proofErr w:type="gramEnd"/>
      <w:r w:rsidRPr="00D44D1A">
        <w:rPr>
          <w:rFonts w:ascii="Times New Roman" w:hAnsi="Times New Roman" w:cs="Times New Roman"/>
          <w:color w:val="000000"/>
          <w:sz w:val="24"/>
          <w:szCs w:val="24"/>
        </w:rPr>
        <w:t xml:space="preserve"> 2017. Host specificity of </w:t>
      </w:r>
      <w:r w:rsidRPr="00D44D1A">
        <w:rPr>
          <w:rFonts w:ascii="Times New Roman" w:hAnsi="Times New Roman" w:cs="Times New Roman"/>
          <w:i/>
          <w:color w:val="000000"/>
          <w:sz w:val="24"/>
          <w:szCs w:val="24"/>
        </w:rPr>
        <w:t>Aphelinus</w:t>
      </w:r>
      <w:r w:rsidRPr="00D44D1A">
        <w:rPr>
          <w:rFonts w:ascii="Times New Roman" w:hAnsi="Times New Roman" w:cs="Times New Roman"/>
          <w:color w:val="000000"/>
          <w:sz w:val="24"/>
          <w:szCs w:val="24"/>
        </w:rPr>
        <w:t xml:space="preserve"> species considered for introduction to control </w:t>
      </w:r>
      <w:r w:rsidRPr="00D44D1A">
        <w:rPr>
          <w:rFonts w:ascii="Times New Roman" w:hAnsi="Times New Roman" w:cs="Times New Roman"/>
          <w:i/>
          <w:color w:val="000000"/>
          <w:sz w:val="24"/>
          <w:szCs w:val="24"/>
        </w:rPr>
        <w:t xml:space="preserve">Diuraphis noxia. </w:t>
      </w:r>
      <w:r w:rsidRPr="00D44D1A">
        <w:rPr>
          <w:rFonts w:ascii="Times New Roman" w:hAnsi="Times New Roman" w:cs="Times New Roman"/>
          <w:color w:val="000000"/>
          <w:sz w:val="24"/>
          <w:szCs w:val="24"/>
        </w:rPr>
        <w:t>Biological Control 107: 21–32.</w:t>
      </w:r>
    </w:p>
    <w:p w14:paraId="119F6739" w14:textId="77777777" w:rsidR="002A12CF" w:rsidRPr="00D44D1A" w:rsidRDefault="002A12CF" w:rsidP="00D44D1A">
      <w:pPr>
        <w:spacing w:after="120"/>
        <w:ind w:left="450" w:hanging="450"/>
        <w:rPr>
          <w:rFonts w:ascii="Times New Roman" w:hAnsi="Times New Roman" w:cs="Times New Roman"/>
          <w:color w:val="000000"/>
          <w:sz w:val="24"/>
          <w:szCs w:val="24"/>
        </w:rPr>
      </w:pPr>
      <w:r w:rsidRPr="00D44D1A">
        <w:rPr>
          <w:rFonts w:ascii="Times New Roman" w:hAnsi="Times New Roman" w:cs="Times New Roman"/>
          <w:color w:val="000000"/>
          <w:sz w:val="24"/>
          <w:szCs w:val="24"/>
        </w:rPr>
        <w:t>Hopper, K.R., Oppenheim, S.J., Kuhn, K.L., Lanier, K., Hoelmer, K.A., Heimpel, G.E., Meikle, W.G., O'Neil, R.J., Voegtlin, D.G., Wu, K., Woolley, J.B., Heraty, J.M. 2018. Counties not countries: Variation in host specificity among populations of an aphid parasitoid. Evolutionary Applications DOI: 10.1111/eva.12759.</w:t>
      </w:r>
    </w:p>
    <w:p w14:paraId="2B47B2C6"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Hougardy, E., Hogg, B. N., Wang, X.-G., and Daane, K. M. 2019 Comparison of thermal performances of two Asian larval parasitoids of </w:t>
      </w:r>
      <w:r w:rsidRPr="00D44D1A">
        <w:rPr>
          <w:rFonts w:ascii="Times New Roman" w:hAnsi="Times New Roman" w:cs="Times New Roman"/>
          <w:i/>
          <w:sz w:val="24"/>
          <w:szCs w:val="24"/>
        </w:rPr>
        <w:t>Drosophila suzukii. Biological Control</w:t>
      </w:r>
      <w:r w:rsidRPr="00D44D1A">
        <w:rPr>
          <w:rFonts w:ascii="Times New Roman" w:hAnsi="Times New Roman" w:cs="Times New Roman"/>
          <w:sz w:val="24"/>
          <w:szCs w:val="24"/>
        </w:rPr>
        <w:t xml:space="preserve"> 136: https://doi.org/10.1016/j.biocontrol.2019.104000</w:t>
      </w:r>
    </w:p>
    <w:p w14:paraId="78A23130"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Hougardy, E., Hogg, B.N. 2021.</w:t>
      </w:r>
      <w:proofErr w:type="gramEnd"/>
      <w:r w:rsidRPr="00D44D1A">
        <w:rPr>
          <w:rFonts w:ascii="Times New Roman" w:hAnsi="Times New Roman" w:cs="Times New Roman"/>
          <w:sz w:val="24"/>
          <w:szCs w:val="24"/>
        </w:rPr>
        <w:t xml:space="preserve"> Host patch use and potential competitive interactions between two egg parasitoids from the family Scelionidae, candidate biological control agents of </w:t>
      </w:r>
      <w:r w:rsidRPr="00D44D1A">
        <w:rPr>
          <w:rFonts w:ascii="Times New Roman" w:hAnsi="Times New Roman" w:cs="Times New Roman"/>
          <w:i/>
          <w:sz w:val="24"/>
          <w:szCs w:val="24"/>
        </w:rPr>
        <w:t>Bagrada hilaris</w:t>
      </w:r>
      <w:r w:rsidRPr="00D44D1A">
        <w:rPr>
          <w:rFonts w:ascii="Times New Roman" w:hAnsi="Times New Roman" w:cs="Times New Roman"/>
          <w:sz w:val="24"/>
          <w:szCs w:val="24"/>
        </w:rPr>
        <w:t xml:space="preserve"> (Hemiptera: Pentatomidae). J. Econ. </w:t>
      </w:r>
      <w:proofErr w:type="gramStart"/>
      <w:r w:rsidRPr="00D44D1A">
        <w:rPr>
          <w:rFonts w:ascii="Times New Roman" w:hAnsi="Times New Roman" w:cs="Times New Roman"/>
          <w:sz w:val="24"/>
          <w:szCs w:val="24"/>
        </w:rPr>
        <w:t>Entomol.</w:t>
      </w:r>
      <w:proofErr w:type="gramEnd"/>
      <w:r w:rsidRPr="00D44D1A">
        <w:rPr>
          <w:rFonts w:ascii="Times New Roman" w:hAnsi="Times New Roman" w:cs="Times New Roman"/>
          <w:sz w:val="24"/>
          <w:szCs w:val="24"/>
        </w:rPr>
        <w:t xml:space="preserve"> 114: 611-619.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10.1093/jee/toab014</w:t>
      </w:r>
    </w:p>
    <w:p w14:paraId="014607C9"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Hougardy, E., Hogg, B.N., Wang, X., Daane, K.M. 2020. </w:t>
      </w:r>
      <w:proofErr w:type="gramStart"/>
      <w:r w:rsidRPr="00D44D1A">
        <w:rPr>
          <w:rFonts w:ascii="Times New Roman" w:hAnsi="Times New Roman" w:cs="Times New Roman"/>
          <w:sz w:val="24"/>
          <w:szCs w:val="24"/>
        </w:rPr>
        <w:t xml:space="preserve">Comparison of thermal performances of two Asian larval parasitoids of </w:t>
      </w:r>
      <w:r w:rsidRPr="00D44D1A">
        <w:rPr>
          <w:rFonts w:ascii="Times New Roman" w:hAnsi="Times New Roman" w:cs="Times New Roman"/>
          <w:i/>
          <w:sz w:val="24"/>
          <w:szCs w:val="24"/>
        </w:rPr>
        <w:t>Drosophila suzukii</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w:t>
      </w:r>
      <w:r w:rsidRPr="00D44D1A">
        <w:rPr>
          <w:rFonts w:ascii="Times New Roman" w:hAnsi="Times New Roman" w:cs="Times New Roman"/>
          <w:iCs/>
          <w:sz w:val="24"/>
          <w:szCs w:val="24"/>
        </w:rPr>
        <w:t>Biological Control</w:t>
      </w:r>
      <w:r w:rsidRPr="00D44D1A">
        <w:rPr>
          <w:rFonts w:ascii="Times New Roman" w:hAnsi="Times New Roman" w:cs="Times New Roman"/>
          <w:sz w:val="24"/>
          <w:szCs w:val="24"/>
        </w:rPr>
        <w:t xml:space="preserve"> </w:t>
      </w:r>
      <w:r w:rsidRPr="00D44D1A">
        <w:rPr>
          <w:rStyle w:val="Hyperlink"/>
          <w:rFonts w:ascii="Times New Roman" w:hAnsi="Times New Roman" w:cs="Times New Roman"/>
          <w:sz w:val="24"/>
          <w:szCs w:val="24"/>
        </w:rPr>
        <w:t xml:space="preserve">136: </w:t>
      </w:r>
      <w:r w:rsidRPr="00D44D1A">
        <w:rPr>
          <w:rFonts w:ascii="Times New Roman" w:hAnsi="Times New Roman" w:cs="Times New Roman"/>
          <w:sz w:val="24"/>
          <w:szCs w:val="24"/>
        </w:rPr>
        <w:t>104000. 10.1016/j.biocontrol.2019.104000</w:t>
      </w:r>
    </w:p>
    <w:p w14:paraId="76A55B8B" w14:textId="77777777" w:rsidR="002A12CF" w:rsidRPr="00D44D1A" w:rsidRDefault="002A12CF" w:rsidP="00D44D1A">
      <w:pPr>
        <w:ind w:left="450" w:hanging="450"/>
        <w:rPr>
          <w:rFonts w:ascii="Times New Roman" w:hAnsi="Times New Roman" w:cs="Times New Roman"/>
          <w:b/>
          <w:bCs/>
          <w:sz w:val="24"/>
          <w:szCs w:val="24"/>
        </w:rPr>
      </w:pPr>
      <w:r w:rsidRPr="00D44D1A">
        <w:rPr>
          <w:rFonts w:ascii="Times New Roman" w:hAnsi="Times New Roman" w:cs="Times New Roman"/>
          <w:sz w:val="24"/>
          <w:szCs w:val="24"/>
        </w:rPr>
        <w:t xml:space="preserve">Hougardy, E., Wang, X., Hogg, B.N., Johnson, M.W., Daane, K.M., Pickett, C.H. 2020. </w:t>
      </w:r>
      <w:proofErr w:type="gramStart"/>
      <w:r w:rsidRPr="00D44D1A">
        <w:rPr>
          <w:rFonts w:ascii="Times New Roman" w:hAnsi="Times New Roman" w:cs="Times New Roman"/>
          <w:sz w:val="24"/>
          <w:szCs w:val="24"/>
        </w:rPr>
        <w:t xml:space="preserve">Current distribution of the olive psyllid, </w:t>
      </w:r>
      <w:r w:rsidRPr="00D44D1A">
        <w:rPr>
          <w:rFonts w:ascii="Times New Roman" w:hAnsi="Times New Roman" w:cs="Times New Roman"/>
          <w:i/>
          <w:sz w:val="24"/>
          <w:szCs w:val="24"/>
        </w:rPr>
        <w:t>Euphyllura olivina</w:t>
      </w:r>
      <w:r w:rsidRPr="00D44D1A">
        <w:rPr>
          <w:rFonts w:ascii="Times New Roman" w:hAnsi="Times New Roman" w:cs="Times New Roman"/>
          <w:sz w:val="24"/>
          <w:szCs w:val="24"/>
        </w:rPr>
        <w:t xml:space="preserve">, in California and initial evaluation of the Mediterranean parasitoid </w:t>
      </w:r>
      <w:r w:rsidRPr="00D44D1A">
        <w:rPr>
          <w:rFonts w:ascii="Times New Roman" w:hAnsi="Times New Roman" w:cs="Times New Roman"/>
          <w:i/>
          <w:sz w:val="24"/>
          <w:szCs w:val="24"/>
        </w:rPr>
        <w:t>Psyllaephagus euphyllurae</w:t>
      </w:r>
      <w:r w:rsidRPr="00D44D1A">
        <w:rPr>
          <w:rFonts w:ascii="Times New Roman" w:hAnsi="Times New Roman" w:cs="Times New Roman"/>
          <w:sz w:val="24"/>
          <w:szCs w:val="24"/>
        </w:rPr>
        <w:t xml:space="preserve"> as a biological control candidate.</w:t>
      </w:r>
      <w:proofErr w:type="gramEnd"/>
      <w:r w:rsidRPr="00D44D1A">
        <w:rPr>
          <w:rFonts w:ascii="Times New Roman" w:hAnsi="Times New Roman" w:cs="Times New Roman"/>
          <w:sz w:val="24"/>
          <w:szCs w:val="24"/>
        </w:rPr>
        <w:t xml:space="preserve"> Insects 11: 146.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10.3390/insects11030146</w:t>
      </w:r>
    </w:p>
    <w:p w14:paraId="1D4C02F9"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Howe, D.K., Ha, A.D., Colton, A.J., Tandingan De Ley, I., Rae, R.G., Ross, J., Wilson, M., Nermut, J., Zhao, Z., Mc Donnell, R.J., and Denver, D.R. (2020) Phylogenetic evidence for the invasion of a commercialized European </w:t>
      </w:r>
      <w:r w:rsidRPr="00D44D1A">
        <w:rPr>
          <w:rFonts w:ascii="Times New Roman" w:hAnsi="Times New Roman" w:cs="Times New Roman"/>
          <w:i/>
          <w:sz w:val="24"/>
          <w:szCs w:val="24"/>
        </w:rPr>
        <w:t>Phasmarhabditis hermaphrodita</w:t>
      </w:r>
      <w:r w:rsidRPr="00D44D1A">
        <w:rPr>
          <w:rFonts w:ascii="Times New Roman" w:hAnsi="Times New Roman" w:cs="Times New Roman"/>
          <w:sz w:val="24"/>
          <w:szCs w:val="24"/>
        </w:rPr>
        <w:t xml:space="preserve"> lineage into North America and New Zealand. </w:t>
      </w:r>
      <w:r w:rsidRPr="00D44D1A">
        <w:rPr>
          <w:rFonts w:ascii="Times New Roman" w:hAnsi="Times New Roman" w:cs="Times New Roman"/>
          <w:i/>
          <w:sz w:val="24"/>
          <w:szCs w:val="24"/>
        </w:rPr>
        <w:t xml:space="preserve">PLoS ONE </w:t>
      </w:r>
      <w:r w:rsidRPr="00D44D1A">
        <w:rPr>
          <w:rFonts w:ascii="Times New Roman" w:hAnsi="Times New Roman" w:cs="Times New Roman"/>
          <w:sz w:val="24"/>
          <w:szCs w:val="24"/>
        </w:rPr>
        <w:t>15:</w:t>
      </w:r>
      <w:r w:rsidRPr="00D44D1A">
        <w:rPr>
          <w:rFonts w:ascii="Times New Roman" w:hAnsi="Times New Roman" w:cs="Times New Roman"/>
          <w:i/>
          <w:sz w:val="24"/>
          <w:szCs w:val="24"/>
        </w:rPr>
        <w:t xml:space="preserve"> </w:t>
      </w:r>
      <w:r w:rsidRPr="00D44D1A">
        <w:rPr>
          <w:rFonts w:ascii="Times New Roman" w:hAnsi="Times New Roman" w:cs="Times New Roman"/>
          <w:sz w:val="24"/>
          <w:szCs w:val="24"/>
        </w:rPr>
        <w:t>e0237249.</w:t>
      </w:r>
    </w:p>
    <w:p w14:paraId="081ACDE5" w14:textId="77777777" w:rsidR="002A12CF" w:rsidRPr="00D44D1A" w:rsidRDefault="002A12CF" w:rsidP="00D44D1A">
      <w:pPr>
        <w:pStyle w:val="BodyText"/>
        <w:numPr>
          <w:ilvl w:val="12"/>
          <w:numId w:val="0"/>
        </w:numPr>
        <w:ind w:left="450" w:hanging="450"/>
        <w:jc w:val="left"/>
      </w:pPr>
      <w:r w:rsidRPr="00D44D1A">
        <w:t xml:space="preserve">Hunter, M.S., P. Asiimwe, A.G. Himler, S.E. Kelly 2017. Host nuclear genotype influences phenotype of a conditional mutualist symbiont. </w:t>
      </w:r>
      <w:r w:rsidRPr="00D44D1A">
        <w:rPr>
          <w:i/>
        </w:rPr>
        <w:t>Journal of Evolutionary Biology</w:t>
      </w:r>
      <w:r w:rsidRPr="00D44D1A">
        <w:t xml:space="preserve"> DOI: 10.1111/jeb.12993</w:t>
      </w:r>
    </w:p>
    <w:p w14:paraId="07598FF4" w14:textId="77777777" w:rsidR="00682DFB" w:rsidRPr="00D44D1A" w:rsidRDefault="00682DFB" w:rsidP="00D44D1A">
      <w:pPr>
        <w:pStyle w:val="BodyText"/>
        <w:numPr>
          <w:ilvl w:val="12"/>
          <w:numId w:val="0"/>
        </w:numPr>
        <w:ind w:left="450" w:hanging="450"/>
        <w:jc w:val="left"/>
      </w:pPr>
    </w:p>
    <w:p w14:paraId="11F43B3E" w14:textId="77777777" w:rsidR="002A12CF" w:rsidRPr="00D44D1A" w:rsidRDefault="002A12CF" w:rsidP="00D44D1A">
      <w:pPr>
        <w:tabs>
          <w:tab w:val="left" w:pos="120"/>
        </w:tabs>
        <w:spacing w:after="120"/>
        <w:ind w:left="450" w:hanging="450"/>
        <w:rPr>
          <w:rFonts w:ascii="Times New Roman" w:hAnsi="Times New Roman" w:cs="Times New Roman"/>
          <w:bCs/>
          <w:sz w:val="24"/>
          <w:szCs w:val="24"/>
        </w:rPr>
      </w:pPr>
      <w:r w:rsidRPr="00D44D1A">
        <w:rPr>
          <w:rFonts w:ascii="Times New Roman" w:hAnsi="Times New Roman" w:cs="Times New Roman"/>
          <w:bCs/>
          <w:sz w:val="24"/>
          <w:szCs w:val="24"/>
          <w:lang w:val="de-DE"/>
        </w:rPr>
        <w:t xml:space="preserve">Hwang, W. S. and Weirauch, C. 2017. </w:t>
      </w:r>
      <w:r w:rsidRPr="00D44D1A">
        <w:rPr>
          <w:rFonts w:ascii="Times New Roman" w:hAnsi="Times New Roman" w:cs="Times New Roman"/>
          <w:bCs/>
          <w:sz w:val="24"/>
          <w:szCs w:val="24"/>
        </w:rPr>
        <w:t xml:space="preserve">Uncovering hidden diversity: phylogeny and taxonomy of Physoderinae (Reduviidae, Heteroptera) with emphasis on </w:t>
      </w:r>
      <w:r w:rsidRPr="00D44D1A">
        <w:rPr>
          <w:rFonts w:ascii="Times New Roman" w:hAnsi="Times New Roman" w:cs="Times New Roman"/>
          <w:bCs/>
          <w:i/>
          <w:sz w:val="24"/>
          <w:szCs w:val="24"/>
        </w:rPr>
        <w:t>Physoderes</w:t>
      </w:r>
      <w:r w:rsidRPr="00D44D1A">
        <w:rPr>
          <w:rFonts w:ascii="Times New Roman" w:hAnsi="Times New Roman" w:cs="Times New Roman"/>
          <w:bCs/>
          <w:sz w:val="24"/>
          <w:szCs w:val="24"/>
        </w:rPr>
        <w:t xml:space="preserve"> Westwood in the Oriental and Australasian regions. </w:t>
      </w:r>
      <w:proofErr w:type="gramStart"/>
      <w:r w:rsidRPr="00D44D1A">
        <w:rPr>
          <w:rFonts w:ascii="Times New Roman" w:hAnsi="Times New Roman" w:cs="Times New Roman"/>
          <w:bCs/>
          <w:i/>
          <w:iCs/>
          <w:sz w:val="24"/>
          <w:szCs w:val="24"/>
        </w:rPr>
        <w:t>European Journal of Taxonomy</w:t>
      </w:r>
      <w:r w:rsidRPr="00D44D1A">
        <w:rPr>
          <w:rFonts w:ascii="Times New Roman" w:hAnsi="Times New Roman" w:cs="Times New Roman"/>
          <w:bCs/>
          <w:sz w:val="24"/>
          <w:szCs w:val="24"/>
        </w:rPr>
        <w:t xml:space="preserve"> 341.</w:t>
      </w:r>
      <w:proofErr w:type="gramEnd"/>
      <w:r w:rsidRPr="00D44D1A">
        <w:rPr>
          <w:rFonts w:ascii="Times New Roman" w:hAnsi="Times New Roman" w:cs="Times New Roman"/>
          <w:bCs/>
          <w:sz w:val="24"/>
          <w:szCs w:val="24"/>
        </w:rPr>
        <w:t xml:space="preserve"> </w:t>
      </w:r>
      <w:hyperlink r:id="rId36" w:history="1">
        <w:r w:rsidRPr="00D44D1A">
          <w:rPr>
            <w:rStyle w:val="Hyperlink"/>
            <w:rFonts w:ascii="Times New Roman" w:hAnsi="Times New Roman" w:cs="Times New Roman"/>
            <w:bCs/>
            <w:sz w:val="24"/>
            <w:szCs w:val="24"/>
          </w:rPr>
          <w:t>https://doi.org/10.5852/ejt.2017.341</w:t>
        </w:r>
      </w:hyperlink>
    </w:p>
    <w:p w14:paraId="61916475"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lastRenderedPageBreak/>
        <w:t>Ingels, C. A., and Daane, K. M. 2018.</w:t>
      </w:r>
      <w:proofErr w:type="gramEnd"/>
      <w:r w:rsidRPr="00D44D1A">
        <w:rPr>
          <w:rFonts w:ascii="Times New Roman" w:hAnsi="Times New Roman" w:cs="Times New Roman"/>
          <w:sz w:val="24"/>
          <w:szCs w:val="24"/>
        </w:rPr>
        <w:t xml:space="preserve"> Phenology of brown marmorated stink bug and trap and lure studies in a California urban landscape.</w:t>
      </w:r>
      <w:r w:rsidRPr="00D44D1A">
        <w:rPr>
          <w:rFonts w:ascii="Times New Roman" w:hAnsi="Times New Roman" w:cs="Times New Roman"/>
          <w:i/>
          <w:sz w:val="24"/>
          <w:szCs w:val="24"/>
        </w:rPr>
        <w:t xml:space="preserve"> Journal of Economic Entomology</w:t>
      </w:r>
      <w:r w:rsidRPr="00D44D1A">
        <w:rPr>
          <w:rFonts w:ascii="Times New Roman" w:hAnsi="Times New Roman" w:cs="Times New Roman"/>
          <w:sz w:val="24"/>
          <w:szCs w:val="24"/>
        </w:rPr>
        <w:t xml:space="preserve"> 111(2): 780–786.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10.1093/jee/tox361</w:t>
      </w:r>
    </w:p>
    <w:p w14:paraId="21C7B96B"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Irvin, N.A. and M.S. Hoddle.</w:t>
      </w:r>
      <w:proofErr w:type="gramEnd"/>
      <w:r w:rsidRPr="00D44D1A">
        <w:rPr>
          <w:rFonts w:ascii="Times New Roman" w:hAnsi="Times New Roman" w:cs="Times New Roman"/>
          <w:sz w:val="24"/>
          <w:szCs w:val="24"/>
        </w:rPr>
        <w:t xml:space="preserve"> 2020. Assessing the flight capabilities of fed and starved </w:t>
      </w:r>
      <w:r w:rsidRPr="00D44D1A">
        <w:rPr>
          <w:rFonts w:ascii="Times New Roman" w:hAnsi="Times New Roman" w:cs="Times New Roman"/>
          <w:i/>
          <w:sz w:val="24"/>
          <w:szCs w:val="24"/>
        </w:rPr>
        <w:t>Allograpta obliqua</w:t>
      </w:r>
      <w:r w:rsidRPr="00D44D1A">
        <w:rPr>
          <w:rFonts w:ascii="Times New Roman" w:hAnsi="Times New Roman" w:cs="Times New Roman"/>
          <w:sz w:val="24"/>
          <w:szCs w:val="24"/>
        </w:rPr>
        <w:t xml:space="preserve"> (Diptera: Syrphidae), a natural enemy of Asian citrus psyllid, with computerized flight mills. </w:t>
      </w:r>
      <w:proofErr w:type="gramStart"/>
      <w:r w:rsidRPr="00D44D1A">
        <w:rPr>
          <w:rFonts w:ascii="Times New Roman" w:hAnsi="Times New Roman" w:cs="Times New Roman"/>
          <w:sz w:val="24"/>
          <w:szCs w:val="24"/>
        </w:rPr>
        <w:t>Fla. Entomol.</w:t>
      </w:r>
      <w:proofErr w:type="gramEnd"/>
      <w:r w:rsidRPr="00D44D1A">
        <w:rPr>
          <w:rFonts w:ascii="Times New Roman" w:hAnsi="Times New Roman" w:cs="Times New Roman"/>
          <w:sz w:val="24"/>
          <w:szCs w:val="24"/>
        </w:rPr>
        <w:t xml:space="preserve"> 103: 139-141.</w:t>
      </w:r>
    </w:p>
    <w:p w14:paraId="0620FA58" w14:textId="77777777" w:rsidR="002A12CF" w:rsidRPr="00D44D1A" w:rsidRDefault="002A12CF" w:rsidP="00D44D1A">
      <w:pPr>
        <w:ind w:left="450" w:hanging="450"/>
        <w:rPr>
          <w:rFonts w:ascii="Times New Roman" w:hAnsi="Times New Roman" w:cs="Times New Roman"/>
          <w:color w:val="2A2A2A"/>
          <w:sz w:val="24"/>
          <w:szCs w:val="24"/>
        </w:rPr>
      </w:pPr>
      <w:proofErr w:type="gramStart"/>
      <w:r w:rsidRPr="00D44D1A">
        <w:rPr>
          <w:rFonts w:ascii="Times New Roman" w:hAnsi="Times New Roman" w:cs="Times New Roman"/>
          <w:sz w:val="24"/>
          <w:szCs w:val="24"/>
        </w:rPr>
        <w:t>Irvin, N.A. and M.S. Hoddle.</w:t>
      </w:r>
      <w:proofErr w:type="gramEnd"/>
      <w:r w:rsidRPr="00D44D1A">
        <w:rPr>
          <w:rFonts w:ascii="Times New Roman" w:hAnsi="Times New Roman" w:cs="Times New Roman"/>
          <w:sz w:val="24"/>
          <w:szCs w:val="24"/>
        </w:rPr>
        <w:t xml:space="preserve"> 2021. The effects of nectar, extrafloral nectar and hemipteran honeydew on the fitness of </w:t>
      </w:r>
      <w:r w:rsidRPr="00D44D1A">
        <w:rPr>
          <w:rFonts w:ascii="Times New Roman" w:hAnsi="Times New Roman" w:cs="Times New Roman"/>
          <w:i/>
          <w:sz w:val="24"/>
          <w:szCs w:val="24"/>
        </w:rPr>
        <w:t>Tamarixia radiata</w:t>
      </w:r>
      <w:r w:rsidRPr="00D44D1A">
        <w:rPr>
          <w:rFonts w:ascii="Times New Roman" w:hAnsi="Times New Roman" w:cs="Times New Roman"/>
          <w:sz w:val="24"/>
          <w:szCs w:val="24"/>
        </w:rPr>
        <w:t xml:space="preserve"> (Hymenoptera: Eulophidae), a parasitoid of </w:t>
      </w:r>
      <w:r w:rsidRPr="00D44D1A">
        <w:rPr>
          <w:rFonts w:ascii="Times New Roman" w:hAnsi="Times New Roman" w:cs="Times New Roman"/>
          <w:i/>
          <w:sz w:val="24"/>
          <w:szCs w:val="24"/>
        </w:rPr>
        <w:t>Diaphorina citri</w:t>
      </w:r>
      <w:r w:rsidRPr="00D44D1A">
        <w:rPr>
          <w:rFonts w:ascii="Times New Roman" w:hAnsi="Times New Roman" w:cs="Times New Roman"/>
          <w:sz w:val="24"/>
          <w:szCs w:val="24"/>
        </w:rPr>
        <w:t xml:space="preserve">. Biological Control 163: </w:t>
      </w:r>
      <w:proofErr w:type="gramStart"/>
      <w:r w:rsidRPr="00D44D1A">
        <w:rPr>
          <w:rFonts w:ascii="Times New Roman" w:hAnsi="Times New Roman" w:cs="Times New Roman"/>
          <w:color w:val="000000"/>
          <w:sz w:val="24"/>
          <w:szCs w:val="24"/>
          <w:shd w:val="clear" w:color="auto" w:fill="FFFFFF"/>
        </w:rPr>
        <w:t>104753</w:t>
      </w:r>
      <w:r w:rsidRPr="00D44D1A">
        <w:rPr>
          <w:rFonts w:ascii="Times New Roman" w:hAnsi="Times New Roman" w:cs="Times New Roman"/>
          <w:sz w:val="24"/>
          <w:szCs w:val="24"/>
        </w:rPr>
        <w:t xml:space="preserve"> </w:t>
      </w:r>
      <w:hyperlink r:id="rId37" w:history="1">
        <w:r w:rsidRPr="00D44D1A">
          <w:rPr>
            <w:rStyle w:val="Hyperlink"/>
            <w:rFonts w:ascii="Times New Roman" w:hAnsi="Times New Roman" w:cs="Times New Roman"/>
            <w:sz w:val="24"/>
            <w:szCs w:val="24"/>
          </w:rPr>
          <w:t>https://doi.org/10.1016/j.biocontrol.2021.104753</w:t>
        </w:r>
        <w:proofErr w:type="gramEnd"/>
      </w:hyperlink>
      <w:r w:rsidRPr="00D44D1A">
        <w:rPr>
          <w:rFonts w:ascii="Times New Roman" w:hAnsi="Times New Roman" w:cs="Times New Roman"/>
          <w:sz w:val="24"/>
          <w:szCs w:val="24"/>
        </w:rPr>
        <w:t xml:space="preserve">     </w:t>
      </w:r>
    </w:p>
    <w:p w14:paraId="3A30A57C"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Irvin, N.A., C. Pierce, and M.S. Hoddle.</w:t>
      </w:r>
      <w:proofErr w:type="gramEnd"/>
      <w:r w:rsidRPr="00D44D1A">
        <w:rPr>
          <w:rFonts w:ascii="Times New Roman" w:hAnsi="Times New Roman" w:cs="Times New Roman"/>
          <w:sz w:val="24"/>
          <w:szCs w:val="24"/>
        </w:rPr>
        <w:t xml:space="preserve"> 2021. Evaluating the potential of flowering plants for enhancing predatory hoverflies (Syrphidae) for biological control of </w:t>
      </w:r>
      <w:r w:rsidRPr="00D44D1A">
        <w:rPr>
          <w:rFonts w:ascii="Times New Roman" w:hAnsi="Times New Roman" w:cs="Times New Roman"/>
          <w:i/>
          <w:sz w:val="24"/>
          <w:szCs w:val="24"/>
        </w:rPr>
        <w:t>Diaphorina citri</w:t>
      </w:r>
      <w:r w:rsidRPr="00D44D1A">
        <w:rPr>
          <w:rFonts w:ascii="Times New Roman" w:hAnsi="Times New Roman" w:cs="Times New Roman"/>
          <w:sz w:val="24"/>
          <w:szCs w:val="24"/>
        </w:rPr>
        <w:t xml:space="preserve"> (Liviidae) in California. </w:t>
      </w:r>
      <w:proofErr w:type="gramStart"/>
      <w:r w:rsidRPr="00D44D1A">
        <w:rPr>
          <w:rFonts w:ascii="Times New Roman" w:hAnsi="Times New Roman" w:cs="Times New Roman"/>
          <w:sz w:val="24"/>
          <w:szCs w:val="24"/>
        </w:rPr>
        <w:t>Biological Control.</w:t>
      </w:r>
      <w:proofErr w:type="gramEnd"/>
      <w:r w:rsidRPr="00D44D1A">
        <w:rPr>
          <w:rFonts w:ascii="Times New Roman" w:hAnsi="Times New Roman" w:cs="Times New Roman"/>
          <w:sz w:val="24"/>
          <w:szCs w:val="24"/>
        </w:rPr>
        <w:t xml:space="preserve"> 157: 104574. https://doi.org/10.1016/j.biocontrol.2021.104574  </w:t>
      </w:r>
    </w:p>
    <w:p w14:paraId="774963A1"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Irvin, N.A., J.R. Hagler, and M.S. Hoddle.</w:t>
      </w:r>
      <w:proofErr w:type="gramEnd"/>
      <w:r w:rsidRPr="00D44D1A">
        <w:rPr>
          <w:rFonts w:ascii="Times New Roman" w:hAnsi="Times New Roman" w:cs="Times New Roman"/>
          <w:sz w:val="24"/>
          <w:szCs w:val="24"/>
        </w:rPr>
        <w:t xml:space="preserve"> 2018. Measuring natural enemy dispersal from cover crops in a California vineyard. Biological Control 126: 15-25.</w:t>
      </w:r>
    </w:p>
    <w:p w14:paraId="558012AB"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Ivezić A, Rugman-Jones P, Malausa T, Ris N, Ignjatović-Ćupina A. 2020. </w:t>
      </w:r>
      <w:proofErr w:type="gramStart"/>
      <w:r w:rsidRPr="00D44D1A">
        <w:rPr>
          <w:rFonts w:ascii="Times New Roman" w:hAnsi="Times New Roman" w:cs="Times New Roman"/>
          <w:sz w:val="24"/>
          <w:szCs w:val="24"/>
        </w:rPr>
        <w:t xml:space="preserve">Molecular identification of </w:t>
      </w:r>
      <w:r w:rsidRPr="00D44D1A">
        <w:rPr>
          <w:rFonts w:ascii="Times New Roman" w:hAnsi="Times New Roman" w:cs="Times New Roman"/>
          <w:i/>
          <w:sz w:val="24"/>
          <w:szCs w:val="24"/>
        </w:rPr>
        <w:t>Trichogramma</w:t>
      </w:r>
      <w:r w:rsidRPr="00D44D1A">
        <w:rPr>
          <w:rFonts w:ascii="Times New Roman" w:hAnsi="Times New Roman" w:cs="Times New Roman"/>
          <w:sz w:val="24"/>
          <w:szCs w:val="24"/>
        </w:rPr>
        <w:t xml:space="preserve"> species parasitizing </w:t>
      </w:r>
      <w:r w:rsidRPr="00D44D1A">
        <w:rPr>
          <w:rFonts w:ascii="Times New Roman" w:hAnsi="Times New Roman" w:cs="Times New Roman"/>
          <w:i/>
          <w:sz w:val="24"/>
          <w:szCs w:val="24"/>
        </w:rPr>
        <w:t>Ostrinia nubilalis</w:t>
      </w:r>
      <w:r w:rsidRPr="00D44D1A">
        <w:rPr>
          <w:rFonts w:ascii="Times New Roman" w:hAnsi="Times New Roman" w:cs="Times New Roman"/>
          <w:sz w:val="24"/>
          <w:szCs w:val="24"/>
        </w:rPr>
        <w:t xml:space="preserve"> in corn and pepper in south–east border of Europe.</w:t>
      </w:r>
      <w:proofErr w:type="gramEnd"/>
      <w:r w:rsidRPr="00D44D1A">
        <w:rPr>
          <w:rFonts w:ascii="Times New Roman" w:hAnsi="Times New Roman" w:cs="Times New Roman"/>
          <w:sz w:val="24"/>
          <w:szCs w:val="24"/>
        </w:rPr>
        <w:t xml:space="preserve"> International Journal of Pest Management, </w:t>
      </w:r>
      <w:hyperlink r:id="rId38" w:tgtFrame="_blank" w:history="1">
        <w:r w:rsidRPr="00D44D1A">
          <w:rPr>
            <w:rFonts w:ascii="Times New Roman" w:hAnsi="Times New Roman" w:cs="Times New Roman"/>
            <w:color w:val="0000FF"/>
            <w:sz w:val="24"/>
            <w:szCs w:val="24"/>
            <w:u w:val="single"/>
          </w:rPr>
          <w:t xml:space="preserve">https://doi.org/10.1080/09670874.2020.1779383 </w:t>
        </w:r>
      </w:hyperlink>
    </w:p>
    <w:p w14:paraId="2D591BA4"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Ivezić A, Rugman-Jones P, Stouthamer R, Ignjatović-Ćupina A. 2018. </w:t>
      </w:r>
      <w:proofErr w:type="gramStart"/>
      <w:r w:rsidRPr="00D44D1A">
        <w:rPr>
          <w:rFonts w:ascii="Times New Roman" w:hAnsi="Times New Roman" w:cs="Times New Roman"/>
          <w:sz w:val="24"/>
          <w:szCs w:val="24"/>
        </w:rPr>
        <w:t xml:space="preserve">Molecular identification of </w:t>
      </w:r>
      <w:r w:rsidRPr="00D44D1A">
        <w:rPr>
          <w:rFonts w:ascii="Times New Roman" w:hAnsi="Times New Roman" w:cs="Times New Roman"/>
          <w:i/>
          <w:sz w:val="24"/>
          <w:szCs w:val="24"/>
        </w:rPr>
        <w:t>Trichogramma</w:t>
      </w:r>
      <w:r w:rsidRPr="00D44D1A">
        <w:rPr>
          <w:rFonts w:ascii="Times New Roman" w:hAnsi="Times New Roman" w:cs="Times New Roman"/>
          <w:sz w:val="24"/>
          <w:szCs w:val="24"/>
        </w:rPr>
        <w:t xml:space="preserve"> egg parasitoids of </w:t>
      </w:r>
      <w:r w:rsidRPr="00D44D1A">
        <w:rPr>
          <w:rFonts w:ascii="Times New Roman" w:hAnsi="Times New Roman" w:cs="Times New Roman"/>
          <w:i/>
          <w:sz w:val="24"/>
          <w:szCs w:val="24"/>
        </w:rPr>
        <w:t>Ostrinia nubilalis</w:t>
      </w:r>
      <w:r w:rsidRPr="00D44D1A">
        <w:rPr>
          <w:rFonts w:ascii="Times New Roman" w:hAnsi="Times New Roman" w:cs="Times New Roman"/>
          <w:sz w:val="24"/>
          <w:szCs w:val="24"/>
        </w:rPr>
        <w:t xml:space="preserve"> in northeastern Serbia.</w:t>
      </w:r>
      <w:proofErr w:type="gramEnd"/>
      <w:r w:rsidRPr="00D44D1A">
        <w:rPr>
          <w:rFonts w:ascii="Times New Roman" w:hAnsi="Times New Roman" w:cs="Times New Roman"/>
          <w:sz w:val="24"/>
          <w:szCs w:val="24"/>
        </w:rPr>
        <w:t xml:space="preserve"> Archives of Biological Sciences, 70: 425-432.</w:t>
      </w:r>
    </w:p>
    <w:p w14:paraId="4E861D2C"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Ivezić A, Rugman-Jones PF, Trudić B. 2021. Rapid molecular identification of </w:t>
      </w:r>
      <w:r w:rsidRPr="00D44D1A">
        <w:rPr>
          <w:rFonts w:ascii="Times New Roman" w:hAnsi="Times New Roman" w:cs="Times New Roman"/>
          <w:i/>
          <w:iCs/>
          <w:sz w:val="24"/>
          <w:szCs w:val="24"/>
        </w:rPr>
        <w:t>Trichogramma</w:t>
      </w:r>
      <w:r w:rsidRPr="00D44D1A">
        <w:rPr>
          <w:rFonts w:ascii="Times New Roman" w:hAnsi="Times New Roman" w:cs="Times New Roman"/>
          <w:sz w:val="24"/>
          <w:szCs w:val="24"/>
        </w:rPr>
        <w:t xml:space="preserve"> (Hymenoptera: Trichogrammatidae) parasitizing the eggs of the European corn borer, </w:t>
      </w:r>
      <w:r w:rsidRPr="00D44D1A">
        <w:rPr>
          <w:rFonts w:ascii="Times New Roman" w:hAnsi="Times New Roman" w:cs="Times New Roman"/>
          <w:i/>
          <w:iCs/>
          <w:sz w:val="24"/>
          <w:szCs w:val="24"/>
        </w:rPr>
        <w:t>Ostrinia nubilalis</w:t>
      </w:r>
      <w:r w:rsidRPr="00D44D1A">
        <w:rPr>
          <w:rFonts w:ascii="Times New Roman" w:hAnsi="Times New Roman" w:cs="Times New Roman"/>
          <w:sz w:val="24"/>
          <w:szCs w:val="24"/>
        </w:rPr>
        <w:t xml:space="preserve"> (Lepidoptera: Crambidae) in Serbia. </w:t>
      </w:r>
      <w:proofErr w:type="gramStart"/>
      <w:r w:rsidRPr="00D44D1A">
        <w:rPr>
          <w:rFonts w:ascii="Times New Roman" w:hAnsi="Times New Roman" w:cs="Times New Roman"/>
          <w:i/>
          <w:iCs/>
          <w:sz w:val="24"/>
          <w:szCs w:val="24"/>
        </w:rPr>
        <w:t>Egypt J Biol Pest Control</w:t>
      </w:r>
      <w:r w:rsidRPr="00D44D1A">
        <w:rPr>
          <w:rFonts w:ascii="Times New Roman" w:hAnsi="Times New Roman" w:cs="Times New Roman"/>
          <w:sz w:val="24"/>
          <w:szCs w:val="24"/>
        </w:rPr>
        <w:t xml:space="preserve"> </w:t>
      </w:r>
      <w:r w:rsidRPr="00D44D1A">
        <w:rPr>
          <w:rFonts w:ascii="Times New Roman" w:hAnsi="Times New Roman" w:cs="Times New Roman"/>
          <w:bCs/>
          <w:sz w:val="24"/>
          <w:szCs w:val="24"/>
        </w:rPr>
        <w:t xml:space="preserve">31, </w:t>
      </w:r>
      <w:r w:rsidRPr="00D44D1A">
        <w:rPr>
          <w:rFonts w:ascii="Times New Roman" w:hAnsi="Times New Roman" w:cs="Times New Roman"/>
          <w:sz w:val="24"/>
          <w:szCs w:val="24"/>
        </w:rPr>
        <w:t>74 (2021).</w:t>
      </w:r>
      <w:proofErr w:type="gramEnd"/>
      <w:r w:rsidRPr="00D44D1A">
        <w:rPr>
          <w:rFonts w:ascii="Times New Roman" w:hAnsi="Times New Roman" w:cs="Times New Roman"/>
          <w:sz w:val="24"/>
          <w:szCs w:val="24"/>
        </w:rPr>
        <w:t xml:space="preserve"> </w:t>
      </w:r>
      <w:hyperlink r:id="rId39" w:history="1">
        <w:r w:rsidRPr="00D44D1A">
          <w:rPr>
            <w:rStyle w:val="Hyperlink"/>
            <w:rFonts w:ascii="Times New Roman" w:hAnsi="Times New Roman" w:cs="Times New Roman"/>
            <w:sz w:val="24"/>
            <w:szCs w:val="24"/>
          </w:rPr>
          <w:t>https://doi.org/10.1186/s41938-021-00414-5</w:t>
        </w:r>
      </w:hyperlink>
      <w:r w:rsidRPr="00D44D1A">
        <w:rPr>
          <w:rFonts w:ascii="Times New Roman" w:hAnsi="Times New Roman" w:cs="Times New Roman"/>
          <w:sz w:val="24"/>
          <w:szCs w:val="24"/>
        </w:rPr>
        <w:t>.</w:t>
      </w:r>
    </w:p>
    <w:p w14:paraId="0A19FC7A" w14:textId="77777777" w:rsidR="002A12CF" w:rsidRPr="00D44D1A" w:rsidRDefault="002A12CF" w:rsidP="00D44D1A">
      <w:pPr>
        <w:spacing w:line="240" w:lineRule="auto"/>
        <w:ind w:left="450" w:hanging="450"/>
        <w:rPr>
          <w:rFonts w:ascii="Times New Roman" w:hAnsi="Times New Roman" w:cs="Times New Roman"/>
          <w:i/>
          <w:iCs/>
          <w:sz w:val="24"/>
          <w:szCs w:val="24"/>
        </w:rPr>
      </w:pPr>
      <w:proofErr w:type="gramStart"/>
      <w:r w:rsidRPr="00D44D1A">
        <w:rPr>
          <w:rFonts w:ascii="Times New Roman" w:hAnsi="Times New Roman" w:cs="Times New Roman"/>
          <w:bCs/>
          <w:sz w:val="24"/>
          <w:szCs w:val="24"/>
        </w:rPr>
        <w:t xml:space="preserve">Jabbour, R. </w:t>
      </w:r>
      <w:r w:rsidRPr="00D44D1A">
        <w:rPr>
          <w:rFonts w:ascii="Times New Roman" w:hAnsi="Times New Roman" w:cs="Times New Roman"/>
          <w:sz w:val="24"/>
          <w:szCs w:val="24"/>
        </w:rPr>
        <w:t>and Noy, S. 2020.</w:t>
      </w:r>
      <w:proofErr w:type="gramEnd"/>
      <w:r w:rsidRPr="00D44D1A">
        <w:rPr>
          <w:rFonts w:ascii="Times New Roman" w:hAnsi="Times New Roman" w:cs="Times New Roman"/>
          <w:sz w:val="24"/>
          <w:szCs w:val="24"/>
        </w:rPr>
        <w:t xml:space="preserve"> The promise of a multi-disciplinary, mixed-methods approach to inform insect pest management: Evidence from Wyoming alfalfa. </w:t>
      </w:r>
      <w:r w:rsidRPr="00D44D1A">
        <w:rPr>
          <w:rFonts w:ascii="Times New Roman" w:hAnsi="Times New Roman" w:cs="Times New Roman"/>
          <w:i/>
          <w:iCs/>
          <w:sz w:val="24"/>
          <w:szCs w:val="24"/>
        </w:rPr>
        <w:t xml:space="preserve">Frontiers in Sustainable Food Systems </w:t>
      </w:r>
      <w:r w:rsidRPr="00D44D1A">
        <w:rPr>
          <w:rFonts w:ascii="Times New Roman" w:hAnsi="Times New Roman" w:cs="Times New Roman"/>
          <w:sz w:val="24"/>
          <w:szCs w:val="24"/>
        </w:rPr>
        <w:t xml:space="preserve">4: 246. </w:t>
      </w:r>
      <w:hyperlink r:id="rId40" w:history="1">
        <w:r w:rsidRPr="00D44D1A">
          <w:rPr>
            <w:rStyle w:val="Hyperlink"/>
            <w:rFonts w:ascii="Times New Roman" w:hAnsi="Times New Roman" w:cs="Times New Roman"/>
            <w:color w:val="auto"/>
            <w:sz w:val="24"/>
            <w:szCs w:val="24"/>
          </w:rPr>
          <w:t>https://doi.org/10.3389/fsufs.2020.548545</w:t>
        </w:r>
      </w:hyperlink>
      <w:r w:rsidRPr="00D44D1A">
        <w:rPr>
          <w:rFonts w:ascii="Times New Roman" w:hAnsi="Times New Roman" w:cs="Times New Roman"/>
          <w:sz w:val="24"/>
          <w:szCs w:val="24"/>
        </w:rPr>
        <w:t xml:space="preserve">. </w:t>
      </w:r>
    </w:p>
    <w:p w14:paraId="21F77F7B" w14:textId="77777777" w:rsidR="002A12CF" w:rsidRPr="00D44D1A" w:rsidRDefault="002A12CF" w:rsidP="00D44D1A">
      <w:pPr>
        <w:pStyle w:val="BodyText"/>
        <w:numPr>
          <w:ilvl w:val="12"/>
          <w:numId w:val="0"/>
        </w:numPr>
        <w:spacing w:after="240"/>
        <w:ind w:left="450" w:hanging="450"/>
        <w:jc w:val="left"/>
      </w:pPr>
      <w:r w:rsidRPr="00D44D1A">
        <w:t>Jaffuel, Geoffrey, Vladimír Půža, Anna-Sofia Hug, Reto Giulio Meuli, Jiří Nermuť, Ted CJ Turlings, Gaylord A. Desurmont, and Raquel Campos-Herrera. 2019. Molecular detection and quantification of slug parasitic nematodes from the soil and their hosts. Journal of invertebrate pathology 160: 18-25.</w:t>
      </w:r>
    </w:p>
    <w:p w14:paraId="2EE25D23"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Jalali, M. A., Sakaki, S., Ziaaddini, M., and Daane, K. M. 2019. Temperature-dependent development of </w:t>
      </w:r>
      <w:r w:rsidRPr="00D44D1A">
        <w:rPr>
          <w:rFonts w:ascii="Times New Roman" w:hAnsi="Times New Roman" w:cs="Times New Roman"/>
          <w:i/>
          <w:sz w:val="24"/>
          <w:szCs w:val="24"/>
        </w:rPr>
        <w:t>Oenopia conglobata</w:t>
      </w:r>
      <w:r w:rsidRPr="00D44D1A">
        <w:rPr>
          <w:rFonts w:ascii="Times New Roman" w:hAnsi="Times New Roman" w:cs="Times New Roman"/>
          <w:sz w:val="24"/>
          <w:szCs w:val="24"/>
        </w:rPr>
        <w:t xml:space="preserve"> (Col.: Coccinellidae) fed on </w:t>
      </w:r>
      <w:r w:rsidRPr="00D44D1A">
        <w:rPr>
          <w:rFonts w:ascii="Times New Roman" w:hAnsi="Times New Roman" w:cs="Times New Roman"/>
          <w:i/>
          <w:sz w:val="24"/>
          <w:szCs w:val="24"/>
        </w:rPr>
        <w:t>Aphis gossypii</w:t>
      </w:r>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Hem.:</w:t>
      </w:r>
      <w:proofErr w:type="gramEnd"/>
      <w:r w:rsidRPr="00D44D1A">
        <w:rPr>
          <w:rFonts w:ascii="Times New Roman" w:hAnsi="Times New Roman" w:cs="Times New Roman"/>
          <w:sz w:val="24"/>
          <w:szCs w:val="24"/>
        </w:rPr>
        <w:t xml:space="preserve"> Aphididae).</w:t>
      </w:r>
      <w:r w:rsidRPr="00D44D1A">
        <w:rPr>
          <w:rFonts w:ascii="Times New Roman" w:hAnsi="Times New Roman" w:cs="Times New Roman"/>
          <w:i/>
          <w:sz w:val="24"/>
          <w:szCs w:val="24"/>
        </w:rPr>
        <w:t xml:space="preserve"> International Journal of Tropical Insect Science</w:t>
      </w:r>
      <w:r w:rsidRPr="00D44D1A">
        <w:rPr>
          <w:rFonts w:ascii="Times New Roman" w:hAnsi="Times New Roman" w:cs="Times New Roman"/>
          <w:sz w:val="24"/>
          <w:szCs w:val="24"/>
        </w:rPr>
        <w:t xml:space="preserve"> 38(4): 410-417.</w:t>
      </w:r>
    </w:p>
    <w:p w14:paraId="3D1BDE2F"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Janšta, P., Cruaud, A., Delvare, G., Genson, G., Heraty, J., Krízková, B., Rasplus, R.-Y.</w:t>
      </w:r>
      <w:proofErr w:type="gramEnd"/>
      <w:r w:rsidRPr="00D44D1A">
        <w:rPr>
          <w:rFonts w:ascii="Times New Roman" w:hAnsi="Times New Roman" w:cs="Times New Roman"/>
          <w:color w:val="000000"/>
          <w:sz w:val="24"/>
          <w:szCs w:val="24"/>
        </w:rPr>
        <w:t xml:space="preserve"> 2018. Torymidae (Hymenoptera, Chalcidoidea) revised: molecular phylogeny, circumscription </w:t>
      </w:r>
      <w:r w:rsidRPr="00D44D1A">
        <w:rPr>
          <w:rFonts w:ascii="Times New Roman" w:hAnsi="Times New Roman" w:cs="Times New Roman"/>
          <w:color w:val="000000"/>
          <w:sz w:val="24"/>
          <w:szCs w:val="24"/>
        </w:rPr>
        <w:lastRenderedPageBreak/>
        <w:t xml:space="preserve">and reclassification of the family with discussion of its biogeography and evolution of life-history traits. Cladistics 34: 627–651. </w:t>
      </w:r>
      <w:proofErr w:type="gramStart"/>
      <w:r w:rsidRPr="00D44D1A">
        <w:rPr>
          <w:rFonts w:ascii="Times New Roman" w:hAnsi="Times New Roman" w:cs="Times New Roman"/>
          <w:color w:val="000000"/>
          <w:sz w:val="24"/>
          <w:szCs w:val="24"/>
        </w:rPr>
        <w:t>doi</w:t>
      </w:r>
      <w:proofErr w:type="gramEnd"/>
      <w:r w:rsidRPr="00D44D1A">
        <w:rPr>
          <w:rFonts w:ascii="Times New Roman" w:hAnsi="Times New Roman" w:cs="Times New Roman"/>
          <w:color w:val="000000"/>
          <w:sz w:val="24"/>
          <w:szCs w:val="24"/>
        </w:rPr>
        <w:t>: 10.1111/cla.12228</w:t>
      </w:r>
    </w:p>
    <w:p w14:paraId="71277C13"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shd w:val="clear" w:color="auto" w:fill="FFFFFF"/>
        </w:rPr>
        <w:t>Jarrett B. J. M., J. Pote, E. Talamas, L. Gut and </w:t>
      </w:r>
      <w:r w:rsidRPr="00D44D1A">
        <w:rPr>
          <w:rStyle w:val="Strong"/>
          <w:rFonts w:ascii="Times New Roman" w:hAnsi="Times New Roman" w:cs="Times New Roman"/>
          <w:b w:val="0"/>
          <w:sz w:val="24"/>
          <w:szCs w:val="24"/>
          <w:shd w:val="clear" w:color="auto" w:fill="FFFFFF"/>
        </w:rPr>
        <w:t>M. Szűcs</w:t>
      </w:r>
      <w:r w:rsidRPr="00D44D1A">
        <w:rPr>
          <w:rFonts w:ascii="Times New Roman" w:hAnsi="Times New Roman" w:cs="Times New Roman"/>
          <w:b/>
          <w:sz w:val="24"/>
          <w:szCs w:val="24"/>
          <w:shd w:val="clear" w:color="auto" w:fill="FFFFFF"/>
        </w:rPr>
        <w:t>. </w:t>
      </w:r>
      <w:r w:rsidRPr="00D44D1A">
        <w:rPr>
          <w:rStyle w:val="Strong"/>
          <w:rFonts w:ascii="Times New Roman" w:hAnsi="Times New Roman" w:cs="Times New Roman"/>
          <w:b w:val="0"/>
          <w:sz w:val="24"/>
          <w:szCs w:val="24"/>
          <w:shd w:val="clear" w:color="auto" w:fill="FFFFFF"/>
        </w:rPr>
        <w:t>2019</w:t>
      </w:r>
      <w:r w:rsidRPr="00D44D1A">
        <w:rPr>
          <w:rFonts w:ascii="Times New Roman" w:hAnsi="Times New Roman" w:cs="Times New Roman"/>
          <w:sz w:val="24"/>
          <w:szCs w:val="24"/>
          <w:shd w:val="clear" w:color="auto" w:fill="FFFFFF"/>
        </w:rPr>
        <w:t>.</w:t>
      </w:r>
      <w:proofErr w:type="gramEnd"/>
      <w:r w:rsidRPr="00D44D1A">
        <w:rPr>
          <w:rFonts w:ascii="Times New Roman" w:hAnsi="Times New Roman" w:cs="Times New Roman"/>
          <w:sz w:val="24"/>
          <w:szCs w:val="24"/>
          <w:shd w:val="clear" w:color="auto" w:fill="FFFFFF"/>
        </w:rPr>
        <w:t xml:space="preserve"> The discovery of </w:t>
      </w:r>
      <w:r w:rsidRPr="00D44D1A">
        <w:rPr>
          <w:rStyle w:val="Emphasis"/>
          <w:rFonts w:ascii="Times New Roman" w:hAnsi="Times New Roman" w:cs="Times New Roman"/>
          <w:sz w:val="24"/>
          <w:szCs w:val="24"/>
          <w:shd w:val="clear" w:color="auto" w:fill="FFFFFF"/>
        </w:rPr>
        <w:t>Trissolcus japonicus</w:t>
      </w:r>
      <w:r w:rsidRPr="00D44D1A">
        <w:rPr>
          <w:rFonts w:ascii="Times New Roman" w:hAnsi="Times New Roman" w:cs="Times New Roman"/>
          <w:sz w:val="24"/>
          <w:szCs w:val="24"/>
          <w:shd w:val="clear" w:color="auto" w:fill="FFFFFF"/>
        </w:rPr>
        <w:t> (Hymenoptera: Scelionidae) in Michigan. </w:t>
      </w:r>
      <w:proofErr w:type="gramStart"/>
      <w:r w:rsidRPr="00D44D1A">
        <w:rPr>
          <w:rStyle w:val="Strong"/>
          <w:rFonts w:ascii="Times New Roman" w:hAnsi="Times New Roman" w:cs="Times New Roman"/>
          <w:b w:val="0"/>
          <w:sz w:val="24"/>
          <w:szCs w:val="24"/>
          <w:shd w:val="clear" w:color="auto" w:fill="FFFFFF"/>
        </w:rPr>
        <w:t>The Great Lakes</w:t>
      </w:r>
      <w:r w:rsidRPr="00D44D1A">
        <w:rPr>
          <w:rStyle w:val="Strong"/>
          <w:rFonts w:ascii="Times New Roman" w:hAnsi="Times New Roman" w:cs="Times New Roman"/>
          <w:sz w:val="24"/>
          <w:szCs w:val="24"/>
          <w:shd w:val="clear" w:color="auto" w:fill="FFFFFF"/>
        </w:rPr>
        <w:t xml:space="preserve"> </w:t>
      </w:r>
      <w:r w:rsidRPr="00D44D1A">
        <w:rPr>
          <w:rStyle w:val="Strong"/>
          <w:rFonts w:ascii="Times New Roman" w:hAnsi="Times New Roman" w:cs="Times New Roman"/>
          <w:b w:val="0"/>
          <w:sz w:val="24"/>
          <w:szCs w:val="24"/>
          <w:shd w:val="clear" w:color="auto" w:fill="FFFFFF"/>
        </w:rPr>
        <w:t>Entomologist</w:t>
      </w:r>
      <w:r w:rsidRPr="00D44D1A">
        <w:rPr>
          <w:rFonts w:ascii="Times New Roman" w:hAnsi="Times New Roman" w:cs="Times New Roman"/>
          <w:sz w:val="24"/>
          <w:szCs w:val="24"/>
          <w:shd w:val="clear" w:color="auto" w:fill="FFFFFF"/>
        </w:rPr>
        <w:t>.</w:t>
      </w:r>
      <w:proofErr w:type="gramEnd"/>
      <w:r w:rsidRPr="00D44D1A">
        <w:rPr>
          <w:rFonts w:ascii="Times New Roman" w:hAnsi="Times New Roman" w:cs="Times New Roman"/>
          <w:sz w:val="24"/>
          <w:szCs w:val="24"/>
          <w:shd w:val="clear" w:color="auto" w:fill="FFFFFF"/>
        </w:rPr>
        <w:t xml:space="preserve"> 52:6-11</w:t>
      </w:r>
    </w:p>
    <w:p w14:paraId="12CFDE4A"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Jennings, D., J. Duan, and P. Follett.</w:t>
      </w:r>
      <w:proofErr w:type="gramEnd"/>
      <w:r w:rsidRPr="00D44D1A">
        <w:rPr>
          <w:rFonts w:ascii="Times New Roman" w:eastAsia="Times New Roman" w:hAnsi="Times New Roman" w:cs="Times New Roman"/>
          <w:sz w:val="24"/>
          <w:szCs w:val="24"/>
        </w:rPr>
        <w:t xml:space="preserve"> 2017. Environmental impacts of arthropod biological control: an ecological perspective, p. 105-129, In: Environmental Pest Management: Challenges for Agronomists, Ecologists, Economists and Policy Makers. M. Coll, E. Wajnberg (</w:t>
      </w:r>
      <w:proofErr w:type="gramStart"/>
      <w:r w:rsidRPr="00D44D1A">
        <w:rPr>
          <w:rFonts w:ascii="Times New Roman" w:eastAsia="Times New Roman" w:hAnsi="Times New Roman" w:cs="Times New Roman"/>
          <w:sz w:val="24"/>
          <w:szCs w:val="24"/>
        </w:rPr>
        <w:t>eds</w:t>
      </w:r>
      <w:proofErr w:type="gramEnd"/>
      <w:r w:rsidRPr="00D44D1A">
        <w:rPr>
          <w:rFonts w:ascii="Times New Roman" w:eastAsia="Times New Roman" w:hAnsi="Times New Roman" w:cs="Times New Roman"/>
          <w:sz w:val="24"/>
          <w:szCs w:val="24"/>
        </w:rPr>
        <w:t xml:space="preserve">.). Wiley: Hoboken, NJ. </w:t>
      </w:r>
      <w:proofErr w:type="gramStart"/>
      <w:r w:rsidRPr="00D44D1A">
        <w:rPr>
          <w:rFonts w:ascii="Times New Roman" w:eastAsia="Times New Roman" w:hAnsi="Times New Roman" w:cs="Times New Roman"/>
          <w:sz w:val="24"/>
          <w:szCs w:val="24"/>
        </w:rPr>
        <w:t>448 p.</w:t>
      </w:r>
      <w:proofErr w:type="gramEnd"/>
    </w:p>
    <w:p w14:paraId="4B8F7A40"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Jessie, C., Reich, I., and Mc Donnell, R. (2020) First state record of </w:t>
      </w:r>
      <w:r w:rsidRPr="00D44D1A">
        <w:rPr>
          <w:rFonts w:ascii="Times New Roman" w:hAnsi="Times New Roman" w:cs="Times New Roman"/>
          <w:i/>
          <w:sz w:val="24"/>
          <w:szCs w:val="24"/>
        </w:rPr>
        <w:t>Hippodamia variegat</w:t>
      </w:r>
      <w:r w:rsidRPr="00D44D1A">
        <w:rPr>
          <w:rFonts w:ascii="Times New Roman" w:hAnsi="Times New Roman" w:cs="Times New Roman"/>
          <w:sz w:val="24"/>
          <w:szCs w:val="24"/>
        </w:rPr>
        <w:t xml:space="preserve">a (Goeze) (Coleoptera: Coccinellidae) in Oregon tall fescue. </w:t>
      </w:r>
      <w:r w:rsidRPr="00D44D1A">
        <w:rPr>
          <w:rFonts w:ascii="Times New Roman" w:hAnsi="Times New Roman" w:cs="Times New Roman"/>
          <w:i/>
          <w:sz w:val="24"/>
          <w:szCs w:val="24"/>
        </w:rPr>
        <w:t>Pan-Pacific Entomologist</w:t>
      </w:r>
      <w:r w:rsidRPr="00D44D1A">
        <w:rPr>
          <w:rFonts w:ascii="Times New Roman" w:hAnsi="Times New Roman" w:cs="Times New Roman"/>
          <w:sz w:val="24"/>
          <w:szCs w:val="24"/>
        </w:rPr>
        <w:t xml:space="preserve"> 96: 259–262.</w:t>
      </w:r>
    </w:p>
    <w:p w14:paraId="5A51BA05" w14:textId="77777777" w:rsidR="002A12CF" w:rsidRPr="00D44D1A" w:rsidRDefault="002A12CF" w:rsidP="00D44D1A">
      <w:pPr>
        <w:pStyle w:val="Default"/>
        <w:spacing w:after="120"/>
        <w:ind w:left="450" w:hanging="450"/>
      </w:pPr>
      <w:bookmarkStart w:id="4" w:name="_Hlk52890937"/>
      <w:r w:rsidRPr="00D44D1A">
        <w:rPr>
          <w:color w:val="auto"/>
        </w:rPr>
        <w:t xml:space="preserve">Johnson, K. P., Dietrich, C. H., Friedrich, F., Beutel, R., Wipfler, B., Peters, R. S., Allen, J., Petersen, M., Donath, A., Walden, K. K. O., Kozlov, A., Podsiadlowski, L., Mayer, C., Meusemann, K., Vasilikopoulos, A., Waterhouse, R., Cameron, S., Weirauch, C., Swanson, D., Percy, D., Hardy, N., Terry, I., Liu, S., Zhou, S., Misof, B., Robertson, H. M., Yoshizawa, K. 2018. Phylogenomics and the evolutionary history of hemipteroid insects. </w:t>
      </w:r>
      <w:r w:rsidRPr="00D44D1A">
        <w:rPr>
          <w:i/>
          <w:iCs/>
          <w:color w:val="auto"/>
        </w:rPr>
        <w:t xml:space="preserve">Proc Natl Acad Sci USA </w:t>
      </w:r>
      <w:r w:rsidRPr="00D44D1A">
        <w:rPr>
          <w:color w:val="auto"/>
        </w:rPr>
        <w:t>115:12775–12780. doi: 10.1073/pnas.1815820115.</w:t>
      </w:r>
    </w:p>
    <w:bookmarkEnd w:id="4"/>
    <w:p w14:paraId="0C5A4AAE"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Jones, J.M.L., C.H. Pickett, S.V. Triapitsyn, and M.S. Hoddle.</w:t>
      </w:r>
      <w:proofErr w:type="gramEnd"/>
      <w:r w:rsidRPr="00D44D1A">
        <w:rPr>
          <w:rFonts w:ascii="Times New Roman" w:hAnsi="Times New Roman" w:cs="Times New Roman"/>
          <w:sz w:val="24"/>
          <w:szCs w:val="24"/>
        </w:rPr>
        <w:t xml:space="preserve"> 2016. New host record for </w:t>
      </w:r>
      <w:r w:rsidRPr="00D44D1A">
        <w:rPr>
          <w:rFonts w:ascii="Times New Roman" w:hAnsi="Times New Roman" w:cs="Times New Roman"/>
          <w:i/>
          <w:sz w:val="24"/>
          <w:szCs w:val="24"/>
        </w:rPr>
        <w:t>Psyllaephagus pulchellus</w:t>
      </w:r>
      <w:r w:rsidRPr="00D44D1A">
        <w:rPr>
          <w:rFonts w:ascii="Times New Roman" w:hAnsi="Times New Roman" w:cs="Times New Roman"/>
          <w:sz w:val="24"/>
          <w:szCs w:val="24"/>
        </w:rPr>
        <w:t xml:space="preserve"> (Mercet, 1921) (Hymenoptera: Encyrtidae) as a parasitoid of </w:t>
      </w:r>
      <w:r w:rsidRPr="00D44D1A">
        <w:rPr>
          <w:rFonts w:ascii="Times New Roman" w:hAnsi="Times New Roman" w:cs="Times New Roman"/>
          <w:i/>
          <w:sz w:val="24"/>
          <w:szCs w:val="24"/>
        </w:rPr>
        <w:t>Euphyllura olivina</w:t>
      </w:r>
      <w:r w:rsidRPr="00D44D1A">
        <w:rPr>
          <w:rFonts w:ascii="Times New Roman" w:hAnsi="Times New Roman" w:cs="Times New Roman"/>
          <w:sz w:val="24"/>
          <w:szCs w:val="24"/>
        </w:rPr>
        <w:t xml:space="preserve"> (Costa, 1839) (Hemiptera: Liviidae), in Spain. </w:t>
      </w:r>
      <w:proofErr w:type="gramStart"/>
      <w:r w:rsidRPr="00D44D1A">
        <w:rPr>
          <w:rFonts w:ascii="Times New Roman" w:hAnsi="Times New Roman" w:cs="Times New Roman"/>
          <w:sz w:val="24"/>
          <w:szCs w:val="24"/>
        </w:rPr>
        <w:t>Boln.</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Asoc.</w:t>
      </w:r>
      <w:proofErr w:type="gramEnd"/>
      <w:r w:rsidRPr="00D44D1A">
        <w:rPr>
          <w:rFonts w:ascii="Times New Roman" w:hAnsi="Times New Roman" w:cs="Times New Roman"/>
          <w:sz w:val="24"/>
          <w:szCs w:val="24"/>
        </w:rPr>
        <w:t xml:space="preserve"> Esp. Ent., 40: 67-84.</w:t>
      </w:r>
    </w:p>
    <w:p w14:paraId="7EEFA829" w14:textId="77777777" w:rsidR="002A12CF" w:rsidRPr="00D44D1A" w:rsidRDefault="002A12CF" w:rsidP="00D44D1A">
      <w:pPr>
        <w:pStyle w:val="BodyText"/>
        <w:kinsoku w:val="0"/>
        <w:overflowPunct w:val="0"/>
        <w:spacing w:after="240"/>
        <w:ind w:left="450" w:hanging="450"/>
        <w:jc w:val="left"/>
      </w:pPr>
      <w:r w:rsidRPr="00D44D1A">
        <w:rPr>
          <w:spacing w:val="-1"/>
          <w:lang w:val="fr-FR"/>
        </w:rPr>
        <w:t>Jourdan,</w:t>
      </w:r>
      <w:r w:rsidRPr="00D44D1A">
        <w:rPr>
          <w:spacing w:val="-5"/>
          <w:lang w:val="fr-FR"/>
        </w:rPr>
        <w:t xml:space="preserve"> </w:t>
      </w:r>
      <w:r w:rsidRPr="00D44D1A">
        <w:rPr>
          <w:spacing w:val="-1"/>
          <w:lang w:val="fr-FR"/>
        </w:rPr>
        <w:t>M.,</w:t>
      </w:r>
      <w:r w:rsidRPr="00D44D1A">
        <w:rPr>
          <w:lang w:val="fr-FR"/>
        </w:rPr>
        <w:t xml:space="preserve"> </w:t>
      </w:r>
      <w:r w:rsidRPr="00D44D1A">
        <w:rPr>
          <w:spacing w:val="-1"/>
          <w:lang w:val="fr-FR"/>
        </w:rPr>
        <w:t>T.</w:t>
      </w:r>
      <w:r w:rsidRPr="00D44D1A">
        <w:rPr>
          <w:lang w:val="fr-FR"/>
        </w:rPr>
        <w:t xml:space="preserve"> </w:t>
      </w:r>
      <w:r w:rsidRPr="00D44D1A">
        <w:rPr>
          <w:spacing w:val="-1"/>
          <w:lang w:val="fr-FR"/>
        </w:rPr>
        <w:t>Thomann,</w:t>
      </w:r>
      <w:r w:rsidRPr="00D44D1A">
        <w:rPr>
          <w:lang w:val="fr-FR"/>
        </w:rPr>
        <w:t xml:space="preserve"> R. </w:t>
      </w:r>
      <w:r w:rsidRPr="00D44D1A">
        <w:rPr>
          <w:spacing w:val="-1"/>
          <w:lang w:val="fr-FR"/>
        </w:rPr>
        <w:t>Richet,</w:t>
      </w:r>
      <w:r w:rsidRPr="00D44D1A">
        <w:rPr>
          <w:spacing w:val="-5"/>
          <w:lang w:val="fr-FR"/>
        </w:rPr>
        <w:t xml:space="preserve"> </w:t>
      </w:r>
      <w:r w:rsidRPr="00D44D1A">
        <w:rPr>
          <w:lang w:val="fr-FR"/>
        </w:rPr>
        <w:t xml:space="preserve">M.C. </w:t>
      </w:r>
      <w:r w:rsidRPr="00D44D1A">
        <w:rPr>
          <w:spacing w:val="-1"/>
          <w:lang w:val="fr-FR"/>
        </w:rPr>
        <w:t>Bon</w:t>
      </w:r>
      <w:r w:rsidRPr="00D44D1A">
        <w:rPr>
          <w:spacing w:val="-3"/>
          <w:lang w:val="fr-FR"/>
        </w:rPr>
        <w:t xml:space="preserve"> </w:t>
      </w:r>
      <w:r w:rsidRPr="00D44D1A">
        <w:rPr>
          <w:i/>
          <w:iCs/>
          <w:lang w:val="fr-FR"/>
        </w:rPr>
        <w:t>et</w:t>
      </w:r>
      <w:r w:rsidRPr="00D44D1A">
        <w:rPr>
          <w:i/>
          <w:iCs/>
          <w:spacing w:val="-4"/>
          <w:lang w:val="fr-FR"/>
        </w:rPr>
        <w:t xml:space="preserve"> </w:t>
      </w:r>
      <w:r w:rsidRPr="00D44D1A">
        <w:rPr>
          <w:i/>
          <w:iCs/>
          <w:spacing w:val="1"/>
          <w:lang w:val="fr-FR"/>
        </w:rPr>
        <w:t>al.</w:t>
      </w:r>
      <w:r w:rsidRPr="00D44D1A">
        <w:rPr>
          <w:i/>
          <w:iCs/>
          <w:lang w:val="fr-FR"/>
        </w:rPr>
        <w:t xml:space="preserve"> </w:t>
      </w:r>
      <w:r w:rsidRPr="00D44D1A">
        <w:rPr>
          <w:spacing w:val="-1"/>
          <w:lang w:val="fr-FR"/>
        </w:rPr>
        <w:t>2019.</w:t>
      </w:r>
      <w:r w:rsidRPr="00D44D1A">
        <w:rPr>
          <w:lang w:val="fr-FR"/>
        </w:rPr>
        <w:t xml:space="preserve"> </w:t>
      </w:r>
      <w:r w:rsidRPr="00D44D1A">
        <w:rPr>
          <w:spacing w:val="-1"/>
        </w:rPr>
        <w:t>Genetic</w:t>
      </w:r>
      <w:r w:rsidRPr="00D44D1A">
        <w:rPr>
          <w:spacing w:val="-4"/>
        </w:rPr>
        <w:t xml:space="preserve"> </w:t>
      </w:r>
      <w:r w:rsidRPr="00D44D1A">
        <w:rPr>
          <w:spacing w:val="-1"/>
        </w:rPr>
        <w:t xml:space="preserve">variability </w:t>
      </w:r>
      <w:r w:rsidRPr="00D44D1A">
        <w:rPr>
          <w:spacing w:val="1"/>
        </w:rPr>
        <w:t>in</w:t>
      </w:r>
      <w:r w:rsidRPr="00D44D1A">
        <w:rPr>
          <w:spacing w:val="-3"/>
        </w:rPr>
        <w:t xml:space="preserve"> </w:t>
      </w:r>
      <w:r w:rsidRPr="00D44D1A">
        <w:rPr>
          <w:spacing w:val="-1"/>
        </w:rPr>
        <w:t>the</w:t>
      </w:r>
      <w:r w:rsidRPr="00D44D1A">
        <w:rPr>
          <w:spacing w:val="-2"/>
        </w:rPr>
        <w:t xml:space="preserve"> </w:t>
      </w:r>
      <w:r w:rsidRPr="00D44D1A">
        <w:rPr>
          <w:spacing w:val="-1"/>
        </w:rPr>
        <w:t>parasitic</w:t>
      </w:r>
      <w:r w:rsidRPr="00D44D1A">
        <w:rPr>
          <w:spacing w:val="-4"/>
        </w:rPr>
        <w:t xml:space="preserve"> </w:t>
      </w:r>
      <w:r w:rsidRPr="00D44D1A">
        <w:t>fly</w:t>
      </w:r>
      <w:proofErr w:type="gramStart"/>
      <w:r w:rsidRPr="00D44D1A">
        <w:t>,</w:t>
      </w:r>
      <w:r w:rsidRPr="00D44D1A">
        <w:rPr>
          <w:i/>
          <w:iCs/>
          <w:spacing w:val="-1"/>
        </w:rPr>
        <w:t>Sarcophaga</w:t>
      </w:r>
      <w:proofErr w:type="gramEnd"/>
      <w:r w:rsidRPr="00D44D1A">
        <w:rPr>
          <w:i/>
          <w:iCs/>
          <w:spacing w:val="-1"/>
        </w:rPr>
        <w:t xml:space="preserve"> villeneuveana</w:t>
      </w:r>
      <w:r w:rsidRPr="00D44D1A">
        <w:rPr>
          <w:spacing w:val="-1"/>
        </w:rPr>
        <w:t>,</w:t>
      </w:r>
      <w:r w:rsidRPr="00D44D1A">
        <w:rPr>
          <w:spacing w:val="-5"/>
        </w:rPr>
        <w:t xml:space="preserve"> </w:t>
      </w:r>
      <w:r w:rsidRPr="00D44D1A">
        <w:rPr>
          <w:spacing w:val="1"/>
        </w:rPr>
        <w:t>in</w:t>
      </w:r>
      <w:r w:rsidRPr="00D44D1A">
        <w:rPr>
          <w:spacing w:val="-3"/>
        </w:rPr>
        <w:t xml:space="preserve"> </w:t>
      </w:r>
      <w:r w:rsidRPr="00D44D1A">
        <w:rPr>
          <w:spacing w:val="-1"/>
        </w:rPr>
        <w:t>south-western</w:t>
      </w:r>
      <w:r w:rsidRPr="00D44D1A">
        <w:rPr>
          <w:spacing w:val="-3"/>
        </w:rPr>
        <w:t xml:space="preserve"> </w:t>
      </w:r>
      <w:r w:rsidRPr="00D44D1A">
        <w:rPr>
          <w:spacing w:val="-2"/>
        </w:rPr>
        <w:t xml:space="preserve">Europe </w:t>
      </w:r>
      <w:r w:rsidRPr="00D44D1A">
        <w:rPr>
          <w:spacing w:val="1"/>
        </w:rPr>
        <w:t>and</w:t>
      </w:r>
      <w:r w:rsidRPr="00D44D1A">
        <w:rPr>
          <w:spacing w:val="-3"/>
        </w:rPr>
        <w:t xml:space="preserve"> </w:t>
      </w:r>
      <w:r w:rsidRPr="00D44D1A">
        <w:rPr>
          <w:spacing w:val="-2"/>
        </w:rPr>
        <w:t>Morocco.</w:t>
      </w:r>
      <w:r w:rsidRPr="00D44D1A">
        <w:t xml:space="preserve"> </w:t>
      </w:r>
      <w:r w:rsidRPr="00D44D1A">
        <w:rPr>
          <w:i/>
          <w:iCs/>
          <w:spacing w:val="-1"/>
        </w:rPr>
        <w:t>BioControl</w:t>
      </w:r>
      <w:r w:rsidRPr="00D44D1A">
        <w:rPr>
          <w:i/>
          <w:iCs/>
          <w:spacing w:val="47"/>
        </w:rPr>
        <w:t xml:space="preserve"> </w:t>
      </w:r>
      <w:r w:rsidRPr="00D44D1A">
        <w:rPr>
          <w:spacing w:val="-2"/>
        </w:rPr>
        <w:t>134:</w:t>
      </w:r>
      <w:r w:rsidRPr="00D44D1A">
        <w:rPr>
          <w:spacing w:val="-4"/>
        </w:rPr>
        <w:t xml:space="preserve"> </w:t>
      </w:r>
      <w:r w:rsidRPr="00D44D1A">
        <w:rPr>
          <w:spacing w:val="-1"/>
        </w:rPr>
        <w:t>1-14.</w:t>
      </w:r>
    </w:p>
    <w:p w14:paraId="4B131A84"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Kaçar, G., Wang, X.-G., Biondi, A., and Daane, K. M. 2017.</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 xml:space="preserve">Linear functional response by two pupal </w:t>
      </w:r>
      <w:r w:rsidRPr="00D44D1A">
        <w:rPr>
          <w:rFonts w:ascii="Times New Roman" w:hAnsi="Times New Roman" w:cs="Times New Roman"/>
          <w:i/>
          <w:sz w:val="24"/>
          <w:szCs w:val="24"/>
        </w:rPr>
        <w:t>Drosophila</w:t>
      </w:r>
      <w:r w:rsidRPr="00D44D1A">
        <w:rPr>
          <w:rFonts w:ascii="Times New Roman" w:hAnsi="Times New Roman" w:cs="Times New Roman"/>
          <w:sz w:val="24"/>
          <w:szCs w:val="24"/>
        </w:rPr>
        <w:t xml:space="preserve"> parasitoids foraging within single or multiple patch environments.</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PloS ONE</w:t>
      </w:r>
      <w:r w:rsidRPr="00D44D1A">
        <w:rPr>
          <w:rFonts w:ascii="Times New Roman" w:hAnsi="Times New Roman" w:cs="Times New Roman"/>
          <w:sz w:val="24"/>
          <w:szCs w:val="24"/>
        </w:rPr>
        <w:t xml:space="preserve"> 12(8): e0183525. https://doi.org/10.1371/journal</w:t>
      </w:r>
    </w:p>
    <w:p w14:paraId="36ED09E7"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Kaiser L, Ode P, van Nouhuys S, Calatayud P-A, Colazza S, Cortesero A-M, Thiel A, van Baaren J.  2017.  The plant as a habitat for entomophagous insects.  Advances in Botanical Research 81: 179-223.  </w:t>
      </w:r>
      <w:hyperlink r:id="rId41" w:history="1">
        <w:r w:rsidRPr="00D44D1A">
          <w:rPr>
            <w:rStyle w:val="Hyperlink"/>
            <w:rFonts w:ascii="Times New Roman" w:hAnsi="Times New Roman" w:cs="Times New Roman"/>
            <w:sz w:val="24"/>
            <w:szCs w:val="24"/>
          </w:rPr>
          <w:t>http://dx.doi.org/10.1016/bs.abr.2016.09.006</w:t>
        </w:r>
      </w:hyperlink>
    </w:p>
    <w:p w14:paraId="3EA1B57D" w14:textId="77777777" w:rsidR="002A12CF" w:rsidRPr="00D44D1A" w:rsidRDefault="002A12CF" w:rsidP="00D44D1A">
      <w:pPr>
        <w:widowControl w:val="0"/>
        <w:spacing w:line="240" w:lineRule="auto"/>
        <w:ind w:left="450" w:hanging="450"/>
        <w:rPr>
          <w:rFonts w:ascii="Times New Roman" w:hAnsi="Times New Roman" w:cs="Times New Roman"/>
          <w:noProof/>
          <w:sz w:val="24"/>
          <w:szCs w:val="24"/>
        </w:rPr>
      </w:pPr>
      <w:r w:rsidRPr="00D44D1A">
        <w:rPr>
          <w:rFonts w:ascii="Times New Roman" w:hAnsi="Times New Roman" w:cs="Times New Roman"/>
          <w:noProof/>
          <w:sz w:val="24"/>
          <w:szCs w:val="24"/>
        </w:rPr>
        <w:t xml:space="preserve">Karp, D. S., R. Chaplin-Kramer, T. D. Meehan, E. A. Martin, F. DeClerck, H. Grab, C. Gratton, L. Hunt, A. E. Larsen, A. Martínez-Salinas, M. E. O’Rourke, A. Rusch, K. Poveda, M. Jonsson, J. A. Rosenheim, N. A. Schellhorn, T. Tscharntke, S. D. Wratten, W. Zhang, A. L. Iverson, L. S. Adler, M. Albrecht, A. Alignier, G. M. Angelella, M. Zubair Anjum, J. Avelino, P. Batáry, J. M. Baveco, F. J. J. A. Bianchi, K. Birkhofer, E. W. Bohnenblust, R. Bommarco, M. J. Brewer, B. Caballero-López, Y. Carrière, L. G. Carvalheiro, L. Cayuela, M. Centrella, A. Ćetković, D. C. Henri, A. Chabert, A. C. Costamagna, A. De la Mora, J. de Kraker, N. Desneux, E. Diehl, T. Diekötter, C. F. Dormann, J. O. Eckberg, M. H. Entling, D. Fiedler, P. Franck, F. J. Frank van Veen, T. Frank, V. Gagic, M. P. D. Garratt, A. Getachew, D. J. Gonthier, P. B. Goodell, I. Graziosi, R. L. Groves, G. M. Gurr, Z. Hajian-Forooshani, G. E. Heimpel, J. D. Herrmann, A. S. Huseth, D. J. Inclán, A. J. Ingrao, P. Iv, </w:t>
      </w:r>
      <w:r w:rsidRPr="00D44D1A">
        <w:rPr>
          <w:rFonts w:ascii="Times New Roman" w:hAnsi="Times New Roman" w:cs="Times New Roman"/>
          <w:noProof/>
          <w:sz w:val="24"/>
          <w:szCs w:val="24"/>
        </w:rPr>
        <w:lastRenderedPageBreak/>
        <w:t xml:space="preserve">K. Jacot, G. A. Johnson, L. Jones, M. Kaiser, J. M. Kaser, T. Keasar, T. N. Kim, M. Kishinevsky, D. A. Landis, B. Lavandero, C. Lavigne, A. Le Ralec, D. Lemessa, D. K. Letourneau, H. Liere, Y. Lu, Y. Lubin, T. Luttermoser, B. Maas, K. Mace, F. Madeira, V. Mader, A. M. Cortesero, L. Marini, E. Martinez, H. M. Martinson, P. Menozzi, M. G. E. Mitchell, T. Miyashita, G. A. R. Molina, M. A. Molina-Montenegro, M. E. O’Neal, I. Opatovsky, S. Ortiz-Martinez, M. Nash, Ö. Östman, A. Ouin, D. Pak, D. Paredes, S. Parsa, H. Parry, R. Perez-Alvarez, D. J. Perović, J. A. Peterson, S. Petit, S. M. Philpott, M. Plantegenest, M. Plećaš, T. Pluess, X. Pons, S. G. Potts, R. F. Pywell, D. W. Ragsdale, T. A. Rand, L. Raymond, B. Ricci, C. Sargent, J.-P. Sarthou, J. Saulais, J. Schäckermann, N. P. Schmidt, G. Schneider, C. Schüepp, F. S. Sivakoff, H. G. Smith, K. Stack Whitney, S. Stutz, Z. Szendrei, M. B. Takada, H. Taki, G. Tamburini, L. J. Thomson, Y. Tricault, N. Tsafack, M. Tschumi, M. Valantin-Morison, M. Van Trinh, W. van der Werf, K. T. Vierling, B. P. Werling, J. B. Wickens, V. J. Wickens, B. A. Woodcock, K. Wyckhuys, H. Xiao, M. Yasuda, A. Yoshioka, and Y. Zou. 2018. Crop pests and predators exhibit inconsistent responses to surrounding landscape composition. Proceedings of the National Academy of Sciences 115:E7863–E7870. </w:t>
      </w:r>
    </w:p>
    <w:p w14:paraId="5CBC5CB1" w14:textId="77777777" w:rsidR="002A12CF" w:rsidRPr="00D44D1A" w:rsidRDefault="002A12CF" w:rsidP="00D44D1A">
      <w:pPr>
        <w:widowControl w:val="0"/>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Kaufman, L.V. &amp; Wright, M.G. 2017.</w:t>
      </w:r>
      <w:proofErr w:type="gramEnd"/>
      <w:r w:rsidRPr="00D44D1A">
        <w:rPr>
          <w:rFonts w:ascii="Times New Roman" w:hAnsi="Times New Roman" w:cs="Times New Roman"/>
          <w:sz w:val="24"/>
          <w:szCs w:val="24"/>
        </w:rPr>
        <w:t xml:space="preserve"> Assessing probabilistic risk assessment approaches for insect biological control introductions. </w:t>
      </w:r>
      <w:proofErr w:type="gramStart"/>
      <w:r w:rsidRPr="00D44D1A">
        <w:rPr>
          <w:rFonts w:ascii="Times New Roman" w:hAnsi="Times New Roman" w:cs="Times New Roman"/>
          <w:i/>
          <w:sz w:val="24"/>
          <w:szCs w:val="24"/>
        </w:rPr>
        <w:t>Insects</w:t>
      </w:r>
      <w:r w:rsidRPr="00D44D1A">
        <w:rPr>
          <w:rFonts w:ascii="Times New Roman" w:hAnsi="Times New Roman" w:cs="Times New Roman"/>
          <w:sz w:val="24"/>
          <w:szCs w:val="24"/>
        </w:rPr>
        <w:t xml:space="preserve"> 8(3), 67.</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 xml:space="preserve">(Special Issue </w:t>
      </w:r>
      <w:r w:rsidRPr="00D44D1A">
        <w:rPr>
          <w:rFonts w:ascii="Times New Roman" w:hAnsi="Times New Roman" w:cs="Times New Roman"/>
          <w:i/>
          <w:sz w:val="24"/>
          <w:szCs w:val="24"/>
        </w:rPr>
        <w:t>Biological Control of Invertebrate Pests</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shd w:val="clear" w:color="auto" w:fill="F8F8F8"/>
        </w:rPr>
        <w:t>doi</w:t>
      </w:r>
      <w:proofErr w:type="gramEnd"/>
      <w:r w:rsidRPr="00D44D1A">
        <w:rPr>
          <w:rFonts w:ascii="Times New Roman" w:hAnsi="Times New Roman" w:cs="Times New Roman"/>
          <w:sz w:val="24"/>
          <w:szCs w:val="24"/>
          <w:shd w:val="clear" w:color="auto" w:fill="F8F8F8"/>
        </w:rPr>
        <w:t>:</w:t>
      </w:r>
      <w:hyperlink r:id="rId42" w:history="1">
        <w:r w:rsidRPr="00D44D1A">
          <w:rPr>
            <w:rStyle w:val="Hyperlink"/>
            <w:rFonts w:ascii="Times New Roman" w:hAnsi="Times New Roman" w:cs="Times New Roman"/>
            <w:sz w:val="24"/>
            <w:szCs w:val="24"/>
          </w:rPr>
          <w:t>10.3390/insects8030067</w:t>
        </w:r>
      </w:hyperlink>
    </w:p>
    <w:p w14:paraId="413CDBCD" w14:textId="77777777" w:rsidR="002A12CF" w:rsidRPr="00D44D1A" w:rsidRDefault="002A12CF" w:rsidP="00D44D1A">
      <w:pPr>
        <w:widowControl w:val="0"/>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Kaufman, L.V., Yalemar, J., &amp; </w:t>
      </w:r>
      <w:r w:rsidRPr="00D44D1A">
        <w:rPr>
          <w:rFonts w:ascii="Times New Roman" w:hAnsi="Times New Roman" w:cs="Times New Roman"/>
          <w:bCs/>
          <w:sz w:val="24"/>
          <w:szCs w:val="24"/>
        </w:rPr>
        <w:t>Wright, M.G</w:t>
      </w:r>
      <w:r w:rsidRPr="00D44D1A">
        <w:rPr>
          <w:rFonts w:ascii="Times New Roman" w:hAnsi="Times New Roman" w:cs="Times New Roman"/>
          <w:sz w:val="24"/>
          <w:szCs w:val="24"/>
        </w:rPr>
        <w:t>. 2020.</w:t>
      </w:r>
      <w:proofErr w:type="gramEnd"/>
      <w:r w:rsidRPr="00D44D1A">
        <w:rPr>
          <w:rFonts w:ascii="Times New Roman" w:hAnsi="Times New Roman" w:cs="Times New Roman"/>
          <w:sz w:val="24"/>
          <w:szCs w:val="24"/>
        </w:rPr>
        <w:t xml:space="preserve"> Classical biological control of the erythrina gall wasp, </w:t>
      </w:r>
      <w:r w:rsidRPr="00D44D1A">
        <w:rPr>
          <w:rFonts w:ascii="Times New Roman" w:hAnsi="Times New Roman" w:cs="Times New Roman"/>
          <w:i/>
          <w:iCs/>
          <w:sz w:val="24"/>
          <w:szCs w:val="24"/>
        </w:rPr>
        <w:t>Quadrastichus erythrinae</w:t>
      </w:r>
      <w:r w:rsidRPr="00D44D1A">
        <w:rPr>
          <w:rFonts w:ascii="Times New Roman" w:hAnsi="Times New Roman" w:cs="Times New Roman"/>
          <w:sz w:val="24"/>
          <w:szCs w:val="24"/>
        </w:rPr>
        <w:t xml:space="preserve">, in Hawaii: conserving an endangered habitat. </w:t>
      </w:r>
      <w:r w:rsidRPr="00D44D1A">
        <w:rPr>
          <w:rFonts w:ascii="Times New Roman" w:hAnsi="Times New Roman" w:cs="Times New Roman"/>
          <w:i/>
          <w:iCs/>
          <w:sz w:val="24"/>
          <w:szCs w:val="24"/>
        </w:rPr>
        <w:t>Biological Control</w:t>
      </w:r>
      <w:r w:rsidRPr="00D44D1A">
        <w:rPr>
          <w:rFonts w:ascii="Times New Roman" w:hAnsi="Times New Roman" w:cs="Times New Roman"/>
          <w:sz w:val="24"/>
          <w:szCs w:val="24"/>
        </w:rPr>
        <w:t xml:space="preserve"> 142: 104161.</w:t>
      </w:r>
    </w:p>
    <w:p w14:paraId="56C917B8"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Kelly, C., Fonte, S. J., Shrestha, A.,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and Mitchell, J. P. 2021.</w:t>
      </w:r>
      <w:proofErr w:type="gramEnd"/>
      <w:r w:rsidRPr="00D44D1A">
        <w:rPr>
          <w:rFonts w:ascii="Times New Roman" w:hAnsi="Times New Roman" w:cs="Times New Roman"/>
          <w:sz w:val="24"/>
          <w:szCs w:val="24"/>
        </w:rPr>
        <w:t xml:space="preserve"> Winter cover crops support soil macrofauna communities in irrigated, Mediterranean cropland in California. </w:t>
      </w:r>
      <w:proofErr w:type="gramStart"/>
      <w:r w:rsidRPr="00D44D1A">
        <w:rPr>
          <w:rFonts w:ascii="Times New Roman" w:hAnsi="Times New Roman" w:cs="Times New Roman"/>
          <w:i/>
          <w:iCs/>
          <w:sz w:val="24"/>
          <w:szCs w:val="24"/>
        </w:rPr>
        <w:t>Applied Soil Ecology</w:t>
      </w:r>
      <w:r w:rsidRPr="00D44D1A">
        <w:rPr>
          <w:rFonts w:ascii="Times New Roman" w:hAnsi="Times New Roman" w:cs="Times New Roman"/>
          <w:sz w:val="24"/>
          <w:szCs w:val="24"/>
        </w:rPr>
        <w:t xml:space="preserve"> 166: e104068.</w:t>
      </w:r>
      <w:proofErr w:type="gramEnd"/>
      <w:r w:rsidRPr="00D44D1A">
        <w:rPr>
          <w:rFonts w:ascii="Times New Roman" w:hAnsi="Times New Roman" w:cs="Times New Roman"/>
          <w:sz w:val="24"/>
          <w:szCs w:val="24"/>
        </w:rPr>
        <w:t xml:space="preserve"> doi.org/10.1016/j.apsoil.2021.104068</w:t>
      </w:r>
    </w:p>
    <w:p w14:paraId="7B9FDC49" w14:textId="77777777" w:rsidR="002A12CF" w:rsidRPr="00D44D1A" w:rsidRDefault="002A12CF" w:rsidP="00D44D1A">
      <w:pPr>
        <w:pStyle w:val="ListParagraph"/>
        <w:spacing w:after="120"/>
        <w:ind w:left="450" w:hanging="450"/>
        <w:rPr>
          <w:rFonts w:ascii="Times New Roman" w:hAnsi="Times New Roman"/>
          <w:szCs w:val="24"/>
        </w:rPr>
      </w:pPr>
      <w:r w:rsidRPr="00D44D1A">
        <w:rPr>
          <w:rFonts w:ascii="Times New Roman" w:hAnsi="Times New Roman"/>
          <w:szCs w:val="24"/>
        </w:rPr>
        <w:t xml:space="preserve">Kerdellant E, Thomann T., Vitou J, Sheppard , Giusto C, Simonot O, Sforza RFH. 2019. The double life cycle of </w:t>
      </w:r>
      <w:r w:rsidRPr="00D44D1A">
        <w:rPr>
          <w:rFonts w:ascii="Times New Roman" w:hAnsi="Times New Roman"/>
          <w:i/>
          <w:szCs w:val="24"/>
        </w:rPr>
        <w:t>Lepidapion argentatum</w:t>
      </w:r>
      <w:r w:rsidRPr="00D44D1A">
        <w:rPr>
          <w:rFonts w:ascii="Times New Roman" w:hAnsi="Times New Roman"/>
          <w:szCs w:val="24"/>
        </w:rPr>
        <w:t xml:space="preserve">, a potential candidate for the biological control of French Broom. </w:t>
      </w:r>
      <w:r w:rsidRPr="00D44D1A">
        <w:rPr>
          <w:rFonts w:ascii="Times New Roman" w:hAnsi="Times New Roman"/>
          <w:i/>
          <w:szCs w:val="24"/>
        </w:rPr>
        <w:t>Biocontrol Science and Technology</w:t>
      </w:r>
      <w:r w:rsidRPr="00D44D1A">
        <w:rPr>
          <w:rFonts w:ascii="Times New Roman" w:hAnsi="Times New Roman"/>
          <w:szCs w:val="24"/>
        </w:rPr>
        <w:t>, 29(8): 773-785.</w:t>
      </w:r>
    </w:p>
    <w:p w14:paraId="3ED2D2AF"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Kerdellant E, Thomann, Sheppard A., </w:t>
      </w:r>
      <w:r w:rsidRPr="00D44D1A">
        <w:rPr>
          <w:rFonts w:ascii="Times New Roman" w:hAnsi="Times New Roman" w:cs="Times New Roman"/>
          <w:noProof/>
          <w:sz w:val="24"/>
          <w:szCs w:val="24"/>
        </w:rPr>
        <w:t xml:space="preserve">Sforza R.F.H 2021. </w:t>
      </w:r>
      <w:proofErr w:type="gramStart"/>
      <w:r w:rsidRPr="00D44D1A">
        <w:rPr>
          <w:rFonts w:ascii="Times New Roman" w:hAnsi="Times New Roman" w:cs="Times New Roman"/>
          <w:sz w:val="24"/>
          <w:szCs w:val="24"/>
        </w:rPr>
        <w:t xml:space="preserve">Impact and host specificity of </w:t>
      </w:r>
      <w:r w:rsidRPr="00D44D1A">
        <w:rPr>
          <w:rFonts w:ascii="Times New Roman" w:hAnsi="Times New Roman" w:cs="Times New Roman"/>
          <w:i/>
          <w:sz w:val="24"/>
          <w:szCs w:val="24"/>
        </w:rPr>
        <w:t>Lepidapion argentatum</w:t>
      </w:r>
      <w:r w:rsidRPr="00D44D1A">
        <w:rPr>
          <w:rFonts w:ascii="Times New Roman" w:hAnsi="Times New Roman" w:cs="Times New Roman"/>
          <w:sz w:val="24"/>
          <w:szCs w:val="24"/>
        </w:rPr>
        <w:t xml:space="preserve"> (Col., Brentidae), a promising candidate for the biological control of the invasive </w:t>
      </w:r>
      <w:r w:rsidRPr="00D44D1A">
        <w:rPr>
          <w:rFonts w:ascii="Times New Roman" w:hAnsi="Times New Roman" w:cs="Times New Roman"/>
          <w:i/>
          <w:sz w:val="24"/>
          <w:szCs w:val="24"/>
        </w:rPr>
        <w:t xml:space="preserve">Genista monsspessulana </w:t>
      </w:r>
      <w:r w:rsidRPr="00D44D1A">
        <w:rPr>
          <w:rFonts w:ascii="Times New Roman" w:hAnsi="Times New Roman" w:cs="Times New Roman"/>
          <w:sz w:val="24"/>
          <w:szCs w:val="24"/>
        </w:rPr>
        <w:t>(Fabaceae).</w:t>
      </w:r>
      <w:proofErr w:type="gramEnd"/>
      <w:r w:rsidRPr="00D44D1A">
        <w:rPr>
          <w:rFonts w:ascii="Times New Roman" w:hAnsi="Times New Roman" w:cs="Times New Roman"/>
          <w:b/>
          <w:sz w:val="24"/>
          <w:szCs w:val="24"/>
        </w:rPr>
        <w:t xml:space="preserve"> </w:t>
      </w:r>
      <w:proofErr w:type="gramStart"/>
      <w:r w:rsidRPr="00D44D1A">
        <w:rPr>
          <w:rStyle w:val="Emphasis"/>
          <w:rFonts w:ascii="Times New Roman" w:eastAsia="MS Gothic" w:hAnsi="Times New Roman" w:cs="Times New Roman"/>
          <w:sz w:val="24"/>
          <w:szCs w:val="24"/>
        </w:rPr>
        <w:t>Insects</w:t>
      </w:r>
      <w:r w:rsidRPr="00D44D1A">
        <w:rPr>
          <w:rFonts w:ascii="Times New Roman" w:hAnsi="Times New Roman" w:cs="Times New Roman"/>
          <w:sz w:val="24"/>
          <w:szCs w:val="24"/>
        </w:rPr>
        <w:t xml:space="preserve">, </w:t>
      </w:r>
      <w:r w:rsidRPr="00D44D1A">
        <w:rPr>
          <w:rStyle w:val="Emphasis"/>
          <w:rFonts w:ascii="Times New Roman" w:eastAsia="MS Gothic" w:hAnsi="Times New Roman" w:cs="Times New Roman"/>
          <w:sz w:val="24"/>
          <w:szCs w:val="24"/>
        </w:rPr>
        <w:t>12</w:t>
      </w:r>
      <w:r w:rsidRPr="00D44D1A">
        <w:rPr>
          <w:rFonts w:ascii="Times New Roman" w:hAnsi="Times New Roman" w:cs="Times New Roman"/>
          <w:sz w:val="24"/>
          <w:szCs w:val="24"/>
        </w:rPr>
        <w:t>(8), 691.</w:t>
      </w:r>
      <w:proofErr w:type="gramEnd"/>
    </w:p>
    <w:p w14:paraId="38E94849" w14:textId="77777777" w:rsidR="002A12CF" w:rsidRPr="00D44D1A" w:rsidRDefault="002A12CF" w:rsidP="00D44D1A">
      <w:pPr>
        <w:pStyle w:val="Default"/>
        <w:spacing w:after="120"/>
        <w:ind w:left="450" w:hanging="450"/>
        <w:rPr>
          <w:color w:val="auto"/>
        </w:rPr>
      </w:pPr>
      <w:r w:rsidRPr="00D44D1A">
        <w:rPr>
          <w:color w:val="auto"/>
        </w:rPr>
        <w:t xml:space="preserve">Kieran, T. J., Forthman, M., Gordon, E., Hoey-Chamberlain, R., Kimball, R., Faircloth, B. C., Weirauch, C., Glenn, T. C. 2019. Insight from an ultraconserved element bait set designed for hemipteran phylogenetics integrated with genomic resources. </w:t>
      </w:r>
      <w:r w:rsidRPr="00D44D1A">
        <w:rPr>
          <w:i/>
          <w:iCs/>
          <w:color w:val="auto"/>
        </w:rPr>
        <w:t>Molecular Phylogenetics and Evolution</w:t>
      </w:r>
      <w:r w:rsidRPr="00D44D1A">
        <w:rPr>
          <w:color w:val="auto"/>
        </w:rPr>
        <w:t xml:space="preserve"> 130: 297–303. </w:t>
      </w:r>
      <w:hyperlink r:id="rId43" w:history="1">
        <w:r w:rsidRPr="00D44D1A">
          <w:rPr>
            <w:rStyle w:val="Hyperlink"/>
          </w:rPr>
          <w:t>https://doi.org/10.1016/j.ympev.2018.10.026</w:t>
        </w:r>
      </w:hyperlink>
      <w:r w:rsidRPr="00D44D1A">
        <w:rPr>
          <w:color w:val="auto"/>
        </w:rPr>
        <w:t xml:space="preserve"> </w:t>
      </w:r>
    </w:p>
    <w:p w14:paraId="6886E1A6" w14:textId="77777777" w:rsidR="002A12CF" w:rsidRPr="00D44D1A" w:rsidRDefault="002A12CF" w:rsidP="00D44D1A">
      <w:pPr>
        <w:pStyle w:val="Default"/>
        <w:spacing w:after="120"/>
        <w:ind w:left="450" w:hanging="450"/>
      </w:pPr>
      <w:r w:rsidRPr="00D44D1A">
        <w:t>Kieran, T. J., Gordon, E. R. L., Riverón, A. Z., Ibarra-Cerdeña, C. N., Glenn, T. C., and Weirauch,C. 2021. Ultraconserved elements reconstruct the evolution of Chagas disease</w:t>
      </w:r>
      <w:r w:rsidRPr="00D44D1A">
        <w:rPr>
          <w:rFonts w:ascii="Cambria Math" w:hAnsi="Cambria Math" w:cs="Cambria Math"/>
        </w:rPr>
        <w:t>‐</w:t>
      </w:r>
      <w:r w:rsidRPr="00D44D1A">
        <w:t xml:space="preserve">vectoring kissing bugs (Reduviidae: Triatominae). </w:t>
      </w:r>
      <w:r w:rsidRPr="00D44D1A">
        <w:rPr>
          <w:i/>
          <w:iCs/>
        </w:rPr>
        <w:t>Systematic Entomology</w:t>
      </w:r>
      <w:r w:rsidRPr="00D44D1A">
        <w:t xml:space="preserve"> 46: 725–740. </w:t>
      </w:r>
      <w:hyperlink r:id="rId44" w:history="1">
        <w:r w:rsidRPr="00D44D1A">
          <w:rPr>
            <w:rStyle w:val="Hyperlink"/>
          </w:rPr>
          <w:t>https://doi.org/10.1111/syen.12485</w:t>
        </w:r>
      </w:hyperlink>
      <w:r w:rsidRPr="00D44D1A">
        <w:t xml:space="preserve"> </w:t>
      </w:r>
    </w:p>
    <w:p w14:paraId="198B81F0" w14:textId="77777777" w:rsidR="002A12CF" w:rsidRPr="00D44D1A" w:rsidRDefault="002A12CF" w:rsidP="00D44D1A">
      <w:pPr>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Kistner, E.J., M. Lewis, E. Carpenter, N. Melham, C. Hoddle, V. Strode, J. Oliva, M. Castillo, and M.S. Hoddle. 2017. Digital video surveillance of natural enemy activity on </w:t>
      </w:r>
      <w:r w:rsidRPr="00D44D1A">
        <w:rPr>
          <w:rFonts w:ascii="Times New Roman" w:hAnsi="Times New Roman" w:cs="Times New Roman"/>
          <w:i/>
          <w:sz w:val="24"/>
          <w:szCs w:val="24"/>
        </w:rPr>
        <w:t xml:space="preserve">Diaphorina </w:t>
      </w:r>
      <w:r w:rsidRPr="00D44D1A">
        <w:rPr>
          <w:rFonts w:ascii="Times New Roman" w:hAnsi="Times New Roman" w:cs="Times New Roman"/>
          <w:i/>
          <w:sz w:val="24"/>
          <w:szCs w:val="24"/>
        </w:rPr>
        <w:lastRenderedPageBreak/>
        <w:t>citri</w:t>
      </w:r>
      <w:r w:rsidRPr="00D44D1A">
        <w:rPr>
          <w:rFonts w:ascii="Times New Roman" w:hAnsi="Times New Roman" w:cs="Times New Roman"/>
          <w:sz w:val="24"/>
          <w:szCs w:val="24"/>
        </w:rPr>
        <w:t xml:space="preserve"> (Hemiptera: Liviidae) colonies infesting citrus in the southern California urban landscape. Biological Control 115: 141-151.</w:t>
      </w:r>
    </w:p>
    <w:p w14:paraId="1804857E"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Kistner, E.J., N. Melham, E. Carpenter, M. Castillo and M.S. Hoddle.</w:t>
      </w:r>
      <w:proofErr w:type="gramEnd"/>
      <w:r w:rsidRPr="00D44D1A">
        <w:rPr>
          <w:rFonts w:ascii="Times New Roman" w:hAnsi="Times New Roman" w:cs="Times New Roman"/>
          <w:sz w:val="24"/>
          <w:szCs w:val="24"/>
        </w:rPr>
        <w:t xml:space="preserve"> 2016. Abiotic and biotic mortality factors affecting Asian citrus psyllid (Hemiptera: Liviidae) demographics in southern California. Annals of the Entomological Society of America 109: 860-871.</w:t>
      </w:r>
    </w:p>
    <w:p w14:paraId="0081FA2F"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Kistner, E.J., R. Amrich, M. Castillo, V. Strode, and M.S. Hoddle. 2016. Phenology of Asian Citrus Psyllid (Hemiptera: Liviidae), with Special Reference to Biological Control by </w:t>
      </w:r>
      <w:r w:rsidRPr="00D44D1A">
        <w:rPr>
          <w:rFonts w:ascii="Times New Roman" w:hAnsi="Times New Roman" w:cs="Times New Roman"/>
          <w:i/>
          <w:sz w:val="24"/>
          <w:szCs w:val="24"/>
        </w:rPr>
        <w:t>Tamarixia radiata,</w:t>
      </w:r>
      <w:r w:rsidRPr="00D44D1A">
        <w:rPr>
          <w:rFonts w:ascii="Times New Roman" w:hAnsi="Times New Roman" w:cs="Times New Roman"/>
          <w:sz w:val="24"/>
          <w:szCs w:val="24"/>
        </w:rPr>
        <w:t xml:space="preserve"> in the Residential Landscape of Southern California.  Journal of Economic Entomology 109: 1047-1057.</w:t>
      </w:r>
    </w:p>
    <w:p w14:paraId="15679486" w14:textId="77777777" w:rsidR="002A12CF" w:rsidRPr="00D44D1A" w:rsidRDefault="002A12CF" w:rsidP="00D44D1A">
      <w:pPr>
        <w:ind w:left="450" w:hanging="450"/>
        <w:rPr>
          <w:rFonts w:ascii="Times New Roman" w:hAnsi="Times New Roman" w:cs="Times New Roman"/>
          <w:bCs/>
          <w:sz w:val="24"/>
          <w:szCs w:val="24"/>
        </w:rPr>
      </w:pPr>
      <w:r w:rsidRPr="00D44D1A">
        <w:rPr>
          <w:rFonts w:ascii="Times New Roman" w:hAnsi="Times New Roman" w:cs="Times New Roman"/>
          <w:bCs/>
          <w:sz w:val="24"/>
          <w:szCs w:val="24"/>
        </w:rPr>
        <w:t xml:space="preserve">Knutson, A., Tracy, J., Ritzi, C., Moran, P., Royer, T., Deloach, J., 2019. Establishment, hybridization, dispersal, impact, and decline of </w:t>
      </w:r>
      <w:r w:rsidRPr="00D44D1A">
        <w:rPr>
          <w:rFonts w:ascii="Times New Roman" w:hAnsi="Times New Roman" w:cs="Times New Roman"/>
          <w:bCs/>
          <w:i/>
          <w:sz w:val="24"/>
          <w:szCs w:val="24"/>
        </w:rPr>
        <w:t>Diorhabda</w:t>
      </w:r>
      <w:r w:rsidRPr="00D44D1A">
        <w:rPr>
          <w:rFonts w:ascii="Times New Roman" w:hAnsi="Times New Roman" w:cs="Times New Roman"/>
          <w:bCs/>
          <w:sz w:val="24"/>
          <w:szCs w:val="24"/>
        </w:rPr>
        <w:t xml:space="preserve"> spp. (Coleoptera: Chrysomelidae) released for biological control of tamarisk in Texas and New Mexico. Environ. </w:t>
      </w:r>
      <w:proofErr w:type="gramStart"/>
      <w:r w:rsidRPr="00D44D1A">
        <w:rPr>
          <w:rFonts w:ascii="Times New Roman" w:hAnsi="Times New Roman" w:cs="Times New Roman"/>
          <w:bCs/>
          <w:sz w:val="24"/>
          <w:szCs w:val="24"/>
        </w:rPr>
        <w:t>Entomol.,</w:t>
      </w:r>
      <w:proofErr w:type="gramEnd"/>
      <w:r w:rsidRPr="00D44D1A">
        <w:rPr>
          <w:rFonts w:ascii="Times New Roman" w:hAnsi="Times New Roman" w:cs="Times New Roman"/>
          <w:bCs/>
          <w:sz w:val="24"/>
          <w:szCs w:val="24"/>
        </w:rPr>
        <w:t xml:space="preserve"> in press.</w:t>
      </w:r>
      <w:r w:rsidRPr="00D44D1A">
        <w:rPr>
          <w:rFonts w:ascii="Times New Roman" w:hAnsi="Times New Roman" w:cs="Times New Roman"/>
          <w:sz w:val="24"/>
          <w:szCs w:val="24"/>
        </w:rPr>
        <w:t xml:space="preserve"> doi:</w:t>
      </w:r>
      <w:r w:rsidRPr="00D44D1A">
        <w:rPr>
          <w:rFonts w:ascii="Times New Roman" w:hAnsi="Times New Roman" w:cs="Times New Roman"/>
          <w:bCs/>
          <w:sz w:val="24"/>
          <w:szCs w:val="24"/>
        </w:rPr>
        <w:t>10.1093/ee/nvz107</w:t>
      </w:r>
    </w:p>
    <w:p w14:paraId="41B99C0B" w14:textId="77777777" w:rsidR="002A12CF" w:rsidRPr="00D44D1A" w:rsidRDefault="002A12CF" w:rsidP="00D44D1A">
      <w:pPr>
        <w:spacing w:after="120"/>
        <w:ind w:left="450" w:hanging="450"/>
        <w:rPr>
          <w:rFonts w:ascii="Times New Roman" w:hAnsi="Times New Roman" w:cs="Times New Roman"/>
          <w:color w:val="000000"/>
          <w:sz w:val="24"/>
          <w:szCs w:val="24"/>
        </w:rPr>
      </w:pPr>
      <w:r w:rsidRPr="00D44D1A">
        <w:rPr>
          <w:rFonts w:ascii="Times New Roman" w:hAnsi="Times New Roman" w:cs="Times New Roman"/>
          <w:sz w:val="24"/>
          <w:szCs w:val="24"/>
        </w:rPr>
        <w:t xml:space="preserve">Knyshov, A., Gordon, E., and Weirauch, C. 2021. </w:t>
      </w:r>
      <w:proofErr w:type="gramStart"/>
      <w:r w:rsidRPr="00D44D1A">
        <w:rPr>
          <w:rFonts w:ascii="Times New Roman" w:hAnsi="Times New Roman" w:cs="Times New Roman"/>
          <w:sz w:val="24"/>
          <w:szCs w:val="24"/>
        </w:rPr>
        <w:t>New alignment-based sequence extraction software (ALiBaSeq) and its utility for deep level phylogenetics.</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PeerJ</w:t>
      </w:r>
      <w:r w:rsidRPr="00D44D1A">
        <w:rPr>
          <w:rFonts w:ascii="Times New Roman" w:hAnsi="Times New Roman" w:cs="Times New Roman"/>
          <w:sz w:val="24"/>
          <w:szCs w:val="24"/>
        </w:rPr>
        <w:t xml:space="preserve"> 9:e11019. </w:t>
      </w:r>
      <w:hyperlink r:id="rId45" w:history="1">
        <w:r w:rsidRPr="00D44D1A">
          <w:rPr>
            <w:rStyle w:val="Hyperlink"/>
            <w:rFonts w:ascii="Times New Roman" w:hAnsi="Times New Roman" w:cs="Times New Roman"/>
            <w:sz w:val="24"/>
            <w:szCs w:val="24"/>
            <w:u w:val="none"/>
          </w:rPr>
          <w:t>https://doi.org/10.7717/peerj.11019</w:t>
        </w:r>
      </w:hyperlink>
      <w:r w:rsidRPr="00D44D1A">
        <w:rPr>
          <w:rFonts w:ascii="Times New Roman" w:hAnsi="Times New Roman" w:cs="Times New Roman"/>
          <w:sz w:val="24"/>
          <w:szCs w:val="24"/>
        </w:rPr>
        <w:t xml:space="preserve"> </w:t>
      </w:r>
    </w:p>
    <w:p w14:paraId="08A41C4B" w14:textId="77777777" w:rsidR="002A12CF" w:rsidRPr="00D44D1A" w:rsidRDefault="002A12CF" w:rsidP="00D44D1A">
      <w:pPr>
        <w:pStyle w:val="Default"/>
        <w:spacing w:after="120"/>
        <w:ind w:left="450" w:hanging="450"/>
      </w:pPr>
      <w:bookmarkStart w:id="5" w:name="_Hlk52891135"/>
      <w:bookmarkStart w:id="6" w:name="_Hlk52890685"/>
      <w:r w:rsidRPr="00D44D1A">
        <w:rPr>
          <w:color w:val="auto"/>
        </w:rPr>
        <w:t xml:space="preserve">Knyshov, A., Gordon, E.R.L., and Weirauch, C. 2019. Cost-efficient capture of historical arthropod specimen DNA using PCR-generated baits. </w:t>
      </w:r>
      <w:r w:rsidRPr="00D44D1A">
        <w:rPr>
          <w:i/>
          <w:iCs/>
          <w:color w:val="auto"/>
        </w:rPr>
        <w:t>Methods in Ecology and Evolution</w:t>
      </w:r>
      <w:r w:rsidRPr="00D44D1A">
        <w:rPr>
          <w:color w:val="auto"/>
        </w:rPr>
        <w:t xml:space="preserve"> 10: 841–852. </w:t>
      </w:r>
      <w:hyperlink r:id="rId46" w:history="1">
        <w:r w:rsidRPr="00D44D1A">
          <w:rPr>
            <w:rStyle w:val="Hyperlink"/>
          </w:rPr>
          <w:t>https://doi.org/10.1111/2041-210X.13169</w:t>
        </w:r>
      </w:hyperlink>
      <w:bookmarkEnd w:id="5"/>
      <w:r w:rsidRPr="00D44D1A">
        <w:rPr>
          <w:color w:val="auto"/>
        </w:rPr>
        <w:t xml:space="preserve"> </w:t>
      </w:r>
    </w:p>
    <w:bookmarkEnd w:id="6"/>
    <w:p w14:paraId="1ADE0D37"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sz w:val="24"/>
          <w:szCs w:val="24"/>
        </w:rPr>
        <w:t>Knyshov, A., Hoang, S., and Weirauch, C. 2021.</w:t>
      </w:r>
      <w:proofErr w:type="gramEnd"/>
      <w:r w:rsidRPr="00D44D1A">
        <w:rPr>
          <w:rFonts w:ascii="Times New Roman" w:hAnsi="Times New Roman" w:cs="Times New Roman"/>
          <w:sz w:val="24"/>
          <w:szCs w:val="24"/>
        </w:rPr>
        <w:t xml:space="preserve"> </w:t>
      </w:r>
      <w:bookmarkStart w:id="7" w:name="_Hlk84254821"/>
      <w:r w:rsidRPr="00D44D1A">
        <w:rPr>
          <w:rFonts w:ascii="Times New Roman" w:hAnsi="Times New Roman" w:cs="Times New Roman"/>
          <w:color w:val="000000"/>
          <w:sz w:val="24"/>
          <w:szCs w:val="24"/>
        </w:rPr>
        <w:t>Pretrained Convolutional Neural Networks</w:t>
      </w:r>
      <w:bookmarkEnd w:id="7"/>
      <w:r w:rsidRPr="00D44D1A">
        <w:rPr>
          <w:rFonts w:ascii="Times New Roman" w:hAnsi="Times New Roman" w:cs="Times New Roman"/>
          <w:color w:val="000000"/>
          <w:sz w:val="24"/>
          <w:szCs w:val="24"/>
        </w:rPr>
        <w:t xml:space="preserve"> Perform Well in a Challenging Test Case: Identification of Plant Bugs (Hemiptera: Miridae) Using a Small Number of Training Images. </w:t>
      </w:r>
      <w:proofErr w:type="gramStart"/>
      <w:r w:rsidRPr="00D44D1A">
        <w:rPr>
          <w:rFonts w:ascii="Times New Roman" w:hAnsi="Times New Roman" w:cs="Times New Roman"/>
          <w:i/>
          <w:iCs/>
          <w:color w:val="000000"/>
          <w:sz w:val="24"/>
          <w:szCs w:val="24"/>
        </w:rPr>
        <w:t>Insect Systematics and Diversity</w:t>
      </w:r>
      <w:r w:rsidRPr="00D44D1A">
        <w:rPr>
          <w:rFonts w:ascii="Times New Roman" w:hAnsi="Times New Roman" w:cs="Times New Roman"/>
          <w:color w:val="000000"/>
          <w:sz w:val="24"/>
          <w:szCs w:val="24"/>
        </w:rPr>
        <w:t xml:space="preserve"> 5, March 2021, 3.</w:t>
      </w:r>
      <w:proofErr w:type="gramEnd"/>
      <w:r w:rsidRPr="00D44D1A">
        <w:rPr>
          <w:rFonts w:ascii="Times New Roman" w:hAnsi="Times New Roman" w:cs="Times New Roman"/>
          <w:color w:val="000000"/>
          <w:sz w:val="24"/>
          <w:szCs w:val="24"/>
        </w:rPr>
        <w:t xml:space="preserve"> </w:t>
      </w:r>
      <w:hyperlink r:id="rId47" w:history="1">
        <w:r w:rsidRPr="00D44D1A">
          <w:rPr>
            <w:rStyle w:val="Hyperlink"/>
            <w:rFonts w:ascii="Times New Roman" w:hAnsi="Times New Roman" w:cs="Times New Roman"/>
            <w:sz w:val="24"/>
            <w:szCs w:val="24"/>
            <w:u w:val="none"/>
          </w:rPr>
          <w:t>https://doi.org/10.1093/isd/ixab004</w:t>
        </w:r>
      </w:hyperlink>
      <w:r w:rsidRPr="00D44D1A">
        <w:rPr>
          <w:rFonts w:ascii="Times New Roman" w:hAnsi="Times New Roman" w:cs="Times New Roman"/>
          <w:color w:val="000000"/>
          <w:sz w:val="24"/>
          <w:szCs w:val="24"/>
        </w:rPr>
        <w:t xml:space="preserve"> </w:t>
      </w:r>
    </w:p>
    <w:p w14:paraId="53ADB1A6" w14:textId="77777777" w:rsidR="002A12CF" w:rsidRPr="00D44D1A" w:rsidRDefault="002A12CF" w:rsidP="00D44D1A">
      <w:pPr>
        <w:pStyle w:val="Default"/>
        <w:spacing w:after="120"/>
        <w:ind w:left="450" w:hanging="450"/>
      </w:pPr>
      <w:bookmarkStart w:id="8" w:name="_Hlk52887868"/>
      <w:r w:rsidRPr="00D44D1A">
        <w:rPr>
          <w:color w:val="auto"/>
        </w:rPr>
        <w:t xml:space="preserve">Knyshov, A., Hoey-Chamberlain, R, and Weirauch, C. 2019. </w:t>
      </w:r>
      <w:r w:rsidRPr="00D44D1A">
        <w:t xml:space="preserve">Hybrid enrichment of poorly preserved museum specimens refines homology hypotheses in a group of minute litter bugs (Hemiptera: Dipsocoromorpha: Schizopteridae). </w:t>
      </w:r>
      <w:r w:rsidRPr="00D44D1A">
        <w:rPr>
          <w:i/>
          <w:iCs/>
        </w:rPr>
        <w:t>Systematic Entomology</w:t>
      </w:r>
      <w:r w:rsidRPr="00D44D1A">
        <w:t xml:space="preserve"> 44: 985–995. </w:t>
      </w:r>
      <w:hyperlink r:id="rId48" w:history="1">
        <w:r w:rsidRPr="00D44D1A">
          <w:rPr>
            <w:rStyle w:val="Hyperlink"/>
          </w:rPr>
          <w:t>https://doi.org/10.1111/syen.12368</w:t>
        </w:r>
      </w:hyperlink>
    </w:p>
    <w:bookmarkEnd w:id="8"/>
    <w:p w14:paraId="49850FC3" w14:textId="77777777" w:rsidR="002A12CF" w:rsidRPr="00D44D1A" w:rsidRDefault="002A12CF" w:rsidP="00D44D1A">
      <w:pPr>
        <w:pStyle w:val="Default"/>
        <w:spacing w:after="120"/>
        <w:ind w:left="450" w:hanging="450"/>
      </w:pPr>
      <w:r w:rsidRPr="00D44D1A">
        <w:t xml:space="preserve">Knyshov, A., Weirauch, C., and Hoey-Chamberlain, R. 2021. Phylogenetic relationships and revised classification of the true bug infraorder Dipsocoromorpha (Insecta: Hemiptera: Heteroptera). </w:t>
      </w:r>
      <w:r w:rsidRPr="00D44D1A">
        <w:rPr>
          <w:i/>
          <w:iCs/>
        </w:rPr>
        <w:t>Cladistics</w:t>
      </w:r>
      <w:r w:rsidRPr="00D44D1A">
        <w:t xml:space="preserve"> 37: 248–275. </w:t>
      </w:r>
      <w:hyperlink r:id="rId49" w:history="1">
        <w:r w:rsidRPr="00D44D1A">
          <w:rPr>
            <w:rStyle w:val="Hyperlink"/>
          </w:rPr>
          <w:t>https://doi.org/10.1111/cla.12435</w:t>
        </w:r>
      </w:hyperlink>
      <w:r w:rsidRPr="00D44D1A">
        <w:t xml:space="preserve"> </w:t>
      </w:r>
    </w:p>
    <w:p w14:paraId="10BA793E"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Lara JR, Rugman-Jones PF, Stouthamer R. Hoddle MS. 2017.</w:t>
      </w:r>
      <w:proofErr w:type="gramEnd"/>
      <w:r w:rsidRPr="00D44D1A">
        <w:rPr>
          <w:rFonts w:ascii="Times New Roman" w:hAnsi="Times New Roman" w:cs="Times New Roman"/>
          <w:sz w:val="24"/>
          <w:szCs w:val="24"/>
        </w:rPr>
        <w:t xml:space="preserve"> Population genetics of </w:t>
      </w:r>
      <w:r w:rsidRPr="00D44D1A">
        <w:rPr>
          <w:rFonts w:ascii="Times New Roman" w:hAnsi="Times New Roman" w:cs="Times New Roman"/>
          <w:i/>
          <w:sz w:val="24"/>
          <w:szCs w:val="24"/>
        </w:rPr>
        <w:t>Oligonychus perseae</w:t>
      </w:r>
      <w:r w:rsidRPr="00D44D1A">
        <w:rPr>
          <w:rFonts w:ascii="Times New Roman" w:hAnsi="Times New Roman" w:cs="Times New Roman"/>
          <w:sz w:val="24"/>
          <w:szCs w:val="24"/>
        </w:rPr>
        <w:t xml:space="preserve"> (Acari: Tetranychidae) collected from avocados in Mexico and California. Florida Entomologist, 100: 616-626.</w:t>
      </w:r>
    </w:p>
    <w:p w14:paraId="5CCA0B59"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Lara, J.R., C. Pickett, and M.S. Hoddle.</w:t>
      </w:r>
      <w:proofErr w:type="gramEnd"/>
      <w:r w:rsidRPr="00D44D1A">
        <w:rPr>
          <w:rFonts w:ascii="Times New Roman" w:hAnsi="Times New Roman" w:cs="Times New Roman"/>
          <w:sz w:val="24"/>
          <w:szCs w:val="24"/>
        </w:rPr>
        <w:t xml:space="preserve"> 2019. Physiological host range of </w:t>
      </w:r>
      <w:r w:rsidRPr="00D44D1A">
        <w:rPr>
          <w:rFonts w:ascii="Times New Roman" w:hAnsi="Times New Roman" w:cs="Times New Roman"/>
          <w:i/>
          <w:sz w:val="24"/>
          <w:szCs w:val="24"/>
        </w:rPr>
        <w:t>Trissolcus japonicus</w:t>
      </w:r>
      <w:r w:rsidRPr="00D44D1A">
        <w:rPr>
          <w:rFonts w:ascii="Times New Roman" w:hAnsi="Times New Roman" w:cs="Times New Roman"/>
          <w:sz w:val="24"/>
          <w:szCs w:val="24"/>
        </w:rPr>
        <w:t xml:space="preserve"> in relation to </w:t>
      </w:r>
      <w:r w:rsidRPr="00D44D1A">
        <w:rPr>
          <w:rFonts w:ascii="Times New Roman" w:hAnsi="Times New Roman" w:cs="Times New Roman"/>
          <w:i/>
          <w:sz w:val="24"/>
          <w:szCs w:val="24"/>
        </w:rPr>
        <w:t>Halyomorpha halys</w:t>
      </w:r>
      <w:r w:rsidRPr="00D44D1A">
        <w:rPr>
          <w:rFonts w:ascii="Times New Roman" w:hAnsi="Times New Roman" w:cs="Times New Roman"/>
          <w:sz w:val="24"/>
          <w:szCs w:val="24"/>
        </w:rPr>
        <w:t xml:space="preserve"> and other pentatomids in California. BioControl 64: 513-528.</w:t>
      </w:r>
    </w:p>
    <w:p w14:paraId="4E224EA4"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LeBeck, L. M. and N. C. Leppla.</w:t>
      </w:r>
      <w:proofErr w:type="gramEnd"/>
      <w:r w:rsidRPr="00D44D1A">
        <w:rPr>
          <w:rFonts w:ascii="Times New Roman" w:eastAsia="Times New Roman" w:hAnsi="Times New Roman" w:cs="Times New Roman"/>
          <w:sz w:val="24"/>
          <w:szCs w:val="24"/>
        </w:rPr>
        <w:t xml:space="preserve"> 2021. Guidelines for Purchasing and Using Commercial Natural Enemies and Biopesticides in North America. </w:t>
      </w:r>
      <w:proofErr w:type="gramStart"/>
      <w:r w:rsidRPr="00D44D1A">
        <w:rPr>
          <w:rFonts w:ascii="Times New Roman" w:eastAsia="Times New Roman" w:hAnsi="Times New Roman" w:cs="Times New Roman"/>
          <w:sz w:val="24"/>
          <w:szCs w:val="24"/>
        </w:rPr>
        <w:t>UF, IFAS Extension (EDIS).</w:t>
      </w:r>
      <w:proofErr w:type="gramEnd"/>
    </w:p>
    <w:p w14:paraId="152FC658"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lastRenderedPageBreak/>
        <w:t xml:space="preserve">Lee, J. C., Wang., X.-G.,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Hoelmer, K. A., Isaacs, R., Sial, A. A., Walton, V. M. 2019. </w:t>
      </w:r>
      <w:proofErr w:type="gramStart"/>
      <w:r w:rsidRPr="00D44D1A">
        <w:rPr>
          <w:rFonts w:ascii="Times New Roman" w:hAnsi="Times New Roman" w:cs="Times New Roman"/>
          <w:sz w:val="24"/>
          <w:szCs w:val="24"/>
        </w:rPr>
        <w:t>Biological control of spotted-wing drosophila – current and pending tactics.</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Journal of Integrated Pest Management</w:t>
      </w:r>
      <w:r w:rsidRPr="00D44D1A">
        <w:rPr>
          <w:rFonts w:ascii="Times New Roman" w:hAnsi="Times New Roman" w:cs="Times New Roman"/>
          <w:sz w:val="24"/>
          <w:szCs w:val="24"/>
        </w:rPr>
        <w:t xml:space="preserve"> 10(1): 13; 1–9. doi.org/10.1093/jipm/pmz012</w:t>
      </w:r>
    </w:p>
    <w:p w14:paraId="64D8CC7F" w14:textId="77777777" w:rsidR="002A12CF" w:rsidRPr="00D44D1A" w:rsidRDefault="002A12CF" w:rsidP="00D44D1A">
      <w:pPr>
        <w:widowControl w:val="0"/>
        <w:autoSpaceDE w:val="0"/>
        <w:autoSpaceDN w:val="0"/>
        <w:adjustRightInd w:val="0"/>
        <w:spacing w:line="240" w:lineRule="auto"/>
        <w:ind w:left="450" w:hanging="450"/>
        <w:rPr>
          <w:rFonts w:ascii="Times New Roman" w:hAnsi="Times New Roman" w:cs="Times New Roman"/>
          <w:sz w:val="24"/>
          <w:szCs w:val="24"/>
        </w:rPr>
      </w:pPr>
      <w:r w:rsidRPr="00D44D1A">
        <w:rPr>
          <w:rFonts w:ascii="Times New Roman" w:eastAsiaTheme="minorEastAsia" w:hAnsi="Times New Roman" w:cs="Times New Roman"/>
          <w:sz w:val="24"/>
          <w:szCs w:val="24"/>
        </w:rPr>
        <w:t xml:space="preserve">Leong M, Ponisio LC, Kremen C, Thorp RW, Roderick GK. 2016. Temporal dynamics influenced by global change: bee community phenology in urban, agricultural, and natural landscapes. </w:t>
      </w:r>
      <w:r w:rsidRPr="00D44D1A">
        <w:rPr>
          <w:rFonts w:ascii="Times New Roman" w:eastAsiaTheme="minorEastAsia" w:hAnsi="Times New Roman" w:cs="Times New Roman"/>
          <w:i/>
          <w:iCs/>
          <w:sz w:val="24"/>
          <w:szCs w:val="24"/>
        </w:rPr>
        <w:t>Global Change Biology</w:t>
      </w:r>
      <w:r w:rsidRPr="00D44D1A">
        <w:rPr>
          <w:rFonts w:ascii="Times New Roman" w:eastAsiaTheme="minorEastAsia" w:hAnsi="Times New Roman" w:cs="Times New Roman"/>
          <w:sz w:val="24"/>
          <w:szCs w:val="24"/>
        </w:rPr>
        <w:t xml:space="preserve"> </w:t>
      </w:r>
      <w:r w:rsidRPr="00D44D1A">
        <w:rPr>
          <w:rFonts w:ascii="Times New Roman" w:eastAsiaTheme="minorEastAsia" w:hAnsi="Times New Roman" w:cs="Times New Roman"/>
          <w:bCs/>
          <w:sz w:val="24"/>
          <w:szCs w:val="24"/>
        </w:rPr>
        <w:t>22</w:t>
      </w:r>
      <w:r w:rsidRPr="00D44D1A">
        <w:rPr>
          <w:rFonts w:ascii="Times New Roman" w:eastAsiaTheme="minorEastAsia" w:hAnsi="Times New Roman" w:cs="Times New Roman"/>
          <w:sz w:val="24"/>
          <w:szCs w:val="24"/>
        </w:rPr>
        <w:t>: 1046</w:t>
      </w:r>
      <w:r w:rsidRPr="00D44D1A">
        <w:rPr>
          <w:rFonts w:ascii="Times New Roman" w:eastAsia="Helvetica" w:hAnsi="Times New Roman" w:cs="Times New Roman"/>
          <w:sz w:val="24"/>
          <w:szCs w:val="24"/>
        </w:rPr>
        <w:t xml:space="preserve">–1053. </w:t>
      </w:r>
      <w:hyperlink r:id="rId50" w:history="1">
        <w:r w:rsidRPr="00D44D1A">
          <w:rPr>
            <w:rStyle w:val="Hyperlink"/>
            <w:rFonts w:ascii="Times New Roman" w:eastAsiaTheme="minorEastAsia" w:hAnsi="Times New Roman" w:cs="Times New Roman"/>
            <w:sz w:val="24"/>
            <w:szCs w:val="24"/>
          </w:rPr>
          <w:t>http://dx.doi.org/10.1111/gcb.13141</w:t>
        </w:r>
      </w:hyperlink>
    </w:p>
    <w:p w14:paraId="6C2A1C9E"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Leppla, N. C. and P. De Clercq.</w:t>
      </w:r>
      <w:proofErr w:type="gramEnd"/>
      <w:r w:rsidRPr="00D44D1A">
        <w:rPr>
          <w:rFonts w:ascii="Times New Roman" w:eastAsia="Times New Roman" w:hAnsi="Times New Roman" w:cs="Times New Roman"/>
          <w:sz w:val="24"/>
          <w:szCs w:val="24"/>
        </w:rPr>
        <w:t xml:space="preserve"> 2019. History of the International Organization for Biological Control Global Working Group on Mass Rearing and Quality Assurance (MRQA) Journal of Insect Science Special Collection. Volume 19: 1-12.</w:t>
      </w:r>
    </w:p>
    <w:p w14:paraId="2698DC9A"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Leppla, N. C., M. W. Johnson, J. L. Merritt and F. G. Zalom.</w:t>
      </w:r>
      <w:proofErr w:type="gramEnd"/>
      <w:r w:rsidRPr="00D44D1A">
        <w:rPr>
          <w:rFonts w:ascii="Times New Roman" w:eastAsia="Times New Roman" w:hAnsi="Times New Roman" w:cs="Times New Roman"/>
          <w:sz w:val="24"/>
          <w:szCs w:val="24"/>
        </w:rPr>
        <w:t xml:space="preserve"> 2018. Applications and Trends in Commercial Biological Control for Arthropod Pests of Tomato. In: W. Wakil, G. Brust, and T. Perring Sustainable Management of Arthropod Pests of Tomato. </w:t>
      </w:r>
      <w:proofErr w:type="gramStart"/>
      <w:r w:rsidRPr="00D44D1A">
        <w:rPr>
          <w:rFonts w:ascii="Times New Roman" w:eastAsia="Times New Roman" w:hAnsi="Times New Roman" w:cs="Times New Roman"/>
          <w:sz w:val="24"/>
          <w:szCs w:val="24"/>
        </w:rPr>
        <w:t>Elsevier 372 p.</w:t>
      </w:r>
      <w:proofErr w:type="gramEnd"/>
    </w:p>
    <w:p w14:paraId="5153B585" w14:textId="77777777" w:rsidR="002A12CF" w:rsidRPr="00D44D1A" w:rsidRDefault="002A12CF" w:rsidP="00D4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50" w:hanging="450"/>
        <w:rPr>
          <w:rFonts w:ascii="Times New Roman" w:hAnsi="Times New Roman" w:cs="Times New Roman"/>
          <w:sz w:val="24"/>
          <w:szCs w:val="24"/>
        </w:rPr>
      </w:pPr>
      <w:r w:rsidRPr="00D44D1A">
        <w:rPr>
          <w:rFonts w:ascii="Times New Roman" w:hAnsi="Times New Roman" w:cs="Times New Roman"/>
          <w:sz w:val="24"/>
          <w:szCs w:val="24"/>
          <w:lang w:val="fr-FR"/>
        </w:rPr>
        <w:t xml:space="preserve">Lesieur, V., Martin, JF, Hinz, H., Fumanal, B., Sobhian, R.,  Bon, MC. 2018. </w:t>
      </w:r>
      <w:r w:rsidRPr="00D44D1A">
        <w:rPr>
          <w:rFonts w:ascii="Times New Roman" w:hAnsi="Times New Roman" w:cs="Times New Roman"/>
          <w:sz w:val="24"/>
          <w:szCs w:val="24"/>
        </w:rPr>
        <w:t xml:space="preserve">Implications of a phylogeographic approach for the selection of </w:t>
      </w:r>
      <w:r w:rsidRPr="00D44D1A">
        <w:rPr>
          <w:rFonts w:ascii="Times New Roman" w:hAnsi="Times New Roman" w:cs="Times New Roman"/>
          <w:i/>
          <w:sz w:val="24"/>
          <w:szCs w:val="24"/>
        </w:rPr>
        <w:t>Ceutorhynchus assimilis</w:t>
      </w:r>
      <w:r w:rsidRPr="00D44D1A">
        <w:rPr>
          <w:rFonts w:ascii="Times New Roman" w:hAnsi="Times New Roman" w:cs="Times New Roman"/>
          <w:sz w:val="24"/>
          <w:szCs w:val="24"/>
        </w:rPr>
        <w:t xml:space="preserve"> as a potential biological control agent for </w:t>
      </w:r>
      <w:r w:rsidRPr="00D44D1A">
        <w:rPr>
          <w:rFonts w:ascii="Times New Roman" w:hAnsi="Times New Roman" w:cs="Times New Roman"/>
          <w:i/>
          <w:sz w:val="24"/>
          <w:szCs w:val="24"/>
        </w:rPr>
        <w:t>Lepidium draba</w:t>
      </w:r>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Biological Control</w:t>
      </w:r>
      <w:r w:rsidRPr="00D44D1A">
        <w:rPr>
          <w:rFonts w:ascii="Times New Roman" w:hAnsi="Times New Roman" w:cs="Times New Roman"/>
          <w:sz w:val="24"/>
          <w:szCs w:val="24"/>
        </w:rPr>
        <w:t>, 123: 43-52.</w:t>
      </w:r>
    </w:p>
    <w:p w14:paraId="1367844A" w14:textId="77777777" w:rsidR="002A12CF" w:rsidRPr="00D44D1A" w:rsidRDefault="002A12CF" w:rsidP="00D44D1A">
      <w:pPr>
        <w:pStyle w:val="NormalWeb"/>
        <w:spacing w:before="0" w:beforeAutospacing="0" w:after="0" w:afterAutospacing="0"/>
        <w:ind w:left="450" w:hanging="450"/>
        <w:rPr>
          <w:rFonts w:ascii="Times New Roman" w:hAnsi="Times New Roman"/>
          <w:color w:val="000000"/>
          <w:sz w:val="24"/>
          <w:szCs w:val="24"/>
        </w:rPr>
      </w:pPr>
      <w:r w:rsidRPr="00D44D1A">
        <w:rPr>
          <w:rFonts w:ascii="Times New Roman" w:hAnsi="Times New Roman"/>
          <w:color w:val="000000"/>
          <w:sz w:val="24"/>
          <w:szCs w:val="24"/>
        </w:rPr>
        <w:t xml:space="preserve">Lichtenberg, Elinor M., Christina M. Kennedy, Claire Kremen, Péter Batáry, Frank Berendse, Riccardo Bommarco, Nilsa A. Bosque-Perez, Luísa G. Carvalheiro, William E. Snyder, Neal M. Williams, Rachel Winfree, Faye Benjamin, Claire Brittain, Rebecca Chaplin-Kramer, Yann Clough, Heather Connelly, Brian Danforth, Tim Diekötter, Sanford Eigenbrode, Johan Ekroos, Elizabeth Elle, Breno Freitas, Yuki Fukuda, Hannah Gaines, Claudio Gratton, Andrea Holzschuh, Rufus Isaacs, Marco Isaia, Shalene Jha, Dennis Jonason, Vincent P. Jones, Björn Klatt, Alexandra Klein, Jochen Krauss, Deborah Letourneau, Sarina Macfadyen, Rachel Mallinger, Emily Martin, Eliana Martinez, Jane Memmott, Lora Morandin, Lisa Neame, Sandra Öberg, Mark Otieno, Mia Park, Lukas Pfiffner, Michael Pocock, Carlos Ponce, Simon Potts, Katja Poveda, Mariange Ramos, Jay A. Rosenheim, Maj Rundlöf, Hillary Sardiñas, Manu Saunders, Nicole Schon, Amber Sciligo, C. Sheena Sidhu, Ingolf Steffan-Dewenter, Teja Tscharntke, Milan Veselý, Wolfgang Weisser, Julianna Wilson, David W. Crowder.  2017.  A global synthesis of the effects of diversified farming systems on arthropod diversity within fields and across agricultural landscapes.  </w:t>
      </w:r>
      <w:r w:rsidRPr="00D44D1A">
        <w:rPr>
          <w:rFonts w:ascii="Times New Roman" w:hAnsi="Times New Roman"/>
          <w:i/>
          <w:color w:val="000000"/>
          <w:sz w:val="24"/>
          <w:szCs w:val="24"/>
        </w:rPr>
        <w:t xml:space="preserve">Global Change Biology </w:t>
      </w:r>
      <w:r w:rsidRPr="00D44D1A">
        <w:rPr>
          <w:rFonts w:ascii="Times New Roman" w:hAnsi="Times New Roman"/>
          <w:color w:val="000000"/>
          <w:sz w:val="24"/>
          <w:szCs w:val="24"/>
        </w:rPr>
        <w:t xml:space="preserve">23:4946-4957.  </w:t>
      </w:r>
    </w:p>
    <w:p w14:paraId="054ABD9D" w14:textId="77777777" w:rsidR="00B94DE6" w:rsidRPr="00D44D1A" w:rsidRDefault="00B94DE6" w:rsidP="00D44D1A">
      <w:pPr>
        <w:pStyle w:val="NormalWeb"/>
        <w:spacing w:before="0" w:beforeAutospacing="0" w:after="0" w:afterAutospacing="0"/>
        <w:ind w:left="450" w:hanging="450"/>
        <w:rPr>
          <w:rFonts w:ascii="Times New Roman" w:hAnsi="Times New Roman"/>
          <w:color w:val="000000"/>
          <w:sz w:val="24"/>
          <w:szCs w:val="24"/>
        </w:rPr>
      </w:pPr>
    </w:p>
    <w:p w14:paraId="1F58E264"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Lindsey ARI, Kelkar YD, Wu X, Sun D; Martinson EO, Yan Z, Rugman-Jones PF, Hughes DST, Murali SC, Qu J, Dugan S, Lee SL, Chao H, Dinh H, Han Y, Doddapaneni HV, Worley KC, Muzny DM, Ye G, Gibbs RA, Richards S, Yi SV, Stouthamer R, Werren JH (2018) Comparative genomics of the miniature wasp and pest control agent </w:t>
      </w:r>
      <w:r w:rsidRPr="00D44D1A">
        <w:rPr>
          <w:rFonts w:ascii="Times New Roman" w:hAnsi="Times New Roman" w:cs="Times New Roman"/>
          <w:i/>
          <w:sz w:val="24"/>
          <w:szCs w:val="24"/>
        </w:rPr>
        <w:t>Trichogramma pretiosum</w:t>
      </w:r>
      <w:r w:rsidRPr="00D44D1A">
        <w:rPr>
          <w:rFonts w:ascii="Times New Roman" w:hAnsi="Times New Roman" w:cs="Times New Roman"/>
          <w:sz w:val="24"/>
          <w:szCs w:val="24"/>
        </w:rPr>
        <w:t xml:space="preserve">. BMC </w:t>
      </w:r>
      <w:r w:rsidRPr="00D44D1A">
        <w:rPr>
          <w:rStyle w:val="Strong"/>
          <w:rFonts w:ascii="Times New Roman" w:hAnsi="Times New Roman" w:cs="Times New Roman"/>
          <w:color w:val="333333"/>
          <w:sz w:val="24"/>
          <w:szCs w:val="24"/>
          <w:shd w:val="clear" w:color="auto" w:fill="FFFFFF"/>
        </w:rPr>
        <w:t>16</w:t>
      </w:r>
      <w:r w:rsidRPr="00D44D1A">
        <w:rPr>
          <w:rFonts w:ascii="Times New Roman" w:hAnsi="Times New Roman" w:cs="Times New Roman"/>
          <w:b/>
          <w:color w:val="333333"/>
          <w:sz w:val="24"/>
          <w:szCs w:val="24"/>
          <w:shd w:val="clear" w:color="auto" w:fill="FFFFFF"/>
        </w:rPr>
        <w:t>:</w:t>
      </w:r>
      <w:r w:rsidRPr="00D44D1A">
        <w:rPr>
          <w:rFonts w:ascii="Times New Roman" w:hAnsi="Times New Roman" w:cs="Times New Roman"/>
          <w:color w:val="333333"/>
          <w:sz w:val="24"/>
          <w:szCs w:val="24"/>
          <w:shd w:val="clear" w:color="auto" w:fill="FFFFFF"/>
        </w:rPr>
        <w:t>54 https://doi.org/10.1186/s12915-018-0520-9</w:t>
      </w:r>
    </w:p>
    <w:p w14:paraId="2FF1CC34"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Lindsey ARI, Stouthamer R (2017). Penetrance of symbiont-mediated parthenogenesis is driven by reproductive rate in a parasitoid wasp. PeerJ doi.org/10.7717/peerj.3505</w:t>
      </w:r>
    </w:p>
    <w:p w14:paraId="6A33B15E" w14:textId="77777777" w:rsidR="002A12CF" w:rsidRPr="00D44D1A" w:rsidRDefault="002A12CF" w:rsidP="00D44D1A">
      <w:pPr>
        <w:ind w:left="450" w:hanging="450"/>
        <w:rPr>
          <w:rFonts w:ascii="Times New Roman" w:hAnsi="Times New Roman" w:cs="Times New Roman"/>
          <w:color w:val="222222"/>
          <w:sz w:val="24"/>
          <w:szCs w:val="24"/>
          <w:shd w:val="clear" w:color="auto" w:fill="FFFFFF"/>
        </w:rPr>
      </w:pPr>
      <w:r w:rsidRPr="00D44D1A">
        <w:rPr>
          <w:rFonts w:ascii="Times New Roman" w:hAnsi="Times New Roman" w:cs="Times New Roman"/>
          <w:sz w:val="24"/>
          <w:szCs w:val="24"/>
        </w:rPr>
        <w:lastRenderedPageBreak/>
        <w:t xml:space="preserve">Lindsey ARI, Stouthamer R (2017). </w:t>
      </w:r>
      <w:r w:rsidRPr="00D44D1A">
        <w:rPr>
          <w:rFonts w:ascii="Times New Roman" w:hAnsi="Times New Roman" w:cs="Times New Roman"/>
          <w:color w:val="222222"/>
          <w:sz w:val="24"/>
          <w:szCs w:val="24"/>
          <w:shd w:val="clear" w:color="auto" w:fill="FFFFFF"/>
        </w:rPr>
        <w:t xml:space="preserve">The effects of outbreeding on a parasitoid wasp fixed for infection with a parthenogenesis-inducing </w:t>
      </w:r>
      <w:r w:rsidRPr="00D44D1A">
        <w:rPr>
          <w:rFonts w:ascii="Times New Roman" w:hAnsi="Times New Roman" w:cs="Times New Roman"/>
          <w:i/>
          <w:color w:val="222222"/>
          <w:sz w:val="24"/>
          <w:szCs w:val="24"/>
          <w:shd w:val="clear" w:color="auto" w:fill="FFFFFF"/>
        </w:rPr>
        <w:t>Wolbachia</w:t>
      </w:r>
      <w:r w:rsidRPr="00D44D1A">
        <w:rPr>
          <w:rFonts w:ascii="Times New Roman" w:hAnsi="Times New Roman" w:cs="Times New Roman"/>
          <w:color w:val="222222"/>
          <w:sz w:val="24"/>
          <w:szCs w:val="24"/>
          <w:shd w:val="clear" w:color="auto" w:fill="FFFFFF"/>
        </w:rPr>
        <w:t xml:space="preserve"> symbiont. Heredity doi: 10.1038/hdy.2017.53</w:t>
      </w:r>
    </w:p>
    <w:p w14:paraId="5C28521E"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Livingston, G., L. Hack, K. Steinmann, E. E. Grafton-Cardwell, and J. A. Rosenheim.</w:t>
      </w:r>
      <w:proofErr w:type="gramEnd"/>
      <w:r w:rsidRPr="00D44D1A">
        <w:rPr>
          <w:rFonts w:ascii="Times New Roman" w:hAnsi="Times New Roman" w:cs="Times New Roman"/>
          <w:sz w:val="24"/>
          <w:szCs w:val="24"/>
        </w:rPr>
        <w:t xml:space="preserve">  2018.  An ecoinformatics approach to field scale evaluation of pesticide efficacy and hazards in California citrus.  </w:t>
      </w:r>
      <w:r w:rsidRPr="00D44D1A">
        <w:rPr>
          <w:rFonts w:ascii="Times New Roman" w:hAnsi="Times New Roman" w:cs="Times New Roman"/>
          <w:i/>
          <w:sz w:val="24"/>
          <w:szCs w:val="24"/>
        </w:rPr>
        <w:t xml:space="preserve">Journal of Economic Entomology </w:t>
      </w:r>
      <w:r w:rsidRPr="00D44D1A">
        <w:rPr>
          <w:rFonts w:ascii="Times New Roman" w:hAnsi="Times New Roman" w:cs="Times New Roman"/>
          <w:sz w:val="24"/>
          <w:szCs w:val="24"/>
        </w:rPr>
        <w:t xml:space="preserve">111:1290-1297.  </w:t>
      </w:r>
    </w:p>
    <w:p w14:paraId="11E3231E" w14:textId="77777777" w:rsidR="002A12CF" w:rsidRPr="00D44D1A" w:rsidRDefault="002A12CF" w:rsidP="00D44D1A">
      <w:pPr>
        <w:spacing w:line="240" w:lineRule="auto"/>
        <w:ind w:left="450" w:hanging="450"/>
        <w:rPr>
          <w:rFonts w:ascii="Times New Roman" w:eastAsia="Times New Roman" w:hAnsi="Times New Roman" w:cs="Times New Roman"/>
          <w:sz w:val="24"/>
          <w:szCs w:val="24"/>
        </w:rPr>
      </w:pPr>
      <w:r w:rsidRPr="00D44D1A">
        <w:rPr>
          <w:rFonts w:ascii="Times New Roman" w:eastAsia="Times New Roman" w:hAnsi="Times New Roman" w:cs="Times New Roman"/>
          <w:sz w:val="24"/>
          <w:szCs w:val="24"/>
        </w:rPr>
        <w:t xml:space="preserve">Long, R.W., Bush, S.E., Grady, K.C., Smith, D.S., Potts, D.L., D'Antonio, C.M., Dudley, T.L., Fehlberg, S.D., Gaskin, J.F., Glenn, E.P. and Hultine, K.R., 2017. Can local adaptation explain varying patterns of herbivory tolerance in a recently introduced woody plant in North America? </w:t>
      </w:r>
      <w:proofErr w:type="gramStart"/>
      <w:r w:rsidRPr="00D44D1A">
        <w:rPr>
          <w:rFonts w:ascii="Times New Roman" w:eastAsia="Times New Roman" w:hAnsi="Times New Roman" w:cs="Times New Roman"/>
          <w:sz w:val="24"/>
          <w:szCs w:val="24"/>
        </w:rPr>
        <w:t>Conservation Physiology, 5(1).</w:t>
      </w:r>
      <w:proofErr w:type="gramEnd"/>
    </w:p>
    <w:p w14:paraId="51C6DDAF"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Lue, C.-H., Buffington, M. L., Scheffer, S., Lewis, M., Elliott, T. A., Lindsey, A. R. I., Driskell, A., Jandova, A., Kimura, M. T., Carton, Y., Kula, R. R., Schlenke, T. A., Mateos, M., Govind, S., Varaldi, J., Guerrieri, E., Giorgini, M., Wang, X.-G., Hoelmer, K.,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Abram, P. K., Pardikes, N. A., Brown, J. J., Thierry, M., Poirié, M., Goldstein, P., Miller. S., Tracey. W. D., Davis, J. S., Jiggins, F. M., Wertheim, B., Lewis, O. T., Leips, J., Staniczenko, P. P. A. Hrcek, J. 2021. DROP: Molecular voucher database for identification of </w:t>
      </w:r>
      <w:r w:rsidRPr="00D44D1A">
        <w:rPr>
          <w:rFonts w:ascii="Times New Roman" w:hAnsi="Times New Roman" w:cs="Times New Roman"/>
          <w:i/>
          <w:iCs/>
          <w:sz w:val="24"/>
          <w:szCs w:val="24"/>
        </w:rPr>
        <w:t>Drosophila</w:t>
      </w:r>
      <w:r w:rsidRPr="00D44D1A">
        <w:rPr>
          <w:rFonts w:ascii="Times New Roman" w:hAnsi="Times New Roman" w:cs="Times New Roman"/>
          <w:sz w:val="24"/>
          <w:szCs w:val="24"/>
        </w:rPr>
        <w:t xml:space="preserve"> parasitoids. </w:t>
      </w:r>
      <w:r w:rsidRPr="00D44D1A">
        <w:rPr>
          <w:rFonts w:ascii="Times New Roman" w:hAnsi="Times New Roman" w:cs="Times New Roman"/>
          <w:i/>
          <w:iCs/>
          <w:sz w:val="24"/>
          <w:szCs w:val="24"/>
        </w:rPr>
        <w:t>Molecular Ecology Resources</w:t>
      </w:r>
      <w:r w:rsidRPr="00D44D1A">
        <w:rPr>
          <w:rFonts w:ascii="Times New Roman" w:hAnsi="Times New Roman" w:cs="Times New Roman"/>
          <w:sz w:val="24"/>
          <w:szCs w:val="24"/>
        </w:rPr>
        <w:t xml:space="preserve"> 21: 2437-2454.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xml:space="preserve">: 10.1111/1755-0998.13435 </w:t>
      </w:r>
    </w:p>
    <w:p w14:paraId="55336DB9"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Luna E, van Eck L, Campillo T, Weinroth M, Metcalf J, Perez-Quintero AL, Botha A-M, Thannhauser TW, Pappin D, Tisserat NA, Lapitan NLV, Argueso CT, Ode PJ, Heck ML, Leach LE.  2018.  Bacteria associated with Russian wheat aphid (</w:t>
      </w:r>
      <w:r w:rsidRPr="00D44D1A">
        <w:rPr>
          <w:rFonts w:ascii="Times New Roman" w:hAnsi="Times New Roman" w:cs="Times New Roman"/>
          <w:i/>
          <w:sz w:val="24"/>
          <w:szCs w:val="24"/>
        </w:rPr>
        <w:t>Diuraphis noxia</w:t>
      </w:r>
      <w:r w:rsidRPr="00D44D1A">
        <w:rPr>
          <w:rFonts w:ascii="Times New Roman" w:hAnsi="Times New Roman" w:cs="Times New Roman"/>
          <w:sz w:val="24"/>
          <w:szCs w:val="24"/>
        </w:rPr>
        <w:t xml:space="preserve">) enhance aphid virulence to wheat.  Phytobiomes 2: 151-164.  </w:t>
      </w:r>
      <w:hyperlink r:id="rId51" w:history="1">
        <w:r w:rsidRPr="00D44D1A">
          <w:rPr>
            <w:rStyle w:val="Hyperlink"/>
            <w:rFonts w:ascii="Times New Roman" w:hAnsi="Times New Roman" w:cs="Times New Roman"/>
            <w:sz w:val="24"/>
            <w:szCs w:val="24"/>
          </w:rPr>
          <w:t>https://doi.org/10.1094/PBIOMES-06-18-0027-R</w:t>
        </w:r>
      </w:hyperlink>
    </w:p>
    <w:p w14:paraId="3105224E" w14:textId="77777777" w:rsidR="002A12CF" w:rsidRPr="00D44D1A" w:rsidRDefault="002A12CF" w:rsidP="00D44D1A">
      <w:pPr>
        <w:spacing w:after="0" w:line="240" w:lineRule="auto"/>
        <w:ind w:left="450" w:hanging="450"/>
        <w:rPr>
          <w:rFonts w:ascii="Times New Roman" w:eastAsia="Times New Roman" w:hAnsi="Times New Roman" w:cs="Times New Roman"/>
          <w:color w:val="000000"/>
          <w:sz w:val="24"/>
          <w:szCs w:val="24"/>
        </w:rPr>
      </w:pPr>
      <w:proofErr w:type="gramStart"/>
      <w:r w:rsidRPr="00D44D1A">
        <w:rPr>
          <w:rFonts w:ascii="Times New Roman" w:eastAsia="Times New Roman" w:hAnsi="Times New Roman" w:cs="Times New Roman"/>
          <w:color w:val="000000"/>
          <w:sz w:val="24"/>
          <w:szCs w:val="24"/>
        </w:rPr>
        <w:t>Mace, K. C., and Mills, N. J.</w:t>
      </w:r>
      <w:proofErr w:type="gramEnd"/>
      <w:r w:rsidRPr="00D44D1A">
        <w:rPr>
          <w:rFonts w:ascii="Times New Roman" w:eastAsia="Times New Roman" w:hAnsi="Times New Roman" w:cs="Times New Roman"/>
          <w:color w:val="000000"/>
          <w:sz w:val="24"/>
          <w:szCs w:val="24"/>
        </w:rPr>
        <w:t xml:space="preserve">  2017.  Connecting natural enemy metrics to biological control activity for aphids in California walnuts.  </w:t>
      </w:r>
      <w:r w:rsidRPr="00D44D1A">
        <w:rPr>
          <w:rFonts w:ascii="Times New Roman" w:eastAsia="Times New Roman" w:hAnsi="Times New Roman" w:cs="Times New Roman"/>
          <w:i/>
          <w:color w:val="000000"/>
          <w:sz w:val="24"/>
          <w:szCs w:val="24"/>
        </w:rPr>
        <w:t>Biological Control</w:t>
      </w:r>
      <w:r w:rsidRPr="00D44D1A">
        <w:rPr>
          <w:rFonts w:ascii="Times New Roman" w:eastAsia="Times New Roman" w:hAnsi="Times New Roman" w:cs="Times New Roman"/>
          <w:color w:val="000000"/>
          <w:sz w:val="24"/>
          <w:szCs w:val="24"/>
        </w:rPr>
        <w:t xml:space="preserve"> 106: 16-26.</w:t>
      </w:r>
    </w:p>
    <w:p w14:paraId="7779AECB" w14:textId="77777777" w:rsidR="0002094A" w:rsidRPr="00D44D1A" w:rsidRDefault="0002094A" w:rsidP="00D44D1A">
      <w:pPr>
        <w:pStyle w:val="BodyText"/>
        <w:numPr>
          <w:ilvl w:val="12"/>
          <w:numId w:val="0"/>
        </w:numPr>
        <w:ind w:left="450" w:hanging="450"/>
        <w:jc w:val="left"/>
      </w:pPr>
    </w:p>
    <w:p w14:paraId="2D01EAD8" w14:textId="7F6F9A26" w:rsidR="002A12CF" w:rsidRPr="00D44D1A" w:rsidRDefault="002A12CF" w:rsidP="00D44D1A">
      <w:pPr>
        <w:pStyle w:val="BodyText"/>
        <w:numPr>
          <w:ilvl w:val="12"/>
          <w:numId w:val="0"/>
        </w:numPr>
        <w:ind w:left="450" w:hanging="450"/>
        <w:jc w:val="left"/>
      </w:pPr>
      <w:r w:rsidRPr="00D44D1A">
        <w:t xml:space="preserve">Mann, E., C.M. Stouthamer, S.E. Kelly, M.S. Hunter, S. Schmitz-Esser. 2017. Transcriptome sequencing reveals novel candidate genes for </w:t>
      </w:r>
      <w:r w:rsidRPr="00D44D1A">
        <w:rPr>
          <w:i/>
        </w:rPr>
        <w:t>Cardinium hertigii</w:t>
      </w:r>
      <w:r w:rsidRPr="00D44D1A">
        <w:t xml:space="preserve">-caused cytoplasmic incompatibility and host cell interaction. </w:t>
      </w:r>
      <w:r w:rsidRPr="00D44D1A">
        <w:rPr>
          <w:i/>
        </w:rPr>
        <w:t xml:space="preserve">MSystems </w:t>
      </w:r>
      <w:r w:rsidRPr="00D44D1A">
        <w:t>2: e00141-17.</w:t>
      </w:r>
    </w:p>
    <w:p w14:paraId="03B2DCF6" w14:textId="77777777" w:rsidR="008A78EA" w:rsidRPr="00D44D1A" w:rsidRDefault="008A78EA" w:rsidP="00D44D1A">
      <w:pPr>
        <w:ind w:left="450" w:hanging="450"/>
        <w:rPr>
          <w:rFonts w:ascii="Times New Roman" w:hAnsi="Times New Roman" w:cs="Times New Roman"/>
          <w:sz w:val="24"/>
          <w:szCs w:val="24"/>
          <w:lang w:val="fr-FR"/>
        </w:rPr>
      </w:pPr>
    </w:p>
    <w:p w14:paraId="3D9B3883" w14:textId="0C390CF5"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lang w:val="fr-FR"/>
        </w:rPr>
        <w:t xml:space="preserve">Marini F, Profeta E, Vidović B, Petanović R, de Lillo E, Weyl P, Hinz HL, Moffat CE, Bon MC, Cvrković T, Kashefi J, Sforza RFH, M Cristofaro 2021. Host range evaluation of </w:t>
      </w:r>
      <w:r w:rsidRPr="00D44D1A">
        <w:rPr>
          <w:rFonts w:ascii="Times New Roman" w:hAnsi="Times New Roman" w:cs="Times New Roman"/>
          <w:i/>
          <w:sz w:val="24"/>
          <w:szCs w:val="24"/>
          <w:lang w:val="fr-FR"/>
        </w:rPr>
        <w:t>Aculus mosoniensis</w:t>
      </w:r>
      <w:r w:rsidRPr="00D44D1A">
        <w:rPr>
          <w:rFonts w:ascii="Times New Roman" w:hAnsi="Times New Roman" w:cs="Times New Roman"/>
          <w:sz w:val="24"/>
          <w:szCs w:val="24"/>
          <w:lang w:val="fr-FR"/>
        </w:rPr>
        <w:t xml:space="preserve"> (Acari: Eriophyidae), a biological control agent of the tree of heaven (</w:t>
      </w:r>
      <w:r w:rsidRPr="00D44D1A">
        <w:rPr>
          <w:rFonts w:ascii="Times New Roman" w:hAnsi="Times New Roman" w:cs="Times New Roman"/>
          <w:i/>
          <w:sz w:val="24"/>
          <w:szCs w:val="24"/>
          <w:lang w:val="fr-FR"/>
        </w:rPr>
        <w:t>Ailanthus altissima</w:t>
      </w:r>
      <w:r w:rsidRPr="00D44D1A">
        <w:rPr>
          <w:rFonts w:ascii="Times New Roman" w:hAnsi="Times New Roman" w:cs="Times New Roman"/>
          <w:sz w:val="24"/>
          <w:szCs w:val="24"/>
          <w:lang w:val="fr-FR"/>
        </w:rPr>
        <w:t>).</w:t>
      </w:r>
      <w:r w:rsidRPr="00D44D1A">
        <w:rPr>
          <w:rFonts w:ascii="Times New Roman" w:hAnsi="Times New Roman" w:cs="Times New Roman"/>
          <w:sz w:val="24"/>
          <w:szCs w:val="24"/>
          <w:lang w:val="en-GB"/>
        </w:rPr>
        <w:t xml:space="preserve"> </w:t>
      </w:r>
      <w:proofErr w:type="gramStart"/>
      <w:r w:rsidRPr="00D44D1A">
        <w:rPr>
          <w:rStyle w:val="Emphasis"/>
          <w:rFonts w:ascii="Times New Roman" w:eastAsia="MS Gothic" w:hAnsi="Times New Roman" w:cs="Times New Roman"/>
          <w:sz w:val="24"/>
          <w:szCs w:val="24"/>
        </w:rPr>
        <w:t>Insects</w:t>
      </w:r>
      <w:r w:rsidRPr="00D44D1A">
        <w:rPr>
          <w:rFonts w:ascii="Times New Roman" w:hAnsi="Times New Roman" w:cs="Times New Roman"/>
          <w:sz w:val="24"/>
          <w:szCs w:val="24"/>
        </w:rPr>
        <w:t xml:space="preserve">, </w:t>
      </w:r>
      <w:r w:rsidRPr="00D44D1A">
        <w:rPr>
          <w:rStyle w:val="Emphasis"/>
          <w:rFonts w:ascii="Times New Roman" w:eastAsia="MS Gothic" w:hAnsi="Times New Roman" w:cs="Times New Roman"/>
          <w:sz w:val="24"/>
          <w:szCs w:val="24"/>
        </w:rPr>
        <w:t>12</w:t>
      </w:r>
      <w:r w:rsidRPr="00D44D1A">
        <w:rPr>
          <w:rFonts w:ascii="Times New Roman" w:hAnsi="Times New Roman" w:cs="Times New Roman"/>
          <w:sz w:val="24"/>
          <w:szCs w:val="24"/>
        </w:rPr>
        <w:t>(7), 637.</w:t>
      </w:r>
      <w:proofErr w:type="gramEnd"/>
    </w:p>
    <w:p w14:paraId="06D3BD7B" w14:textId="77777777" w:rsidR="002A12CF" w:rsidRPr="00D44D1A" w:rsidRDefault="002A12CF" w:rsidP="00D44D1A">
      <w:pPr>
        <w:pStyle w:val="BodyText"/>
        <w:kinsoku w:val="0"/>
        <w:overflowPunct w:val="0"/>
        <w:spacing w:before="120"/>
        <w:ind w:left="450" w:right="289" w:hanging="450"/>
        <w:jc w:val="left"/>
        <w:rPr>
          <w:lang w:val="fr-FR"/>
        </w:rPr>
      </w:pPr>
      <w:r w:rsidRPr="00D44D1A">
        <w:rPr>
          <w:lang w:val="fr-FR"/>
        </w:rPr>
        <w:t xml:space="preserve">Marini F, Profeta E, Vidović B, Petanović R, de Lillo E, Weyl P, Hinz HL, Moffat CE, Bon M-C, Cvrković T, Kashefi J, Sforza RFH, Cristofaro M. 2021. </w:t>
      </w:r>
      <w:r w:rsidRPr="00D44D1A">
        <w:t xml:space="preserve">Field Assessment of the Host Range of </w:t>
      </w:r>
      <w:r w:rsidRPr="00D44D1A">
        <w:rPr>
          <w:i/>
          <w:iCs/>
        </w:rPr>
        <w:t>Aculus mosoniensis</w:t>
      </w:r>
      <w:r w:rsidRPr="00D44D1A">
        <w:t xml:space="preserve"> (Acari: Eriophyidae), a Biological Control Agent of the Tree of Heaven (</w:t>
      </w:r>
      <w:r w:rsidRPr="00D44D1A">
        <w:rPr>
          <w:i/>
          <w:iCs/>
        </w:rPr>
        <w:t>Ailanthus altissima</w:t>
      </w:r>
      <w:r w:rsidRPr="00D44D1A">
        <w:t xml:space="preserve">). </w:t>
      </w:r>
      <w:proofErr w:type="gramStart"/>
      <w:r w:rsidRPr="00D44D1A">
        <w:rPr>
          <w:rStyle w:val="Emphasis"/>
        </w:rPr>
        <w:t>Insects</w:t>
      </w:r>
      <w:r w:rsidRPr="00D44D1A">
        <w:t>.</w:t>
      </w:r>
      <w:proofErr w:type="gramEnd"/>
      <w:r w:rsidRPr="00D44D1A">
        <w:t xml:space="preserve"> </w:t>
      </w:r>
      <w:r w:rsidRPr="00D44D1A">
        <w:rPr>
          <w:lang w:val="fr-FR"/>
        </w:rPr>
        <w:t xml:space="preserve">2021; 12(7):637. </w:t>
      </w:r>
    </w:p>
    <w:p w14:paraId="71031724" w14:textId="77777777" w:rsidR="00E57775" w:rsidRPr="00D44D1A" w:rsidRDefault="00E57775" w:rsidP="00D44D1A">
      <w:pPr>
        <w:tabs>
          <w:tab w:val="left" w:pos="6480"/>
        </w:tabs>
        <w:ind w:left="450" w:right="-90" w:hanging="450"/>
        <w:rPr>
          <w:rFonts w:ascii="Times New Roman" w:hAnsi="Times New Roman" w:cs="Times New Roman"/>
          <w:bCs/>
          <w:sz w:val="24"/>
          <w:szCs w:val="24"/>
          <w:lang w:val="it-IT"/>
        </w:rPr>
      </w:pPr>
    </w:p>
    <w:p w14:paraId="0418BA87" w14:textId="6F3F789D" w:rsidR="002A12CF" w:rsidRPr="00D44D1A" w:rsidRDefault="002A12CF" w:rsidP="00D44D1A">
      <w:pPr>
        <w:tabs>
          <w:tab w:val="left" w:pos="6480"/>
        </w:tabs>
        <w:ind w:left="450" w:right="-90" w:hanging="450"/>
        <w:rPr>
          <w:rFonts w:ascii="Times New Roman" w:hAnsi="Times New Roman" w:cs="Times New Roman"/>
          <w:sz w:val="24"/>
          <w:szCs w:val="24"/>
        </w:rPr>
      </w:pPr>
      <w:r w:rsidRPr="00D44D1A">
        <w:rPr>
          <w:rFonts w:ascii="Times New Roman" w:hAnsi="Times New Roman" w:cs="Times New Roman"/>
          <w:bCs/>
          <w:sz w:val="24"/>
          <w:szCs w:val="24"/>
          <w:lang w:val="it-IT"/>
        </w:rPr>
        <w:t xml:space="preserve">Marini, F., B. Vidović, S. Lonis, M. I. Wibawa, E. de Lillo, J. Kashefi, M. Cristofaro, L. Smith.  2021. </w:t>
      </w:r>
      <w:proofErr w:type="gramStart"/>
      <w:r w:rsidRPr="00D44D1A">
        <w:rPr>
          <w:rFonts w:ascii="Times New Roman" w:hAnsi="Times New Roman" w:cs="Times New Roman"/>
          <w:bCs/>
          <w:sz w:val="24"/>
          <w:szCs w:val="24"/>
        </w:rPr>
        <w:t xml:space="preserve">Comparison of the performance of an eriophyid mite, </w:t>
      </w:r>
      <w:r w:rsidRPr="00D44D1A">
        <w:rPr>
          <w:rFonts w:ascii="Times New Roman" w:hAnsi="Times New Roman" w:cs="Times New Roman"/>
          <w:bCs/>
          <w:i/>
          <w:iCs/>
          <w:sz w:val="24"/>
          <w:szCs w:val="24"/>
        </w:rPr>
        <w:t>Aceria salsolae</w:t>
      </w:r>
      <w:r w:rsidRPr="00D44D1A">
        <w:rPr>
          <w:rFonts w:ascii="Times New Roman" w:hAnsi="Times New Roman" w:cs="Times New Roman"/>
          <w:bCs/>
          <w:sz w:val="24"/>
          <w:szCs w:val="24"/>
        </w:rPr>
        <w:t xml:space="preserve">, on nontarget </w:t>
      </w:r>
      <w:r w:rsidRPr="00D44D1A">
        <w:rPr>
          <w:rFonts w:ascii="Times New Roman" w:hAnsi="Times New Roman" w:cs="Times New Roman"/>
          <w:bCs/>
          <w:sz w:val="24"/>
          <w:szCs w:val="24"/>
        </w:rPr>
        <w:lastRenderedPageBreak/>
        <w:t>plants in the laboratory and in the field.</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Biological Control 152 104455.</w:t>
      </w:r>
      <w:proofErr w:type="gramEnd"/>
      <w:r w:rsidRPr="00D44D1A">
        <w:rPr>
          <w:rFonts w:ascii="Times New Roman" w:hAnsi="Times New Roman" w:cs="Times New Roman"/>
          <w:sz w:val="24"/>
          <w:szCs w:val="24"/>
        </w:rPr>
        <w:br/>
        <w:t>https://doi.org/10.1016/j.biocontrol.2020.104455</w:t>
      </w:r>
    </w:p>
    <w:p w14:paraId="43B89247" w14:textId="77777777" w:rsidR="002A12CF" w:rsidRPr="00D44D1A" w:rsidRDefault="002A12CF" w:rsidP="00D44D1A">
      <w:pPr>
        <w:spacing w:line="240" w:lineRule="auto"/>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Marini, F., Weyl, P., Vidovic, B., Petanovic, R., Littlefield, J., Simoni, S., de Lillo, E., Cristofaro, M., and Smith, L. 2021.</w:t>
      </w:r>
      <w:proofErr w:type="gramEnd"/>
      <w:r w:rsidRPr="00D44D1A">
        <w:rPr>
          <w:rFonts w:ascii="Times New Roman" w:hAnsi="Times New Roman" w:cs="Times New Roman"/>
          <w:color w:val="000000"/>
          <w:sz w:val="24"/>
          <w:szCs w:val="24"/>
        </w:rPr>
        <w:t xml:space="preserve"> Eriophyid Mites in Classical Biological Control of Weeds: Progress and Challenges. Insect 12: 513. 25 pp. https://doi.org/10.3390/insects12060513</w:t>
      </w:r>
    </w:p>
    <w:p w14:paraId="1AD08157" w14:textId="77777777" w:rsidR="002A12CF" w:rsidRPr="00D44D1A" w:rsidRDefault="002A12CF" w:rsidP="00D44D1A">
      <w:pPr>
        <w:tabs>
          <w:tab w:val="left" w:pos="6480"/>
        </w:tabs>
        <w:ind w:left="450" w:right="-90" w:hanging="450"/>
        <w:rPr>
          <w:rFonts w:ascii="Times New Roman" w:hAnsi="Times New Roman" w:cs="Times New Roman"/>
          <w:sz w:val="24"/>
          <w:szCs w:val="24"/>
        </w:rPr>
      </w:pPr>
      <w:r w:rsidRPr="00D44D1A">
        <w:rPr>
          <w:rFonts w:ascii="Times New Roman" w:hAnsi="Times New Roman" w:cs="Times New Roman"/>
          <w:sz w:val="24"/>
          <w:szCs w:val="24"/>
        </w:rPr>
        <w:t xml:space="preserve">Marshall, M., J.A. Goolsby, A.T. Vacek, P.J. Moran, A.A. Kirk, E. Cortes Mendoza, M. Cristofaro, A. Bownes, A. Mastoras, J. Kashefi, A. Chaskopoulou, L. Smith, B. Goldsmith, and A. E. Racelis. 2018. Densities of the arundo wasp, </w:t>
      </w:r>
      <w:r w:rsidRPr="00D44D1A">
        <w:rPr>
          <w:rFonts w:ascii="Times New Roman" w:hAnsi="Times New Roman" w:cs="Times New Roman"/>
          <w:i/>
          <w:sz w:val="24"/>
          <w:szCs w:val="24"/>
        </w:rPr>
        <w:t>Tetramesa romana</w:t>
      </w:r>
      <w:r w:rsidRPr="00D44D1A">
        <w:rPr>
          <w:rFonts w:ascii="Times New Roman" w:hAnsi="Times New Roman" w:cs="Times New Roman"/>
          <w:sz w:val="24"/>
          <w:szCs w:val="24"/>
        </w:rPr>
        <w:t xml:space="preserve"> (Hymenoptera: Eurytomidae) across its native range in Mediterranean Europe and introduced ranges in North America and Africa. Biocontrol Science and Technology 28(8): 772-785. https://doi.org/10.1080/09583157.2018.1493090</w:t>
      </w:r>
    </w:p>
    <w:p w14:paraId="4BFEAE63"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Marshall, Sean D. G., Aubrey Moore, Maclean Vaqalo, Alasdair Noble, and Trevor A. Jackson.</w:t>
      </w:r>
      <w:proofErr w:type="gramEnd"/>
      <w:r w:rsidRPr="00D44D1A">
        <w:rPr>
          <w:rFonts w:ascii="Times New Roman" w:hAnsi="Times New Roman" w:cs="Times New Roman"/>
          <w:sz w:val="24"/>
          <w:szCs w:val="24"/>
        </w:rPr>
        <w:t xml:space="preserve"> 2017. “A New Haplotype of the Coconut Rhinoceros Beetle, </w:t>
      </w:r>
      <w:r w:rsidRPr="00D44D1A">
        <w:rPr>
          <w:rFonts w:ascii="Times New Roman" w:hAnsi="Times New Roman" w:cs="Times New Roman"/>
          <w:i/>
          <w:iCs/>
          <w:sz w:val="24"/>
          <w:szCs w:val="24"/>
        </w:rPr>
        <w:t>Oryctes rhinoceros</w:t>
      </w:r>
      <w:r w:rsidRPr="00D44D1A">
        <w:rPr>
          <w:rFonts w:ascii="Times New Roman" w:hAnsi="Times New Roman" w:cs="Times New Roman"/>
          <w:sz w:val="24"/>
          <w:szCs w:val="24"/>
        </w:rPr>
        <w:t xml:space="preserve">, Has Escaped Biological Control by </w:t>
      </w:r>
      <w:r w:rsidRPr="00D44D1A">
        <w:rPr>
          <w:rFonts w:ascii="Times New Roman" w:hAnsi="Times New Roman" w:cs="Times New Roman"/>
          <w:i/>
          <w:iCs/>
          <w:sz w:val="24"/>
          <w:szCs w:val="24"/>
        </w:rPr>
        <w:t>Oryctes rhinoceros</w:t>
      </w:r>
      <w:r w:rsidRPr="00D44D1A">
        <w:rPr>
          <w:rFonts w:ascii="Times New Roman" w:hAnsi="Times New Roman" w:cs="Times New Roman"/>
          <w:sz w:val="24"/>
          <w:szCs w:val="24"/>
        </w:rPr>
        <w:t xml:space="preserve"> Nudivirus and Is Invading Pacific Islands.” Journal of Invertebrate Pathology 149 (October): 127–34. </w:t>
      </w:r>
      <w:hyperlink r:id="rId52">
        <w:r w:rsidRPr="00D44D1A">
          <w:rPr>
            <w:rFonts w:ascii="Times New Roman" w:hAnsi="Times New Roman" w:cs="Times New Roman"/>
            <w:sz w:val="24"/>
            <w:szCs w:val="24"/>
          </w:rPr>
          <w:t>https://doi.org/10.1016/j.jip.2017.07.006</w:t>
        </w:r>
      </w:hyperlink>
      <w:r w:rsidRPr="00D44D1A">
        <w:rPr>
          <w:rFonts w:ascii="Times New Roman" w:hAnsi="Times New Roman" w:cs="Times New Roman"/>
          <w:sz w:val="24"/>
          <w:szCs w:val="24"/>
        </w:rPr>
        <w:t>.</w:t>
      </w:r>
    </w:p>
    <w:p w14:paraId="0474E642" w14:textId="77777777" w:rsidR="002A12CF" w:rsidRPr="00D44D1A" w:rsidRDefault="002A12CF" w:rsidP="00D44D1A">
      <w:pPr>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Marshall, Sean D. G., G. Barrera, Laura F. Villamizar, Gideon Suda, Aubrey Moore, James J. Grasela, P. D. Scotti, and Trevor A. Jackson. 2021. “Production of Oryctes Nudivirus (OrNV) through the DSIR-Ha-1179 Heteronychus Arator Cell Line.” </w:t>
      </w:r>
      <w:hyperlink r:id="rId53">
        <w:r w:rsidRPr="00D44D1A">
          <w:rPr>
            <w:rFonts w:ascii="Times New Roman" w:hAnsi="Times New Roman" w:cs="Times New Roman"/>
            <w:sz w:val="24"/>
            <w:szCs w:val="24"/>
          </w:rPr>
          <w:t>https://doi.org/10.13140/RG.2.2.30278.80963</w:t>
        </w:r>
      </w:hyperlink>
      <w:r w:rsidRPr="00D44D1A">
        <w:rPr>
          <w:rFonts w:ascii="Times New Roman" w:hAnsi="Times New Roman" w:cs="Times New Roman"/>
          <w:sz w:val="24"/>
          <w:szCs w:val="24"/>
        </w:rPr>
        <w:t>.</w:t>
      </w:r>
    </w:p>
    <w:p w14:paraId="13B220BC" w14:textId="77777777" w:rsidR="002A12CF" w:rsidRPr="00D44D1A" w:rsidRDefault="002A12CF" w:rsidP="00D44D1A">
      <w:pPr>
        <w:tabs>
          <w:tab w:val="left" w:pos="6480"/>
        </w:tabs>
        <w:ind w:left="450" w:right="-90" w:hanging="450"/>
        <w:rPr>
          <w:rFonts w:ascii="Times New Roman" w:hAnsi="Times New Roman" w:cs="Times New Roman"/>
          <w:sz w:val="24"/>
          <w:szCs w:val="24"/>
        </w:rPr>
      </w:pPr>
      <w:proofErr w:type="gramStart"/>
      <w:r w:rsidRPr="00D44D1A">
        <w:rPr>
          <w:rFonts w:ascii="Times New Roman" w:hAnsi="Times New Roman" w:cs="Times New Roman"/>
          <w:sz w:val="24"/>
          <w:szCs w:val="24"/>
        </w:rPr>
        <w:t>Martel, G., M. Augé, E. Talamas, M. Roche, L. Smith and R.F.H. Sforza.</w:t>
      </w:r>
      <w:proofErr w:type="gramEnd"/>
      <w:r w:rsidRPr="00D44D1A">
        <w:rPr>
          <w:rFonts w:ascii="Times New Roman" w:hAnsi="Times New Roman" w:cs="Times New Roman"/>
          <w:sz w:val="24"/>
          <w:szCs w:val="24"/>
        </w:rPr>
        <w:t xml:space="preserve"> 2019. First Laboratory evaluation of </w:t>
      </w:r>
      <w:r w:rsidRPr="00D44D1A">
        <w:rPr>
          <w:rFonts w:ascii="Times New Roman" w:hAnsi="Times New Roman" w:cs="Times New Roman"/>
          <w:i/>
          <w:sz w:val="24"/>
          <w:szCs w:val="24"/>
        </w:rPr>
        <w:t>Gryon gonikopalense</w:t>
      </w:r>
      <w:r w:rsidRPr="00D44D1A">
        <w:rPr>
          <w:rFonts w:ascii="Times New Roman" w:hAnsi="Times New Roman" w:cs="Times New Roman"/>
          <w:sz w:val="24"/>
          <w:szCs w:val="24"/>
        </w:rPr>
        <w:t xml:space="preserve"> (Hymenoptera: Scelionidae) as potential biological control agent of </w:t>
      </w:r>
      <w:r w:rsidRPr="00D44D1A">
        <w:rPr>
          <w:rFonts w:ascii="Times New Roman" w:hAnsi="Times New Roman" w:cs="Times New Roman"/>
          <w:i/>
          <w:sz w:val="24"/>
          <w:szCs w:val="24"/>
        </w:rPr>
        <w:t>Bagrada hilaris</w:t>
      </w:r>
      <w:r w:rsidRPr="00D44D1A">
        <w:rPr>
          <w:rFonts w:ascii="Times New Roman" w:hAnsi="Times New Roman" w:cs="Times New Roman"/>
          <w:sz w:val="24"/>
          <w:szCs w:val="24"/>
        </w:rPr>
        <w:t xml:space="preserve"> (Hemiptera: Pentatomidae). Biological Control 135: 48-56. </w:t>
      </w:r>
      <w:r w:rsidRPr="00D44D1A">
        <w:rPr>
          <w:rFonts w:ascii="Times New Roman" w:hAnsi="Times New Roman" w:cs="Times New Roman"/>
          <w:sz w:val="24"/>
          <w:szCs w:val="24"/>
        </w:rPr>
        <w:br/>
        <w:t>https://doi.org/10.1016/j.biocontrol.2019.04.014</w:t>
      </w:r>
    </w:p>
    <w:p w14:paraId="339E8CF6"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Martel, G., Sforza, R.F.H. 2021.</w:t>
      </w:r>
      <w:proofErr w:type="gramEnd"/>
      <w:r w:rsidRPr="00D44D1A">
        <w:rPr>
          <w:rFonts w:ascii="Times New Roman" w:hAnsi="Times New Roman" w:cs="Times New Roman"/>
          <w:sz w:val="24"/>
          <w:szCs w:val="24"/>
        </w:rPr>
        <w:t xml:space="preserve"> Catch me if you can: novel foraging behavior of an egg parasitoid, </w:t>
      </w:r>
      <w:r w:rsidRPr="00D44D1A">
        <w:rPr>
          <w:rFonts w:ascii="Times New Roman" w:hAnsi="Times New Roman" w:cs="Times New Roman"/>
          <w:i/>
          <w:iCs/>
          <w:sz w:val="24"/>
          <w:szCs w:val="24"/>
        </w:rPr>
        <w:t>Gryon gonikopalense</w:t>
      </w:r>
      <w:r w:rsidRPr="00D44D1A">
        <w:rPr>
          <w:rFonts w:ascii="Times New Roman" w:hAnsi="Times New Roman" w:cs="Times New Roman"/>
          <w:sz w:val="24"/>
          <w:szCs w:val="24"/>
        </w:rPr>
        <w:t xml:space="preserve">, against the stinkbug pest, </w:t>
      </w:r>
      <w:r w:rsidRPr="00D44D1A">
        <w:rPr>
          <w:rFonts w:ascii="Times New Roman" w:hAnsi="Times New Roman" w:cs="Times New Roman"/>
          <w:i/>
          <w:iCs/>
          <w:sz w:val="24"/>
          <w:szCs w:val="24"/>
        </w:rPr>
        <w:t>Bagrada hilaris</w:t>
      </w:r>
      <w:r w:rsidRPr="00D44D1A">
        <w:rPr>
          <w:rFonts w:ascii="Times New Roman" w:hAnsi="Times New Roman" w:cs="Times New Roman"/>
          <w:sz w:val="24"/>
          <w:szCs w:val="24"/>
        </w:rPr>
        <w:t>. Journal of Pest Science 94(4): 1161–1169.</w:t>
      </w:r>
    </w:p>
    <w:p w14:paraId="649289D7" w14:textId="77777777" w:rsidR="002A12CF" w:rsidRPr="00D44D1A" w:rsidRDefault="002A12CF" w:rsidP="00D44D1A">
      <w:pPr>
        <w:ind w:left="450" w:hanging="450"/>
        <w:rPr>
          <w:rFonts w:ascii="Times New Roman" w:hAnsi="Times New Roman" w:cs="Times New Roman"/>
          <w:sz w:val="24"/>
          <w:szCs w:val="24"/>
          <w:lang w:val="en-GB"/>
        </w:rPr>
      </w:pPr>
      <w:proofErr w:type="gramStart"/>
      <w:r w:rsidRPr="00D44D1A">
        <w:rPr>
          <w:rFonts w:ascii="Times New Roman" w:hAnsi="Times New Roman" w:cs="Times New Roman"/>
          <w:sz w:val="24"/>
          <w:szCs w:val="24"/>
        </w:rPr>
        <w:t>Martel, G., Sforza, R.F.H. 2021.</w:t>
      </w:r>
      <w:proofErr w:type="gramEnd"/>
      <w:r w:rsidRPr="00D44D1A">
        <w:rPr>
          <w:rFonts w:ascii="Times New Roman" w:hAnsi="Times New Roman" w:cs="Times New Roman"/>
          <w:sz w:val="24"/>
          <w:szCs w:val="24"/>
        </w:rPr>
        <w:t xml:space="preserve"> </w:t>
      </w:r>
      <w:r w:rsidRPr="00D44D1A">
        <w:rPr>
          <w:rFonts w:ascii="Times New Roman" w:hAnsi="Times New Roman" w:cs="Times New Roman"/>
          <w:sz w:val="24"/>
          <w:szCs w:val="24"/>
          <w:lang w:val="fr-FR"/>
        </w:rPr>
        <w:t>Evaluation of three cold storage methods of Bagrada hilaris (Hemiptera: Pentatomidae) and the effects of host deprivation for an optimized rearing of the biocontrol candidate Gryon gonikopalense (Hymenoptera: Scelionidae)</w:t>
      </w:r>
      <w:r w:rsidRPr="00D44D1A">
        <w:rPr>
          <w:rFonts w:ascii="Times New Roman" w:hAnsi="Times New Roman" w:cs="Times New Roman"/>
          <w:sz w:val="24"/>
          <w:szCs w:val="24"/>
          <w:lang w:val="en-GB"/>
        </w:rPr>
        <w:t xml:space="preserve">. </w:t>
      </w:r>
      <w:r w:rsidRPr="00D44D1A">
        <w:rPr>
          <w:rFonts w:ascii="Times New Roman" w:hAnsi="Times New Roman" w:cs="Times New Roman"/>
          <w:i/>
          <w:sz w:val="24"/>
          <w:szCs w:val="24"/>
        </w:rPr>
        <w:t>Biological Control (In press)</w:t>
      </w:r>
    </w:p>
    <w:p w14:paraId="64BEDA17" w14:textId="77777777" w:rsidR="002A12CF" w:rsidRPr="00D44D1A" w:rsidRDefault="002A12CF" w:rsidP="00D44D1A">
      <w:pPr>
        <w:pStyle w:val="Default"/>
        <w:spacing w:after="120"/>
        <w:ind w:left="450" w:hanging="450"/>
      </w:pPr>
      <w:r w:rsidRPr="00D44D1A">
        <w:t xml:space="preserve">Masonick, P. and Weirauch, C. 2020. Taxonomic revision of the Nearctic </w:t>
      </w:r>
      <w:r w:rsidRPr="00D44D1A">
        <w:rPr>
          <w:i/>
          <w:iCs/>
        </w:rPr>
        <w:t>erosa</w:t>
      </w:r>
      <w:r w:rsidRPr="00D44D1A">
        <w:t xml:space="preserve"> species group of </w:t>
      </w:r>
      <w:r w:rsidRPr="00D44D1A">
        <w:rPr>
          <w:i/>
          <w:iCs/>
        </w:rPr>
        <w:t>Phymata</w:t>
      </w:r>
      <w:r w:rsidRPr="00D44D1A">
        <w:t xml:space="preserve"> Latreille, 1802 (Heteroptera: Reduviidae: Phymatinae). </w:t>
      </w:r>
      <w:r w:rsidRPr="00D44D1A">
        <w:rPr>
          <w:i/>
          <w:iCs/>
        </w:rPr>
        <w:t>Canadian Journal of Arthropod Identification</w:t>
      </w:r>
      <w:r w:rsidRPr="00D44D1A">
        <w:t xml:space="preserve"> 41. </w:t>
      </w:r>
      <w:hyperlink r:id="rId54" w:history="1">
        <w:r w:rsidRPr="00D44D1A">
          <w:rPr>
            <w:rStyle w:val="Hyperlink"/>
          </w:rPr>
          <w:t>https://cjai.biologicalsurvey.ca/mw_41/mw_41.html</w:t>
        </w:r>
      </w:hyperlink>
      <w:r w:rsidRPr="00D44D1A">
        <w:t xml:space="preserve"> </w:t>
      </w:r>
    </w:p>
    <w:p w14:paraId="08C18E28" w14:textId="77777777" w:rsidR="002A12CF" w:rsidRPr="00D44D1A" w:rsidRDefault="002A12CF" w:rsidP="00D44D1A">
      <w:pPr>
        <w:pStyle w:val="Default"/>
        <w:spacing w:after="120"/>
        <w:ind w:left="450" w:hanging="450"/>
      </w:pPr>
      <w:bookmarkStart w:id="9" w:name="_Hlk52890851"/>
      <w:r w:rsidRPr="00D44D1A">
        <w:t>Masonick, P., Hernandez, M., and Weirauch, C. 2019. No guts, no glory: Gut content metabarcoding unveils the diet of a flower</w:t>
      </w:r>
      <w:r w:rsidRPr="00D44D1A">
        <w:rPr>
          <w:rFonts w:ascii="Cambria Math" w:hAnsi="Cambria Math" w:cs="Cambria Math"/>
        </w:rPr>
        <w:t>‐</w:t>
      </w:r>
      <w:r w:rsidRPr="00D44D1A">
        <w:t xml:space="preserve">associated coastal sage scrub predator. </w:t>
      </w:r>
      <w:r w:rsidRPr="00D44D1A">
        <w:rPr>
          <w:i/>
          <w:iCs/>
        </w:rPr>
        <w:t>Ecosphere</w:t>
      </w:r>
      <w:r w:rsidRPr="00D44D1A">
        <w:t xml:space="preserve"> 10: e02712, </w:t>
      </w:r>
      <w:hyperlink r:id="rId55" w:history="1">
        <w:r w:rsidRPr="00D44D1A">
          <w:rPr>
            <w:rStyle w:val="Hyperlink"/>
          </w:rPr>
          <w:t>https://doi.org/10.1002/ecs2.2712</w:t>
        </w:r>
      </w:hyperlink>
      <w:bookmarkEnd w:id="9"/>
    </w:p>
    <w:p w14:paraId="04775A4B" w14:textId="77777777" w:rsidR="002A12CF" w:rsidRPr="00D44D1A" w:rsidRDefault="002A12CF" w:rsidP="00D44D1A">
      <w:pPr>
        <w:tabs>
          <w:tab w:val="left" w:pos="120"/>
        </w:tabs>
        <w:spacing w:after="120"/>
        <w:ind w:left="450" w:hanging="450"/>
        <w:rPr>
          <w:rFonts w:ascii="Times New Roman" w:hAnsi="Times New Roman" w:cs="Times New Roman"/>
          <w:bCs/>
          <w:sz w:val="24"/>
          <w:szCs w:val="24"/>
        </w:rPr>
      </w:pPr>
      <w:r w:rsidRPr="00D44D1A">
        <w:rPr>
          <w:rFonts w:ascii="Times New Roman" w:hAnsi="Times New Roman" w:cs="Times New Roman"/>
          <w:bCs/>
          <w:sz w:val="24"/>
          <w:szCs w:val="24"/>
          <w:lang w:val="de-DE"/>
        </w:rPr>
        <w:lastRenderedPageBreak/>
        <w:t xml:space="preserve">Masonick, P., Michael, A., Frankenberg, S., Rabitsch, W. and Weirauch, C. 2017. </w:t>
      </w:r>
      <w:r w:rsidRPr="00D44D1A">
        <w:rPr>
          <w:rFonts w:ascii="Times New Roman" w:hAnsi="Times New Roman" w:cs="Times New Roman"/>
          <w:bCs/>
          <w:sz w:val="24"/>
          <w:szCs w:val="24"/>
        </w:rPr>
        <w:t xml:space="preserve">Molecular phylogenetics and biogeography of the ambush bugs (Hemiptera: Reduviidae: Phymatinae). Molecular Phylogenetics and Evolution 114: 225–233. </w:t>
      </w:r>
      <w:hyperlink r:id="rId56" w:history="1">
        <w:r w:rsidRPr="00D44D1A">
          <w:rPr>
            <w:rStyle w:val="Hyperlink"/>
            <w:rFonts w:ascii="Times New Roman" w:hAnsi="Times New Roman" w:cs="Times New Roman"/>
            <w:bCs/>
            <w:sz w:val="24"/>
            <w:szCs w:val="24"/>
          </w:rPr>
          <w:t>https://doi.org/10.1016/j.ympev.2017.06.010</w:t>
        </w:r>
      </w:hyperlink>
    </w:p>
    <w:p w14:paraId="71CFA6D7"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Mc Donnell, R J., Colton, A.J., Howe, D.K., and Denver, D.R. (2020) Lethality of four species of </w:t>
      </w:r>
      <w:r w:rsidRPr="00D44D1A">
        <w:rPr>
          <w:rFonts w:ascii="Times New Roman" w:hAnsi="Times New Roman" w:cs="Times New Roman"/>
          <w:i/>
          <w:sz w:val="24"/>
          <w:szCs w:val="24"/>
        </w:rPr>
        <w:t xml:space="preserve">Phasmarhabditis </w:t>
      </w:r>
      <w:r w:rsidRPr="00D44D1A">
        <w:rPr>
          <w:rFonts w:ascii="Times New Roman" w:hAnsi="Times New Roman" w:cs="Times New Roman"/>
          <w:sz w:val="24"/>
          <w:szCs w:val="24"/>
        </w:rPr>
        <w:t xml:space="preserve">(Nematoda: Rhabditidae) to the invasive slug, </w:t>
      </w:r>
      <w:r w:rsidRPr="00D44D1A">
        <w:rPr>
          <w:rFonts w:ascii="Times New Roman" w:hAnsi="Times New Roman" w:cs="Times New Roman"/>
          <w:i/>
          <w:sz w:val="24"/>
          <w:szCs w:val="24"/>
        </w:rPr>
        <w:t>Deroceras reticulatum</w:t>
      </w:r>
      <w:r w:rsidRPr="00D44D1A">
        <w:rPr>
          <w:rFonts w:ascii="Times New Roman" w:hAnsi="Times New Roman" w:cs="Times New Roman"/>
          <w:sz w:val="24"/>
          <w:szCs w:val="24"/>
        </w:rPr>
        <w:t xml:space="preserve"> (Gastropoda: Agriolimacidae) in laboratory infectivity trials. </w:t>
      </w:r>
      <w:r w:rsidRPr="00D44D1A">
        <w:rPr>
          <w:rFonts w:ascii="Times New Roman" w:hAnsi="Times New Roman" w:cs="Times New Roman"/>
          <w:i/>
          <w:sz w:val="24"/>
          <w:szCs w:val="24"/>
        </w:rPr>
        <w:t>Biological Control</w:t>
      </w:r>
      <w:r w:rsidRPr="00D44D1A">
        <w:rPr>
          <w:rFonts w:ascii="Times New Roman" w:hAnsi="Times New Roman" w:cs="Times New Roman"/>
          <w:sz w:val="24"/>
          <w:szCs w:val="24"/>
        </w:rPr>
        <w:t xml:space="preserve"> 150: 104349.</w:t>
      </w:r>
    </w:p>
    <w:p w14:paraId="46407DC4" w14:textId="77777777" w:rsidR="002A12CF" w:rsidRPr="00D44D1A" w:rsidRDefault="002A12CF" w:rsidP="00D44D1A">
      <w:pPr>
        <w:ind w:left="450" w:hanging="450"/>
        <w:rPr>
          <w:rStyle w:val="Hyperlink"/>
          <w:rFonts w:ascii="Times New Roman" w:hAnsi="Times New Roman" w:cs="Times New Roman"/>
          <w:sz w:val="24"/>
          <w:szCs w:val="24"/>
        </w:rPr>
      </w:pPr>
      <w:r w:rsidRPr="00D44D1A">
        <w:rPr>
          <w:rFonts w:ascii="Times New Roman" w:hAnsi="Times New Roman" w:cs="Times New Roman"/>
          <w:sz w:val="24"/>
          <w:szCs w:val="24"/>
        </w:rPr>
        <w:t xml:space="preserve">Mc Donnell, R J., Colton, A.J., Howe, D.K., and Denver, D.R. (in press) Susceptibility of </w:t>
      </w:r>
      <w:r w:rsidRPr="00D44D1A">
        <w:rPr>
          <w:rFonts w:ascii="Times New Roman" w:hAnsi="Times New Roman" w:cs="Times New Roman"/>
          <w:i/>
          <w:sz w:val="24"/>
          <w:szCs w:val="24"/>
        </w:rPr>
        <w:t>Testacella haliotidea</w:t>
      </w:r>
      <w:r w:rsidRPr="00D44D1A">
        <w:rPr>
          <w:rFonts w:ascii="Times New Roman" w:hAnsi="Times New Roman" w:cs="Times New Roman"/>
          <w:sz w:val="24"/>
          <w:szCs w:val="24"/>
        </w:rPr>
        <w:t xml:space="preserve"> (Testacellidae: Mollusca) to a U.S. strain of </w:t>
      </w:r>
      <w:r w:rsidRPr="00D44D1A">
        <w:rPr>
          <w:rFonts w:ascii="Times New Roman" w:hAnsi="Times New Roman" w:cs="Times New Roman"/>
          <w:i/>
          <w:sz w:val="24"/>
          <w:szCs w:val="24"/>
        </w:rPr>
        <w:t>Phasmarhabditis hermaphrodita</w:t>
      </w:r>
      <w:r w:rsidRPr="00D44D1A">
        <w:rPr>
          <w:rFonts w:ascii="Times New Roman" w:hAnsi="Times New Roman" w:cs="Times New Roman"/>
          <w:sz w:val="24"/>
          <w:szCs w:val="24"/>
        </w:rPr>
        <w:t xml:space="preserve"> (Rhabditidae: Nematoda). </w:t>
      </w:r>
      <w:r w:rsidRPr="00D44D1A">
        <w:rPr>
          <w:rFonts w:ascii="Times New Roman" w:hAnsi="Times New Roman" w:cs="Times New Roman"/>
          <w:i/>
          <w:sz w:val="24"/>
          <w:szCs w:val="24"/>
        </w:rPr>
        <w:t>Biocontrol Science and Technology</w:t>
      </w:r>
    </w:p>
    <w:p w14:paraId="3325A531"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Mc Donnell, R J., Vlach, J.J. Reich, I. and Colton, A.J. (2020) </w:t>
      </w:r>
      <w:r w:rsidRPr="00D44D1A">
        <w:rPr>
          <w:rFonts w:ascii="Times New Roman" w:hAnsi="Times New Roman" w:cs="Times New Roman"/>
          <w:i/>
          <w:sz w:val="24"/>
          <w:szCs w:val="24"/>
        </w:rPr>
        <w:t>Boettgerilla pallens</w:t>
      </w:r>
      <w:r w:rsidRPr="00D44D1A">
        <w:rPr>
          <w:rFonts w:ascii="Times New Roman" w:hAnsi="Times New Roman" w:cs="Times New Roman"/>
          <w:sz w:val="24"/>
          <w:szCs w:val="24"/>
        </w:rPr>
        <w:t xml:space="preserve"> Simroth, 1912 (Boettgerillidae): A new invasive slug species in Oregon, U.S.A. </w:t>
      </w:r>
      <w:r w:rsidRPr="00D44D1A">
        <w:rPr>
          <w:rFonts w:ascii="Times New Roman" w:hAnsi="Times New Roman" w:cs="Times New Roman"/>
          <w:i/>
          <w:sz w:val="24"/>
          <w:szCs w:val="24"/>
        </w:rPr>
        <w:t xml:space="preserve">American Malacological Bulletin </w:t>
      </w:r>
      <w:r w:rsidRPr="00D44D1A">
        <w:rPr>
          <w:rFonts w:ascii="Times New Roman" w:hAnsi="Times New Roman" w:cs="Times New Roman"/>
          <w:sz w:val="24"/>
          <w:szCs w:val="24"/>
        </w:rPr>
        <w:t>38: 63-65.</w:t>
      </w:r>
    </w:p>
    <w:p w14:paraId="463F0C3C"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Mc Donnell, R.J., Lutz, M.S., Howe, D.K., and Denver, D.R. (2018) First Report of the Gastropod-Killing Nematode, </w:t>
      </w:r>
      <w:r w:rsidRPr="00D44D1A">
        <w:rPr>
          <w:rFonts w:ascii="Times New Roman" w:hAnsi="Times New Roman" w:cs="Times New Roman"/>
          <w:i/>
          <w:sz w:val="24"/>
          <w:szCs w:val="24"/>
        </w:rPr>
        <w:t>Phasmarhabditis hermaphrodita</w:t>
      </w:r>
      <w:r w:rsidRPr="00D44D1A">
        <w:rPr>
          <w:rFonts w:ascii="Times New Roman" w:hAnsi="Times New Roman" w:cs="Times New Roman"/>
          <w:sz w:val="24"/>
          <w:szCs w:val="24"/>
        </w:rPr>
        <w:t xml:space="preserve">, in Oregon, U.S.A. </w:t>
      </w:r>
      <w:r w:rsidRPr="00D44D1A">
        <w:rPr>
          <w:rFonts w:ascii="Times New Roman" w:hAnsi="Times New Roman" w:cs="Times New Roman"/>
          <w:i/>
          <w:sz w:val="24"/>
          <w:szCs w:val="24"/>
        </w:rPr>
        <w:t>Journal of Nematology</w:t>
      </w:r>
      <w:r w:rsidRPr="00D44D1A">
        <w:rPr>
          <w:rFonts w:ascii="Times New Roman" w:hAnsi="Times New Roman" w:cs="Times New Roman"/>
          <w:sz w:val="24"/>
          <w:szCs w:val="24"/>
        </w:rPr>
        <w:t xml:space="preserve"> 50: 77-78.</w:t>
      </w:r>
    </w:p>
    <w:p w14:paraId="7BC545EA"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Mc Donnell, R.J., Tandingan De Ley, I., and Paine, T. (2018) Susceptibility of neonate </w:t>
      </w:r>
      <w:r w:rsidRPr="00D44D1A">
        <w:rPr>
          <w:rFonts w:ascii="Times New Roman" w:hAnsi="Times New Roman" w:cs="Times New Roman"/>
          <w:i/>
          <w:sz w:val="24"/>
          <w:szCs w:val="24"/>
        </w:rPr>
        <w:t>Lissachatina fulica</w:t>
      </w:r>
      <w:r w:rsidRPr="00D44D1A">
        <w:rPr>
          <w:rFonts w:ascii="Times New Roman" w:hAnsi="Times New Roman" w:cs="Times New Roman"/>
          <w:sz w:val="24"/>
          <w:szCs w:val="24"/>
        </w:rPr>
        <w:t xml:space="preserve"> (Achatinidae: Mollusca) to a US strain of the nematode </w:t>
      </w:r>
      <w:r w:rsidRPr="00D44D1A">
        <w:rPr>
          <w:rFonts w:ascii="Times New Roman" w:hAnsi="Times New Roman" w:cs="Times New Roman"/>
          <w:i/>
          <w:sz w:val="24"/>
          <w:szCs w:val="24"/>
        </w:rPr>
        <w:t>Phasmarhabditis hermaphrodita</w:t>
      </w:r>
      <w:r w:rsidRPr="00D44D1A">
        <w:rPr>
          <w:rFonts w:ascii="Times New Roman" w:hAnsi="Times New Roman" w:cs="Times New Roman"/>
          <w:sz w:val="24"/>
          <w:szCs w:val="24"/>
        </w:rPr>
        <w:t xml:space="preserve"> (Rhabditidae: Nematoda). </w:t>
      </w:r>
      <w:r w:rsidRPr="00D44D1A">
        <w:rPr>
          <w:rFonts w:ascii="Times New Roman" w:hAnsi="Times New Roman" w:cs="Times New Roman"/>
          <w:i/>
          <w:sz w:val="24"/>
          <w:szCs w:val="24"/>
        </w:rPr>
        <w:t xml:space="preserve">Biocontrol Science and Technology </w:t>
      </w:r>
      <w:r w:rsidRPr="00D44D1A">
        <w:rPr>
          <w:rFonts w:ascii="Times New Roman" w:hAnsi="Times New Roman" w:cs="Times New Roman"/>
          <w:sz w:val="24"/>
          <w:szCs w:val="24"/>
        </w:rPr>
        <w:t>28: 1091-1095.</w:t>
      </w:r>
    </w:p>
    <w:p w14:paraId="5A182654" w14:textId="77777777" w:rsidR="002A12CF" w:rsidRPr="00D44D1A" w:rsidRDefault="002A12CF" w:rsidP="00D44D1A">
      <w:pPr>
        <w:ind w:left="450" w:hanging="450"/>
        <w:rPr>
          <w:rStyle w:val="Hyperlink"/>
          <w:rFonts w:ascii="Times New Roman" w:hAnsi="Times New Roman" w:cs="Times New Roman"/>
          <w:sz w:val="24"/>
          <w:szCs w:val="24"/>
        </w:rPr>
      </w:pPr>
      <w:proofErr w:type="gramStart"/>
      <w:r w:rsidRPr="00D44D1A">
        <w:rPr>
          <w:rFonts w:ascii="Times New Roman" w:hAnsi="Times New Roman" w:cs="Times New Roman"/>
          <w:sz w:val="24"/>
          <w:szCs w:val="24"/>
        </w:rPr>
        <w:t>McCalla, K.A., M. Keçeci, D.A. Ratkowsky, and M.S. Hoddle.</w:t>
      </w:r>
      <w:proofErr w:type="gramEnd"/>
      <w:r w:rsidRPr="00D44D1A">
        <w:rPr>
          <w:rFonts w:ascii="Times New Roman" w:hAnsi="Times New Roman" w:cs="Times New Roman"/>
          <w:sz w:val="24"/>
          <w:szCs w:val="24"/>
        </w:rPr>
        <w:t xml:space="preserve"> 2019. The influence of temperature variation on life history parameters and thermal population curves of </w:t>
      </w:r>
      <w:r w:rsidRPr="00D44D1A">
        <w:rPr>
          <w:rFonts w:ascii="Times New Roman" w:hAnsi="Times New Roman" w:cs="Times New Roman"/>
          <w:i/>
          <w:sz w:val="24"/>
          <w:szCs w:val="24"/>
        </w:rPr>
        <w:t>Tamarixia radiata</w:t>
      </w:r>
      <w:r w:rsidRPr="00D44D1A">
        <w:rPr>
          <w:rFonts w:ascii="Times New Roman" w:hAnsi="Times New Roman" w:cs="Times New Roman"/>
          <w:sz w:val="24"/>
          <w:szCs w:val="24"/>
        </w:rPr>
        <w:t xml:space="preserve"> (Hymenoptera: Eulophidae), a parasitoid of the Asian citrus psyllid (Hemiptera: Liviidae). J. Econ. </w:t>
      </w:r>
      <w:proofErr w:type="gramStart"/>
      <w:r w:rsidRPr="00D44D1A">
        <w:rPr>
          <w:rFonts w:ascii="Times New Roman" w:hAnsi="Times New Roman" w:cs="Times New Roman"/>
          <w:sz w:val="24"/>
          <w:szCs w:val="24"/>
        </w:rPr>
        <w:t>Entomol.</w:t>
      </w:r>
      <w:proofErr w:type="gramEnd"/>
      <w:r w:rsidRPr="00D44D1A">
        <w:rPr>
          <w:rFonts w:ascii="Times New Roman" w:hAnsi="Times New Roman" w:cs="Times New Roman"/>
          <w:sz w:val="24"/>
          <w:szCs w:val="24"/>
        </w:rPr>
        <w:t xml:space="preserve"> </w:t>
      </w:r>
      <w:hyperlink r:id="rId57" w:history="1">
        <w:r w:rsidRPr="00D44D1A">
          <w:rPr>
            <w:rStyle w:val="Hyperlink"/>
            <w:rFonts w:ascii="Times New Roman" w:hAnsi="Times New Roman" w:cs="Times New Roman"/>
            <w:sz w:val="24"/>
            <w:szCs w:val="24"/>
          </w:rPr>
          <w:t>https://doi.org/10.1093/jee/toz067</w:t>
        </w:r>
      </w:hyperlink>
    </w:p>
    <w:p w14:paraId="6B835C53"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McDonnell R., R. Santangelo, T. Paine, and M.S. Hoddle.</w:t>
      </w:r>
      <w:proofErr w:type="gramEnd"/>
      <w:r w:rsidRPr="00D44D1A">
        <w:rPr>
          <w:rFonts w:ascii="Times New Roman" w:hAnsi="Times New Roman" w:cs="Times New Roman"/>
          <w:sz w:val="24"/>
          <w:szCs w:val="24"/>
        </w:rPr>
        <w:t xml:space="preserve"> 2016. The feeding behavior of </w:t>
      </w:r>
      <w:r w:rsidRPr="00D44D1A">
        <w:rPr>
          <w:rFonts w:ascii="Times New Roman" w:hAnsi="Times New Roman" w:cs="Times New Roman"/>
          <w:i/>
          <w:sz w:val="24"/>
          <w:szCs w:val="24"/>
        </w:rPr>
        <w:t>Rumina decollata</w:t>
      </w:r>
      <w:r w:rsidRPr="00D44D1A">
        <w:rPr>
          <w:rFonts w:ascii="Times New Roman" w:hAnsi="Times New Roman" w:cs="Times New Roman"/>
          <w:sz w:val="24"/>
          <w:szCs w:val="24"/>
        </w:rPr>
        <w:t xml:space="preserve"> (Subulinidae: Pulmonata) raises questions about its efficacy as a biological control agent of </w:t>
      </w:r>
      <w:r w:rsidRPr="00D44D1A">
        <w:rPr>
          <w:rFonts w:ascii="Times New Roman" w:hAnsi="Times New Roman" w:cs="Times New Roman"/>
          <w:i/>
          <w:sz w:val="24"/>
          <w:szCs w:val="24"/>
        </w:rPr>
        <w:t>Cornu aspersum</w:t>
      </w:r>
      <w:r w:rsidRPr="00D44D1A">
        <w:rPr>
          <w:rFonts w:ascii="Times New Roman" w:hAnsi="Times New Roman" w:cs="Times New Roman"/>
          <w:sz w:val="24"/>
          <w:szCs w:val="24"/>
        </w:rPr>
        <w:t xml:space="preserve"> (Helicidae: Pulmonata). </w:t>
      </w:r>
      <w:proofErr w:type="gramStart"/>
      <w:r w:rsidRPr="00D44D1A">
        <w:rPr>
          <w:rFonts w:ascii="Times New Roman" w:hAnsi="Times New Roman" w:cs="Times New Roman"/>
          <w:sz w:val="24"/>
          <w:szCs w:val="24"/>
        </w:rPr>
        <w:t>Biocontrol Science and Technology.</w:t>
      </w:r>
      <w:proofErr w:type="gramEnd"/>
      <w:r w:rsidRPr="00D44D1A">
        <w:rPr>
          <w:rFonts w:ascii="Times New Roman" w:hAnsi="Times New Roman" w:cs="Times New Roman"/>
          <w:sz w:val="24"/>
          <w:szCs w:val="24"/>
        </w:rPr>
        <w:t xml:space="preserve"> 26: 331-336 </w:t>
      </w:r>
    </w:p>
    <w:p w14:paraId="2979C700" w14:textId="77777777" w:rsidR="002A12CF" w:rsidRPr="00D44D1A" w:rsidRDefault="002A12CF" w:rsidP="00D44D1A">
      <w:pPr>
        <w:ind w:left="450" w:hanging="450"/>
        <w:rPr>
          <w:rFonts w:ascii="Times New Roman" w:hAnsi="Times New Roman" w:cs="Times New Roman"/>
          <w:bCs/>
          <w:iCs/>
          <w:sz w:val="24"/>
          <w:szCs w:val="24"/>
        </w:rPr>
      </w:pPr>
      <w:proofErr w:type="gramStart"/>
      <w:r w:rsidRPr="00D44D1A">
        <w:rPr>
          <w:rFonts w:ascii="Times New Roman" w:hAnsi="Times New Roman" w:cs="Times New Roman"/>
          <w:bCs/>
          <w:iCs/>
          <w:sz w:val="24"/>
          <w:szCs w:val="24"/>
        </w:rPr>
        <w:t>Mckay, F., Logarzo, G., Natale, E., Pratt, P.D., Sodergren, C.J., 2018.</w:t>
      </w:r>
      <w:proofErr w:type="gramEnd"/>
      <w:r w:rsidRPr="00D44D1A">
        <w:rPr>
          <w:rFonts w:ascii="Times New Roman" w:hAnsi="Times New Roman" w:cs="Times New Roman"/>
          <w:bCs/>
          <w:iCs/>
          <w:sz w:val="24"/>
          <w:szCs w:val="24"/>
        </w:rPr>
        <w:t xml:space="preserve"> </w:t>
      </w:r>
      <w:proofErr w:type="gramStart"/>
      <w:r w:rsidRPr="00D44D1A">
        <w:rPr>
          <w:rFonts w:ascii="Times New Roman" w:hAnsi="Times New Roman" w:cs="Times New Roman"/>
          <w:bCs/>
          <w:iCs/>
          <w:sz w:val="24"/>
          <w:szCs w:val="24"/>
        </w:rPr>
        <w:t xml:space="preserve">Feasibility assessment for the classical biological control of </w:t>
      </w:r>
      <w:r w:rsidRPr="00D44D1A">
        <w:rPr>
          <w:rFonts w:ascii="Times New Roman" w:hAnsi="Times New Roman" w:cs="Times New Roman"/>
          <w:bCs/>
          <w:i/>
          <w:iCs/>
          <w:sz w:val="24"/>
          <w:szCs w:val="24"/>
        </w:rPr>
        <w:t>Tamarix</w:t>
      </w:r>
      <w:r w:rsidRPr="00D44D1A">
        <w:rPr>
          <w:rFonts w:ascii="Times New Roman" w:hAnsi="Times New Roman" w:cs="Times New Roman"/>
          <w:bCs/>
          <w:iCs/>
          <w:sz w:val="24"/>
          <w:szCs w:val="24"/>
        </w:rPr>
        <w:t xml:space="preserve"> in Argentina.</w:t>
      </w:r>
      <w:proofErr w:type="gramEnd"/>
      <w:r w:rsidRPr="00D44D1A">
        <w:rPr>
          <w:rFonts w:ascii="Times New Roman" w:hAnsi="Times New Roman" w:cs="Times New Roman"/>
          <w:bCs/>
          <w:iCs/>
          <w:sz w:val="24"/>
          <w:szCs w:val="24"/>
        </w:rPr>
        <w:t xml:space="preserve"> BioControl 63, 169-184. </w:t>
      </w:r>
      <w:proofErr w:type="gramStart"/>
      <w:r w:rsidRPr="00D44D1A">
        <w:rPr>
          <w:rFonts w:ascii="Times New Roman" w:hAnsi="Times New Roman" w:cs="Times New Roman"/>
          <w:bCs/>
          <w:iCs/>
          <w:sz w:val="24"/>
          <w:szCs w:val="24"/>
        </w:rPr>
        <w:t>doi</w:t>
      </w:r>
      <w:proofErr w:type="gramEnd"/>
      <w:r w:rsidRPr="00D44D1A">
        <w:rPr>
          <w:rFonts w:ascii="Times New Roman" w:hAnsi="Times New Roman" w:cs="Times New Roman"/>
          <w:bCs/>
          <w:iCs/>
          <w:sz w:val="24"/>
          <w:szCs w:val="24"/>
        </w:rPr>
        <w:t>: 10.1007/s10526-017-9855-3</w:t>
      </w:r>
    </w:p>
    <w:p w14:paraId="3FD425BD" w14:textId="77777777" w:rsidR="002A12CF" w:rsidRPr="00D44D1A" w:rsidRDefault="002A12CF" w:rsidP="00D44D1A">
      <w:pPr>
        <w:suppressLineNumbers/>
        <w:ind w:left="450" w:hanging="450"/>
        <w:rPr>
          <w:rFonts w:ascii="Times New Roman" w:hAnsi="Times New Roman" w:cs="Times New Roman"/>
          <w:sz w:val="24"/>
          <w:szCs w:val="24"/>
          <w:lang w:val="fr-FR"/>
        </w:rPr>
      </w:pPr>
      <w:r w:rsidRPr="00D44D1A">
        <w:rPr>
          <w:rFonts w:ascii="Times New Roman" w:hAnsi="Times New Roman" w:cs="Times New Roman"/>
          <w:bCs/>
          <w:sz w:val="24"/>
          <w:szCs w:val="24"/>
        </w:rPr>
        <w:t>Milbrath</w:t>
      </w:r>
      <w:r w:rsidRPr="00D44D1A">
        <w:rPr>
          <w:rFonts w:ascii="Times New Roman" w:hAnsi="Times New Roman" w:cs="Times New Roman"/>
          <w:bCs/>
          <w:sz w:val="24"/>
          <w:szCs w:val="24"/>
          <w:vertAlign w:val="superscript"/>
        </w:rPr>
        <w:t xml:space="preserve"> </w:t>
      </w:r>
      <w:r w:rsidRPr="00D44D1A">
        <w:rPr>
          <w:rFonts w:ascii="Times New Roman" w:hAnsi="Times New Roman" w:cs="Times New Roman"/>
          <w:bCs/>
          <w:sz w:val="24"/>
          <w:szCs w:val="24"/>
        </w:rPr>
        <w:t xml:space="preserve">LR, Dolgovskaya R, Volkovitsh M, Sforza RFH, Biazzo J 2019. </w:t>
      </w:r>
      <w:r w:rsidRPr="00D44D1A">
        <w:rPr>
          <w:rFonts w:ascii="Times New Roman" w:hAnsi="Times New Roman" w:cs="Times New Roman"/>
          <w:sz w:val="24"/>
          <w:szCs w:val="24"/>
          <w:lang w:val="fr-FR"/>
        </w:rPr>
        <w:t xml:space="preserve">Photoperiodic Response of Abrostola asclepiadis (Lepidoptera: Noctuidae), a Candidate Biological Control Agent for Swallow-worts (Vincetoxicum, Apocynaceae). The Great Lakes </w:t>
      </w:r>
      <w:proofErr w:type="gramStart"/>
      <w:r w:rsidRPr="00D44D1A">
        <w:rPr>
          <w:rFonts w:ascii="Times New Roman" w:hAnsi="Times New Roman" w:cs="Times New Roman"/>
          <w:sz w:val="24"/>
          <w:szCs w:val="24"/>
          <w:lang w:val="fr-FR"/>
        </w:rPr>
        <w:t>Entomologist ,</w:t>
      </w:r>
      <w:proofErr w:type="gramEnd"/>
      <w:r w:rsidRPr="00D44D1A">
        <w:rPr>
          <w:rFonts w:ascii="Times New Roman" w:hAnsi="Times New Roman" w:cs="Times New Roman"/>
          <w:sz w:val="24"/>
          <w:szCs w:val="24"/>
          <w:lang w:val="fr-FR"/>
        </w:rPr>
        <w:t xml:space="preserve"> 52: 71-77.</w:t>
      </w:r>
    </w:p>
    <w:p w14:paraId="48B89C3A"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Miller, R.H. 2019.  </w:t>
      </w:r>
      <w:proofErr w:type="gramStart"/>
      <w:r w:rsidRPr="00D44D1A">
        <w:rPr>
          <w:rFonts w:ascii="Times New Roman" w:hAnsi="Times New Roman" w:cs="Times New Roman"/>
          <w:sz w:val="24"/>
          <w:szCs w:val="24"/>
        </w:rPr>
        <w:t>Aphidiid Parasitoids Twenty Years Post-Release in the Mariana Islands.</w:t>
      </w:r>
      <w:proofErr w:type="gramEnd"/>
      <w:r w:rsidRPr="00D44D1A">
        <w:rPr>
          <w:rFonts w:ascii="Times New Roman" w:hAnsi="Times New Roman" w:cs="Times New Roman"/>
          <w:sz w:val="24"/>
          <w:szCs w:val="24"/>
        </w:rPr>
        <w:t xml:space="preserve">  Micronesica 2019-1:1-5.</w:t>
      </w:r>
    </w:p>
    <w:p w14:paraId="6D4E2B5E"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lastRenderedPageBreak/>
        <w:t>Miller, R.H., R.G. Foottit, E. Maw, and K.S. Pike.</w:t>
      </w:r>
      <w:proofErr w:type="gramEnd"/>
      <w:r w:rsidRPr="00D44D1A">
        <w:rPr>
          <w:rFonts w:ascii="Times New Roman" w:hAnsi="Times New Roman" w:cs="Times New Roman"/>
          <w:sz w:val="24"/>
          <w:szCs w:val="24"/>
        </w:rPr>
        <w:t xml:space="preserve">  2019.  Genetic and morphological diversity in </w:t>
      </w:r>
      <w:r w:rsidRPr="00D44D1A">
        <w:rPr>
          <w:rFonts w:ascii="Times New Roman" w:hAnsi="Times New Roman" w:cs="Times New Roman"/>
          <w:i/>
          <w:sz w:val="24"/>
          <w:szCs w:val="24"/>
        </w:rPr>
        <w:t>Aphis gossypii</w:t>
      </w:r>
      <w:r w:rsidRPr="00D44D1A">
        <w:rPr>
          <w:rFonts w:ascii="Times New Roman" w:hAnsi="Times New Roman" w:cs="Times New Roman"/>
          <w:sz w:val="24"/>
          <w:szCs w:val="24"/>
        </w:rPr>
        <w:t xml:space="preserve"> Glover (Hemiptera: Aphididae) in the Pacific Basin.  Pacific Science 70(3): 367-387.</w:t>
      </w:r>
    </w:p>
    <w:p w14:paraId="6AE2AE3B" w14:textId="77777777" w:rsidR="002A12CF" w:rsidRPr="00D44D1A" w:rsidRDefault="002A12CF"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r w:rsidRPr="00D44D1A">
        <w:rPr>
          <w:rFonts w:ascii="Times New Roman" w:eastAsia="Times New Roman" w:hAnsi="Times New Roman" w:cs="Times New Roman"/>
          <w:color w:val="000000"/>
          <w:sz w:val="24"/>
          <w:szCs w:val="24"/>
        </w:rPr>
        <w:t xml:space="preserve">Mills, N. J.  2017.  Orchard pesticides and natural enemies: lessons from the lab and field. In: </w:t>
      </w:r>
      <w:r w:rsidRPr="00D44D1A">
        <w:rPr>
          <w:rFonts w:ascii="Times New Roman" w:eastAsia="Times New Roman" w:hAnsi="Times New Roman" w:cs="Times New Roman"/>
          <w:i/>
          <w:color w:val="000000"/>
          <w:sz w:val="24"/>
          <w:szCs w:val="24"/>
        </w:rPr>
        <w:t>Proceedings of the 4</w:t>
      </w:r>
      <w:r w:rsidRPr="00D44D1A">
        <w:rPr>
          <w:rFonts w:ascii="Times New Roman" w:eastAsia="Times New Roman" w:hAnsi="Times New Roman" w:cs="Times New Roman"/>
          <w:i/>
          <w:color w:val="000000"/>
          <w:sz w:val="24"/>
          <w:szCs w:val="24"/>
          <w:vertAlign w:val="superscript"/>
        </w:rPr>
        <w:t>th</w:t>
      </w:r>
      <w:r w:rsidRPr="00D44D1A">
        <w:rPr>
          <w:rFonts w:ascii="Times New Roman" w:eastAsia="Times New Roman" w:hAnsi="Times New Roman" w:cs="Times New Roman"/>
          <w:i/>
          <w:color w:val="000000"/>
          <w:sz w:val="24"/>
          <w:szCs w:val="24"/>
        </w:rPr>
        <w:t xml:space="preserve"> International Symposium on Biological Control of Arthropods, Langkawi, Malaysia.</w:t>
      </w:r>
      <w:r w:rsidRPr="00D44D1A">
        <w:rPr>
          <w:rFonts w:ascii="Times New Roman" w:eastAsia="Times New Roman" w:hAnsi="Times New Roman" w:cs="Times New Roman"/>
          <w:color w:val="000000"/>
          <w:sz w:val="24"/>
          <w:szCs w:val="24"/>
        </w:rPr>
        <w:t xml:space="preserve">  Mason, P. G., Gillespie, D. R., Vincent, C. (eds.), CAB International, UK, pp. 167-169.</w:t>
      </w:r>
    </w:p>
    <w:p w14:paraId="1542FBA8" w14:textId="77777777" w:rsidR="009644F5" w:rsidRPr="00D44D1A" w:rsidRDefault="009644F5"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
    <w:p w14:paraId="45BD1700" w14:textId="77777777" w:rsidR="002A12CF" w:rsidRPr="00D44D1A" w:rsidRDefault="002A12CF"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r w:rsidRPr="00D44D1A">
        <w:rPr>
          <w:rFonts w:ascii="Times New Roman" w:eastAsia="Times New Roman" w:hAnsi="Times New Roman" w:cs="Times New Roman"/>
          <w:color w:val="000000"/>
          <w:sz w:val="24"/>
          <w:szCs w:val="24"/>
        </w:rPr>
        <w:t xml:space="preserve">Mills, N. J.  2017.  Rapid evolution of resistance to parasitism in biological control. </w:t>
      </w:r>
      <w:r w:rsidRPr="00D44D1A">
        <w:rPr>
          <w:rFonts w:ascii="Times New Roman" w:eastAsia="Times New Roman" w:hAnsi="Times New Roman" w:cs="Times New Roman"/>
          <w:i/>
          <w:color w:val="000000"/>
          <w:sz w:val="24"/>
          <w:szCs w:val="24"/>
        </w:rPr>
        <w:t>Proceedings of the National Academy of Sciences USA</w:t>
      </w:r>
      <w:r w:rsidRPr="00D44D1A">
        <w:rPr>
          <w:rFonts w:ascii="Times New Roman" w:eastAsia="Times New Roman" w:hAnsi="Times New Roman" w:cs="Times New Roman"/>
          <w:color w:val="000000"/>
          <w:sz w:val="24"/>
          <w:szCs w:val="24"/>
        </w:rPr>
        <w:t xml:space="preserve"> 114: 3792-3794.</w:t>
      </w:r>
    </w:p>
    <w:p w14:paraId="022832F8" w14:textId="77777777" w:rsidR="009644F5" w:rsidRPr="00D44D1A" w:rsidRDefault="009644F5"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
    <w:p w14:paraId="5B381102" w14:textId="77777777" w:rsidR="002A12CF" w:rsidRPr="00D44D1A" w:rsidRDefault="002A12CF"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r w:rsidRPr="00D44D1A">
        <w:rPr>
          <w:rFonts w:ascii="Times New Roman" w:eastAsia="Times New Roman" w:hAnsi="Times New Roman" w:cs="Times New Roman"/>
          <w:color w:val="000000"/>
          <w:sz w:val="24"/>
          <w:szCs w:val="24"/>
        </w:rPr>
        <w:t xml:space="preserve">Mills, N. J.  2018.  An alternative perspective for the theory of biological control.  </w:t>
      </w:r>
      <w:r w:rsidRPr="00D44D1A">
        <w:rPr>
          <w:rFonts w:ascii="Times New Roman" w:eastAsia="Times New Roman" w:hAnsi="Times New Roman" w:cs="Times New Roman"/>
          <w:i/>
          <w:color w:val="000000"/>
          <w:sz w:val="24"/>
          <w:szCs w:val="24"/>
        </w:rPr>
        <w:t>Insects</w:t>
      </w:r>
      <w:r w:rsidRPr="00D44D1A">
        <w:rPr>
          <w:rFonts w:ascii="Times New Roman" w:eastAsia="Times New Roman" w:hAnsi="Times New Roman" w:cs="Times New Roman"/>
          <w:color w:val="000000"/>
          <w:sz w:val="24"/>
          <w:szCs w:val="24"/>
        </w:rPr>
        <w:t xml:space="preserve"> 9(4): 131.</w:t>
      </w:r>
    </w:p>
    <w:p w14:paraId="10F16D6C" w14:textId="77777777" w:rsidR="009644F5" w:rsidRPr="00D44D1A" w:rsidRDefault="009644F5"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
    <w:p w14:paraId="18FF7DBC" w14:textId="77777777" w:rsidR="002A12CF" w:rsidRPr="00D44D1A" w:rsidRDefault="002A12CF"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r w:rsidRPr="00D44D1A">
        <w:rPr>
          <w:rFonts w:ascii="Times New Roman" w:eastAsia="Times New Roman" w:hAnsi="Times New Roman" w:cs="Times New Roman"/>
          <w:color w:val="000000"/>
          <w:sz w:val="24"/>
          <w:szCs w:val="24"/>
        </w:rPr>
        <w:t xml:space="preserve">Mills, N. J.  2018.  Plant Health Management: Biological Control of Insect Pests. </w:t>
      </w:r>
      <w:proofErr w:type="gramStart"/>
      <w:r w:rsidRPr="00D44D1A">
        <w:rPr>
          <w:rFonts w:ascii="Times New Roman" w:eastAsia="Times New Roman" w:hAnsi="Times New Roman" w:cs="Times New Roman"/>
          <w:color w:val="000000"/>
          <w:sz w:val="24"/>
          <w:szCs w:val="24"/>
        </w:rPr>
        <w:t>Reference Module in Food Science.</w:t>
      </w:r>
      <w:proofErr w:type="gramEnd"/>
      <w:r w:rsidRPr="00D44D1A">
        <w:rPr>
          <w:rFonts w:ascii="Times New Roman" w:eastAsia="Times New Roman" w:hAnsi="Times New Roman" w:cs="Times New Roman"/>
          <w:color w:val="000000"/>
          <w:sz w:val="24"/>
          <w:szCs w:val="24"/>
        </w:rPr>
        <w:t xml:space="preserve"> Elsevier, pp. 1–13.</w:t>
      </w:r>
    </w:p>
    <w:p w14:paraId="1C87634D" w14:textId="77777777" w:rsidR="009644F5" w:rsidRPr="00D44D1A" w:rsidRDefault="009644F5"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
    <w:p w14:paraId="10F937D3" w14:textId="77777777" w:rsidR="002A12CF" w:rsidRPr="00D44D1A" w:rsidRDefault="002A12CF" w:rsidP="00D44D1A">
      <w:pPr>
        <w:tabs>
          <w:tab w:val="left" w:pos="360"/>
          <w:tab w:val="left" w:pos="1080"/>
        </w:tabs>
        <w:spacing w:line="240" w:lineRule="auto"/>
        <w:ind w:left="450" w:hanging="450"/>
        <w:rPr>
          <w:rFonts w:ascii="Times New Roman" w:eastAsia="Times New Roman" w:hAnsi="Times New Roman" w:cs="Times New Roman"/>
          <w:color w:val="000000"/>
          <w:sz w:val="24"/>
          <w:szCs w:val="24"/>
        </w:rPr>
      </w:pPr>
      <w:r w:rsidRPr="00D44D1A">
        <w:rPr>
          <w:rFonts w:ascii="Times New Roman" w:eastAsia="Times New Roman" w:hAnsi="Times New Roman" w:cs="Times New Roman"/>
          <w:color w:val="000000"/>
          <w:sz w:val="24"/>
          <w:szCs w:val="24"/>
        </w:rPr>
        <w:t xml:space="preserve">Mills, N. J.  2021.  Integrating pest management with biological control. In </w:t>
      </w:r>
      <w:r w:rsidRPr="00D44D1A">
        <w:rPr>
          <w:rFonts w:ascii="Times New Roman" w:eastAsia="Times New Roman" w:hAnsi="Times New Roman" w:cs="Times New Roman"/>
          <w:i/>
          <w:iCs/>
          <w:color w:val="000000"/>
          <w:sz w:val="24"/>
          <w:szCs w:val="24"/>
        </w:rPr>
        <w:t>Biological Control: Global Impacts, Challenges and Future Directions of Pest Management</w:t>
      </w:r>
      <w:r w:rsidRPr="00D44D1A">
        <w:rPr>
          <w:rFonts w:ascii="Times New Roman" w:eastAsia="Times New Roman" w:hAnsi="Times New Roman" w:cs="Times New Roman"/>
          <w:color w:val="000000"/>
          <w:sz w:val="24"/>
          <w:szCs w:val="24"/>
        </w:rPr>
        <w:t xml:space="preserve"> (Ed PG Mason) pp. xx-xx. CSIRO Publishing, Melbourne.</w:t>
      </w:r>
    </w:p>
    <w:p w14:paraId="43DF4BA1" w14:textId="77777777" w:rsidR="002A12CF" w:rsidRPr="00D44D1A" w:rsidRDefault="002A12CF"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roofErr w:type="gramStart"/>
      <w:r w:rsidRPr="00D44D1A">
        <w:rPr>
          <w:rFonts w:ascii="Times New Roman" w:eastAsia="Times New Roman" w:hAnsi="Times New Roman" w:cs="Times New Roman"/>
          <w:color w:val="000000"/>
          <w:sz w:val="24"/>
          <w:szCs w:val="24"/>
        </w:rPr>
        <w:t>Mills, N. J., and Heimpel, G. E.</w:t>
      </w:r>
      <w:proofErr w:type="gramEnd"/>
      <w:r w:rsidRPr="00D44D1A">
        <w:rPr>
          <w:rFonts w:ascii="Times New Roman" w:eastAsia="Times New Roman" w:hAnsi="Times New Roman" w:cs="Times New Roman"/>
          <w:color w:val="000000"/>
          <w:sz w:val="24"/>
          <w:szCs w:val="24"/>
        </w:rPr>
        <w:t xml:space="preserve">  2018.  Could increased understanding of foraging behavior help to predict the success of biological control?  </w:t>
      </w:r>
      <w:r w:rsidRPr="00D44D1A">
        <w:rPr>
          <w:rFonts w:ascii="Times New Roman" w:eastAsia="Times New Roman" w:hAnsi="Times New Roman" w:cs="Times New Roman"/>
          <w:i/>
          <w:color w:val="000000"/>
          <w:sz w:val="24"/>
          <w:szCs w:val="24"/>
        </w:rPr>
        <w:t>Current Opinion in Insect Science</w:t>
      </w:r>
      <w:r w:rsidRPr="00D44D1A">
        <w:rPr>
          <w:rFonts w:ascii="Times New Roman" w:eastAsia="Times New Roman" w:hAnsi="Times New Roman" w:cs="Times New Roman"/>
          <w:color w:val="000000"/>
          <w:sz w:val="24"/>
          <w:szCs w:val="24"/>
        </w:rPr>
        <w:t xml:space="preserve"> 27: 26–31.</w:t>
      </w:r>
    </w:p>
    <w:p w14:paraId="68653F3F" w14:textId="77777777" w:rsidR="009644F5" w:rsidRPr="00D44D1A" w:rsidRDefault="009644F5"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
    <w:p w14:paraId="0F3832F9"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Milosavljević I.</w:t>
      </w:r>
      <w:proofErr w:type="gramStart"/>
      <w:r w:rsidRPr="00D44D1A">
        <w:rPr>
          <w:rFonts w:ascii="Times New Roman" w:hAnsi="Times New Roman" w:cs="Times New Roman"/>
          <w:sz w:val="24"/>
          <w:szCs w:val="24"/>
        </w:rPr>
        <w:t>,K.A</w:t>
      </w:r>
      <w:proofErr w:type="gramEnd"/>
      <w:r w:rsidRPr="00D44D1A">
        <w:rPr>
          <w:rFonts w:ascii="Times New Roman" w:hAnsi="Times New Roman" w:cs="Times New Roman"/>
          <w:sz w:val="24"/>
          <w:szCs w:val="24"/>
        </w:rPr>
        <w:t xml:space="preserve">. McCalla, A. Bistline-East, and M.S. Hoddle. 2019. Threshold temperatures and thermal requirements of </w:t>
      </w:r>
      <w:r w:rsidRPr="00D44D1A">
        <w:rPr>
          <w:rFonts w:ascii="Times New Roman" w:hAnsi="Times New Roman" w:cs="Times New Roman"/>
          <w:i/>
          <w:sz w:val="24"/>
          <w:szCs w:val="24"/>
        </w:rPr>
        <w:t>Psyllaphycus diaphorinae</w:t>
      </w:r>
      <w:r w:rsidRPr="00D44D1A">
        <w:rPr>
          <w:rFonts w:ascii="Times New Roman" w:hAnsi="Times New Roman" w:cs="Times New Roman"/>
          <w:sz w:val="24"/>
          <w:szCs w:val="24"/>
        </w:rPr>
        <w:t xml:space="preserve"> (Hymenoptera: Encyrtidae), a hyperparasitoid of </w:t>
      </w:r>
      <w:r w:rsidRPr="00D44D1A">
        <w:rPr>
          <w:rFonts w:ascii="Times New Roman" w:hAnsi="Times New Roman" w:cs="Times New Roman"/>
          <w:i/>
          <w:sz w:val="24"/>
          <w:szCs w:val="24"/>
        </w:rPr>
        <w:t>Diaphorencyrtus aligarhensis</w:t>
      </w:r>
      <w:r w:rsidRPr="00D44D1A">
        <w:rPr>
          <w:rFonts w:ascii="Times New Roman" w:hAnsi="Times New Roman" w:cs="Times New Roman"/>
          <w:sz w:val="24"/>
          <w:szCs w:val="24"/>
        </w:rPr>
        <w:t xml:space="preserve"> (Hymenoptera: Encyrtidae) and </w:t>
      </w:r>
      <w:r w:rsidRPr="00D44D1A">
        <w:rPr>
          <w:rFonts w:ascii="Times New Roman" w:hAnsi="Times New Roman" w:cs="Times New Roman"/>
          <w:i/>
          <w:sz w:val="24"/>
          <w:szCs w:val="24"/>
        </w:rPr>
        <w:t>Tamarixia radiata</w:t>
      </w:r>
      <w:r w:rsidRPr="00D44D1A">
        <w:rPr>
          <w:rFonts w:ascii="Times New Roman" w:hAnsi="Times New Roman" w:cs="Times New Roman"/>
          <w:sz w:val="24"/>
          <w:szCs w:val="24"/>
        </w:rPr>
        <w:t xml:space="preserve"> (Hymenoptera: Eulophidae). </w:t>
      </w:r>
      <w:proofErr w:type="gramStart"/>
      <w:r w:rsidRPr="00D44D1A">
        <w:rPr>
          <w:rFonts w:ascii="Times New Roman" w:hAnsi="Times New Roman" w:cs="Times New Roman"/>
          <w:sz w:val="24"/>
          <w:szCs w:val="24"/>
        </w:rPr>
        <w:t>Fla Entomol.</w:t>
      </w:r>
      <w:proofErr w:type="gramEnd"/>
      <w:r w:rsidRPr="00D44D1A">
        <w:rPr>
          <w:rFonts w:ascii="Times New Roman" w:hAnsi="Times New Roman" w:cs="Times New Roman"/>
          <w:sz w:val="24"/>
          <w:szCs w:val="24"/>
        </w:rPr>
        <w:t xml:space="preserve"> 103: 23-31.</w:t>
      </w:r>
    </w:p>
    <w:p w14:paraId="7A084130"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Milosavljevic, I. and M.S. Hoddle.</w:t>
      </w:r>
      <w:proofErr w:type="gramEnd"/>
      <w:r w:rsidRPr="00D44D1A">
        <w:rPr>
          <w:rFonts w:ascii="Times New Roman" w:hAnsi="Times New Roman" w:cs="Times New Roman"/>
          <w:sz w:val="24"/>
          <w:szCs w:val="24"/>
        </w:rPr>
        <w:t xml:space="preserve"> 2019. Chapter 13: Advances in classical biological control that support IPM in perennial agricultural crops. In: Integrated Management of Insect Pests: Current and Future Developments. Eds: M. Kogan and L. Higley. </w:t>
      </w:r>
      <w:proofErr w:type="gramStart"/>
      <w:r w:rsidRPr="00D44D1A">
        <w:rPr>
          <w:rFonts w:ascii="Times New Roman" w:hAnsi="Times New Roman" w:cs="Times New Roman"/>
          <w:sz w:val="24"/>
          <w:szCs w:val="24"/>
        </w:rPr>
        <w:t>Burleigh Dodds Science Publishing.</w:t>
      </w:r>
      <w:proofErr w:type="gramEnd"/>
    </w:p>
    <w:p w14:paraId="29B9BA43"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Milosavljevic, I., K.A. McCalla, D.A. Ratkowsky, and M.S. Hoddle.</w:t>
      </w:r>
      <w:proofErr w:type="gramEnd"/>
      <w:r w:rsidRPr="00D44D1A">
        <w:rPr>
          <w:rFonts w:ascii="Times New Roman" w:hAnsi="Times New Roman" w:cs="Times New Roman"/>
          <w:sz w:val="24"/>
          <w:szCs w:val="24"/>
        </w:rPr>
        <w:t xml:space="preserve"> 2019. Effects of constant and fluctuating temperatures on the development rates and longevity of </w:t>
      </w:r>
      <w:r w:rsidRPr="00D44D1A">
        <w:rPr>
          <w:rFonts w:ascii="Times New Roman" w:hAnsi="Times New Roman" w:cs="Times New Roman"/>
          <w:i/>
          <w:sz w:val="24"/>
          <w:szCs w:val="24"/>
        </w:rPr>
        <w:t>Diaphorencyrtus aligarhensis</w:t>
      </w:r>
      <w:r w:rsidRPr="00D44D1A">
        <w:rPr>
          <w:rFonts w:ascii="Times New Roman" w:hAnsi="Times New Roman" w:cs="Times New Roman"/>
          <w:sz w:val="24"/>
          <w:szCs w:val="24"/>
        </w:rPr>
        <w:t xml:space="preserve"> (Hymenoptera: Encyrtidae). J. Econ. </w:t>
      </w:r>
      <w:proofErr w:type="gramStart"/>
      <w:r w:rsidRPr="00D44D1A">
        <w:rPr>
          <w:rFonts w:ascii="Times New Roman" w:hAnsi="Times New Roman" w:cs="Times New Roman"/>
          <w:sz w:val="24"/>
          <w:szCs w:val="24"/>
        </w:rPr>
        <w:t>Entomol.</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10.1093jee/toy429</w:t>
      </w:r>
    </w:p>
    <w:p w14:paraId="552B5E80" w14:textId="77777777" w:rsidR="002A12CF" w:rsidRPr="00D44D1A" w:rsidRDefault="002A12CF" w:rsidP="00D44D1A">
      <w:pPr>
        <w:spacing w:line="240" w:lineRule="auto"/>
        <w:ind w:left="450" w:hanging="450"/>
        <w:rPr>
          <w:rFonts w:ascii="Times New Roman" w:hAnsi="Times New Roman" w:cs="Times New Roman"/>
          <w:sz w:val="24"/>
          <w:szCs w:val="24"/>
        </w:rPr>
      </w:pPr>
      <w:r w:rsidRPr="00D44D1A">
        <w:rPr>
          <w:rStyle w:val="Hyperlink"/>
          <w:rFonts w:ascii="Times New Roman" w:hAnsi="Times New Roman" w:cs="Times New Roman"/>
          <w:color w:val="000000" w:themeColor="text1"/>
          <w:sz w:val="24"/>
          <w:szCs w:val="24"/>
          <w:u w:val="none"/>
        </w:rPr>
        <w:t xml:space="preserve">Milosavljevic, I., Morgan, D.J.W., Massie, R.E., and Hoddle, M.S. 2021. Density dependent mortality, climate, and Argentine ants affect population dynamics of an invasive citrus pest, </w:t>
      </w:r>
      <w:r w:rsidRPr="00D44D1A">
        <w:rPr>
          <w:rStyle w:val="Hyperlink"/>
          <w:rFonts w:ascii="Times New Roman" w:hAnsi="Times New Roman" w:cs="Times New Roman"/>
          <w:i/>
          <w:color w:val="000000" w:themeColor="text1"/>
          <w:sz w:val="24"/>
          <w:szCs w:val="24"/>
          <w:u w:val="none"/>
        </w:rPr>
        <w:t>Diaphorina citri</w:t>
      </w:r>
      <w:r w:rsidRPr="00D44D1A">
        <w:rPr>
          <w:rStyle w:val="Hyperlink"/>
          <w:rFonts w:ascii="Times New Roman" w:hAnsi="Times New Roman" w:cs="Times New Roman"/>
          <w:color w:val="000000" w:themeColor="text1"/>
          <w:sz w:val="24"/>
          <w:szCs w:val="24"/>
          <w:u w:val="none"/>
        </w:rPr>
        <w:t xml:space="preserve">, and its specialist parasitoid, </w:t>
      </w:r>
      <w:r w:rsidRPr="00D44D1A">
        <w:rPr>
          <w:rStyle w:val="Hyperlink"/>
          <w:rFonts w:ascii="Times New Roman" w:hAnsi="Times New Roman" w:cs="Times New Roman"/>
          <w:i/>
          <w:color w:val="000000" w:themeColor="text1"/>
          <w:sz w:val="24"/>
          <w:szCs w:val="24"/>
          <w:u w:val="none"/>
        </w:rPr>
        <w:t>Tamarixia radiata</w:t>
      </w:r>
      <w:r w:rsidRPr="00D44D1A">
        <w:rPr>
          <w:rStyle w:val="Hyperlink"/>
          <w:rFonts w:ascii="Times New Roman" w:hAnsi="Times New Roman" w:cs="Times New Roman"/>
          <w:color w:val="000000" w:themeColor="text1"/>
          <w:sz w:val="24"/>
          <w:szCs w:val="24"/>
          <w:u w:val="none"/>
        </w:rPr>
        <w:t xml:space="preserve">, in Southern California, USA. Biological Control 159: 104627. </w:t>
      </w:r>
      <w:hyperlink r:id="rId58" w:history="1">
        <w:r w:rsidRPr="00D44D1A">
          <w:rPr>
            <w:rStyle w:val="Hyperlink"/>
            <w:rFonts w:ascii="Times New Roman" w:hAnsi="Times New Roman" w:cs="Times New Roman"/>
            <w:sz w:val="24"/>
            <w:szCs w:val="24"/>
            <w:u w:val="none"/>
          </w:rPr>
          <w:t>https://doi.org/10.1016/j.biocontrol.2021.104627</w:t>
        </w:r>
      </w:hyperlink>
    </w:p>
    <w:p w14:paraId="7BD53D3F"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bookmarkStart w:id="10" w:name="_Hlk970818"/>
      <w:r w:rsidRPr="00D44D1A">
        <w:rPr>
          <w:rFonts w:ascii="Times New Roman" w:eastAsia="Times New Roman" w:hAnsi="Times New Roman" w:cs="Times New Roman"/>
          <w:sz w:val="24"/>
          <w:szCs w:val="24"/>
        </w:rPr>
        <w:t>Moghaddasi</w:t>
      </w:r>
      <w:bookmarkEnd w:id="10"/>
      <w:r w:rsidRPr="00D44D1A">
        <w:rPr>
          <w:rFonts w:ascii="Times New Roman" w:eastAsia="Times New Roman" w:hAnsi="Times New Roman" w:cs="Times New Roman"/>
          <w:sz w:val="24"/>
          <w:szCs w:val="24"/>
        </w:rPr>
        <w:t xml:space="preserve">, Yasaman, Ahmad Ashouri, Alireza Bandani, Norman C. Leppla and Paul D. Shirk. 2019. Effect of </w:t>
      </w:r>
      <w:r w:rsidRPr="00D44D1A">
        <w:rPr>
          <w:rFonts w:ascii="Times New Roman" w:eastAsia="Times New Roman" w:hAnsi="Times New Roman" w:cs="Times New Roman"/>
          <w:i/>
          <w:iCs/>
          <w:sz w:val="24"/>
          <w:szCs w:val="24"/>
        </w:rPr>
        <w:t>Ephestia kuehniella</w:t>
      </w:r>
      <w:r w:rsidRPr="00D44D1A">
        <w:rPr>
          <w:rFonts w:ascii="Times New Roman" w:eastAsia="Times New Roman" w:hAnsi="Times New Roman" w:cs="Times New Roman"/>
          <w:sz w:val="24"/>
          <w:szCs w:val="24"/>
        </w:rPr>
        <w:t xml:space="preserve"> (Lepidoptera: Pyralidae) larval diet on egg quality and parasitism by </w:t>
      </w:r>
      <w:r w:rsidRPr="00D44D1A">
        <w:rPr>
          <w:rFonts w:ascii="Times New Roman" w:eastAsia="Times New Roman" w:hAnsi="Times New Roman" w:cs="Times New Roman"/>
          <w:i/>
          <w:iCs/>
          <w:sz w:val="24"/>
          <w:szCs w:val="24"/>
        </w:rPr>
        <w:t>Trichogramma brassicae</w:t>
      </w:r>
      <w:r w:rsidRPr="00D44D1A">
        <w:rPr>
          <w:rFonts w:ascii="Times New Roman" w:eastAsia="Times New Roman" w:hAnsi="Times New Roman" w:cs="Times New Roman"/>
          <w:sz w:val="24"/>
          <w:szCs w:val="24"/>
        </w:rPr>
        <w:t xml:space="preserve"> (Hymenoptera: Trichogrammatidae) Journal of Insect Science. </w:t>
      </w:r>
      <w:bookmarkStart w:id="11" w:name="_Hlk15634740"/>
      <w:r w:rsidRPr="00D44D1A">
        <w:rPr>
          <w:rFonts w:ascii="Times New Roman" w:eastAsia="Times New Roman" w:hAnsi="Times New Roman" w:cs="Times New Roman"/>
          <w:sz w:val="24"/>
          <w:szCs w:val="24"/>
        </w:rPr>
        <w:t>19: 1-7</w:t>
      </w:r>
      <w:bookmarkEnd w:id="11"/>
      <w:r w:rsidRPr="00D44D1A">
        <w:rPr>
          <w:rFonts w:ascii="Times New Roman" w:eastAsia="Times New Roman" w:hAnsi="Times New Roman" w:cs="Times New Roman"/>
          <w:sz w:val="24"/>
          <w:szCs w:val="24"/>
        </w:rPr>
        <w:t>.</w:t>
      </w:r>
    </w:p>
    <w:p w14:paraId="3E9B978B"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lastRenderedPageBreak/>
        <w:t>Moore, Aubrey, Sean D G Marshall, Roland Quitugua, and Ian R. Iriarte.</w:t>
      </w:r>
      <w:proofErr w:type="gramEnd"/>
      <w:r w:rsidRPr="00D44D1A">
        <w:rPr>
          <w:rFonts w:ascii="Times New Roman" w:hAnsi="Times New Roman" w:cs="Times New Roman"/>
          <w:sz w:val="24"/>
          <w:szCs w:val="24"/>
        </w:rPr>
        <w:t xml:space="preserve"> 2018. “Attempted Microbial Control of Coconut Rhinoceros Beetle, </w:t>
      </w:r>
      <w:r w:rsidRPr="00D44D1A">
        <w:rPr>
          <w:rFonts w:ascii="Times New Roman" w:hAnsi="Times New Roman" w:cs="Times New Roman"/>
          <w:i/>
          <w:iCs/>
          <w:sz w:val="24"/>
          <w:szCs w:val="24"/>
        </w:rPr>
        <w:t>Oryctes rhinoceros</w:t>
      </w:r>
      <w:r w:rsidRPr="00D44D1A">
        <w:rPr>
          <w:rFonts w:ascii="Times New Roman" w:hAnsi="Times New Roman" w:cs="Times New Roman"/>
          <w:sz w:val="24"/>
          <w:szCs w:val="24"/>
        </w:rPr>
        <w:t xml:space="preserve">, Biotype G on Guam Using </w:t>
      </w:r>
      <w:r w:rsidRPr="00D44D1A">
        <w:rPr>
          <w:rFonts w:ascii="Times New Roman" w:hAnsi="Times New Roman" w:cs="Times New Roman"/>
          <w:i/>
          <w:iCs/>
          <w:sz w:val="24"/>
          <w:szCs w:val="24"/>
        </w:rPr>
        <w:t>Oryctes rhinoceros</w:t>
      </w:r>
      <w:r w:rsidRPr="00D44D1A">
        <w:rPr>
          <w:rFonts w:ascii="Times New Roman" w:hAnsi="Times New Roman" w:cs="Times New Roman"/>
          <w:sz w:val="24"/>
          <w:szCs w:val="24"/>
        </w:rPr>
        <w:t xml:space="preserve"> Nudivirus and Metarhizium Majus.” </w:t>
      </w:r>
      <w:proofErr w:type="gramStart"/>
      <w:r w:rsidRPr="00D44D1A">
        <w:rPr>
          <w:rFonts w:ascii="Times New Roman" w:hAnsi="Times New Roman" w:cs="Times New Roman"/>
          <w:sz w:val="24"/>
          <w:szCs w:val="24"/>
        </w:rPr>
        <w:t>Presented at the 51st Annual Meeting of the Society for Invertebrate Pathology and International Congress on Invertebrate Pathology and Microbial Control, Gold Coast, Australia, September 13.</w:t>
      </w:r>
      <w:proofErr w:type="gramEnd"/>
      <w:r w:rsidRPr="00D44D1A">
        <w:rPr>
          <w:rFonts w:ascii="Times New Roman" w:hAnsi="Times New Roman" w:cs="Times New Roman"/>
          <w:sz w:val="24"/>
          <w:szCs w:val="24"/>
        </w:rPr>
        <w:t xml:space="preserve"> </w:t>
      </w:r>
      <w:hyperlink r:id="rId59">
        <w:r w:rsidRPr="00D44D1A">
          <w:rPr>
            <w:rFonts w:ascii="Times New Roman" w:hAnsi="Times New Roman" w:cs="Times New Roman"/>
            <w:sz w:val="24"/>
            <w:szCs w:val="24"/>
          </w:rPr>
          <w:t>https://github.com/aubreymoore/SIP2018</w:t>
        </w:r>
      </w:hyperlink>
      <w:r w:rsidRPr="00D44D1A">
        <w:rPr>
          <w:rFonts w:ascii="Times New Roman" w:hAnsi="Times New Roman" w:cs="Times New Roman"/>
          <w:sz w:val="24"/>
          <w:szCs w:val="24"/>
        </w:rPr>
        <w:t>.</w:t>
      </w:r>
    </w:p>
    <w:p w14:paraId="72117A7F"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Moore, Aubrey. 2019. “Status of a Major Outbreak of Coconut Rhinoceros Beetle</w:t>
      </w:r>
      <w:proofErr w:type="gramStart"/>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i/>
          <w:iCs/>
          <w:sz w:val="24"/>
          <w:szCs w:val="24"/>
        </w:rPr>
        <w:t>Oryctes rhinoceros</w:t>
      </w:r>
      <w:r w:rsidRPr="00D44D1A">
        <w:rPr>
          <w:rFonts w:ascii="Times New Roman" w:hAnsi="Times New Roman" w:cs="Times New Roman"/>
          <w:sz w:val="24"/>
          <w:szCs w:val="24"/>
        </w:rPr>
        <w:t xml:space="preserve"> Biotype G, on Guam and Attempts at Establishing Biological Control.”</w:t>
      </w:r>
      <w:proofErr w:type="gramEnd"/>
      <w:r w:rsidRPr="00D44D1A">
        <w:rPr>
          <w:rFonts w:ascii="Times New Roman" w:hAnsi="Times New Roman" w:cs="Times New Roman"/>
          <w:sz w:val="24"/>
          <w:szCs w:val="24"/>
        </w:rPr>
        <w:t xml:space="preserve"> Presented at the XIX International Plant Protection Congress, Hyderabad, India, </w:t>
      </w:r>
      <w:proofErr w:type="gramStart"/>
      <w:r w:rsidRPr="00D44D1A">
        <w:rPr>
          <w:rFonts w:ascii="Times New Roman" w:hAnsi="Times New Roman" w:cs="Times New Roman"/>
          <w:sz w:val="24"/>
          <w:szCs w:val="24"/>
        </w:rPr>
        <w:t>November</w:t>
      </w:r>
      <w:proofErr w:type="gramEnd"/>
      <w:r w:rsidRPr="00D44D1A">
        <w:rPr>
          <w:rFonts w:ascii="Times New Roman" w:hAnsi="Times New Roman" w:cs="Times New Roman"/>
          <w:sz w:val="24"/>
          <w:szCs w:val="24"/>
        </w:rPr>
        <w:t xml:space="preserve"> 11. </w:t>
      </w:r>
      <w:hyperlink r:id="rId60">
        <w:r w:rsidRPr="00D44D1A">
          <w:rPr>
            <w:rFonts w:ascii="Times New Roman" w:hAnsi="Times New Roman" w:cs="Times New Roman"/>
            <w:sz w:val="24"/>
            <w:szCs w:val="24"/>
          </w:rPr>
          <w:t>https://github.com/aubreymoore/IAPPS-2019-Presentation/raw/master/Moore_IAPPS-2019.odp</w:t>
        </w:r>
      </w:hyperlink>
      <w:r w:rsidRPr="00D44D1A">
        <w:rPr>
          <w:rFonts w:ascii="Times New Roman" w:hAnsi="Times New Roman" w:cs="Times New Roman"/>
          <w:sz w:val="24"/>
          <w:szCs w:val="24"/>
        </w:rPr>
        <w:t>.</w:t>
      </w:r>
    </w:p>
    <w:p w14:paraId="23955386"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Moore, Aubrey. 2021. “USDA-APHIS-PPA2019 Progress Report 3: Coconut Rhinoceros Beetle Biological Control.” https://github.com/aubreymoore/CRB-PPA19-Report3/raw/main/PPA19-report3.pdf.</w:t>
      </w:r>
    </w:p>
    <w:p w14:paraId="32B1F90C"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Moran, P.J. 2021.</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Arundo wasp established in Central Valley.</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Dispatch</w:t>
      </w:r>
      <w:r w:rsidRPr="00D44D1A">
        <w:rPr>
          <w:rFonts w:ascii="Times New Roman" w:hAnsi="Times New Roman" w:cs="Times New Roman"/>
          <w:sz w:val="24"/>
          <w:szCs w:val="24"/>
        </w:rPr>
        <w:t xml:space="preserve"> (Newsletter of the California Invasive Plant Council (Cal-IPC)) Winter 2020/2021, v28, 3: 4, 6. </w:t>
      </w:r>
      <w:hyperlink r:id="rId61" w:history="1">
        <w:r w:rsidRPr="00D44D1A">
          <w:rPr>
            <w:rStyle w:val="Hyperlink"/>
            <w:rFonts w:ascii="Times New Roman" w:hAnsi="Times New Roman" w:cs="Times New Roman"/>
            <w:sz w:val="24"/>
            <w:szCs w:val="24"/>
          </w:rPr>
          <w:t>https://www.cal-ipc.org/wp-content/uploads/2021/05/Cal-IPCNews_Winter_2020_FINAL.pdf</w:t>
        </w:r>
      </w:hyperlink>
    </w:p>
    <w:p w14:paraId="70AC1221" w14:textId="77777777" w:rsidR="002A12CF" w:rsidRPr="00D44D1A" w:rsidRDefault="002A12CF" w:rsidP="00D44D1A">
      <w:pPr>
        <w:ind w:left="450" w:hanging="450"/>
        <w:rPr>
          <w:rFonts w:ascii="Times New Roman" w:eastAsia="Calibri" w:hAnsi="Times New Roman" w:cs="Times New Roman"/>
          <w:sz w:val="24"/>
          <w:szCs w:val="24"/>
        </w:rPr>
      </w:pPr>
      <w:bookmarkStart w:id="12" w:name="_Hlk47971605"/>
      <w:proofErr w:type="gramStart"/>
      <w:r w:rsidRPr="00D44D1A">
        <w:rPr>
          <w:rFonts w:ascii="Times New Roman" w:eastAsia="Calibri" w:hAnsi="Times New Roman" w:cs="Times New Roman"/>
          <w:bCs/>
          <w:sz w:val="24"/>
          <w:szCs w:val="24"/>
        </w:rPr>
        <w:t>Moran, P.J.,</w:t>
      </w:r>
      <w:r w:rsidRPr="00D44D1A">
        <w:rPr>
          <w:rFonts w:ascii="Times New Roman" w:eastAsia="Calibri" w:hAnsi="Times New Roman" w:cs="Times New Roman"/>
          <w:b/>
          <w:sz w:val="24"/>
          <w:szCs w:val="24"/>
        </w:rPr>
        <w:t xml:space="preserve"> </w:t>
      </w:r>
      <w:r w:rsidRPr="00D44D1A">
        <w:rPr>
          <w:rFonts w:ascii="Times New Roman" w:eastAsia="Calibri" w:hAnsi="Times New Roman" w:cs="Times New Roman"/>
          <w:sz w:val="24"/>
          <w:szCs w:val="24"/>
        </w:rPr>
        <w:t>Vacek, A.T., Racelis.</w:t>
      </w:r>
      <w:proofErr w:type="gramEnd"/>
      <w:r w:rsidRPr="00D44D1A">
        <w:rPr>
          <w:rFonts w:ascii="Times New Roman" w:eastAsia="Calibri" w:hAnsi="Times New Roman" w:cs="Times New Roman"/>
          <w:sz w:val="24"/>
          <w:szCs w:val="24"/>
        </w:rPr>
        <w:t xml:space="preserve"> A.E., Pratt, P.D., Goolsby, J.A.</w:t>
      </w:r>
      <w:r w:rsidRPr="00D44D1A">
        <w:rPr>
          <w:rFonts w:ascii="Times New Roman" w:eastAsia="Calibri" w:hAnsi="Times New Roman" w:cs="Times New Roman"/>
          <w:b/>
          <w:sz w:val="24"/>
          <w:szCs w:val="24"/>
        </w:rPr>
        <w:t xml:space="preserve"> </w:t>
      </w:r>
      <w:r w:rsidRPr="00D44D1A">
        <w:rPr>
          <w:rFonts w:ascii="Times New Roman" w:eastAsia="Calibri" w:hAnsi="Times New Roman" w:cs="Times New Roman"/>
          <w:bCs/>
          <w:sz w:val="24"/>
          <w:szCs w:val="24"/>
        </w:rPr>
        <w:t>2017.</w:t>
      </w:r>
      <w:r w:rsidRPr="00D44D1A">
        <w:rPr>
          <w:rFonts w:ascii="Times New Roman" w:eastAsia="Calibri" w:hAnsi="Times New Roman" w:cs="Times New Roman"/>
          <w:sz w:val="24"/>
          <w:szCs w:val="24"/>
        </w:rPr>
        <w:t xml:space="preserve"> Impact of the arundo wasp, </w:t>
      </w:r>
      <w:r w:rsidRPr="00D44D1A">
        <w:rPr>
          <w:rFonts w:ascii="Times New Roman" w:eastAsia="Calibri" w:hAnsi="Times New Roman" w:cs="Times New Roman"/>
          <w:i/>
          <w:sz w:val="24"/>
          <w:szCs w:val="24"/>
        </w:rPr>
        <w:t>Tetramesa romana</w:t>
      </w:r>
      <w:r w:rsidRPr="00D44D1A">
        <w:rPr>
          <w:rFonts w:ascii="Times New Roman" w:eastAsia="Calibri" w:hAnsi="Times New Roman" w:cs="Times New Roman"/>
          <w:sz w:val="24"/>
          <w:szCs w:val="24"/>
        </w:rPr>
        <w:t xml:space="preserve"> (Hymenoptera</w:t>
      </w:r>
      <w:proofErr w:type="gramStart"/>
      <w:r w:rsidRPr="00D44D1A">
        <w:rPr>
          <w:rFonts w:ascii="Times New Roman" w:eastAsia="Calibri" w:hAnsi="Times New Roman" w:cs="Times New Roman"/>
          <w:sz w:val="24"/>
          <w:szCs w:val="24"/>
        </w:rPr>
        <w:t>:Eurytomidae</w:t>
      </w:r>
      <w:proofErr w:type="gramEnd"/>
      <w:r w:rsidRPr="00D44D1A">
        <w:rPr>
          <w:rFonts w:ascii="Times New Roman" w:eastAsia="Calibri" w:hAnsi="Times New Roman" w:cs="Times New Roman"/>
          <w:sz w:val="24"/>
          <w:szCs w:val="24"/>
        </w:rPr>
        <w:t xml:space="preserve">) on biomass of the invasive weed, </w:t>
      </w:r>
      <w:r w:rsidRPr="00D44D1A">
        <w:rPr>
          <w:rFonts w:ascii="Times New Roman" w:eastAsia="Calibri" w:hAnsi="Times New Roman" w:cs="Times New Roman"/>
          <w:i/>
          <w:sz w:val="24"/>
          <w:szCs w:val="24"/>
        </w:rPr>
        <w:t>Arundo donax</w:t>
      </w:r>
      <w:r w:rsidRPr="00D44D1A">
        <w:rPr>
          <w:rFonts w:ascii="Times New Roman" w:eastAsia="Calibri" w:hAnsi="Times New Roman" w:cs="Times New Roman"/>
          <w:sz w:val="24"/>
          <w:szCs w:val="24"/>
        </w:rPr>
        <w:t xml:space="preserve"> (Poaceae: Arundinoideae) and on revegetation of riparian habitat along the Rio Grande in Texas. </w:t>
      </w:r>
      <w:proofErr w:type="gramStart"/>
      <w:r w:rsidRPr="00D44D1A">
        <w:rPr>
          <w:rFonts w:ascii="Times New Roman" w:eastAsia="Calibri" w:hAnsi="Times New Roman" w:cs="Times New Roman"/>
          <w:sz w:val="24"/>
          <w:szCs w:val="24"/>
        </w:rPr>
        <w:t>Biocon.</w:t>
      </w:r>
      <w:proofErr w:type="gramEnd"/>
      <w:r w:rsidRPr="00D44D1A">
        <w:rPr>
          <w:rFonts w:ascii="Times New Roman" w:eastAsia="Calibri" w:hAnsi="Times New Roman" w:cs="Times New Roman"/>
          <w:sz w:val="24"/>
          <w:szCs w:val="24"/>
        </w:rPr>
        <w:t xml:space="preserve"> Sci. Technol. 27:96-114. </w:t>
      </w:r>
      <w:proofErr w:type="gramStart"/>
      <w:r w:rsidRPr="00D44D1A">
        <w:rPr>
          <w:rFonts w:ascii="Times New Roman" w:eastAsia="Calibri" w:hAnsi="Times New Roman" w:cs="Times New Roman"/>
          <w:sz w:val="24"/>
          <w:szCs w:val="24"/>
        </w:rPr>
        <w:t>doi</w:t>
      </w:r>
      <w:proofErr w:type="gramEnd"/>
      <w:r w:rsidRPr="00D44D1A">
        <w:rPr>
          <w:rFonts w:ascii="Times New Roman" w:eastAsia="Calibri" w:hAnsi="Times New Roman" w:cs="Times New Roman"/>
          <w:sz w:val="24"/>
          <w:szCs w:val="24"/>
        </w:rPr>
        <w:t>: 10.1080/09583157.2016.1258453</w:t>
      </w:r>
      <w:bookmarkEnd w:id="12"/>
    </w:p>
    <w:p w14:paraId="144074DA" w14:textId="77777777" w:rsidR="002A12CF" w:rsidRPr="00D44D1A" w:rsidRDefault="002A12CF" w:rsidP="00D44D1A">
      <w:pPr>
        <w:tabs>
          <w:tab w:val="left" w:pos="360"/>
          <w:tab w:val="left" w:pos="720"/>
          <w:tab w:val="left" w:pos="1080"/>
          <w:tab w:val="left" w:pos="1440"/>
          <w:tab w:val="left" w:pos="1800"/>
        </w:tabs>
        <w:ind w:left="450" w:hanging="450"/>
        <w:rPr>
          <w:rFonts w:ascii="Times New Roman" w:hAnsi="Times New Roman" w:cs="Times New Roman"/>
          <w:bCs/>
          <w:sz w:val="24"/>
          <w:szCs w:val="24"/>
        </w:rPr>
      </w:pPr>
      <w:proofErr w:type="gramStart"/>
      <w:r w:rsidRPr="00D44D1A">
        <w:rPr>
          <w:rFonts w:ascii="Times New Roman" w:hAnsi="Times New Roman" w:cs="Times New Roman"/>
          <w:sz w:val="24"/>
          <w:szCs w:val="24"/>
        </w:rPr>
        <w:t>Moran, P.J.,</w:t>
      </w:r>
      <w:r w:rsidRPr="00D44D1A">
        <w:rPr>
          <w:rFonts w:ascii="Times New Roman" w:hAnsi="Times New Roman" w:cs="Times New Roman"/>
          <w:b/>
          <w:bCs/>
          <w:sz w:val="24"/>
          <w:szCs w:val="24"/>
        </w:rPr>
        <w:t xml:space="preserve"> </w:t>
      </w:r>
      <w:r w:rsidRPr="00D44D1A">
        <w:rPr>
          <w:rFonts w:ascii="Times New Roman" w:hAnsi="Times New Roman" w:cs="Times New Roman"/>
          <w:bCs/>
          <w:sz w:val="24"/>
          <w:szCs w:val="24"/>
        </w:rPr>
        <w:t>Wibawa, M.I., Smith, L. 2017.</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 xml:space="preserve">Tolerance of the eriophyid mite </w:t>
      </w:r>
      <w:r w:rsidRPr="00D44D1A">
        <w:rPr>
          <w:rFonts w:ascii="Times New Roman" w:hAnsi="Times New Roman" w:cs="Times New Roman"/>
          <w:bCs/>
          <w:i/>
          <w:sz w:val="24"/>
          <w:szCs w:val="24"/>
        </w:rPr>
        <w:t>Aceria salsola</w:t>
      </w:r>
      <w:r w:rsidRPr="00D44D1A">
        <w:rPr>
          <w:rFonts w:ascii="Times New Roman" w:hAnsi="Times New Roman" w:cs="Times New Roman"/>
          <w:bCs/>
          <w:sz w:val="24"/>
          <w:szCs w:val="24"/>
        </w:rPr>
        <w:t xml:space="preserve"> to UV-A light and implications for biological control of Russian thistle.</w:t>
      </w:r>
      <w:proofErr w:type="gramEnd"/>
      <w:r w:rsidRPr="00D44D1A">
        <w:rPr>
          <w:rFonts w:ascii="Times New Roman" w:hAnsi="Times New Roman" w:cs="Times New Roman"/>
          <w:bCs/>
          <w:sz w:val="24"/>
          <w:szCs w:val="24"/>
        </w:rPr>
        <w:t xml:space="preserve"> Exp. Appl. Acarol. 73: 327-338.</w:t>
      </w:r>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xml:space="preserve">: </w:t>
      </w:r>
      <w:r w:rsidRPr="00D44D1A">
        <w:rPr>
          <w:rFonts w:ascii="Times New Roman" w:hAnsi="Times New Roman" w:cs="Times New Roman"/>
          <w:bCs/>
          <w:sz w:val="24"/>
          <w:szCs w:val="24"/>
        </w:rPr>
        <w:t>10.1007/s10493-017-0205-z</w:t>
      </w:r>
    </w:p>
    <w:p w14:paraId="07CF823A"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Moran, Patrick J., Irene Wibawa, L. Smith.</w:t>
      </w:r>
      <w:proofErr w:type="gramEnd"/>
      <w:r w:rsidRPr="00D44D1A">
        <w:rPr>
          <w:rFonts w:ascii="Times New Roman" w:hAnsi="Times New Roman" w:cs="Times New Roman"/>
          <w:bCs/>
          <w:sz w:val="24"/>
          <w:szCs w:val="24"/>
        </w:rPr>
        <w:t xml:space="preserve"> 2017. Tolerance of the eriophyid mite </w:t>
      </w:r>
      <w:r w:rsidRPr="00D44D1A">
        <w:rPr>
          <w:rFonts w:ascii="Times New Roman" w:hAnsi="Times New Roman" w:cs="Times New Roman"/>
          <w:bCs/>
          <w:i/>
          <w:sz w:val="24"/>
          <w:szCs w:val="24"/>
        </w:rPr>
        <w:t>Aceria salsolae</w:t>
      </w:r>
      <w:r w:rsidRPr="00D44D1A">
        <w:rPr>
          <w:rFonts w:ascii="Times New Roman" w:hAnsi="Times New Roman" w:cs="Times New Roman"/>
          <w:bCs/>
          <w:sz w:val="24"/>
          <w:szCs w:val="24"/>
        </w:rPr>
        <w:t xml:space="preserve"> to UV light and implications for biological control of Russian thistle. Experimental and Applied Acarology 73(3-4): 327–338. </w:t>
      </w:r>
      <w:r w:rsidRPr="00D44D1A">
        <w:rPr>
          <w:rFonts w:ascii="Times New Roman" w:hAnsi="Times New Roman" w:cs="Times New Roman"/>
          <w:bCs/>
          <w:sz w:val="24"/>
          <w:szCs w:val="24"/>
        </w:rPr>
        <w:br/>
        <w:t>https://doi.org/10.1007/s10493-017-0205-z</w:t>
      </w:r>
    </w:p>
    <w:p w14:paraId="3EC392EF" w14:textId="77777777" w:rsidR="002A12CF" w:rsidRPr="00D44D1A" w:rsidRDefault="002A12CF" w:rsidP="00D44D1A">
      <w:pPr>
        <w:spacing w:after="120"/>
        <w:ind w:left="450" w:hanging="450"/>
        <w:rPr>
          <w:rFonts w:ascii="Times New Roman" w:hAnsi="Times New Roman" w:cs="Times New Roman"/>
          <w:color w:val="000000"/>
          <w:sz w:val="24"/>
          <w:szCs w:val="24"/>
        </w:rPr>
      </w:pPr>
      <w:r w:rsidRPr="00D44D1A">
        <w:rPr>
          <w:rFonts w:ascii="Times New Roman" w:hAnsi="Times New Roman" w:cs="Times New Roman"/>
          <w:color w:val="000000"/>
          <w:sz w:val="24"/>
          <w:szCs w:val="24"/>
        </w:rPr>
        <w:t xml:space="preserve">Morse, J. G., Rugman-Jones, P., Woolley, J. B., Heraty, J. M. Triapitsyn, S. V., Robinson, L. J., Hofshi, R. and Stouthamer, R. 2016. Armored scales and their parasitoids on commercial avocados in California and imported fruit from Mexico. Journal of Economic Entomology 109: 2032–2042. </w:t>
      </w:r>
      <w:r w:rsidRPr="00D44D1A">
        <w:rPr>
          <w:rFonts w:ascii="Times New Roman" w:hAnsi="Times New Roman" w:cs="Times New Roman"/>
          <w:iCs/>
          <w:color w:val="000000"/>
          <w:sz w:val="24"/>
          <w:szCs w:val="24"/>
        </w:rPr>
        <w:t>doi.org/10.1093/jee/tow155</w:t>
      </w:r>
      <w:r w:rsidRPr="00D44D1A">
        <w:rPr>
          <w:rFonts w:ascii="Times New Roman" w:hAnsi="Times New Roman" w:cs="Times New Roman"/>
          <w:color w:val="000000"/>
          <w:sz w:val="24"/>
          <w:szCs w:val="24"/>
        </w:rPr>
        <w:t xml:space="preserve"> </w:t>
      </w:r>
    </w:p>
    <w:p w14:paraId="6FE8A693"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Moser, M., Burks, R. A., Ulmer, J. M., Heraty, J. M., van de Kamp, T., Krogmann, L. (2021).</w:t>
      </w:r>
      <w:proofErr w:type="gramEnd"/>
      <w:r w:rsidRPr="00D44D1A">
        <w:rPr>
          <w:rFonts w:ascii="Times New Roman" w:hAnsi="Times New Roman" w:cs="Times New Roman"/>
          <w:color w:val="000000"/>
          <w:sz w:val="24"/>
          <w:szCs w:val="24"/>
        </w:rPr>
        <w:t xml:space="preserve"> Taxonomic description and phylogenetic placement of two new species of </w:t>
      </w:r>
      <w:r w:rsidRPr="00D44D1A">
        <w:rPr>
          <w:rFonts w:ascii="Times New Roman" w:hAnsi="Times New Roman" w:cs="Times New Roman"/>
          <w:i/>
          <w:color w:val="000000"/>
          <w:sz w:val="24"/>
          <w:szCs w:val="24"/>
        </w:rPr>
        <w:t>Spalangiopelta</w:t>
      </w:r>
      <w:r w:rsidRPr="00D44D1A">
        <w:rPr>
          <w:rFonts w:ascii="Times New Roman" w:hAnsi="Times New Roman" w:cs="Times New Roman"/>
          <w:color w:val="000000"/>
          <w:sz w:val="24"/>
          <w:szCs w:val="24"/>
        </w:rPr>
        <w:t xml:space="preserve"> (Hymenoptera: Pteromalidae: Ceinae) from Eocene Baltic amber. </w:t>
      </w:r>
      <w:proofErr w:type="gramStart"/>
      <w:r w:rsidRPr="00D44D1A">
        <w:rPr>
          <w:rFonts w:ascii="Times New Roman" w:hAnsi="Times New Roman" w:cs="Times New Roman"/>
          <w:color w:val="000000"/>
          <w:sz w:val="24"/>
          <w:szCs w:val="24"/>
        </w:rPr>
        <w:t>PeerJ, 9, e10939.</w:t>
      </w:r>
      <w:proofErr w:type="gramEnd"/>
      <w:r w:rsidRPr="00D44D1A">
        <w:rPr>
          <w:rFonts w:ascii="Times New Roman" w:hAnsi="Times New Roman" w:cs="Times New Roman"/>
          <w:color w:val="000000"/>
          <w:sz w:val="24"/>
          <w:szCs w:val="24"/>
        </w:rPr>
        <w:t xml:space="preserve"> </w:t>
      </w:r>
      <w:proofErr w:type="gramStart"/>
      <w:r w:rsidRPr="00D44D1A">
        <w:rPr>
          <w:rFonts w:ascii="Times New Roman" w:hAnsi="Times New Roman" w:cs="Times New Roman"/>
          <w:color w:val="000000"/>
          <w:sz w:val="24"/>
          <w:szCs w:val="24"/>
        </w:rPr>
        <w:t>27 pp.</w:t>
      </w:r>
      <w:proofErr w:type="gramEnd"/>
    </w:p>
    <w:p w14:paraId="4B4B47BE" w14:textId="77777777" w:rsidR="002A12CF" w:rsidRPr="00D44D1A" w:rsidRDefault="002A12CF" w:rsidP="00D44D1A">
      <w:pPr>
        <w:widowControl w:val="0"/>
        <w:autoSpaceDE w:val="0"/>
        <w:autoSpaceDN w:val="0"/>
        <w:adjustRightInd w:val="0"/>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Müller</w:t>
      </w:r>
      <w:r w:rsidRPr="00D44D1A">
        <w:rPr>
          <w:rFonts w:ascii="Cambria Math" w:hAnsi="Cambria Math" w:cs="Cambria Math"/>
          <w:sz w:val="24"/>
          <w:szCs w:val="24"/>
        </w:rPr>
        <w:t>‐</w:t>
      </w:r>
      <w:r w:rsidRPr="00D44D1A">
        <w:rPr>
          <w:rFonts w:ascii="Times New Roman" w:hAnsi="Times New Roman" w:cs="Times New Roman"/>
          <w:sz w:val="24"/>
          <w:szCs w:val="24"/>
        </w:rPr>
        <w:t xml:space="preserve">Schärer H, Bouchemousse S, Litto M, McEvoy P, </w:t>
      </w:r>
      <w:r w:rsidRPr="00D44D1A">
        <w:rPr>
          <w:rFonts w:ascii="Times New Roman" w:hAnsi="Times New Roman" w:cs="Times New Roman"/>
          <w:bCs/>
          <w:sz w:val="24"/>
          <w:szCs w:val="24"/>
        </w:rPr>
        <w:t>Roderick G</w:t>
      </w:r>
      <w:r w:rsidRPr="00D44D1A">
        <w:rPr>
          <w:rFonts w:ascii="Times New Roman" w:hAnsi="Times New Roman" w:cs="Times New Roman"/>
          <w:sz w:val="24"/>
          <w:szCs w:val="24"/>
        </w:rPr>
        <w:t xml:space="preserve">, Sun Y. 2020. How to better predict long-term benefits and risks in weed biocontrol: an evolutionary perspective. </w:t>
      </w:r>
      <w:r w:rsidRPr="00D44D1A">
        <w:rPr>
          <w:rFonts w:ascii="Times New Roman" w:hAnsi="Times New Roman" w:cs="Times New Roman"/>
          <w:i/>
          <w:iCs/>
          <w:sz w:val="24"/>
          <w:szCs w:val="24"/>
        </w:rPr>
        <w:lastRenderedPageBreak/>
        <w:t>Current Opinion in Insect Science, 38</w:t>
      </w:r>
      <w:r w:rsidRPr="00D44D1A">
        <w:rPr>
          <w:rFonts w:ascii="Times New Roman" w:hAnsi="Times New Roman" w:cs="Times New Roman"/>
          <w:sz w:val="24"/>
          <w:szCs w:val="24"/>
        </w:rPr>
        <w:t xml:space="preserve">: 84-91. </w:t>
      </w:r>
      <w:hyperlink r:id="rId62" w:history="1">
        <w:r w:rsidRPr="00D44D1A">
          <w:rPr>
            <w:rStyle w:val="Hyperlink"/>
            <w:rFonts w:ascii="Times New Roman" w:hAnsi="Times New Roman" w:cs="Times New Roman"/>
            <w:sz w:val="24"/>
            <w:szCs w:val="24"/>
          </w:rPr>
          <w:t>https://doi.org/10.1016/j.cois.2020.02.006</w:t>
        </w:r>
      </w:hyperlink>
    </w:p>
    <w:p w14:paraId="220C250F"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Murray, E. and Heraty, J.M. 2016.</w:t>
      </w:r>
      <w:proofErr w:type="gramEnd"/>
      <w:r w:rsidRPr="00D44D1A">
        <w:rPr>
          <w:rFonts w:ascii="Times New Roman" w:hAnsi="Times New Roman" w:cs="Times New Roman"/>
          <w:color w:val="000000"/>
          <w:sz w:val="24"/>
          <w:szCs w:val="24"/>
        </w:rPr>
        <w:t xml:space="preserve"> </w:t>
      </w:r>
      <w:proofErr w:type="gramStart"/>
      <w:r w:rsidRPr="00D44D1A">
        <w:rPr>
          <w:rFonts w:ascii="Times New Roman" w:hAnsi="Times New Roman" w:cs="Times New Roman"/>
          <w:color w:val="000000"/>
          <w:sz w:val="24"/>
          <w:szCs w:val="24"/>
        </w:rPr>
        <w:t>Invading Africa: a novel transoceanic dispersal by a New World ant parasitoid.</w:t>
      </w:r>
      <w:proofErr w:type="gramEnd"/>
      <w:r w:rsidRPr="00D44D1A">
        <w:rPr>
          <w:rFonts w:ascii="Times New Roman" w:hAnsi="Times New Roman" w:cs="Times New Roman"/>
          <w:color w:val="000000"/>
          <w:sz w:val="24"/>
          <w:szCs w:val="24"/>
        </w:rPr>
        <w:t xml:space="preserve"> Journal of Biogeography 43, 1750–1761.</w:t>
      </w:r>
    </w:p>
    <w:p w14:paraId="46F66C8B" w14:textId="77777777" w:rsidR="002A12CF" w:rsidRPr="00D44D1A" w:rsidRDefault="002A12CF" w:rsidP="00D44D1A">
      <w:pPr>
        <w:spacing w:after="120"/>
        <w:ind w:left="450" w:hanging="450"/>
        <w:rPr>
          <w:rFonts w:ascii="Times New Roman" w:eastAsia="Times" w:hAnsi="Times New Roman" w:cs="Times New Roman"/>
          <w:bCs/>
          <w:color w:val="000000"/>
          <w:sz w:val="24"/>
          <w:szCs w:val="24"/>
        </w:rPr>
      </w:pPr>
      <w:r w:rsidRPr="00D44D1A">
        <w:rPr>
          <w:rFonts w:ascii="Times New Roman" w:eastAsia="Times" w:hAnsi="Times New Roman" w:cs="Times New Roman"/>
          <w:bCs/>
          <w:color w:val="000000"/>
          <w:sz w:val="24"/>
          <w:szCs w:val="24"/>
        </w:rPr>
        <w:t>Murray, E.A., Heraty, J.M. 2020. Neotropical ant parasitoids (Hymenoptera: Eucharitidae): interpreting taxonomy, phylogeny, and divergent morphologies. Systematic Entomology 45: 464-480.</w:t>
      </w:r>
    </w:p>
    <w:p w14:paraId="76AEDDE5" w14:textId="77777777" w:rsidR="002A12CF" w:rsidRPr="00D44D1A" w:rsidRDefault="002A12CF" w:rsidP="00D44D1A">
      <w:pPr>
        <w:spacing w:before="120" w:line="240" w:lineRule="auto"/>
        <w:ind w:left="450" w:hanging="450"/>
        <w:rPr>
          <w:rFonts w:ascii="Times New Roman" w:hAnsi="Times New Roman" w:cs="Times New Roman"/>
          <w:sz w:val="24"/>
          <w:szCs w:val="24"/>
        </w:rPr>
      </w:pPr>
      <w:bookmarkStart w:id="13" w:name="_Hlk31176180"/>
      <w:proofErr w:type="gramStart"/>
      <w:r w:rsidRPr="00D44D1A">
        <w:rPr>
          <w:rFonts w:ascii="Times New Roman" w:hAnsi="Times New Roman" w:cs="Times New Roman"/>
          <w:sz w:val="24"/>
          <w:szCs w:val="24"/>
        </w:rPr>
        <w:t xml:space="preserve">Naegele, R. P., Cousins, P., 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2020.</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 xml:space="preserve">Identification of </w:t>
      </w:r>
      <w:r w:rsidRPr="00D44D1A">
        <w:rPr>
          <w:rFonts w:ascii="Times New Roman" w:hAnsi="Times New Roman" w:cs="Times New Roman"/>
          <w:i/>
          <w:iCs/>
          <w:sz w:val="24"/>
          <w:szCs w:val="24"/>
        </w:rPr>
        <w:t>Vitis</w:t>
      </w:r>
      <w:r w:rsidRPr="00D44D1A">
        <w:rPr>
          <w:rFonts w:ascii="Times New Roman" w:hAnsi="Times New Roman" w:cs="Times New Roman"/>
          <w:sz w:val="24"/>
          <w:szCs w:val="24"/>
        </w:rPr>
        <w:t xml:space="preserve"> cultivars, rootstocks, and species expressing resistance to a </w:t>
      </w:r>
      <w:r w:rsidRPr="00D44D1A">
        <w:rPr>
          <w:rFonts w:ascii="Times New Roman" w:hAnsi="Times New Roman" w:cs="Times New Roman"/>
          <w:i/>
          <w:iCs/>
          <w:sz w:val="24"/>
          <w:szCs w:val="24"/>
        </w:rPr>
        <w:t>Planococcus</w:t>
      </w:r>
      <w:r w:rsidRPr="00D44D1A">
        <w:rPr>
          <w:rFonts w:ascii="Times New Roman" w:hAnsi="Times New Roman" w:cs="Times New Roman"/>
          <w:sz w:val="24"/>
          <w:szCs w:val="24"/>
        </w:rPr>
        <w:t xml:space="preserve"> mealybug.</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Insects</w:t>
      </w:r>
      <w:r w:rsidRPr="00D44D1A">
        <w:rPr>
          <w:rFonts w:ascii="Times New Roman" w:hAnsi="Times New Roman" w:cs="Times New Roman"/>
          <w:sz w:val="24"/>
          <w:szCs w:val="24"/>
        </w:rPr>
        <w:t xml:space="preserve"> 11, 86.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xml:space="preserve">10.3390/insects11020086. </w:t>
      </w:r>
      <w:bookmarkEnd w:id="13"/>
    </w:p>
    <w:p w14:paraId="2D838C62" w14:textId="77777777" w:rsidR="002A12CF" w:rsidRPr="00D44D1A" w:rsidRDefault="002A12CF" w:rsidP="00D44D1A">
      <w:pPr>
        <w:spacing w:after="240" w:line="240" w:lineRule="auto"/>
        <w:ind w:left="450" w:hanging="450"/>
        <w:rPr>
          <w:rFonts w:ascii="Times New Roman" w:hAnsi="Times New Roman" w:cs="Times New Roman"/>
          <w:sz w:val="24"/>
          <w:szCs w:val="24"/>
        </w:rPr>
      </w:pPr>
      <w:r w:rsidRPr="00D44D1A">
        <w:rPr>
          <w:rFonts w:ascii="Times New Roman" w:hAnsi="Times New Roman" w:cs="Times New Roman"/>
          <w:iCs/>
          <w:sz w:val="24"/>
          <w:szCs w:val="24"/>
        </w:rPr>
        <w:t xml:space="preserve">Naranjo, S.E. 2018. Displacement of native natural enemies by introduced biological control agents in agroecosystems: A series non-target effect or not? Pp. 46-49, </w:t>
      </w:r>
      <w:r w:rsidRPr="00D44D1A">
        <w:rPr>
          <w:rFonts w:ascii="Times New Roman" w:hAnsi="Times New Roman" w:cs="Times New Roman"/>
          <w:i/>
          <w:sz w:val="24"/>
          <w:szCs w:val="24"/>
        </w:rPr>
        <w:t>In</w:t>
      </w:r>
      <w:r w:rsidRPr="00D44D1A">
        <w:rPr>
          <w:rFonts w:ascii="Times New Roman" w:hAnsi="Times New Roman" w:cs="Times New Roman"/>
          <w:iCs/>
          <w:sz w:val="24"/>
          <w:szCs w:val="24"/>
        </w:rPr>
        <w:t xml:space="preserve"> </w:t>
      </w:r>
      <w:r w:rsidRPr="00D44D1A">
        <w:rPr>
          <w:rFonts w:ascii="Times New Roman" w:hAnsi="Times New Roman" w:cs="Times New Roman"/>
          <w:sz w:val="24"/>
          <w:szCs w:val="24"/>
        </w:rPr>
        <w:t>Proceedings of the 5th International Symposium on Biological Control of Arthropods, Langkawi, Malaysia, P. G. Mason, D. R. Gillespie &amp; C. Vincent (Eds.). CABI International, UK. https://www.cabi.org/isc/FullTextPDF/2017/20173267430.pdf</w:t>
      </w:r>
    </w:p>
    <w:p w14:paraId="2AAD5E8C" w14:textId="77777777" w:rsidR="002A12CF" w:rsidRPr="00D44D1A" w:rsidRDefault="002A12CF" w:rsidP="00D44D1A">
      <w:pPr>
        <w:pStyle w:val="p1"/>
        <w:spacing w:after="240"/>
        <w:ind w:left="450" w:hanging="450"/>
        <w:rPr>
          <w:rFonts w:ascii="Times New Roman" w:hAnsi="Times New Roman"/>
          <w:color w:val="auto"/>
          <w:sz w:val="24"/>
          <w:szCs w:val="24"/>
        </w:rPr>
      </w:pPr>
      <w:r w:rsidRPr="00D44D1A">
        <w:rPr>
          <w:rFonts w:ascii="Times New Roman" w:hAnsi="Times New Roman"/>
          <w:color w:val="auto"/>
          <w:sz w:val="24"/>
          <w:szCs w:val="24"/>
        </w:rPr>
        <w:t xml:space="preserve">Naranjo, S.E. 2018. </w:t>
      </w:r>
      <w:proofErr w:type="gramStart"/>
      <w:r w:rsidRPr="00D44D1A">
        <w:rPr>
          <w:rFonts w:ascii="Times New Roman" w:hAnsi="Times New Roman"/>
          <w:color w:val="auto"/>
          <w:sz w:val="24"/>
          <w:szCs w:val="24"/>
        </w:rPr>
        <w:t>Retrospective analysis of a classical biological control programme.</w:t>
      </w:r>
      <w:proofErr w:type="gramEnd"/>
      <w:r w:rsidRPr="00D44D1A">
        <w:rPr>
          <w:rFonts w:ascii="Times New Roman" w:hAnsi="Times New Roman"/>
          <w:color w:val="auto"/>
          <w:sz w:val="24"/>
          <w:szCs w:val="24"/>
        </w:rPr>
        <w:t xml:space="preserve"> Journal of Applied Ecology 55: 2439–2450.</w:t>
      </w:r>
    </w:p>
    <w:p w14:paraId="5810FD9F" w14:textId="77777777" w:rsidR="002A12CF" w:rsidRPr="00D44D1A" w:rsidRDefault="002A12CF" w:rsidP="00D44D1A">
      <w:pPr>
        <w:pStyle w:val="p1"/>
        <w:spacing w:after="240"/>
        <w:ind w:left="450" w:hanging="450"/>
        <w:rPr>
          <w:rFonts w:ascii="Times New Roman" w:hAnsi="Times New Roman"/>
          <w:color w:val="auto"/>
          <w:sz w:val="24"/>
          <w:szCs w:val="24"/>
        </w:rPr>
      </w:pPr>
      <w:r w:rsidRPr="00D44D1A">
        <w:rPr>
          <w:rFonts w:ascii="Times New Roman" w:hAnsi="Times New Roman"/>
          <w:color w:val="auto"/>
          <w:sz w:val="24"/>
          <w:szCs w:val="24"/>
        </w:rPr>
        <w:t>Naranjo, S.E. 2019. Assessing insect flight behavior in the laboratory: A primer on flight mill methodology and what can be learned. Annals of the Entomological Society of America 112: 182-199.</w:t>
      </w:r>
    </w:p>
    <w:p w14:paraId="1EDE91A8" w14:textId="77777777" w:rsidR="002A12CF" w:rsidRPr="00D44D1A" w:rsidRDefault="002A12CF" w:rsidP="00D44D1A">
      <w:pPr>
        <w:autoSpaceDE w:val="0"/>
        <w:autoSpaceDN w:val="0"/>
        <w:adjustRightInd w:val="0"/>
        <w:spacing w:after="24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Naranjo, S.E. 2021. </w:t>
      </w:r>
      <w:proofErr w:type="gramStart"/>
      <w:r w:rsidRPr="00D44D1A">
        <w:rPr>
          <w:rFonts w:ascii="Times New Roman" w:hAnsi="Times New Roman" w:cs="Times New Roman"/>
          <w:sz w:val="24"/>
          <w:szCs w:val="24"/>
        </w:rPr>
        <w:t>Effects of GE crops on non-target organisms.</w:t>
      </w:r>
      <w:proofErr w:type="gramEnd"/>
      <w:r w:rsidRPr="00D44D1A">
        <w:rPr>
          <w:rFonts w:ascii="Times New Roman" w:hAnsi="Times New Roman" w:cs="Times New Roman"/>
          <w:sz w:val="24"/>
          <w:szCs w:val="24"/>
        </w:rPr>
        <w:t xml:space="preserve"> pp. 127-144 in Plant Biotechnology - Experience and Future Prospects, 2</w:t>
      </w:r>
      <w:r w:rsidRPr="00D44D1A">
        <w:rPr>
          <w:rFonts w:ascii="Times New Roman" w:hAnsi="Times New Roman" w:cs="Times New Roman"/>
          <w:sz w:val="24"/>
          <w:szCs w:val="24"/>
          <w:vertAlign w:val="superscript"/>
        </w:rPr>
        <w:t>nd</w:t>
      </w:r>
      <w:r w:rsidRPr="00D44D1A">
        <w:rPr>
          <w:rFonts w:ascii="Times New Roman" w:hAnsi="Times New Roman" w:cs="Times New Roman"/>
          <w:sz w:val="24"/>
          <w:szCs w:val="24"/>
        </w:rPr>
        <w:t xml:space="preserve"> Ed., </w:t>
      </w:r>
      <w:r w:rsidRPr="00D44D1A">
        <w:rPr>
          <w:rFonts w:ascii="Times New Roman" w:hAnsi="Times New Roman" w:cs="Times New Roman"/>
          <w:sz w:val="24"/>
          <w:szCs w:val="24"/>
          <w:lang w:val="en-GB"/>
        </w:rPr>
        <w:t xml:space="preserve">A. Ricroch, S. Chopra, M. Kuntz (eds.), Springer, </w:t>
      </w:r>
      <w:r w:rsidRPr="00D44D1A">
        <w:rPr>
          <w:rFonts w:ascii="Times New Roman" w:hAnsi="Times New Roman" w:cs="Times New Roman"/>
          <w:sz w:val="24"/>
          <w:szCs w:val="24"/>
        </w:rPr>
        <w:t>Dordrecht-Heidelberg-London-New York.</w:t>
      </w:r>
    </w:p>
    <w:p w14:paraId="5B86AC27" w14:textId="77777777" w:rsidR="002A12CF" w:rsidRPr="00D44D1A" w:rsidRDefault="002A12CF" w:rsidP="00D44D1A">
      <w:pPr>
        <w:pStyle w:val="p1"/>
        <w:spacing w:after="240"/>
        <w:ind w:left="450" w:hanging="450"/>
        <w:rPr>
          <w:rFonts w:ascii="Times New Roman" w:hAnsi="Times New Roman"/>
          <w:color w:val="auto"/>
          <w:sz w:val="24"/>
          <w:szCs w:val="24"/>
        </w:rPr>
      </w:pPr>
      <w:r w:rsidRPr="00D44D1A">
        <w:rPr>
          <w:rFonts w:ascii="Times New Roman" w:hAnsi="Times New Roman"/>
          <w:color w:val="auto"/>
          <w:sz w:val="24"/>
          <w:szCs w:val="24"/>
        </w:rPr>
        <w:t xml:space="preserve">Naranjo, S.E., Ellsworth, P.C. 2017. Methodology for developing life tables for sessile insects in the field using the whitefly, </w:t>
      </w:r>
      <w:r w:rsidRPr="00D44D1A">
        <w:rPr>
          <w:rFonts w:ascii="Times New Roman" w:hAnsi="Times New Roman"/>
          <w:i/>
          <w:color w:val="auto"/>
          <w:sz w:val="24"/>
          <w:szCs w:val="24"/>
        </w:rPr>
        <w:t>Bemisia tabaci</w:t>
      </w:r>
      <w:r w:rsidRPr="00D44D1A">
        <w:rPr>
          <w:rFonts w:ascii="Times New Roman" w:hAnsi="Times New Roman"/>
          <w:color w:val="auto"/>
          <w:sz w:val="24"/>
          <w:szCs w:val="24"/>
        </w:rPr>
        <w:t>, in cotton as a model system. Journal of Observed Experiments (129): e56150, doi</w:t>
      </w:r>
      <w:proofErr w:type="gramStart"/>
      <w:r w:rsidRPr="00D44D1A">
        <w:rPr>
          <w:rFonts w:ascii="Times New Roman" w:hAnsi="Times New Roman"/>
          <w:color w:val="auto"/>
          <w:sz w:val="24"/>
          <w:szCs w:val="24"/>
        </w:rPr>
        <w:t>:10.3791</w:t>
      </w:r>
      <w:proofErr w:type="gramEnd"/>
      <w:r w:rsidRPr="00D44D1A">
        <w:rPr>
          <w:rFonts w:ascii="Times New Roman" w:hAnsi="Times New Roman"/>
          <w:color w:val="auto"/>
          <w:sz w:val="24"/>
          <w:szCs w:val="24"/>
        </w:rPr>
        <w:t>/56150.</w:t>
      </w:r>
    </w:p>
    <w:p w14:paraId="58873101" w14:textId="77777777" w:rsidR="002A12CF" w:rsidRPr="00D44D1A" w:rsidRDefault="002A12CF" w:rsidP="00D44D1A">
      <w:pPr>
        <w:widowControl w:val="0"/>
        <w:tabs>
          <w:tab w:val="left" w:pos="0"/>
        </w:tabs>
        <w:spacing w:after="240" w:line="240" w:lineRule="auto"/>
        <w:ind w:left="450" w:right="-936" w:hanging="450"/>
        <w:rPr>
          <w:rFonts w:ascii="Times New Roman" w:eastAsia="Arial Unicode MS" w:hAnsi="Times New Roman" w:cs="Times New Roman"/>
          <w:sz w:val="24"/>
          <w:szCs w:val="24"/>
        </w:rPr>
      </w:pPr>
      <w:r w:rsidRPr="00D44D1A">
        <w:rPr>
          <w:rFonts w:ascii="Times New Roman" w:hAnsi="Times New Roman" w:cs="Times New Roman"/>
          <w:sz w:val="24"/>
          <w:szCs w:val="24"/>
        </w:rPr>
        <w:t xml:space="preserve">Naranjo, S.E., Frisvold, G.B., Ellsworth, P.C. 2019. </w:t>
      </w:r>
      <w:proofErr w:type="gramStart"/>
      <w:r w:rsidRPr="00D44D1A">
        <w:rPr>
          <w:rFonts w:ascii="Times New Roman" w:hAnsi="Times New Roman" w:cs="Times New Roman"/>
          <w:sz w:val="24"/>
          <w:szCs w:val="24"/>
        </w:rPr>
        <w:t>Economic value of arthropod biological control.</w:t>
      </w:r>
      <w:proofErr w:type="gramEnd"/>
      <w:r w:rsidRPr="00D44D1A">
        <w:rPr>
          <w:rFonts w:ascii="Times New Roman" w:hAnsi="Times New Roman" w:cs="Times New Roman"/>
          <w:sz w:val="24"/>
          <w:szCs w:val="24"/>
        </w:rPr>
        <w:t xml:space="preserve"> Pp. 49-85, in </w:t>
      </w:r>
      <w:proofErr w:type="gramStart"/>
      <w:r w:rsidRPr="00D44D1A">
        <w:rPr>
          <w:rFonts w:ascii="Times New Roman" w:hAnsi="Times New Roman" w:cs="Times New Roman"/>
          <w:sz w:val="24"/>
          <w:szCs w:val="24"/>
        </w:rPr>
        <w:t>The</w:t>
      </w:r>
      <w:proofErr w:type="gramEnd"/>
      <w:r w:rsidRPr="00D44D1A">
        <w:rPr>
          <w:rFonts w:ascii="Times New Roman" w:hAnsi="Times New Roman" w:cs="Times New Roman"/>
          <w:sz w:val="24"/>
          <w:szCs w:val="24"/>
        </w:rPr>
        <w:t xml:space="preserve"> Economics of Integrated Pest Management for Insects</w:t>
      </w:r>
      <w:r w:rsidRPr="00D44D1A">
        <w:rPr>
          <w:rFonts w:ascii="Times New Roman" w:eastAsia="Arial Unicode MS" w:hAnsi="Times New Roman" w:cs="Times New Roman"/>
          <w:sz w:val="24"/>
          <w:szCs w:val="24"/>
        </w:rPr>
        <w:t>, D. Onstad, P. Crain (eds.).</w:t>
      </w:r>
      <w:r w:rsidRPr="00D44D1A">
        <w:rPr>
          <w:rFonts w:ascii="Times New Roman" w:hAnsi="Times New Roman" w:cs="Times New Roman"/>
          <w:sz w:val="24"/>
          <w:szCs w:val="24"/>
          <w:lang w:val="en-GB"/>
        </w:rPr>
        <w:t xml:space="preserve"> CAB International.</w:t>
      </w:r>
    </w:p>
    <w:p w14:paraId="556FCF39" w14:textId="77777777" w:rsidR="002A12CF" w:rsidRPr="00D44D1A" w:rsidRDefault="002A12CF" w:rsidP="00D44D1A">
      <w:pPr>
        <w:tabs>
          <w:tab w:val="left" w:pos="360"/>
          <w:tab w:val="left" w:pos="1080"/>
        </w:tabs>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iCs/>
          <w:sz w:val="24"/>
          <w:szCs w:val="24"/>
        </w:rPr>
        <w:t>Naranjo, S.E., Hagler, J.R., Byer, J. 2021.</w:t>
      </w:r>
      <w:proofErr w:type="gramEnd"/>
      <w:r w:rsidRPr="00D44D1A">
        <w:rPr>
          <w:rFonts w:ascii="Times New Roman" w:hAnsi="Times New Roman" w:cs="Times New Roman"/>
          <w:iCs/>
          <w:sz w:val="24"/>
          <w:szCs w:val="24"/>
        </w:rPr>
        <w:t xml:space="preserve"> </w:t>
      </w:r>
      <w:r w:rsidRPr="00D44D1A">
        <w:rPr>
          <w:rFonts w:ascii="Times New Roman" w:hAnsi="Times New Roman" w:cs="Times New Roman"/>
          <w:sz w:val="24"/>
          <w:szCs w:val="24"/>
        </w:rPr>
        <w:t>Methyl salicylate fails to enhance arthropod predator abundance or predator to pest ratios in cotton. Environmental Entomology 50: 293-305.</w:t>
      </w:r>
    </w:p>
    <w:p w14:paraId="3D6DB212" w14:textId="77777777" w:rsidR="002A12CF" w:rsidRPr="00D44D1A" w:rsidRDefault="002A12CF" w:rsidP="00D44D1A">
      <w:pPr>
        <w:autoSpaceDE w:val="0"/>
        <w:autoSpaceDN w:val="0"/>
        <w:adjustRightInd w:val="0"/>
        <w:spacing w:after="24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Naranjo, S.E., Hellmich, R.L., Romeis, J., Shelton, A.M., Velez, A.M. 2020. The role and use of genetically engineered insect-resistant crops in IPM systems. Pp. 283-340, </w:t>
      </w:r>
      <w:r w:rsidRPr="00D44D1A">
        <w:rPr>
          <w:rFonts w:ascii="Times New Roman" w:hAnsi="Times New Roman" w:cs="Times New Roman"/>
          <w:i/>
          <w:iCs/>
          <w:sz w:val="24"/>
          <w:szCs w:val="24"/>
        </w:rPr>
        <w:t>In</w:t>
      </w:r>
      <w:r w:rsidRPr="00D44D1A">
        <w:rPr>
          <w:rFonts w:ascii="Times New Roman" w:hAnsi="Times New Roman" w:cs="Times New Roman"/>
          <w:sz w:val="24"/>
          <w:szCs w:val="24"/>
        </w:rPr>
        <w:t xml:space="preserve"> Integrated management of insect pests: Current and future developments, M. Kogan, E. Heinrichs (</w:t>
      </w:r>
      <w:proofErr w:type="gramStart"/>
      <w:r w:rsidRPr="00D44D1A">
        <w:rPr>
          <w:rFonts w:ascii="Times New Roman" w:hAnsi="Times New Roman" w:cs="Times New Roman"/>
          <w:sz w:val="24"/>
          <w:szCs w:val="24"/>
        </w:rPr>
        <w:t>eds</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Burleigh Dodds Science Publishing, Cambridge, UK.</w:t>
      </w:r>
      <w:proofErr w:type="gramEnd"/>
      <w:r w:rsidRPr="00D44D1A">
        <w:rPr>
          <w:rFonts w:ascii="Times New Roman" w:hAnsi="Times New Roman" w:cs="Times New Roman"/>
          <w:sz w:val="24"/>
          <w:szCs w:val="24"/>
        </w:rPr>
        <w:t xml:space="preserve"> </w:t>
      </w:r>
    </w:p>
    <w:p w14:paraId="345539C0" w14:textId="77777777" w:rsidR="002A12CF" w:rsidRPr="00D44D1A" w:rsidRDefault="005648AF" w:rsidP="00D44D1A">
      <w:pPr>
        <w:spacing w:after="0" w:line="240" w:lineRule="auto"/>
        <w:ind w:left="450" w:hanging="450"/>
        <w:rPr>
          <w:rFonts w:ascii="Times New Roman" w:hAnsi="Times New Roman" w:cs="Times New Roman"/>
          <w:sz w:val="24"/>
          <w:szCs w:val="24"/>
        </w:rPr>
      </w:pPr>
      <w:hyperlink r:id="rId63" w:anchor="auth-James_R_-Nechols" w:history="1">
        <w:r w:rsidR="002A12CF" w:rsidRPr="00D44D1A">
          <w:rPr>
            <w:rStyle w:val="Hyperlink"/>
            <w:rFonts w:ascii="Times New Roman" w:hAnsi="Times New Roman" w:cs="Times New Roman"/>
            <w:bCs/>
            <w:color w:val="auto"/>
            <w:sz w:val="24"/>
            <w:szCs w:val="24"/>
            <w:u w:val="none"/>
          </w:rPr>
          <w:t>Nechols</w:t>
        </w:r>
      </w:hyperlink>
      <w:r w:rsidR="002A12CF" w:rsidRPr="00D44D1A">
        <w:rPr>
          <w:rFonts w:ascii="Times New Roman" w:hAnsi="Times New Roman" w:cs="Times New Roman"/>
          <w:bCs/>
          <w:sz w:val="24"/>
          <w:szCs w:val="24"/>
        </w:rPr>
        <w:t>, J. R.</w:t>
      </w:r>
      <w:r w:rsidR="002A12CF" w:rsidRPr="00D44D1A">
        <w:rPr>
          <w:rFonts w:ascii="Times New Roman" w:hAnsi="Times New Roman" w:cs="Times New Roman"/>
          <w:sz w:val="24"/>
          <w:szCs w:val="24"/>
        </w:rPr>
        <w:t xml:space="preserve"> 2021. The potential impact of climate change on non-target risks from imported generalist natural enemies and on biological control. </w:t>
      </w:r>
      <w:hyperlink r:id="rId64" w:history="1">
        <w:r w:rsidR="002A12CF" w:rsidRPr="00D44D1A">
          <w:rPr>
            <w:rStyle w:val="Hyperlink"/>
            <w:rFonts w:ascii="Times New Roman" w:hAnsi="Times New Roman" w:cs="Times New Roman"/>
            <w:color w:val="auto"/>
            <w:sz w:val="24"/>
            <w:szCs w:val="24"/>
            <w:u w:val="none"/>
          </w:rPr>
          <w:t>BioControl</w:t>
        </w:r>
      </w:hyperlink>
      <w:r w:rsidR="002A12CF" w:rsidRPr="00D44D1A">
        <w:rPr>
          <w:rFonts w:ascii="Times New Roman" w:hAnsi="Times New Roman" w:cs="Times New Roman"/>
          <w:sz w:val="24"/>
          <w:szCs w:val="24"/>
        </w:rPr>
        <w:t> 66: 37–44.</w:t>
      </w:r>
    </w:p>
    <w:p w14:paraId="6D3A0CE9" w14:textId="77777777" w:rsidR="005A5995" w:rsidRPr="00D44D1A" w:rsidRDefault="005A5995" w:rsidP="00D44D1A">
      <w:pPr>
        <w:ind w:left="450" w:hanging="450"/>
        <w:rPr>
          <w:rFonts w:ascii="Times New Roman" w:hAnsi="Times New Roman" w:cs="Times New Roman"/>
          <w:sz w:val="24"/>
          <w:szCs w:val="24"/>
        </w:rPr>
      </w:pPr>
    </w:p>
    <w:p w14:paraId="44955317" w14:textId="670E25F4"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lastRenderedPageBreak/>
        <w:t>Ode PJ, Keasar T, Segoli M.</w:t>
      </w:r>
      <w:proofErr w:type="gramEnd"/>
      <w:r w:rsidRPr="00D44D1A">
        <w:rPr>
          <w:rFonts w:ascii="Times New Roman" w:hAnsi="Times New Roman" w:cs="Times New Roman"/>
          <w:sz w:val="24"/>
          <w:szCs w:val="24"/>
        </w:rPr>
        <w:t xml:space="preserve">  2018.  Lessons from the multitudes: insights from polyembryonic wasps for behavioral ecology.  Current Opinion in Insect Science 27: 32-37.  </w:t>
      </w:r>
      <w:hyperlink r:id="rId65" w:tgtFrame="doilink" w:history="1">
        <w:r w:rsidRPr="00D44D1A">
          <w:rPr>
            <w:rStyle w:val="Hyperlink"/>
            <w:rFonts w:ascii="Times New Roman" w:hAnsi="Times New Roman" w:cs="Times New Roman"/>
            <w:sz w:val="24"/>
            <w:szCs w:val="24"/>
          </w:rPr>
          <w:t>https://doi.org/10.1016/j.cois.2018.02.001</w:t>
        </w:r>
      </w:hyperlink>
    </w:p>
    <w:p w14:paraId="2FA1791D" w14:textId="77777777" w:rsidR="002A12CF" w:rsidRPr="00D44D1A" w:rsidRDefault="002A12CF" w:rsidP="00D44D1A">
      <w:pPr>
        <w:spacing w:after="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bCs/>
          <w:sz w:val="24"/>
          <w:szCs w:val="24"/>
        </w:rPr>
        <w:t>Ode PJ</w:t>
      </w:r>
      <w:r w:rsidRPr="00D44D1A">
        <w:rPr>
          <w:rFonts w:ascii="Times New Roman" w:hAnsi="Times New Roman" w:cs="Times New Roman"/>
          <w:sz w:val="24"/>
          <w:szCs w:val="24"/>
        </w:rPr>
        <w:t>, Vyas D, Harvey JA.</w:t>
      </w:r>
      <w:proofErr w:type="gramEnd"/>
      <w:r w:rsidRPr="00D44D1A">
        <w:rPr>
          <w:rFonts w:ascii="Times New Roman" w:hAnsi="Times New Roman" w:cs="Times New Roman"/>
          <w:sz w:val="24"/>
          <w:szCs w:val="24"/>
        </w:rPr>
        <w:t xml:space="preserve"> 2022. Extrinsic inter- and intra-specific competition in parasitoid wasps. Annual Review of Entomology 67: 305-328. </w:t>
      </w:r>
      <w:hyperlink r:id="rId66" w:history="1">
        <w:r w:rsidRPr="00D44D1A">
          <w:rPr>
            <w:rStyle w:val="Hyperlink"/>
            <w:rFonts w:ascii="Times New Roman" w:hAnsi="Times New Roman" w:cs="Times New Roman"/>
            <w:sz w:val="24"/>
            <w:szCs w:val="24"/>
          </w:rPr>
          <w:t>https://doi.org/10.1146/annurev-ento-071421-073524</w:t>
        </w:r>
      </w:hyperlink>
      <w:r w:rsidRPr="00D44D1A">
        <w:rPr>
          <w:rFonts w:ascii="Times New Roman" w:hAnsi="Times New Roman" w:cs="Times New Roman"/>
          <w:sz w:val="24"/>
          <w:szCs w:val="24"/>
        </w:rPr>
        <w:t xml:space="preserve"> </w:t>
      </w:r>
    </w:p>
    <w:p w14:paraId="7B51FFCC" w14:textId="77777777" w:rsidR="004B5ABB" w:rsidRPr="00D44D1A" w:rsidRDefault="004B5ABB" w:rsidP="00D44D1A">
      <w:pPr>
        <w:spacing w:after="0" w:line="240" w:lineRule="auto"/>
        <w:ind w:left="450" w:hanging="450"/>
        <w:rPr>
          <w:rFonts w:ascii="Times New Roman" w:hAnsi="Times New Roman" w:cs="Times New Roman"/>
          <w:sz w:val="24"/>
          <w:szCs w:val="24"/>
        </w:rPr>
      </w:pPr>
    </w:p>
    <w:p w14:paraId="60B02C9E"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Ode PJ.</w:t>
      </w:r>
      <w:proofErr w:type="gramEnd"/>
      <w:r w:rsidRPr="00D44D1A">
        <w:rPr>
          <w:rFonts w:ascii="Times New Roman" w:hAnsi="Times New Roman" w:cs="Times New Roman"/>
          <w:sz w:val="24"/>
          <w:szCs w:val="24"/>
        </w:rPr>
        <w:t xml:space="preserve">  2019.  Plant toxins and parasitoid trophic ecology.  Current Opinion in Insect Science 32: 118-123.  </w:t>
      </w:r>
      <w:hyperlink r:id="rId67" w:tgtFrame="_blank" w:history="1">
        <w:r w:rsidRPr="00D44D1A">
          <w:rPr>
            <w:rStyle w:val="Hyperlink"/>
            <w:rFonts w:ascii="Times New Roman" w:hAnsi="Times New Roman" w:cs="Times New Roman"/>
            <w:sz w:val="24"/>
            <w:szCs w:val="24"/>
          </w:rPr>
          <w:t>https://doi.org/10.1016/j.cois.2019.01.007</w:t>
        </w:r>
      </w:hyperlink>
      <w:r w:rsidRPr="00D44D1A">
        <w:rPr>
          <w:rFonts w:ascii="Times New Roman" w:hAnsi="Times New Roman" w:cs="Times New Roman"/>
          <w:sz w:val="24"/>
          <w:szCs w:val="24"/>
        </w:rPr>
        <w:t xml:space="preserve"> </w:t>
      </w:r>
    </w:p>
    <w:p w14:paraId="61AC967E"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Olazcuaga, L, NO Rode, J Foucaud, B Facon, V Ravigné, A Ausset, N Leménager, A Loiseau, M Gautier, A Estoup, RA Hufbauer. </w:t>
      </w:r>
      <w:r w:rsidRPr="00D44D1A">
        <w:rPr>
          <w:rFonts w:ascii="Times New Roman" w:hAnsi="Times New Roman" w:cs="Times New Roman"/>
          <w:bCs/>
          <w:sz w:val="24"/>
          <w:szCs w:val="24"/>
        </w:rPr>
        <w:t>2019</w:t>
      </w:r>
      <w:r w:rsidRPr="00D44D1A">
        <w:rPr>
          <w:rFonts w:ascii="Times New Roman" w:hAnsi="Times New Roman" w:cs="Times New Roman"/>
          <w:bCs/>
          <w:i/>
          <w:sz w:val="24"/>
          <w:szCs w:val="24"/>
        </w:rPr>
        <w:t xml:space="preserve">. </w:t>
      </w:r>
      <w:r w:rsidRPr="00D44D1A">
        <w:rPr>
          <w:rFonts w:ascii="Times New Roman" w:hAnsi="Times New Roman" w:cs="Times New Roman"/>
          <w:bCs/>
          <w:sz w:val="24"/>
          <w:szCs w:val="24"/>
        </w:rPr>
        <w:t>Host use of the spotted-wing drosophila (</w:t>
      </w:r>
      <w:r w:rsidRPr="00D44D1A">
        <w:rPr>
          <w:rFonts w:ascii="Times New Roman" w:hAnsi="Times New Roman" w:cs="Times New Roman"/>
          <w:bCs/>
          <w:i/>
          <w:iCs/>
          <w:sz w:val="24"/>
          <w:szCs w:val="24"/>
        </w:rPr>
        <w:t>Drosophila suzukii</w:t>
      </w:r>
      <w:r w:rsidRPr="00D44D1A">
        <w:rPr>
          <w:rFonts w:ascii="Times New Roman" w:hAnsi="Times New Roman" w:cs="Times New Roman"/>
          <w:bCs/>
          <w:sz w:val="24"/>
          <w:szCs w:val="24"/>
        </w:rPr>
        <w:t xml:space="preserve">): flesh of fruits matters. </w:t>
      </w:r>
      <w:proofErr w:type="gramStart"/>
      <w:r w:rsidRPr="00D44D1A">
        <w:rPr>
          <w:rFonts w:ascii="Times New Roman" w:hAnsi="Times New Roman" w:cs="Times New Roman"/>
          <w:bCs/>
          <w:sz w:val="24"/>
          <w:szCs w:val="24"/>
        </w:rPr>
        <w:t>Environmental Entomology.</w:t>
      </w:r>
      <w:proofErr w:type="gramEnd"/>
      <w:r w:rsidRPr="00D44D1A">
        <w:rPr>
          <w:rFonts w:ascii="Times New Roman" w:hAnsi="Times New Roman" w:cs="Times New Roman"/>
          <w:bCs/>
          <w:sz w:val="24"/>
          <w:szCs w:val="24"/>
        </w:rPr>
        <w:t xml:space="preserve"> </w:t>
      </w:r>
      <w:r w:rsidRPr="00D44D1A">
        <w:rPr>
          <w:rFonts w:ascii="Times New Roman" w:hAnsi="Times New Roman" w:cs="Times New Roman"/>
          <w:sz w:val="24"/>
          <w:szCs w:val="24"/>
        </w:rPr>
        <w:t>DOI: 10.1093/ee/nvz062</w:t>
      </w:r>
    </w:p>
    <w:p w14:paraId="35164B99" w14:textId="77777777" w:rsidR="002A12CF" w:rsidRPr="00D44D1A" w:rsidRDefault="002A12CF" w:rsidP="00D44D1A">
      <w:pPr>
        <w:ind w:left="450" w:hanging="450"/>
        <w:rPr>
          <w:rStyle w:val="Hyperlink"/>
          <w:rFonts w:ascii="Times New Roman" w:hAnsi="Times New Roman" w:cs="Times New Roman"/>
          <w:color w:val="005274"/>
          <w:sz w:val="24"/>
          <w:szCs w:val="24"/>
          <w:shd w:val="clear" w:color="auto" w:fill="FFFFFF"/>
        </w:rPr>
      </w:pPr>
      <w:r w:rsidRPr="00D44D1A">
        <w:rPr>
          <w:rFonts w:ascii="Times New Roman" w:hAnsi="Times New Roman" w:cs="Times New Roman"/>
          <w:sz w:val="24"/>
          <w:szCs w:val="24"/>
        </w:rPr>
        <w:t xml:space="preserve">Olazcuaga, L, NO Rode, J Foucaud, M Gautier, C Deschamps, A Loiseau, N Leménager, P Audio, B Facon, V Ravigné, RA Hufbauer, A Estoup. 2021. Evolution of trade-offs across environments following experimental evolution of the generalist </w:t>
      </w:r>
      <w:r w:rsidRPr="00D44D1A">
        <w:rPr>
          <w:rFonts w:ascii="Times New Roman" w:hAnsi="Times New Roman" w:cs="Times New Roman"/>
          <w:i/>
          <w:sz w:val="24"/>
          <w:szCs w:val="24"/>
        </w:rPr>
        <w:t>Drosophila suzukii</w:t>
      </w:r>
      <w:r w:rsidRPr="00D44D1A">
        <w:rPr>
          <w:rFonts w:ascii="Times New Roman" w:hAnsi="Times New Roman" w:cs="Times New Roman"/>
          <w:sz w:val="24"/>
          <w:szCs w:val="24"/>
        </w:rPr>
        <w:t xml:space="preserve"> to different fruit media.</w:t>
      </w:r>
      <w:r w:rsidRPr="00D44D1A">
        <w:rPr>
          <w:rFonts w:ascii="Times New Roman" w:hAnsi="Times New Roman" w:cs="Times New Roman"/>
          <w:iCs/>
          <w:sz w:val="24"/>
          <w:szCs w:val="24"/>
        </w:rPr>
        <w:t xml:space="preserve"> </w:t>
      </w:r>
      <w:proofErr w:type="gramStart"/>
      <w:r w:rsidRPr="00D44D1A">
        <w:rPr>
          <w:rFonts w:ascii="Times New Roman" w:hAnsi="Times New Roman" w:cs="Times New Roman"/>
          <w:bCs/>
          <w:iCs/>
          <w:sz w:val="24"/>
          <w:szCs w:val="24"/>
        </w:rPr>
        <w:t>Journal of Evolutionary Biology</w:t>
      </w:r>
      <w:r w:rsidRPr="00D44D1A">
        <w:rPr>
          <w:rFonts w:ascii="Times New Roman" w:hAnsi="Times New Roman" w:cs="Times New Roman"/>
          <w:i/>
          <w:sz w:val="24"/>
          <w:szCs w:val="24"/>
        </w:rPr>
        <w:t>.</w:t>
      </w:r>
      <w:proofErr w:type="gramEnd"/>
      <w:r w:rsidRPr="00D44D1A">
        <w:rPr>
          <w:rFonts w:ascii="Times New Roman" w:hAnsi="Times New Roman" w:cs="Times New Roman"/>
          <w:i/>
          <w:sz w:val="24"/>
          <w:szCs w:val="24"/>
        </w:rPr>
        <w:t xml:space="preserve"> </w:t>
      </w:r>
      <w:hyperlink r:id="rId68" w:tgtFrame="_blank" w:history="1">
        <w:r w:rsidRPr="00D44D1A">
          <w:rPr>
            <w:rStyle w:val="Hyperlink"/>
            <w:rFonts w:ascii="Times New Roman" w:hAnsi="Times New Roman" w:cs="Times New Roman"/>
            <w:color w:val="005274"/>
            <w:sz w:val="24"/>
            <w:szCs w:val="24"/>
            <w:shd w:val="clear" w:color="auto" w:fill="FFFFFF"/>
          </w:rPr>
          <w:t>https://doi.org/10.1111/jeb.13878</w:t>
        </w:r>
      </w:hyperlink>
    </w:p>
    <w:p w14:paraId="335EEEAB" w14:textId="77777777" w:rsidR="002A12CF" w:rsidRPr="00D44D1A" w:rsidRDefault="002A12CF" w:rsidP="00D44D1A">
      <w:pPr>
        <w:pStyle w:val="BodyTextIndent2"/>
        <w:spacing w:line="240" w:lineRule="auto"/>
        <w:ind w:left="450" w:hanging="450"/>
        <w:rPr>
          <w:rFonts w:ascii="Times New Roman" w:hAnsi="Times New Roman" w:cs="Times New Roman"/>
          <w:color w:val="FFFFFF"/>
          <w:sz w:val="24"/>
          <w:szCs w:val="24"/>
        </w:rPr>
      </w:pPr>
      <w:proofErr w:type="gramStart"/>
      <w:r w:rsidRPr="00D44D1A">
        <w:rPr>
          <w:rFonts w:ascii="Times New Roman" w:hAnsi="Times New Roman" w:cs="Times New Roman"/>
          <w:sz w:val="24"/>
          <w:szCs w:val="24"/>
        </w:rPr>
        <w:t xml:space="preserve">Panta, S., Weyl, P., Eigenbrode, S.D., Harmon, B.L. and </w:t>
      </w:r>
      <w:r w:rsidRPr="00D44D1A">
        <w:rPr>
          <w:rFonts w:ascii="Times New Roman" w:hAnsi="Times New Roman" w:cs="Times New Roman"/>
          <w:bCs/>
          <w:sz w:val="24"/>
          <w:szCs w:val="24"/>
        </w:rPr>
        <w:t>Schwarzländer, M.</w:t>
      </w:r>
      <w:r w:rsidRPr="00D44D1A">
        <w:rPr>
          <w:rFonts w:ascii="Times New Roman" w:hAnsi="Times New Roman" w:cs="Times New Roman"/>
          <w:sz w:val="24"/>
          <w:szCs w:val="24"/>
        </w:rPr>
        <w:t xml:space="preserve"> 2021.</w:t>
      </w:r>
      <w:proofErr w:type="gramEnd"/>
      <w:r w:rsidRPr="00D44D1A">
        <w:rPr>
          <w:rFonts w:ascii="Times New Roman" w:hAnsi="Times New Roman" w:cs="Times New Roman"/>
          <w:sz w:val="24"/>
          <w:szCs w:val="24"/>
        </w:rPr>
        <w:t xml:space="preserve"> Specialized soil types affect host acceptability and performance of weed biocontrol candidates: implications for host specificity assessments. </w:t>
      </w:r>
      <w:proofErr w:type="gramStart"/>
      <w:r w:rsidRPr="00D44D1A">
        <w:rPr>
          <w:rFonts w:ascii="Times New Roman" w:hAnsi="Times New Roman" w:cs="Times New Roman"/>
          <w:i/>
          <w:iCs/>
          <w:sz w:val="24"/>
          <w:szCs w:val="24"/>
        </w:rPr>
        <w:t>BioControl.</w:t>
      </w:r>
      <w:proofErr w:type="gramEnd"/>
      <w:r w:rsidRPr="00D44D1A">
        <w:rPr>
          <w:rFonts w:ascii="Times New Roman" w:hAnsi="Times New Roman" w:cs="Times New Roman"/>
          <w:i/>
          <w:iCs/>
          <w:sz w:val="24"/>
          <w:szCs w:val="24"/>
        </w:rPr>
        <w:t xml:space="preserve"> </w:t>
      </w:r>
      <w:r w:rsidRPr="00D44D1A">
        <w:rPr>
          <w:rFonts w:ascii="Times New Roman" w:hAnsi="Times New Roman" w:cs="Times New Roman"/>
          <w:sz w:val="24"/>
          <w:szCs w:val="24"/>
        </w:rPr>
        <w:t xml:space="preserve">DOI: </w:t>
      </w:r>
      <w:r w:rsidRPr="00D44D1A">
        <w:rPr>
          <w:rFonts w:ascii="Times New Roman" w:hAnsi="Times New Roman" w:cs="Times New Roman"/>
          <w:color w:val="000000"/>
          <w:sz w:val="24"/>
          <w:szCs w:val="24"/>
        </w:rPr>
        <w:t>10.1007/s10526-021-10101-</w:t>
      </w:r>
      <w:proofErr w:type="gramStart"/>
      <w:r w:rsidRPr="00D44D1A">
        <w:rPr>
          <w:rFonts w:ascii="Times New Roman" w:hAnsi="Times New Roman" w:cs="Times New Roman"/>
          <w:color w:val="000000"/>
          <w:sz w:val="24"/>
          <w:szCs w:val="24"/>
        </w:rPr>
        <w:t>x</w:t>
      </w:r>
      <w:r w:rsidRPr="00D44D1A">
        <w:rPr>
          <w:rFonts w:ascii="Times New Roman" w:hAnsi="Times New Roman" w:cs="Times New Roman"/>
          <w:color w:val="FFFFFF"/>
          <w:sz w:val="24"/>
          <w:szCs w:val="24"/>
        </w:rPr>
        <w:t>(</w:t>
      </w:r>
      <w:proofErr w:type="gramEnd"/>
      <w:r w:rsidRPr="00D44D1A">
        <w:rPr>
          <w:rFonts w:ascii="Times New Roman" w:hAnsi="Times New Roman" w:cs="Times New Roman"/>
          <w:color w:val="FFFFFF"/>
          <w:sz w:val="24"/>
          <w:szCs w:val="24"/>
        </w:rPr>
        <w:t>0,-volV)</w:t>
      </w:r>
    </w:p>
    <w:p w14:paraId="5BF6F7E7" w14:textId="77777777" w:rsidR="002A12CF" w:rsidRPr="00D44D1A" w:rsidRDefault="002A12CF" w:rsidP="00D44D1A">
      <w:pPr>
        <w:spacing w:line="240" w:lineRule="auto"/>
        <w:ind w:left="450" w:hanging="450"/>
        <w:rPr>
          <w:rStyle w:val="Hyperlink"/>
          <w:rFonts w:ascii="Times New Roman" w:hAnsi="Times New Roman" w:cs="Times New Roman"/>
          <w:b/>
          <w:bCs/>
          <w:color w:val="FF0000"/>
          <w:sz w:val="24"/>
          <w:szCs w:val="24"/>
          <w:u w:val="none"/>
        </w:rPr>
      </w:pPr>
      <w:proofErr w:type="gramStart"/>
      <w:r w:rsidRPr="00D44D1A">
        <w:rPr>
          <w:rFonts w:ascii="Times New Roman" w:hAnsi="Times New Roman" w:cs="Times New Roman"/>
          <w:color w:val="000000" w:themeColor="text1"/>
          <w:sz w:val="24"/>
          <w:szCs w:val="24"/>
        </w:rPr>
        <w:t>Paredes, D., J. A. Rosenheim, R. Chaplin-Kramer, S. Winter, and D. S. Karp.</w:t>
      </w:r>
      <w:proofErr w:type="gramEnd"/>
      <w:r w:rsidRPr="00D44D1A">
        <w:rPr>
          <w:rFonts w:ascii="Times New Roman" w:hAnsi="Times New Roman" w:cs="Times New Roman"/>
          <w:color w:val="000000" w:themeColor="text1"/>
          <w:sz w:val="24"/>
          <w:szCs w:val="24"/>
        </w:rPr>
        <w:t xml:space="preserve">  2021.  Landscape simplification increases vineyard pest outbreaks and insecticide use.  </w:t>
      </w:r>
      <w:r w:rsidRPr="00D44D1A">
        <w:rPr>
          <w:rFonts w:ascii="Times New Roman" w:hAnsi="Times New Roman" w:cs="Times New Roman"/>
          <w:i/>
          <w:color w:val="000000" w:themeColor="text1"/>
          <w:sz w:val="24"/>
          <w:szCs w:val="24"/>
        </w:rPr>
        <w:t xml:space="preserve">Ecology Letters </w:t>
      </w:r>
      <w:r w:rsidRPr="00D44D1A">
        <w:rPr>
          <w:rFonts w:ascii="Times New Roman" w:hAnsi="Times New Roman" w:cs="Times New Roman"/>
          <w:color w:val="000000" w:themeColor="text1"/>
          <w:sz w:val="24"/>
          <w:szCs w:val="24"/>
        </w:rPr>
        <w:t xml:space="preserve">24:73-83.  </w:t>
      </w:r>
    </w:p>
    <w:p w14:paraId="2C913455"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Park, I, and D.C. Thompson.</w:t>
      </w:r>
      <w:proofErr w:type="gramEnd"/>
      <w:r w:rsidRPr="00D44D1A">
        <w:rPr>
          <w:rFonts w:ascii="Times New Roman" w:eastAsia="Times New Roman" w:hAnsi="Times New Roman" w:cs="Times New Roman"/>
          <w:sz w:val="24"/>
          <w:szCs w:val="24"/>
        </w:rPr>
        <w:t xml:space="preserve"> 2019. Delineating the </w:t>
      </w:r>
      <w:r w:rsidRPr="00D44D1A">
        <w:rPr>
          <w:rFonts w:ascii="Times New Roman" w:eastAsia="Times New Roman" w:hAnsi="Times New Roman" w:cs="Times New Roman"/>
          <w:i/>
          <w:iCs/>
          <w:sz w:val="24"/>
          <w:szCs w:val="24"/>
        </w:rPr>
        <w:t>Asphondylia prosopidis</w:t>
      </w:r>
      <w:r w:rsidRPr="00D44D1A">
        <w:rPr>
          <w:rFonts w:ascii="Times New Roman" w:eastAsia="Times New Roman" w:hAnsi="Times New Roman" w:cs="Times New Roman"/>
          <w:sz w:val="24"/>
          <w:szCs w:val="24"/>
        </w:rPr>
        <w:t xml:space="preserve"> complex (Diptera: Cecidomyiidae): Possible biological control agents of honey mesquite. Environ. </w:t>
      </w:r>
      <w:proofErr w:type="gramStart"/>
      <w:r w:rsidRPr="00D44D1A">
        <w:rPr>
          <w:rFonts w:ascii="Times New Roman" w:eastAsia="Times New Roman" w:hAnsi="Times New Roman" w:cs="Times New Roman"/>
          <w:sz w:val="24"/>
          <w:szCs w:val="24"/>
        </w:rPr>
        <w:t>Entomol.,</w:t>
      </w:r>
      <w:proofErr w:type="gramEnd"/>
      <w:r w:rsidRPr="00D44D1A">
        <w:rPr>
          <w:rFonts w:ascii="Times New Roman" w:eastAsia="Times New Roman" w:hAnsi="Times New Roman" w:cs="Times New Roman"/>
          <w:sz w:val="24"/>
          <w:szCs w:val="24"/>
        </w:rPr>
        <w:t xml:space="preserve"> 48:2042-1048.</w:t>
      </w:r>
    </w:p>
    <w:p w14:paraId="59916B6E" w14:textId="77777777" w:rsidR="002A12CF" w:rsidRPr="00D44D1A" w:rsidRDefault="002A12CF" w:rsidP="00D44D1A">
      <w:pPr>
        <w:ind w:left="450" w:hanging="450"/>
        <w:rPr>
          <w:rFonts w:ascii="Times New Roman" w:hAnsi="Times New Roman" w:cs="Times New Roman"/>
          <w:bCs/>
          <w:iCs/>
          <w:sz w:val="24"/>
          <w:szCs w:val="24"/>
        </w:rPr>
      </w:pPr>
      <w:proofErr w:type="gramStart"/>
      <w:r w:rsidRPr="00D44D1A">
        <w:rPr>
          <w:rFonts w:ascii="Times New Roman" w:hAnsi="Times New Roman" w:cs="Times New Roman"/>
          <w:bCs/>
          <w:iCs/>
          <w:sz w:val="24"/>
          <w:szCs w:val="24"/>
        </w:rPr>
        <w:t>Park, I, Smith, L. 2021.</w:t>
      </w:r>
      <w:proofErr w:type="gramEnd"/>
      <w:r w:rsidRPr="00D44D1A">
        <w:rPr>
          <w:rFonts w:ascii="Times New Roman" w:hAnsi="Times New Roman" w:cs="Times New Roman"/>
          <w:bCs/>
          <w:iCs/>
          <w:sz w:val="24"/>
          <w:szCs w:val="24"/>
        </w:rPr>
        <w:t xml:space="preserve"> Topical application of synthetic hormones terminated reproductive diapause of a univoltine weevil weed biological control agent. </w:t>
      </w:r>
      <w:proofErr w:type="gramStart"/>
      <w:r w:rsidRPr="00D44D1A">
        <w:rPr>
          <w:rFonts w:ascii="Times New Roman" w:hAnsi="Times New Roman" w:cs="Times New Roman"/>
          <w:bCs/>
          <w:iCs/>
          <w:sz w:val="24"/>
          <w:szCs w:val="24"/>
        </w:rPr>
        <w:t>Insects 12, 834.</w:t>
      </w:r>
      <w:proofErr w:type="gramEnd"/>
      <w:r w:rsidRPr="00D44D1A">
        <w:rPr>
          <w:rFonts w:ascii="Times New Roman" w:hAnsi="Times New Roman" w:cs="Times New Roman"/>
          <w:bCs/>
          <w:iCs/>
          <w:sz w:val="24"/>
          <w:szCs w:val="24"/>
        </w:rPr>
        <w:t xml:space="preserve"> https://doi.org/10.3390/insects12090834</w:t>
      </w:r>
    </w:p>
    <w:p w14:paraId="3AD350E6" w14:textId="77777777" w:rsidR="002A12CF" w:rsidRPr="00D44D1A" w:rsidRDefault="002A12CF" w:rsidP="00D44D1A">
      <w:pPr>
        <w:spacing w:before="100" w:beforeAutospacing="1" w:after="100" w:afterAutospacing="1" w:line="240" w:lineRule="auto"/>
        <w:ind w:left="450" w:hanging="450"/>
        <w:rPr>
          <w:rStyle w:val="Hyperlink"/>
          <w:rFonts w:ascii="Times New Roman" w:eastAsia="Times New Roman" w:hAnsi="Times New Roman" w:cs="Times New Roman"/>
          <w:color w:val="auto"/>
          <w:sz w:val="24"/>
          <w:szCs w:val="24"/>
          <w:u w:val="none"/>
        </w:rPr>
      </w:pPr>
      <w:proofErr w:type="gramStart"/>
      <w:r w:rsidRPr="00D44D1A">
        <w:rPr>
          <w:rFonts w:ascii="Times New Roman" w:eastAsia="Times New Roman" w:hAnsi="Times New Roman" w:cs="Times New Roman"/>
          <w:sz w:val="24"/>
          <w:szCs w:val="24"/>
        </w:rPr>
        <w:t>Park, I. and D.C. Thompson.</w:t>
      </w:r>
      <w:proofErr w:type="gramEnd"/>
      <w:r w:rsidRPr="00D44D1A">
        <w:rPr>
          <w:rFonts w:ascii="Times New Roman" w:eastAsia="Times New Roman" w:hAnsi="Times New Roman" w:cs="Times New Roman"/>
          <w:sz w:val="24"/>
          <w:szCs w:val="24"/>
        </w:rPr>
        <w:t xml:space="preserve"> 2018. Unisexual broods of </w:t>
      </w:r>
      <w:r w:rsidRPr="00D44D1A">
        <w:rPr>
          <w:rFonts w:ascii="Times New Roman" w:eastAsia="Times New Roman" w:hAnsi="Times New Roman" w:cs="Times New Roman"/>
          <w:i/>
          <w:iCs/>
          <w:sz w:val="24"/>
          <w:szCs w:val="24"/>
        </w:rPr>
        <w:t>Asphodylia</w:t>
      </w:r>
      <w:r w:rsidRPr="00D44D1A">
        <w:rPr>
          <w:rFonts w:ascii="Times New Roman" w:eastAsia="Times New Roman" w:hAnsi="Times New Roman" w:cs="Times New Roman"/>
          <w:sz w:val="24"/>
          <w:szCs w:val="24"/>
        </w:rPr>
        <w:t xml:space="preserve"> species in new floral bud galls on mesquite in New Mexico. </w:t>
      </w:r>
      <w:proofErr w:type="gramStart"/>
      <w:r w:rsidRPr="00D44D1A">
        <w:rPr>
          <w:rFonts w:ascii="Times New Roman" w:eastAsia="Times New Roman" w:hAnsi="Times New Roman" w:cs="Times New Roman"/>
          <w:sz w:val="24"/>
          <w:szCs w:val="24"/>
        </w:rPr>
        <w:t>Southwest.</w:t>
      </w:r>
      <w:proofErr w:type="gramEnd"/>
      <w:r w:rsidRPr="00D44D1A">
        <w:rPr>
          <w:rFonts w:ascii="Times New Roman" w:eastAsia="Times New Roman" w:hAnsi="Times New Roman" w:cs="Times New Roman"/>
          <w:sz w:val="24"/>
          <w:szCs w:val="24"/>
        </w:rPr>
        <w:t xml:space="preserve"> </w:t>
      </w:r>
      <w:proofErr w:type="gramStart"/>
      <w:r w:rsidRPr="00D44D1A">
        <w:rPr>
          <w:rFonts w:ascii="Times New Roman" w:eastAsia="Times New Roman" w:hAnsi="Times New Roman" w:cs="Times New Roman"/>
          <w:sz w:val="24"/>
          <w:szCs w:val="24"/>
        </w:rPr>
        <w:t>Entomol.</w:t>
      </w:r>
      <w:proofErr w:type="gramEnd"/>
      <w:r w:rsidRPr="00D44D1A">
        <w:rPr>
          <w:rFonts w:ascii="Times New Roman" w:eastAsia="Times New Roman" w:hAnsi="Times New Roman" w:cs="Times New Roman"/>
          <w:sz w:val="24"/>
          <w:szCs w:val="24"/>
        </w:rPr>
        <w:t xml:space="preserve"> 43:585-589.</w:t>
      </w:r>
    </w:p>
    <w:p w14:paraId="57D35DA5"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Park, I. and D.C. Thompson.</w:t>
      </w:r>
      <w:proofErr w:type="gramEnd"/>
      <w:r w:rsidRPr="00D44D1A">
        <w:rPr>
          <w:rFonts w:ascii="Times New Roman" w:eastAsia="Times New Roman" w:hAnsi="Times New Roman" w:cs="Times New Roman"/>
          <w:sz w:val="24"/>
          <w:szCs w:val="24"/>
        </w:rPr>
        <w:t xml:space="preserve"> 2021. Host recognition by </w:t>
      </w:r>
      <w:r w:rsidRPr="00D44D1A">
        <w:rPr>
          <w:rFonts w:ascii="Times New Roman" w:eastAsia="Times New Roman" w:hAnsi="Times New Roman" w:cs="Times New Roman"/>
          <w:i/>
          <w:iCs/>
          <w:sz w:val="24"/>
          <w:szCs w:val="24"/>
        </w:rPr>
        <w:t xml:space="preserve">Rhinocyllus conicus </w:t>
      </w:r>
      <w:r w:rsidRPr="00D44D1A">
        <w:rPr>
          <w:rFonts w:ascii="Times New Roman" w:eastAsia="Times New Roman" w:hAnsi="Times New Roman" w:cs="Times New Roman"/>
          <w:sz w:val="24"/>
          <w:szCs w:val="24"/>
        </w:rPr>
        <w:t xml:space="preserve">of floral scents from invasive and threatened thistles. Biological Invasions 23:1663-1668. </w:t>
      </w:r>
    </w:p>
    <w:p w14:paraId="62BC77D4" w14:textId="77777777" w:rsidR="002A12CF" w:rsidRPr="00D44D1A" w:rsidRDefault="002A12CF" w:rsidP="00D44D1A">
      <w:pPr>
        <w:pStyle w:val="BodyTextIndent2"/>
        <w:spacing w:line="240" w:lineRule="auto"/>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Park, I., Eigenbrode, S.D., Schaffner, U., Hinz, H.L., Cook, S.P., Harmon, B., and Schwarzländer, M. 2018.</w:t>
      </w:r>
      <w:proofErr w:type="gramEnd"/>
      <w:r w:rsidRPr="00D44D1A">
        <w:rPr>
          <w:rFonts w:ascii="Times New Roman" w:hAnsi="Times New Roman" w:cs="Times New Roman"/>
          <w:color w:val="000000"/>
          <w:sz w:val="24"/>
          <w:szCs w:val="24"/>
        </w:rPr>
        <w:t xml:space="preserve"> </w:t>
      </w:r>
      <w:proofErr w:type="gramStart"/>
      <w:r w:rsidRPr="00D44D1A">
        <w:rPr>
          <w:rFonts w:ascii="Times New Roman" w:hAnsi="Times New Roman" w:cs="Times New Roman"/>
          <w:color w:val="000000"/>
          <w:sz w:val="24"/>
          <w:szCs w:val="24"/>
        </w:rPr>
        <w:t>Examining olfactory and visual cues governing host-specificity of a weed biological control candidate species to refine pre-release risk assessment.</w:t>
      </w:r>
      <w:proofErr w:type="gramEnd"/>
      <w:r w:rsidRPr="00D44D1A">
        <w:rPr>
          <w:rFonts w:ascii="Times New Roman" w:hAnsi="Times New Roman" w:cs="Times New Roman"/>
          <w:color w:val="000000"/>
          <w:sz w:val="24"/>
          <w:szCs w:val="24"/>
        </w:rPr>
        <w:t xml:space="preserve"> </w:t>
      </w:r>
      <w:proofErr w:type="gramStart"/>
      <w:r w:rsidRPr="00D44D1A">
        <w:rPr>
          <w:rFonts w:ascii="Times New Roman" w:hAnsi="Times New Roman" w:cs="Times New Roman"/>
          <w:i/>
          <w:color w:val="000000"/>
          <w:sz w:val="24"/>
          <w:szCs w:val="24"/>
        </w:rPr>
        <w:t>BioControl</w:t>
      </w:r>
      <w:r w:rsidRPr="00D44D1A">
        <w:rPr>
          <w:rFonts w:ascii="Times New Roman" w:hAnsi="Times New Roman" w:cs="Times New Roman"/>
          <w:color w:val="000000"/>
          <w:sz w:val="24"/>
          <w:szCs w:val="24"/>
        </w:rPr>
        <w:t>.</w:t>
      </w:r>
      <w:proofErr w:type="gramEnd"/>
      <w:r w:rsidRPr="00D44D1A">
        <w:rPr>
          <w:rFonts w:ascii="Times New Roman" w:hAnsi="Times New Roman" w:cs="Times New Roman"/>
          <w:color w:val="000000"/>
          <w:sz w:val="24"/>
          <w:szCs w:val="24"/>
        </w:rPr>
        <w:t xml:space="preserve"> DOI 10.1007/s10526-018-9867-7</w:t>
      </w:r>
    </w:p>
    <w:p w14:paraId="734DE7A3" w14:textId="77777777" w:rsidR="002A12CF" w:rsidRPr="00D44D1A" w:rsidRDefault="002A12CF" w:rsidP="00D44D1A">
      <w:pPr>
        <w:pStyle w:val="BodyTextIndent2"/>
        <w:spacing w:line="240" w:lineRule="auto"/>
        <w:ind w:left="450" w:hanging="450"/>
        <w:rPr>
          <w:rFonts w:ascii="Times New Roman" w:hAnsi="Times New Roman" w:cs="Times New Roman"/>
          <w:bCs/>
          <w:sz w:val="24"/>
          <w:szCs w:val="24"/>
          <w:lang w:val="de-CH"/>
        </w:rPr>
      </w:pPr>
      <w:proofErr w:type="gramStart"/>
      <w:r w:rsidRPr="00D44D1A">
        <w:rPr>
          <w:rFonts w:ascii="Times New Roman" w:hAnsi="Times New Roman" w:cs="Times New Roman"/>
          <w:sz w:val="24"/>
          <w:szCs w:val="24"/>
        </w:rPr>
        <w:lastRenderedPageBreak/>
        <w:t>Park, I., Eigenbrode, Schwarzländer, M., Hinz, H.L., Schaffner, U., and Eigenbrode, S.D. 2018.</w:t>
      </w:r>
      <w:proofErr w:type="gramEnd"/>
      <w:r w:rsidRPr="00D44D1A">
        <w:rPr>
          <w:rFonts w:ascii="Times New Roman" w:hAnsi="Times New Roman" w:cs="Times New Roman"/>
          <w:sz w:val="24"/>
          <w:szCs w:val="24"/>
        </w:rPr>
        <w:t xml:space="preserve"> A simple approach to evaluate behavioral responses of insect herbivores to olfactory and visual cues simultaneously: the double stacked y-tube device and portable volatile collection system. </w:t>
      </w:r>
      <w:proofErr w:type="gramStart"/>
      <w:r w:rsidRPr="00D44D1A">
        <w:rPr>
          <w:rFonts w:ascii="Times New Roman" w:hAnsi="Times New Roman" w:cs="Times New Roman"/>
          <w:i/>
          <w:sz w:val="24"/>
          <w:szCs w:val="24"/>
        </w:rPr>
        <w:t>Arthropod-Plant Interactions.</w:t>
      </w:r>
      <w:proofErr w:type="gramEnd"/>
      <w:r w:rsidRPr="00D44D1A">
        <w:rPr>
          <w:rFonts w:ascii="Times New Roman" w:hAnsi="Times New Roman" w:cs="Times New Roman"/>
          <w:i/>
          <w:sz w:val="24"/>
          <w:szCs w:val="24"/>
        </w:rPr>
        <w:t xml:space="preserve"> </w:t>
      </w:r>
      <w:r w:rsidRPr="00D44D1A">
        <w:rPr>
          <w:rFonts w:ascii="Times New Roman" w:hAnsi="Times New Roman" w:cs="Times New Roman"/>
          <w:sz w:val="24"/>
          <w:szCs w:val="24"/>
        </w:rPr>
        <w:t xml:space="preserve">DOI 10.1007/s11829-018-9663-4  </w:t>
      </w:r>
    </w:p>
    <w:p w14:paraId="0EBC6070"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Park, I., S. Sanogo, S. Hanson, and D.C. Thompson.</w:t>
      </w:r>
      <w:proofErr w:type="gramEnd"/>
      <w:r w:rsidRPr="00D44D1A">
        <w:rPr>
          <w:rFonts w:ascii="Times New Roman" w:eastAsia="Times New Roman" w:hAnsi="Times New Roman" w:cs="Times New Roman"/>
          <w:color w:val="000000"/>
          <w:sz w:val="24"/>
          <w:szCs w:val="24"/>
        </w:rPr>
        <w:t xml:space="preserve"> 2019. Molecular identification of </w:t>
      </w:r>
      <w:r w:rsidRPr="00D44D1A">
        <w:rPr>
          <w:rFonts w:ascii="Times New Roman" w:eastAsia="Times New Roman" w:hAnsi="Times New Roman" w:cs="Times New Roman"/>
          <w:i/>
          <w:iCs/>
          <w:color w:val="000000"/>
          <w:sz w:val="24"/>
          <w:szCs w:val="24"/>
        </w:rPr>
        <w:t xml:space="preserve">Botryosphaeria dothidea </w:t>
      </w:r>
      <w:r w:rsidRPr="00D44D1A">
        <w:rPr>
          <w:rFonts w:ascii="Times New Roman" w:eastAsia="Times New Roman" w:hAnsi="Times New Roman" w:cs="Times New Roman"/>
          <w:color w:val="000000"/>
          <w:sz w:val="24"/>
          <w:szCs w:val="24"/>
        </w:rPr>
        <w:t xml:space="preserve">as a fungal associate of the gall midge </w:t>
      </w:r>
      <w:r w:rsidRPr="00D44D1A">
        <w:rPr>
          <w:rFonts w:ascii="Times New Roman" w:eastAsia="Times New Roman" w:hAnsi="Times New Roman" w:cs="Times New Roman"/>
          <w:i/>
          <w:iCs/>
          <w:color w:val="000000"/>
          <w:sz w:val="24"/>
          <w:szCs w:val="24"/>
        </w:rPr>
        <w:t xml:space="preserve">Asphondylia prosopidis </w:t>
      </w:r>
      <w:r w:rsidRPr="00D44D1A">
        <w:rPr>
          <w:rFonts w:ascii="Times New Roman" w:eastAsia="Times New Roman" w:hAnsi="Times New Roman" w:cs="Times New Roman"/>
          <w:color w:val="000000"/>
          <w:sz w:val="24"/>
          <w:szCs w:val="24"/>
        </w:rPr>
        <w:t xml:space="preserve">on mesquite in the United States.  </w:t>
      </w:r>
      <w:proofErr w:type="gramStart"/>
      <w:r w:rsidRPr="00D44D1A">
        <w:rPr>
          <w:rFonts w:ascii="Times New Roman" w:eastAsia="Times New Roman" w:hAnsi="Times New Roman" w:cs="Times New Roman"/>
          <w:color w:val="000000"/>
          <w:sz w:val="24"/>
          <w:szCs w:val="24"/>
        </w:rPr>
        <w:t>BioControl.</w:t>
      </w:r>
      <w:proofErr w:type="gramEnd"/>
      <w:r w:rsidRPr="00D44D1A">
        <w:rPr>
          <w:rFonts w:ascii="Times New Roman" w:eastAsia="Times New Roman" w:hAnsi="Times New Roman" w:cs="Times New Roman"/>
          <w:color w:val="000000"/>
          <w:sz w:val="24"/>
          <w:szCs w:val="24"/>
        </w:rPr>
        <w:t xml:space="preserve"> 64:209-219.</w:t>
      </w:r>
    </w:p>
    <w:p w14:paraId="6BCC64DA"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Paul RL, Pearse IS, </w:t>
      </w:r>
      <w:r w:rsidRPr="00D44D1A">
        <w:rPr>
          <w:rFonts w:ascii="Times New Roman" w:hAnsi="Times New Roman" w:cs="Times New Roman"/>
          <w:bCs/>
          <w:sz w:val="24"/>
          <w:szCs w:val="24"/>
        </w:rPr>
        <w:t>Ode PJ</w:t>
      </w:r>
      <w:r w:rsidRPr="00D44D1A">
        <w:rPr>
          <w:rFonts w:ascii="Times New Roman" w:hAnsi="Times New Roman" w:cs="Times New Roman"/>
          <w:sz w:val="24"/>
          <w:szCs w:val="24"/>
        </w:rPr>
        <w:t xml:space="preserve">.  2021.  Fine-scale plant defense variability increases top-down control of an herbivore.  Functional Ecology 35: 1437-1447. </w:t>
      </w:r>
      <w:hyperlink r:id="rId69" w:history="1">
        <w:r w:rsidRPr="00D44D1A">
          <w:rPr>
            <w:rStyle w:val="Hyperlink"/>
            <w:rFonts w:ascii="Times New Roman" w:hAnsi="Times New Roman" w:cs="Times New Roman"/>
            <w:sz w:val="24"/>
            <w:szCs w:val="24"/>
          </w:rPr>
          <w:t>https://doi.org/10.1111/1365-2435.13808</w:t>
        </w:r>
      </w:hyperlink>
    </w:p>
    <w:p w14:paraId="1B45F9EE" w14:textId="77777777" w:rsidR="002A12CF" w:rsidRPr="00D44D1A" w:rsidRDefault="002A12CF" w:rsidP="00D44D1A">
      <w:pPr>
        <w:spacing w:after="24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Paula, D. P., D. A. Andow, B. I. P. Barratt, R. S. Pfannenstiel, P. J. Gerard, J. H. Todd, T. Zaviezo, M. G. Luna, C. V. Cédola, A. J. M. Loomans, A. G. Howe, M. D. Day, C. Ehlers, C. Green, S. Arpaia, E. Yano, G. L.</w:t>
      </w:r>
      <w:hyperlink r:id="rId70" w:anchor="auth-Gabor_L_-L_vei" w:history="1">
        <w:r w:rsidRPr="00D44D1A">
          <w:rPr>
            <w:rStyle w:val="Hyperlink"/>
            <w:rFonts w:ascii="Times New Roman" w:hAnsi="Times New Roman" w:cs="Times New Roman"/>
            <w:color w:val="auto"/>
            <w:sz w:val="24"/>
            <w:szCs w:val="24"/>
            <w:u w:val="none"/>
          </w:rPr>
          <w:t xml:space="preserve"> Lövei</w:t>
        </w:r>
      </w:hyperlink>
      <w:r w:rsidRPr="00D44D1A">
        <w:rPr>
          <w:rFonts w:ascii="Times New Roman" w:hAnsi="Times New Roman" w:cs="Times New Roman"/>
          <w:sz w:val="24"/>
          <w:szCs w:val="24"/>
        </w:rPr>
        <w:t xml:space="preserve">, N. Hinomoto, E. M. G. Fontes, C. S. S. Pires, P. H. B. Togni, </w:t>
      </w:r>
      <w:r w:rsidRPr="00D44D1A">
        <w:rPr>
          <w:rFonts w:ascii="Times New Roman" w:hAnsi="Times New Roman" w:cs="Times New Roman"/>
          <w:bCs/>
          <w:sz w:val="24"/>
          <w:szCs w:val="24"/>
        </w:rPr>
        <w:t>J. R. Nechols</w:t>
      </w:r>
      <w:r w:rsidRPr="00D44D1A">
        <w:rPr>
          <w:rFonts w:ascii="Times New Roman" w:hAnsi="Times New Roman" w:cs="Times New Roman"/>
          <w:sz w:val="24"/>
          <w:szCs w:val="24"/>
        </w:rPr>
        <w:t xml:space="preserve">, M. D. Eubanks, J. C. van Lenteren.  </w:t>
      </w:r>
      <w:proofErr w:type="gramStart"/>
      <w:r w:rsidRPr="00D44D1A">
        <w:rPr>
          <w:rFonts w:ascii="Times New Roman" w:hAnsi="Times New Roman" w:cs="Times New Roman"/>
          <w:sz w:val="24"/>
          <w:szCs w:val="24"/>
        </w:rPr>
        <w:t>Integrating adverse effect analysis into environmental risk assessment for exotic generalist arthropod biological control agents: a three-tiered framework.</w:t>
      </w:r>
      <w:proofErr w:type="gramEnd"/>
      <w:r w:rsidRPr="00D44D1A">
        <w:rPr>
          <w:rFonts w:ascii="Times New Roman" w:hAnsi="Times New Roman" w:cs="Times New Roman"/>
          <w:sz w:val="24"/>
          <w:szCs w:val="24"/>
        </w:rPr>
        <w:t xml:space="preserve"> 2021. </w:t>
      </w:r>
      <w:hyperlink r:id="rId71" w:history="1">
        <w:r w:rsidRPr="00D44D1A">
          <w:rPr>
            <w:rStyle w:val="Hyperlink"/>
            <w:rFonts w:ascii="Times New Roman" w:hAnsi="Times New Roman" w:cs="Times New Roman"/>
            <w:color w:val="auto"/>
            <w:sz w:val="24"/>
            <w:szCs w:val="24"/>
          </w:rPr>
          <w:t>BioControl</w:t>
        </w:r>
      </w:hyperlink>
      <w:r w:rsidRPr="00D44D1A">
        <w:rPr>
          <w:rFonts w:ascii="Times New Roman" w:hAnsi="Times New Roman" w:cs="Times New Roman"/>
          <w:sz w:val="24"/>
          <w:szCs w:val="24"/>
        </w:rPr>
        <w:t xml:space="preserve"> 66: 113–139. </w:t>
      </w:r>
    </w:p>
    <w:p w14:paraId="6691E751"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Pearse IS, LoPresti E, Schaeffer RN, Wetzel WC, Mooney KA, Ali JG, </w:t>
      </w:r>
      <w:r w:rsidRPr="00D44D1A">
        <w:rPr>
          <w:rFonts w:ascii="Times New Roman" w:hAnsi="Times New Roman" w:cs="Times New Roman"/>
          <w:bCs/>
          <w:sz w:val="24"/>
          <w:szCs w:val="24"/>
        </w:rPr>
        <w:t>Ode PJ</w:t>
      </w:r>
      <w:r w:rsidRPr="00D44D1A">
        <w:rPr>
          <w:rFonts w:ascii="Times New Roman" w:hAnsi="Times New Roman" w:cs="Times New Roman"/>
          <w:sz w:val="24"/>
          <w:szCs w:val="24"/>
        </w:rPr>
        <w:t xml:space="preserve">, Eubanks MD, Bronstein JL, Weber MG.  2020.  Generalizing indirect defense and resistance of plants.  Ecology Letters 23: 1137-1152.  </w:t>
      </w:r>
      <w:hyperlink r:id="rId72" w:history="1">
        <w:r w:rsidRPr="00D44D1A">
          <w:rPr>
            <w:rStyle w:val="Hyperlink"/>
            <w:rFonts w:ascii="Times New Roman" w:hAnsi="Times New Roman" w:cs="Times New Roman"/>
            <w:sz w:val="24"/>
            <w:szCs w:val="24"/>
          </w:rPr>
          <w:t>https://doi.org/10.1111/ele.13512</w:t>
        </w:r>
      </w:hyperlink>
      <w:r w:rsidRPr="00D44D1A">
        <w:rPr>
          <w:rFonts w:ascii="Times New Roman" w:hAnsi="Times New Roman" w:cs="Times New Roman"/>
          <w:sz w:val="24"/>
          <w:szCs w:val="24"/>
        </w:rPr>
        <w:t xml:space="preserve"> </w:t>
      </w:r>
    </w:p>
    <w:p w14:paraId="0663EFB0"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Pearse IS, Paul R, Ode PJ.  2018.  Variation in plant defense suppresses herbivore performance.  Current Biology 28: 1981-1986. </w:t>
      </w:r>
      <w:hyperlink r:id="rId73" w:history="1">
        <w:r w:rsidRPr="00D44D1A">
          <w:rPr>
            <w:rStyle w:val="Hyperlink"/>
            <w:rFonts w:ascii="Times New Roman" w:hAnsi="Times New Roman" w:cs="Times New Roman"/>
            <w:sz w:val="24"/>
            <w:szCs w:val="24"/>
          </w:rPr>
          <w:t>https://doi.org/10.1016/j.cub.2018.04.070</w:t>
        </w:r>
      </w:hyperlink>
      <w:r w:rsidRPr="00D44D1A">
        <w:rPr>
          <w:rFonts w:ascii="Times New Roman" w:hAnsi="Times New Roman" w:cs="Times New Roman"/>
          <w:sz w:val="24"/>
          <w:szCs w:val="24"/>
        </w:rPr>
        <w:t xml:space="preserve"> </w:t>
      </w:r>
    </w:p>
    <w:p w14:paraId="42EEDD92"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Peirce ES, Rand TA, Cockrell DM, </w:t>
      </w:r>
      <w:r w:rsidRPr="00D44D1A">
        <w:rPr>
          <w:rFonts w:ascii="Times New Roman" w:hAnsi="Times New Roman" w:cs="Times New Roman"/>
          <w:bCs/>
          <w:sz w:val="24"/>
          <w:szCs w:val="24"/>
        </w:rPr>
        <w:t>Ode PJ</w:t>
      </w:r>
      <w:r w:rsidRPr="00D44D1A">
        <w:rPr>
          <w:rFonts w:ascii="Times New Roman" w:hAnsi="Times New Roman" w:cs="Times New Roman"/>
          <w:sz w:val="24"/>
          <w:szCs w:val="24"/>
        </w:rPr>
        <w:t>, Peairs FB.</w:t>
      </w:r>
      <w:proofErr w:type="gramEnd"/>
      <w:r w:rsidRPr="00D44D1A">
        <w:rPr>
          <w:rFonts w:ascii="Times New Roman" w:hAnsi="Times New Roman" w:cs="Times New Roman"/>
          <w:sz w:val="24"/>
          <w:szCs w:val="24"/>
        </w:rPr>
        <w:t xml:space="preserve">  2021.  Effects of landscape composition on wheat stem sawfly (Hymenoptera: Cephidae) and its associated braconid parasitoids.  Journal of Economic Entomology 114: 72-81. </w:t>
      </w:r>
      <w:hyperlink r:id="rId74" w:history="1">
        <w:r w:rsidRPr="00D44D1A">
          <w:rPr>
            <w:rStyle w:val="Hyperlink"/>
            <w:rFonts w:ascii="Times New Roman" w:hAnsi="Times New Roman" w:cs="Times New Roman"/>
            <w:sz w:val="24"/>
            <w:szCs w:val="24"/>
          </w:rPr>
          <w:t>https://doi.org/10.1093/jee/toaa287</w:t>
        </w:r>
      </w:hyperlink>
      <w:r w:rsidRPr="00D44D1A">
        <w:rPr>
          <w:rFonts w:ascii="Times New Roman" w:hAnsi="Times New Roman" w:cs="Times New Roman"/>
          <w:sz w:val="24"/>
          <w:szCs w:val="24"/>
        </w:rPr>
        <w:t xml:space="preserve"> </w:t>
      </w:r>
    </w:p>
    <w:p w14:paraId="60B71170"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Pellissier, M.E. and Jabbour, R. 2018.</w:t>
      </w:r>
      <w:proofErr w:type="gramEnd"/>
      <w:r w:rsidRPr="00D44D1A">
        <w:rPr>
          <w:rFonts w:ascii="Times New Roman" w:hAnsi="Times New Roman" w:cs="Times New Roman"/>
          <w:sz w:val="24"/>
          <w:szCs w:val="24"/>
        </w:rPr>
        <w:t xml:space="preserve"> Herbivore and parasitoid insects respond differently to annual and perennial floral strips in an alfalfa ecosystem. </w:t>
      </w:r>
      <w:r w:rsidRPr="00D44D1A">
        <w:rPr>
          <w:rFonts w:ascii="Times New Roman" w:hAnsi="Times New Roman" w:cs="Times New Roman"/>
          <w:i/>
          <w:sz w:val="24"/>
          <w:szCs w:val="24"/>
        </w:rPr>
        <w:t xml:space="preserve">Biological Control </w:t>
      </w:r>
      <w:r w:rsidRPr="00D44D1A">
        <w:rPr>
          <w:rFonts w:ascii="Times New Roman" w:hAnsi="Times New Roman" w:cs="Times New Roman"/>
          <w:sz w:val="24"/>
          <w:szCs w:val="24"/>
        </w:rPr>
        <w:t xml:space="preserve">123: 28-35. </w:t>
      </w:r>
    </w:p>
    <w:p w14:paraId="6A24E900" w14:textId="77777777" w:rsidR="002A12CF" w:rsidRPr="00D44D1A" w:rsidRDefault="002A12CF" w:rsidP="00D44D1A">
      <w:pPr>
        <w:tabs>
          <w:tab w:val="left" w:pos="120"/>
        </w:tabs>
        <w:spacing w:after="120"/>
        <w:ind w:left="450" w:hanging="450"/>
        <w:rPr>
          <w:rStyle w:val="Hyperlink"/>
          <w:rFonts w:ascii="Times New Roman" w:hAnsi="Times New Roman" w:cs="Times New Roman"/>
          <w:bCs/>
          <w:sz w:val="24"/>
          <w:szCs w:val="24"/>
        </w:rPr>
      </w:pPr>
      <w:proofErr w:type="gramStart"/>
      <w:r w:rsidRPr="00D44D1A">
        <w:rPr>
          <w:rFonts w:ascii="Times New Roman" w:hAnsi="Times New Roman" w:cs="Times New Roman"/>
          <w:sz w:val="24"/>
          <w:szCs w:val="24"/>
        </w:rPr>
        <w:t>Pereyra, V., Cavalleri, A., Szumik, C., and Weirauch, C. 2019.</w:t>
      </w:r>
      <w:proofErr w:type="gramEnd"/>
      <w:r w:rsidRPr="00D44D1A">
        <w:rPr>
          <w:rFonts w:ascii="Times New Roman" w:hAnsi="Times New Roman" w:cs="Times New Roman"/>
          <w:sz w:val="24"/>
          <w:szCs w:val="24"/>
        </w:rPr>
        <w:t xml:space="preserve"> Phylogenetic analysis of the New World Family Heterothripidae (Thysanoptera, Terebrantia): based on morphological and molecular evidence. </w:t>
      </w:r>
      <w:r w:rsidRPr="00D44D1A">
        <w:rPr>
          <w:rFonts w:ascii="Times New Roman" w:hAnsi="Times New Roman" w:cs="Times New Roman"/>
          <w:i/>
          <w:iCs/>
          <w:sz w:val="24"/>
          <w:szCs w:val="24"/>
        </w:rPr>
        <w:t>Insect Systematics and Evolution</w:t>
      </w:r>
      <w:r w:rsidRPr="00D44D1A">
        <w:rPr>
          <w:rFonts w:ascii="Times New Roman" w:hAnsi="Times New Roman" w:cs="Times New Roman"/>
          <w:sz w:val="24"/>
          <w:szCs w:val="24"/>
        </w:rPr>
        <w:t xml:space="preserve"> 50: 702–716. </w:t>
      </w:r>
      <w:hyperlink r:id="rId75" w:tgtFrame="_blank" w:history="1">
        <w:r w:rsidRPr="00D44D1A">
          <w:rPr>
            <w:rStyle w:val="Hyperlink"/>
            <w:rFonts w:ascii="Times New Roman" w:hAnsi="Times New Roman" w:cs="Times New Roman"/>
            <w:sz w:val="24"/>
            <w:szCs w:val="24"/>
          </w:rPr>
          <w:t>https://doi.org/10.1163/1876312X-00002193</w:t>
        </w:r>
      </w:hyperlink>
    </w:p>
    <w:p w14:paraId="250B93BF"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Perry, R.K., Heraty J.M. 2019.</w:t>
      </w:r>
      <w:proofErr w:type="gramEnd"/>
      <w:r w:rsidRPr="00D44D1A">
        <w:rPr>
          <w:rFonts w:ascii="Times New Roman" w:hAnsi="Times New Roman" w:cs="Times New Roman"/>
          <w:color w:val="000000"/>
          <w:sz w:val="24"/>
          <w:szCs w:val="24"/>
        </w:rPr>
        <w:t xml:space="preserve"> A tale of two setae: how morphology and ITS2 help delimit a cryptic species complex in Eulophidae (Hymenoptera: Chalcidoidea). Insect Systematics and Biodiversity </w:t>
      </w:r>
      <w:r w:rsidRPr="00D44D1A">
        <w:rPr>
          <w:rFonts w:ascii="Times New Roman" w:hAnsi="Times New Roman" w:cs="Times New Roman"/>
          <w:bCs/>
          <w:color w:val="000000"/>
          <w:sz w:val="24"/>
          <w:szCs w:val="24"/>
        </w:rPr>
        <w:t>3: 1–23.</w:t>
      </w:r>
    </w:p>
    <w:p w14:paraId="482FCBB2"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Perry, R.K., Heraty J.M. 2021.</w:t>
      </w:r>
      <w:proofErr w:type="gramEnd"/>
      <w:r w:rsidRPr="00D44D1A">
        <w:rPr>
          <w:rFonts w:ascii="Times New Roman" w:hAnsi="Times New Roman" w:cs="Times New Roman"/>
          <w:color w:val="000000"/>
          <w:sz w:val="24"/>
          <w:szCs w:val="24"/>
        </w:rPr>
        <w:t xml:space="preserve"> A revision of the tattooed wasps, </w:t>
      </w:r>
      <w:r w:rsidRPr="00D44D1A">
        <w:rPr>
          <w:rFonts w:ascii="Times New Roman" w:hAnsi="Times New Roman" w:cs="Times New Roman"/>
          <w:i/>
          <w:color w:val="000000"/>
          <w:sz w:val="24"/>
          <w:szCs w:val="24"/>
        </w:rPr>
        <w:t>Zagrammosoma</w:t>
      </w:r>
      <w:r w:rsidRPr="00D44D1A">
        <w:rPr>
          <w:rFonts w:ascii="Times New Roman" w:hAnsi="Times New Roman" w:cs="Times New Roman"/>
          <w:color w:val="000000"/>
          <w:sz w:val="24"/>
          <w:szCs w:val="24"/>
        </w:rPr>
        <w:t xml:space="preserve"> (Ashmead), (Hymenoptera: Eulophidae) with descriptions of eight new species. </w:t>
      </w:r>
      <w:proofErr w:type="gramStart"/>
      <w:r w:rsidRPr="00D44D1A">
        <w:rPr>
          <w:rFonts w:ascii="Times New Roman" w:hAnsi="Times New Roman" w:cs="Times New Roman"/>
          <w:color w:val="000000"/>
          <w:sz w:val="24"/>
          <w:szCs w:val="24"/>
        </w:rPr>
        <w:t>Zootaxa 4916: 108 pp.</w:t>
      </w:r>
      <w:proofErr w:type="gramEnd"/>
    </w:p>
    <w:p w14:paraId="6CA6462D" w14:textId="77777777" w:rsidR="002A12CF" w:rsidRPr="00D44D1A" w:rsidRDefault="002A12CF" w:rsidP="00D44D1A">
      <w:pPr>
        <w:pStyle w:val="BodyText"/>
        <w:kinsoku w:val="0"/>
        <w:overflowPunct w:val="0"/>
        <w:spacing w:before="120" w:after="240"/>
        <w:ind w:left="450" w:right="289" w:hanging="450"/>
        <w:jc w:val="left"/>
      </w:pPr>
      <w:proofErr w:type="gramStart"/>
      <w:r w:rsidRPr="00D44D1A">
        <w:t>Pervukhina-Smith, I., Sforza, R.F.H., Cristofaro, M., Novak, SJ.</w:t>
      </w:r>
      <w:proofErr w:type="gramEnd"/>
      <w:r w:rsidRPr="00D44D1A">
        <w:t xml:space="preserve"> 2020. Genetic analysis of invasive populations of Ventenata dubia (Poaceae): an assessment of propagule pressure </w:t>
      </w:r>
      <w:r w:rsidRPr="00D44D1A">
        <w:lastRenderedPageBreak/>
        <w:t>and pattern of range expansion in the Western United States. Biological Invasions 22, 3575–3592.</w:t>
      </w:r>
    </w:p>
    <w:p w14:paraId="41DF165F" w14:textId="77777777" w:rsidR="002A12CF" w:rsidRPr="00D44D1A" w:rsidRDefault="002A12CF" w:rsidP="00D44D1A">
      <w:pPr>
        <w:spacing w:after="120"/>
        <w:ind w:left="450" w:hanging="450"/>
        <w:rPr>
          <w:rFonts w:ascii="Times New Roman" w:hAnsi="Times New Roman" w:cs="Times New Roman"/>
          <w:color w:val="000000"/>
          <w:sz w:val="24"/>
          <w:szCs w:val="24"/>
        </w:rPr>
      </w:pPr>
      <w:r w:rsidRPr="00D44D1A">
        <w:rPr>
          <w:rFonts w:ascii="Times New Roman" w:hAnsi="Times New Roman" w:cs="Times New Roman"/>
          <w:color w:val="000000"/>
          <w:sz w:val="24"/>
          <w:szCs w:val="24"/>
        </w:rPr>
        <w:t xml:space="preserve">Peters, R.S., Krogmann, L., Mayer, C., Donath, A., Gunkel, S., Muesemanm, K., Kozlov, A., Podsiadlowski, L., Petersen, M., Lanfear, R., Diez, P., Heraty, J.M., Kjer, K., Klopfstein, S., Meier, R., Polidori, C., Schmitt, T., Liu, S., Zhou, X., Wappler, T., Rust, J., Misof, B. and O. Nieuis 2017. </w:t>
      </w:r>
      <w:proofErr w:type="gramStart"/>
      <w:r w:rsidRPr="00D44D1A">
        <w:rPr>
          <w:rFonts w:ascii="Times New Roman" w:hAnsi="Times New Roman" w:cs="Times New Roman"/>
          <w:color w:val="000000"/>
          <w:sz w:val="24"/>
          <w:szCs w:val="24"/>
        </w:rPr>
        <w:t>Evolutionary history of the sawflies, wasps, ants, and bees.</w:t>
      </w:r>
      <w:proofErr w:type="gramEnd"/>
      <w:r w:rsidRPr="00D44D1A">
        <w:rPr>
          <w:rFonts w:ascii="Times New Roman" w:hAnsi="Times New Roman" w:cs="Times New Roman"/>
          <w:color w:val="000000"/>
          <w:sz w:val="24"/>
          <w:szCs w:val="24"/>
        </w:rPr>
        <w:t xml:space="preserve"> Current Biology 27, 1013–1018.</w:t>
      </w:r>
    </w:p>
    <w:p w14:paraId="266A1540"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Peters, R.S., Niehuis, O., Gunkel, S., Bläser, M., Mayer, C., Podsiadlowski, L., Kozlov, A., Donath, A., van Noort, S. Liu, S., Zhou, X., Misof, M., Heraty, J., Krogmann, L. 2018.</w:t>
      </w:r>
      <w:proofErr w:type="gramEnd"/>
      <w:r w:rsidRPr="00D44D1A">
        <w:rPr>
          <w:rFonts w:ascii="Times New Roman" w:hAnsi="Times New Roman" w:cs="Times New Roman"/>
          <w:color w:val="000000"/>
          <w:sz w:val="24"/>
          <w:szCs w:val="24"/>
        </w:rPr>
        <w:t xml:space="preserve"> Transcriptome sequence-based phylogeny of chalcidoid wasps (Hymenoptera: Chalcidoidea) reveals a history of rapid radiations, convergence, and evolutionary success. Molecular Phylogenetics and Evolution 120: 286–296.</w:t>
      </w:r>
    </w:p>
    <w:p w14:paraId="4EBE10D1" w14:textId="77777777" w:rsidR="002A12CF" w:rsidRPr="00D44D1A" w:rsidRDefault="002A12CF" w:rsidP="00D44D1A">
      <w:pPr>
        <w:widowControl w:val="0"/>
        <w:autoSpaceDE w:val="0"/>
        <w:autoSpaceDN w:val="0"/>
        <w:adjustRightInd w:val="0"/>
        <w:spacing w:line="240" w:lineRule="auto"/>
        <w:ind w:left="450" w:hanging="450"/>
        <w:rPr>
          <w:rFonts w:ascii="Times New Roman" w:hAnsi="Times New Roman" w:cs="Times New Roman"/>
          <w:sz w:val="24"/>
          <w:szCs w:val="24"/>
        </w:rPr>
      </w:pPr>
      <w:r w:rsidRPr="00D44D1A">
        <w:rPr>
          <w:rFonts w:ascii="Times New Roman" w:eastAsia="ArialUnicodeMS" w:hAnsi="Times New Roman" w:cs="Times New Roman"/>
          <w:sz w:val="24"/>
          <w:szCs w:val="24"/>
        </w:rPr>
        <w:t>P</w:t>
      </w:r>
      <w:r w:rsidRPr="00D44D1A">
        <w:rPr>
          <w:rFonts w:ascii="Times New Roman" w:hAnsi="Times New Roman" w:cs="Times New Roman"/>
          <w:sz w:val="24"/>
          <w:szCs w:val="24"/>
        </w:rPr>
        <w:t xml:space="preserve">étillon J, Privet K, </w:t>
      </w:r>
      <w:r w:rsidRPr="00D44D1A">
        <w:rPr>
          <w:rFonts w:ascii="Times New Roman" w:hAnsi="Times New Roman" w:cs="Times New Roman"/>
          <w:bCs/>
          <w:sz w:val="24"/>
          <w:szCs w:val="24"/>
        </w:rPr>
        <w:t>Roderick G</w:t>
      </w:r>
      <w:r w:rsidRPr="00D44D1A">
        <w:rPr>
          <w:rFonts w:ascii="Times New Roman" w:hAnsi="Times New Roman" w:cs="Times New Roman"/>
          <w:sz w:val="24"/>
          <w:szCs w:val="24"/>
        </w:rPr>
        <w:t xml:space="preserve">, Gillespie R, Price D. 2020. Non-native spiders change assemblages of Hawaiian forest fragment kipuka over space and time. </w:t>
      </w:r>
      <w:r w:rsidRPr="00D44D1A">
        <w:rPr>
          <w:rFonts w:ascii="Times New Roman" w:hAnsi="Times New Roman" w:cs="Times New Roman"/>
          <w:i/>
          <w:iCs/>
          <w:sz w:val="24"/>
          <w:szCs w:val="24"/>
        </w:rPr>
        <w:t>Neobiota,</w:t>
      </w:r>
      <w:r w:rsidRPr="00D44D1A">
        <w:rPr>
          <w:rFonts w:ascii="Times New Roman" w:hAnsi="Times New Roman" w:cs="Times New Roman"/>
          <w:sz w:val="24"/>
          <w:szCs w:val="24"/>
        </w:rPr>
        <w:t xml:space="preserve"> 55, 1-9. </w:t>
      </w:r>
      <w:hyperlink r:id="rId76" w:history="1">
        <w:r w:rsidRPr="00D44D1A">
          <w:rPr>
            <w:rStyle w:val="Hyperlink"/>
            <w:rFonts w:ascii="Times New Roman" w:hAnsi="Times New Roman" w:cs="Times New Roman"/>
            <w:sz w:val="24"/>
            <w:szCs w:val="24"/>
          </w:rPr>
          <w:t>https://doi.org/10.3897/neobiota.55.48498</w:t>
        </w:r>
      </w:hyperlink>
      <w:r w:rsidRPr="00D44D1A">
        <w:rPr>
          <w:rFonts w:ascii="Times New Roman" w:hAnsi="Times New Roman" w:cs="Times New Roman"/>
          <w:sz w:val="24"/>
          <w:szCs w:val="24"/>
        </w:rPr>
        <w:t xml:space="preserve"> </w:t>
      </w:r>
    </w:p>
    <w:p w14:paraId="6C97F039" w14:textId="77777777" w:rsidR="002A12CF" w:rsidRPr="00D44D1A" w:rsidRDefault="002A12CF" w:rsidP="00D44D1A">
      <w:pPr>
        <w:tabs>
          <w:tab w:val="left" w:pos="360"/>
          <w:tab w:val="left" w:pos="720"/>
          <w:tab w:val="left" w:pos="1080"/>
          <w:tab w:val="left" w:pos="1440"/>
          <w:tab w:val="left" w:pos="1800"/>
        </w:tabs>
        <w:ind w:left="450" w:hanging="450"/>
        <w:rPr>
          <w:rFonts w:ascii="Times New Roman" w:hAnsi="Times New Roman" w:cs="Times New Roman"/>
          <w:bCs/>
          <w:sz w:val="24"/>
          <w:szCs w:val="24"/>
        </w:rPr>
      </w:pPr>
      <w:r w:rsidRPr="00D44D1A">
        <w:rPr>
          <w:rFonts w:ascii="Times New Roman" w:hAnsi="Times New Roman" w:cs="Times New Roman"/>
          <w:bCs/>
          <w:sz w:val="24"/>
          <w:szCs w:val="24"/>
        </w:rPr>
        <w:t xml:space="preserve">Pickett, C.H., Borkent, C.J., Popescu, V., Lightle, D., Hogg, B., Grettenberger, I. 2021. </w:t>
      </w:r>
      <w:proofErr w:type="gramStart"/>
      <w:r w:rsidRPr="00D44D1A">
        <w:rPr>
          <w:rFonts w:ascii="Times New Roman" w:hAnsi="Times New Roman" w:cs="Times New Roman"/>
          <w:bCs/>
          <w:sz w:val="24"/>
          <w:szCs w:val="24"/>
        </w:rPr>
        <w:t>New insights into predation through imaging.</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Biocont.</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Sci. Technol. (in press).</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10.1080/09583157.2021.1990856</w:t>
      </w:r>
    </w:p>
    <w:p w14:paraId="1BE7B3CB" w14:textId="77777777" w:rsidR="002A12CF" w:rsidRPr="00D44D1A" w:rsidRDefault="002A12CF" w:rsidP="00D44D1A">
      <w:pPr>
        <w:spacing w:after="0"/>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Pitcairn, M. J.  2018.  Weed biological control in California, USA: review of the past and prospects for the future.  Biocontrol 63(3): 357-358. </w:t>
      </w:r>
    </w:p>
    <w:p w14:paraId="22E93A9B" w14:textId="77777777" w:rsidR="00C275B8" w:rsidRPr="00D44D1A" w:rsidRDefault="00C275B8" w:rsidP="00D44D1A">
      <w:pPr>
        <w:spacing w:after="0"/>
        <w:ind w:left="450" w:hanging="450"/>
        <w:rPr>
          <w:rFonts w:ascii="Times New Roman" w:hAnsi="Times New Roman" w:cs="Times New Roman"/>
          <w:sz w:val="24"/>
          <w:szCs w:val="24"/>
        </w:rPr>
      </w:pPr>
    </w:p>
    <w:p w14:paraId="687A0733" w14:textId="77777777" w:rsidR="002A12CF" w:rsidRPr="00D44D1A" w:rsidRDefault="002A12CF" w:rsidP="00D44D1A">
      <w:pPr>
        <w:autoSpaceDE w:val="0"/>
        <w:autoSpaceDN w:val="0"/>
        <w:adjustRightInd w:val="0"/>
        <w:spacing w:after="0"/>
        <w:ind w:left="450" w:hanging="450"/>
        <w:rPr>
          <w:rFonts w:ascii="Times New Roman" w:hAnsi="Times New Roman" w:cs="Times New Roman"/>
          <w:sz w:val="24"/>
          <w:szCs w:val="24"/>
        </w:rPr>
      </w:pPr>
      <w:proofErr w:type="gramStart"/>
      <w:r w:rsidRPr="00D44D1A">
        <w:rPr>
          <w:rFonts w:ascii="Times New Roman" w:hAnsi="Times New Roman" w:cs="Times New Roman"/>
          <w:bCs/>
          <w:sz w:val="24"/>
          <w:szCs w:val="24"/>
        </w:rPr>
        <w:t>Pitcairn, M. J.</w:t>
      </w:r>
      <w:r w:rsidRPr="00D44D1A">
        <w:rPr>
          <w:rFonts w:ascii="Times New Roman" w:hAnsi="Times New Roman" w:cs="Times New Roman"/>
          <w:sz w:val="24"/>
          <w:szCs w:val="24"/>
        </w:rPr>
        <w:t>, A. K. Tishechkin, B. Villegas, V. Popescu and S. A. Kinnee.</w:t>
      </w:r>
      <w:proofErr w:type="gramEnd"/>
      <w:r w:rsidRPr="00D44D1A">
        <w:rPr>
          <w:rFonts w:ascii="Times New Roman" w:hAnsi="Times New Roman" w:cs="Times New Roman"/>
          <w:sz w:val="24"/>
          <w:szCs w:val="24"/>
        </w:rPr>
        <w:t xml:space="preserve">  2021.  Observations on the range expansion of </w:t>
      </w:r>
      <w:r w:rsidRPr="00D44D1A">
        <w:rPr>
          <w:rFonts w:ascii="Times New Roman" w:hAnsi="Times New Roman" w:cs="Times New Roman"/>
          <w:i/>
          <w:iCs/>
          <w:sz w:val="24"/>
          <w:szCs w:val="24"/>
        </w:rPr>
        <w:t xml:space="preserve">Mecinus janthiniformis </w:t>
      </w:r>
      <w:r w:rsidRPr="00D44D1A">
        <w:rPr>
          <w:rFonts w:ascii="Times New Roman" w:hAnsi="Times New Roman" w:cs="Times New Roman"/>
          <w:sz w:val="24"/>
          <w:szCs w:val="24"/>
        </w:rPr>
        <w:t xml:space="preserve">Toševski &amp; Caldara, 2011 and </w:t>
      </w:r>
      <w:r w:rsidRPr="00D44D1A">
        <w:rPr>
          <w:rFonts w:ascii="Times New Roman" w:hAnsi="Times New Roman" w:cs="Times New Roman"/>
          <w:i/>
          <w:iCs/>
          <w:sz w:val="24"/>
          <w:szCs w:val="24"/>
        </w:rPr>
        <w:t xml:space="preserve">Rhinusa neta </w:t>
      </w:r>
      <w:r w:rsidRPr="00D44D1A">
        <w:rPr>
          <w:rFonts w:ascii="Times New Roman" w:hAnsi="Times New Roman" w:cs="Times New Roman"/>
          <w:sz w:val="24"/>
          <w:szCs w:val="24"/>
        </w:rPr>
        <w:t>(Germar, 1821) (Coleoptera: Curculionidae) into California.  The Pan-Pacific Entomologist 97(3): 1-11.</w:t>
      </w:r>
    </w:p>
    <w:p w14:paraId="2C7326E4" w14:textId="77777777" w:rsidR="00C275B8" w:rsidRPr="00D44D1A" w:rsidRDefault="00C275B8" w:rsidP="00D44D1A">
      <w:pPr>
        <w:autoSpaceDE w:val="0"/>
        <w:autoSpaceDN w:val="0"/>
        <w:adjustRightInd w:val="0"/>
        <w:spacing w:after="0"/>
        <w:ind w:left="450" w:hanging="450"/>
        <w:rPr>
          <w:rFonts w:ascii="Times New Roman" w:hAnsi="Times New Roman" w:cs="Times New Roman"/>
          <w:sz w:val="24"/>
          <w:szCs w:val="24"/>
        </w:rPr>
      </w:pPr>
    </w:p>
    <w:p w14:paraId="58A7B9DD" w14:textId="77777777" w:rsidR="002A12CF" w:rsidRPr="00D44D1A" w:rsidRDefault="002A12CF" w:rsidP="00D44D1A">
      <w:pPr>
        <w:autoSpaceDE w:val="0"/>
        <w:autoSpaceDN w:val="0"/>
        <w:adjustRightInd w:val="0"/>
        <w:spacing w:after="0"/>
        <w:ind w:left="450" w:hanging="450"/>
        <w:rPr>
          <w:rFonts w:ascii="Times New Roman" w:hAnsi="Times New Roman" w:cs="Times New Roman"/>
          <w:sz w:val="24"/>
          <w:szCs w:val="24"/>
        </w:rPr>
      </w:pPr>
      <w:proofErr w:type="gramStart"/>
      <w:r w:rsidRPr="00D44D1A">
        <w:rPr>
          <w:rFonts w:ascii="Times New Roman" w:hAnsi="Times New Roman" w:cs="Times New Roman"/>
          <w:bCs/>
          <w:sz w:val="24"/>
          <w:szCs w:val="24"/>
        </w:rPr>
        <w:t>Pitcairn, M. J.</w:t>
      </w:r>
      <w:r w:rsidRPr="00D44D1A">
        <w:rPr>
          <w:rFonts w:ascii="Times New Roman" w:hAnsi="Times New Roman" w:cs="Times New Roman"/>
          <w:sz w:val="24"/>
          <w:szCs w:val="24"/>
        </w:rPr>
        <w:t>, D. M. Woods, D. B. Joley, and C. E. Turner.</w:t>
      </w:r>
      <w:proofErr w:type="gramEnd"/>
      <w:r w:rsidRPr="00D44D1A">
        <w:rPr>
          <w:rFonts w:ascii="Times New Roman" w:hAnsi="Times New Roman" w:cs="Times New Roman"/>
          <w:sz w:val="24"/>
          <w:szCs w:val="24"/>
        </w:rPr>
        <w:t xml:space="preserve">  2021.  Evaluation of the Impact of </w:t>
      </w:r>
      <w:r w:rsidRPr="00D44D1A">
        <w:rPr>
          <w:rFonts w:ascii="Times New Roman" w:hAnsi="Times New Roman" w:cs="Times New Roman"/>
          <w:i/>
          <w:iCs/>
          <w:sz w:val="24"/>
          <w:szCs w:val="24"/>
        </w:rPr>
        <w:t>Eustenopus villosus</w:t>
      </w:r>
      <w:r w:rsidRPr="00D44D1A">
        <w:rPr>
          <w:rFonts w:ascii="Times New Roman" w:hAnsi="Times New Roman" w:cs="Times New Roman"/>
          <w:sz w:val="24"/>
          <w:szCs w:val="24"/>
        </w:rPr>
        <w:t xml:space="preserve"> on </w:t>
      </w:r>
      <w:r w:rsidRPr="00D44D1A">
        <w:rPr>
          <w:rFonts w:ascii="Times New Roman" w:hAnsi="Times New Roman" w:cs="Times New Roman"/>
          <w:i/>
          <w:iCs/>
          <w:sz w:val="24"/>
          <w:szCs w:val="24"/>
        </w:rPr>
        <w:t>Centaurea solstitialis</w:t>
      </w:r>
      <w:r w:rsidRPr="00D44D1A">
        <w:rPr>
          <w:rFonts w:ascii="Times New Roman" w:hAnsi="Times New Roman" w:cs="Times New Roman"/>
          <w:sz w:val="24"/>
          <w:szCs w:val="24"/>
        </w:rPr>
        <w:t xml:space="preserve"> Seed Production in California.  Insects: Insects </w:t>
      </w:r>
      <w:r w:rsidRPr="00D44D1A">
        <w:rPr>
          <w:rFonts w:ascii="Times New Roman" w:hAnsi="Times New Roman" w:cs="Times New Roman"/>
          <w:bCs/>
          <w:sz w:val="24"/>
          <w:szCs w:val="24"/>
        </w:rPr>
        <w:t>2021</w:t>
      </w:r>
      <w:proofErr w:type="gramStart"/>
      <w:r w:rsidRPr="00D44D1A">
        <w:rPr>
          <w:rFonts w:ascii="Times New Roman" w:hAnsi="Times New Roman" w:cs="Times New Roman"/>
          <w:sz w:val="24"/>
          <w:szCs w:val="24"/>
        </w:rPr>
        <w:t>,12</w:t>
      </w:r>
      <w:proofErr w:type="gramEnd"/>
      <w:r w:rsidRPr="00D44D1A">
        <w:rPr>
          <w:rFonts w:ascii="Times New Roman" w:hAnsi="Times New Roman" w:cs="Times New Roman"/>
          <w:sz w:val="24"/>
          <w:szCs w:val="24"/>
        </w:rPr>
        <w:t xml:space="preserve">, 606. </w:t>
      </w:r>
      <w:hyperlink r:id="rId77" w:history="1">
        <w:proofErr w:type="gramStart"/>
        <w:r w:rsidRPr="00D44D1A">
          <w:rPr>
            <w:rStyle w:val="Hyperlink"/>
            <w:rFonts w:ascii="Times New Roman" w:hAnsi="Times New Roman" w:cs="Times New Roman"/>
            <w:sz w:val="24"/>
            <w:szCs w:val="24"/>
          </w:rPr>
          <w:t>https://doi.org/10.3390/insects 12070606</w:t>
        </w:r>
      </w:hyperlink>
      <w:r w:rsidRPr="00D44D1A">
        <w:rPr>
          <w:rFonts w:ascii="Times New Roman" w:hAnsi="Times New Roman" w:cs="Times New Roman"/>
          <w:sz w:val="24"/>
          <w:szCs w:val="24"/>
        </w:rPr>
        <w:t>.</w:t>
      </w:r>
      <w:proofErr w:type="gramEnd"/>
    </w:p>
    <w:p w14:paraId="3592469A" w14:textId="77777777" w:rsidR="00C275B8" w:rsidRPr="00D44D1A" w:rsidRDefault="00C275B8" w:rsidP="00D44D1A">
      <w:pPr>
        <w:autoSpaceDE w:val="0"/>
        <w:autoSpaceDN w:val="0"/>
        <w:adjustRightInd w:val="0"/>
        <w:spacing w:after="0"/>
        <w:ind w:left="450" w:hanging="450"/>
        <w:rPr>
          <w:rFonts w:ascii="Times New Roman" w:hAnsi="Times New Roman" w:cs="Times New Roman"/>
          <w:sz w:val="24"/>
          <w:szCs w:val="24"/>
        </w:rPr>
      </w:pPr>
    </w:p>
    <w:p w14:paraId="47AB4A53" w14:textId="77777777" w:rsidR="002A12CF" w:rsidRPr="00D44D1A" w:rsidRDefault="002A12CF" w:rsidP="00D44D1A">
      <w:pPr>
        <w:autoSpaceDE w:val="0"/>
        <w:autoSpaceDN w:val="0"/>
        <w:adjustRightInd w:val="0"/>
        <w:spacing w:after="0"/>
        <w:ind w:left="450" w:hanging="450"/>
        <w:rPr>
          <w:rFonts w:ascii="Times New Roman" w:hAnsi="Times New Roman" w:cs="Times New Roman"/>
          <w:sz w:val="24"/>
          <w:szCs w:val="24"/>
        </w:rPr>
      </w:pPr>
      <w:proofErr w:type="gramStart"/>
      <w:r w:rsidRPr="00D44D1A">
        <w:rPr>
          <w:rFonts w:ascii="Times New Roman" w:hAnsi="Times New Roman" w:cs="Times New Roman"/>
          <w:bCs/>
          <w:sz w:val="24"/>
          <w:szCs w:val="24"/>
        </w:rPr>
        <w:t>Pitcairn, M. J.</w:t>
      </w:r>
      <w:r w:rsidRPr="00D44D1A">
        <w:rPr>
          <w:rFonts w:ascii="Times New Roman" w:hAnsi="Times New Roman" w:cs="Times New Roman"/>
          <w:sz w:val="24"/>
          <w:szCs w:val="24"/>
        </w:rPr>
        <w:t>, P. D. Pratt, B. Villegas, V. Popescu, C. Borkent, and A. M. Reddy.</w:t>
      </w:r>
      <w:proofErr w:type="gramEnd"/>
      <w:r w:rsidRPr="00D44D1A">
        <w:rPr>
          <w:rFonts w:ascii="Times New Roman" w:hAnsi="Times New Roman" w:cs="Times New Roman"/>
          <w:sz w:val="24"/>
          <w:szCs w:val="24"/>
        </w:rPr>
        <w:t xml:space="preserve">  2021.  Biological control of water hyacinth, </w:t>
      </w:r>
      <w:r w:rsidRPr="00D44D1A">
        <w:rPr>
          <w:rFonts w:ascii="Times New Roman" w:hAnsi="Times New Roman" w:cs="Times New Roman"/>
          <w:i/>
          <w:iCs/>
          <w:sz w:val="24"/>
          <w:szCs w:val="24"/>
        </w:rPr>
        <w:t xml:space="preserve">Pontederia crassipes </w:t>
      </w:r>
      <w:r w:rsidRPr="00D44D1A">
        <w:rPr>
          <w:rFonts w:ascii="Times New Roman" w:hAnsi="Times New Roman" w:cs="Times New Roman"/>
          <w:sz w:val="24"/>
          <w:szCs w:val="24"/>
        </w:rPr>
        <w:t>(C. Mart.) Solms (Pontederiaceae), in California: release and re-distribution of biological control agents 1987–2006.  The Pan-Pacific Entomologist 97(2): 55-66.</w:t>
      </w:r>
    </w:p>
    <w:p w14:paraId="114F3DD4" w14:textId="77777777" w:rsidR="00C275B8" w:rsidRPr="00D44D1A" w:rsidRDefault="00C275B8" w:rsidP="00D44D1A">
      <w:pPr>
        <w:autoSpaceDE w:val="0"/>
        <w:autoSpaceDN w:val="0"/>
        <w:adjustRightInd w:val="0"/>
        <w:spacing w:after="0"/>
        <w:ind w:left="450" w:hanging="450"/>
        <w:rPr>
          <w:rFonts w:ascii="Times New Roman" w:hAnsi="Times New Roman" w:cs="Times New Roman"/>
          <w:sz w:val="24"/>
          <w:szCs w:val="24"/>
        </w:rPr>
      </w:pPr>
    </w:p>
    <w:p w14:paraId="2803A22B" w14:textId="77777777" w:rsidR="002A12CF" w:rsidRPr="00D44D1A" w:rsidRDefault="002A12CF" w:rsidP="00D44D1A">
      <w:pPr>
        <w:spacing w:line="240" w:lineRule="auto"/>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Pitcairn, M., Popescu, V., Littlefield, J., Getts, T., Aceves, J. 2019.</w:t>
      </w:r>
      <w:proofErr w:type="gramEnd"/>
      <w:r w:rsidRPr="00D44D1A">
        <w:rPr>
          <w:rFonts w:ascii="Times New Roman" w:hAnsi="Times New Roman" w:cs="Times New Roman"/>
          <w:color w:val="000000"/>
          <w:sz w:val="24"/>
          <w:szCs w:val="24"/>
        </w:rPr>
        <w:t xml:space="preserve"> Biological Control of Russian Knapweed: Release and Impact of the Gall Wasp </w:t>
      </w:r>
      <w:r w:rsidRPr="00D44D1A">
        <w:rPr>
          <w:rFonts w:ascii="Times New Roman" w:hAnsi="Times New Roman" w:cs="Times New Roman"/>
          <w:i/>
          <w:color w:val="000000"/>
          <w:sz w:val="24"/>
          <w:szCs w:val="24"/>
        </w:rPr>
        <w:t>Aulacidea acroptilonica</w:t>
      </w:r>
      <w:r w:rsidRPr="00D44D1A">
        <w:rPr>
          <w:rFonts w:ascii="Times New Roman" w:hAnsi="Times New Roman" w:cs="Times New Roman"/>
          <w:color w:val="000000"/>
          <w:sz w:val="24"/>
          <w:szCs w:val="24"/>
        </w:rPr>
        <w:t>. Sacramento, CA: California Department of Food &amp; Agriculture.</w:t>
      </w:r>
    </w:p>
    <w:p w14:paraId="2E710F48" w14:textId="77777777" w:rsidR="002A12CF" w:rsidRPr="00D44D1A" w:rsidRDefault="002A12CF" w:rsidP="00D44D1A">
      <w:pPr>
        <w:ind w:left="450" w:hanging="450"/>
        <w:rPr>
          <w:rFonts w:ascii="Times New Roman" w:hAnsi="Times New Roman" w:cs="Times New Roman"/>
          <w:bCs/>
          <w:iCs/>
          <w:sz w:val="24"/>
          <w:szCs w:val="24"/>
        </w:rPr>
      </w:pPr>
      <w:proofErr w:type="gramStart"/>
      <w:r w:rsidRPr="00D44D1A">
        <w:rPr>
          <w:rFonts w:ascii="Times New Roman" w:hAnsi="Times New Roman" w:cs="Times New Roman"/>
          <w:bCs/>
          <w:iCs/>
          <w:sz w:val="24"/>
          <w:szCs w:val="24"/>
        </w:rPr>
        <w:t>Portman, S.L, Moran, P.J. 2020.</w:t>
      </w:r>
      <w:proofErr w:type="gramEnd"/>
      <w:r w:rsidRPr="00D44D1A">
        <w:rPr>
          <w:rFonts w:ascii="Times New Roman" w:hAnsi="Times New Roman" w:cs="Times New Roman"/>
          <w:bCs/>
          <w:iCs/>
          <w:sz w:val="24"/>
          <w:szCs w:val="24"/>
        </w:rPr>
        <w:t xml:space="preserve"> Cape-ivy galling fly established and thriving along the California coast. California Invasive Plant Council (Cal-IPC) Dispatches Summer 2020 28, </w:t>
      </w:r>
      <w:r w:rsidRPr="00D44D1A">
        <w:rPr>
          <w:rFonts w:ascii="Times New Roman" w:hAnsi="Times New Roman" w:cs="Times New Roman"/>
          <w:bCs/>
          <w:iCs/>
          <w:sz w:val="24"/>
          <w:szCs w:val="24"/>
        </w:rPr>
        <w:lastRenderedPageBreak/>
        <w:t xml:space="preserve">2: </w:t>
      </w:r>
      <w:proofErr w:type="gramStart"/>
      <w:r w:rsidRPr="00D44D1A">
        <w:rPr>
          <w:rFonts w:ascii="Times New Roman" w:hAnsi="Times New Roman" w:cs="Times New Roman"/>
          <w:bCs/>
          <w:iCs/>
          <w:sz w:val="24"/>
          <w:szCs w:val="24"/>
        </w:rPr>
        <w:t>8.,</w:t>
      </w:r>
      <w:proofErr w:type="gramEnd"/>
      <w:r w:rsidRPr="00D44D1A">
        <w:rPr>
          <w:rFonts w:ascii="Times New Roman" w:hAnsi="Times New Roman" w:cs="Times New Roman"/>
          <w:bCs/>
          <w:iCs/>
          <w:sz w:val="24"/>
          <w:szCs w:val="24"/>
        </w:rPr>
        <w:t xml:space="preserve"> 14. https://www.cal-ipc.org/wp-content/uploads/2020/09/Cal-IPCNews_Summer2020_FINAL_smaller.pdf</w:t>
      </w:r>
    </w:p>
    <w:p w14:paraId="426417D2" w14:textId="77777777" w:rsidR="002A12CF" w:rsidRPr="00D44D1A" w:rsidRDefault="002A12CF" w:rsidP="00D44D1A">
      <w:pPr>
        <w:ind w:left="450" w:hanging="450"/>
        <w:rPr>
          <w:rFonts w:ascii="Times New Roman" w:hAnsi="Times New Roman" w:cs="Times New Roman"/>
          <w:bCs/>
          <w:iCs/>
          <w:sz w:val="24"/>
          <w:szCs w:val="24"/>
        </w:rPr>
      </w:pPr>
      <w:proofErr w:type="gramStart"/>
      <w:r w:rsidRPr="00D44D1A">
        <w:rPr>
          <w:rFonts w:ascii="Times New Roman" w:eastAsia="Calibri" w:hAnsi="Times New Roman" w:cs="Times New Roman"/>
          <w:sz w:val="24"/>
          <w:szCs w:val="24"/>
        </w:rPr>
        <w:t>Portman, S.L., Santa Cruz, K.E., Moran, P.J. 2021.</w:t>
      </w:r>
      <w:proofErr w:type="gramEnd"/>
      <w:r w:rsidRPr="00D44D1A">
        <w:rPr>
          <w:rFonts w:ascii="Times New Roman" w:eastAsia="Calibri" w:hAnsi="Times New Roman" w:cs="Times New Roman"/>
          <w:sz w:val="24"/>
          <w:szCs w:val="24"/>
        </w:rPr>
        <w:t xml:space="preserve"> Host plant water deficit stress impairs reproduction and development of the galling fly (</w:t>
      </w:r>
      <w:r w:rsidRPr="00D44D1A">
        <w:rPr>
          <w:rFonts w:ascii="Times New Roman" w:eastAsia="Calibri" w:hAnsi="Times New Roman" w:cs="Times New Roman"/>
          <w:i/>
          <w:iCs/>
          <w:sz w:val="24"/>
          <w:szCs w:val="24"/>
        </w:rPr>
        <w:t>Parafreutreta regalis</w:t>
      </w:r>
      <w:r w:rsidRPr="00D44D1A">
        <w:rPr>
          <w:rFonts w:ascii="Times New Roman" w:eastAsia="Calibri" w:hAnsi="Times New Roman" w:cs="Times New Roman"/>
          <w:sz w:val="24"/>
          <w:szCs w:val="24"/>
        </w:rPr>
        <w:t>), a biological control agent of Cape-ivy (</w:t>
      </w:r>
      <w:r w:rsidRPr="00D44D1A">
        <w:rPr>
          <w:rFonts w:ascii="Times New Roman" w:eastAsia="Calibri" w:hAnsi="Times New Roman" w:cs="Times New Roman"/>
          <w:i/>
          <w:iCs/>
          <w:sz w:val="24"/>
          <w:szCs w:val="24"/>
        </w:rPr>
        <w:t>Delairea odorata</w:t>
      </w:r>
      <w:r w:rsidRPr="00D44D1A">
        <w:rPr>
          <w:rFonts w:ascii="Times New Roman" w:eastAsia="Calibri" w:hAnsi="Times New Roman" w:cs="Times New Roman"/>
          <w:sz w:val="24"/>
          <w:szCs w:val="24"/>
        </w:rPr>
        <w:t xml:space="preserve">). </w:t>
      </w:r>
      <w:proofErr w:type="gramStart"/>
      <w:r w:rsidRPr="00D44D1A">
        <w:rPr>
          <w:rFonts w:ascii="Times New Roman" w:eastAsia="Calibri" w:hAnsi="Times New Roman" w:cs="Times New Roman"/>
          <w:sz w:val="24"/>
          <w:szCs w:val="24"/>
        </w:rPr>
        <w:t>Biol. Cont. 156, 104555.</w:t>
      </w:r>
      <w:proofErr w:type="gramEnd"/>
      <w:r w:rsidRPr="00D44D1A">
        <w:rPr>
          <w:rFonts w:ascii="Times New Roman" w:eastAsia="Calibri" w:hAnsi="Times New Roman" w:cs="Times New Roman"/>
          <w:sz w:val="24"/>
          <w:szCs w:val="24"/>
        </w:rPr>
        <w:t xml:space="preserve"> </w:t>
      </w:r>
      <w:proofErr w:type="gramStart"/>
      <w:r w:rsidRPr="00D44D1A">
        <w:rPr>
          <w:rFonts w:ascii="Times New Roman" w:eastAsia="Calibri" w:hAnsi="Times New Roman" w:cs="Times New Roman"/>
          <w:sz w:val="24"/>
          <w:szCs w:val="24"/>
        </w:rPr>
        <w:t>doi</w:t>
      </w:r>
      <w:proofErr w:type="gramEnd"/>
      <w:r w:rsidRPr="00D44D1A">
        <w:rPr>
          <w:rFonts w:ascii="Times New Roman" w:eastAsia="Calibri" w:hAnsi="Times New Roman" w:cs="Times New Roman"/>
          <w:sz w:val="24"/>
          <w:szCs w:val="24"/>
        </w:rPr>
        <w:t>: 10.1016/j.biocontrol.2021.104555.</w:t>
      </w:r>
    </w:p>
    <w:p w14:paraId="14F2A4E4" w14:textId="77777777" w:rsidR="002A12CF" w:rsidRPr="00D44D1A" w:rsidRDefault="002A12CF" w:rsidP="00D44D1A">
      <w:pPr>
        <w:tabs>
          <w:tab w:val="center" w:pos="4678"/>
        </w:tabs>
        <w:spacing w:after="24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Prabhaker, N., Naranjo, S.E., Perring, T.M., Castle, S.J. 2017. </w:t>
      </w:r>
      <w:proofErr w:type="gramStart"/>
      <w:r w:rsidRPr="00D44D1A">
        <w:rPr>
          <w:rFonts w:ascii="Times New Roman" w:hAnsi="Times New Roman" w:cs="Times New Roman"/>
          <w:sz w:val="24"/>
          <w:szCs w:val="24"/>
        </w:rPr>
        <w:t>Comparative toxicities of newer and conventional insecticides against four generalist predator species.</w:t>
      </w:r>
      <w:proofErr w:type="gramEnd"/>
      <w:r w:rsidRPr="00D44D1A">
        <w:rPr>
          <w:rFonts w:ascii="Times New Roman" w:hAnsi="Times New Roman" w:cs="Times New Roman"/>
          <w:sz w:val="24"/>
          <w:szCs w:val="24"/>
        </w:rPr>
        <w:t xml:space="preserve"> Journal of Economic Entomology 110: 2630-2636.</w:t>
      </w:r>
    </w:p>
    <w:p w14:paraId="3BAC6AE3" w14:textId="77777777" w:rsidR="002A12CF" w:rsidRPr="00D44D1A" w:rsidRDefault="002A12CF" w:rsidP="00D44D1A">
      <w:pPr>
        <w:spacing w:after="0"/>
        <w:ind w:left="450" w:hanging="450"/>
        <w:rPr>
          <w:rFonts w:ascii="Times New Roman" w:hAnsi="Times New Roman" w:cs="Times New Roman"/>
          <w:iCs/>
          <w:sz w:val="24"/>
          <w:szCs w:val="24"/>
        </w:rPr>
      </w:pPr>
      <w:proofErr w:type="gramStart"/>
      <w:r w:rsidRPr="00D44D1A">
        <w:rPr>
          <w:rFonts w:ascii="Times New Roman" w:hAnsi="Times New Roman" w:cs="Times New Roman"/>
          <w:iCs/>
          <w:sz w:val="24"/>
          <w:szCs w:val="24"/>
        </w:rPr>
        <w:t xml:space="preserve">Pratt, P. D., J. C. Herr, R. I. Carruthers, </w:t>
      </w:r>
      <w:r w:rsidRPr="00D44D1A">
        <w:rPr>
          <w:rFonts w:ascii="Times New Roman" w:hAnsi="Times New Roman" w:cs="Times New Roman"/>
          <w:bCs/>
          <w:iCs/>
          <w:sz w:val="24"/>
          <w:szCs w:val="24"/>
        </w:rPr>
        <w:t>M. J. Pitcairn</w:t>
      </w:r>
      <w:r w:rsidRPr="00D44D1A">
        <w:rPr>
          <w:rFonts w:ascii="Times New Roman" w:hAnsi="Times New Roman" w:cs="Times New Roman"/>
          <w:iCs/>
          <w:sz w:val="24"/>
          <w:szCs w:val="24"/>
        </w:rPr>
        <w:t>, B. Villegas, and M. Brent Kelley.</w:t>
      </w:r>
      <w:proofErr w:type="gramEnd"/>
      <w:r w:rsidRPr="00D44D1A">
        <w:rPr>
          <w:rFonts w:ascii="Times New Roman" w:hAnsi="Times New Roman" w:cs="Times New Roman"/>
          <w:iCs/>
          <w:sz w:val="24"/>
          <w:szCs w:val="24"/>
        </w:rPr>
        <w:t xml:space="preserve">  2019.  Release, establishment and realized geographic distribution of </w:t>
      </w:r>
      <w:r w:rsidRPr="00D44D1A">
        <w:rPr>
          <w:rFonts w:ascii="Times New Roman" w:hAnsi="Times New Roman" w:cs="Times New Roman"/>
          <w:i/>
          <w:sz w:val="24"/>
          <w:szCs w:val="24"/>
        </w:rPr>
        <w:t>Diorhabda</w:t>
      </w:r>
      <w:r w:rsidRPr="00D44D1A">
        <w:rPr>
          <w:rFonts w:ascii="Times New Roman" w:hAnsi="Times New Roman" w:cs="Times New Roman"/>
          <w:iCs/>
          <w:sz w:val="24"/>
          <w:szCs w:val="24"/>
        </w:rPr>
        <w:t xml:space="preserve"> </w:t>
      </w:r>
      <w:r w:rsidRPr="00D44D1A">
        <w:rPr>
          <w:rFonts w:ascii="Times New Roman" w:hAnsi="Times New Roman" w:cs="Times New Roman"/>
          <w:i/>
          <w:sz w:val="24"/>
          <w:szCs w:val="24"/>
        </w:rPr>
        <w:t>carinulata</w:t>
      </w:r>
      <w:r w:rsidRPr="00D44D1A">
        <w:rPr>
          <w:rFonts w:ascii="Times New Roman" w:hAnsi="Times New Roman" w:cs="Times New Roman"/>
          <w:iCs/>
          <w:sz w:val="24"/>
          <w:szCs w:val="24"/>
        </w:rPr>
        <w:t xml:space="preserve"> and </w:t>
      </w:r>
      <w:r w:rsidRPr="00D44D1A">
        <w:rPr>
          <w:rFonts w:ascii="Times New Roman" w:hAnsi="Times New Roman" w:cs="Times New Roman"/>
          <w:i/>
          <w:sz w:val="24"/>
          <w:szCs w:val="24"/>
        </w:rPr>
        <w:t>D. elongata</w:t>
      </w:r>
      <w:r w:rsidRPr="00D44D1A">
        <w:rPr>
          <w:rFonts w:ascii="Times New Roman" w:hAnsi="Times New Roman" w:cs="Times New Roman"/>
          <w:iCs/>
          <w:sz w:val="24"/>
          <w:szCs w:val="24"/>
        </w:rPr>
        <w:t xml:space="preserve"> (Coleoptera: Chrysomelidae) in California, U.S.A.  Biocontrol Science and Technology 29(7): 686-705.</w:t>
      </w:r>
    </w:p>
    <w:p w14:paraId="608D58CF" w14:textId="77777777" w:rsidR="00694483" w:rsidRPr="00D44D1A" w:rsidRDefault="00694483" w:rsidP="00D44D1A">
      <w:pPr>
        <w:spacing w:after="0"/>
        <w:ind w:left="450" w:hanging="450"/>
        <w:rPr>
          <w:rFonts w:ascii="Times New Roman" w:hAnsi="Times New Roman" w:cs="Times New Roman"/>
          <w:iCs/>
          <w:sz w:val="24"/>
          <w:szCs w:val="24"/>
        </w:rPr>
      </w:pPr>
    </w:p>
    <w:p w14:paraId="2994EEF1" w14:textId="77777777" w:rsidR="002A12CF" w:rsidRPr="00D44D1A" w:rsidRDefault="002A12CF" w:rsidP="00D44D1A">
      <w:pPr>
        <w:spacing w:after="0"/>
        <w:ind w:left="450" w:hanging="450"/>
        <w:rPr>
          <w:rFonts w:ascii="Times New Roman" w:hAnsi="Times New Roman" w:cs="Times New Roman"/>
          <w:bCs/>
          <w:sz w:val="24"/>
          <w:szCs w:val="24"/>
        </w:rPr>
      </w:pPr>
      <w:r w:rsidRPr="00D44D1A">
        <w:rPr>
          <w:rFonts w:ascii="Times New Roman" w:hAnsi="Times New Roman" w:cs="Times New Roman"/>
          <w:bCs/>
          <w:sz w:val="24"/>
          <w:szCs w:val="24"/>
        </w:rPr>
        <w:t xml:space="preserve">Pratt, P. D., </w:t>
      </w:r>
      <w:r w:rsidRPr="00D44D1A">
        <w:rPr>
          <w:rFonts w:ascii="Times New Roman" w:hAnsi="Times New Roman" w:cs="Times New Roman"/>
          <w:sz w:val="24"/>
          <w:szCs w:val="24"/>
        </w:rPr>
        <w:t>M. J. Pitcairn</w:t>
      </w:r>
      <w:r w:rsidRPr="00D44D1A">
        <w:rPr>
          <w:rFonts w:ascii="Times New Roman" w:hAnsi="Times New Roman" w:cs="Times New Roman"/>
          <w:bCs/>
          <w:sz w:val="24"/>
          <w:szCs w:val="24"/>
        </w:rPr>
        <w:t xml:space="preserve">, S. Oneto, M. Brent Kellye, C. J. Sodergren, F. Beaulieu, W. Knee, and J. Andreas.  2019.  Invasion of the gall mite </w:t>
      </w:r>
      <w:r w:rsidRPr="00D44D1A">
        <w:rPr>
          <w:rFonts w:ascii="Times New Roman" w:hAnsi="Times New Roman" w:cs="Times New Roman"/>
          <w:bCs/>
          <w:i/>
          <w:iCs/>
          <w:sz w:val="24"/>
          <w:szCs w:val="24"/>
        </w:rPr>
        <w:t>Aceria genistae</w:t>
      </w:r>
      <w:r w:rsidRPr="00D44D1A">
        <w:rPr>
          <w:rFonts w:ascii="Times New Roman" w:hAnsi="Times New Roman" w:cs="Times New Roman"/>
          <w:bCs/>
          <w:sz w:val="24"/>
          <w:szCs w:val="24"/>
        </w:rPr>
        <w:t xml:space="preserve"> (Acari: Eriophyidae), a natural enemy of the invasive weed </w:t>
      </w:r>
      <w:r w:rsidRPr="00D44D1A">
        <w:rPr>
          <w:rFonts w:ascii="Times New Roman" w:hAnsi="Times New Roman" w:cs="Times New Roman"/>
          <w:bCs/>
          <w:i/>
          <w:iCs/>
          <w:sz w:val="24"/>
          <w:szCs w:val="24"/>
        </w:rPr>
        <w:t>Cytisus scoparius</w:t>
      </w:r>
      <w:r w:rsidRPr="00D44D1A">
        <w:rPr>
          <w:rFonts w:ascii="Times New Roman" w:hAnsi="Times New Roman" w:cs="Times New Roman"/>
          <w:bCs/>
          <w:sz w:val="24"/>
          <w:szCs w:val="24"/>
        </w:rPr>
        <w:t xml:space="preserve">, into California, U.S.A. and predictions for climate suitability in other regions using ecological niche modelling.  Biocontrol Science and Technology 29(5): 494-513.  </w:t>
      </w:r>
    </w:p>
    <w:p w14:paraId="519F630D" w14:textId="77777777" w:rsidR="00694483" w:rsidRPr="00D44D1A" w:rsidRDefault="00694483" w:rsidP="00D44D1A">
      <w:pPr>
        <w:spacing w:after="0"/>
        <w:ind w:left="450" w:hanging="450"/>
        <w:rPr>
          <w:rFonts w:ascii="Times New Roman" w:hAnsi="Times New Roman" w:cs="Times New Roman"/>
          <w:bCs/>
          <w:sz w:val="24"/>
          <w:szCs w:val="24"/>
        </w:rPr>
      </w:pPr>
    </w:p>
    <w:p w14:paraId="6AA7B8D8" w14:textId="77777777" w:rsidR="002A12CF" w:rsidRPr="00D44D1A" w:rsidRDefault="002A12CF" w:rsidP="00D44D1A">
      <w:pPr>
        <w:spacing w:after="0"/>
        <w:ind w:left="450" w:hanging="450"/>
        <w:rPr>
          <w:rFonts w:ascii="Times New Roman" w:hAnsi="Times New Roman" w:cs="Times New Roman"/>
          <w:iCs/>
          <w:sz w:val="24"/>
          <w:szCs w:val="24"/>
        </w:rPr>
      </w:pPr>
      <w:proofErr w:type="gramStart"/>
      <w:r w:rsidRPr="00D44D1A">
        <w:rPr>
          <w:rFonts w:ascii="Times New Roman" w:hAnsi="Times New Roman" w:cs="Times New Roman"/>
          <w:iCs/>
          <w:sz w:val="24"/>
          <w:szCs w:val="24"/>
        </w:rPr>
        <w:t xml:space="preserve">Pratt, P. D., P. J. Moran, </w:t>
      </w:r>
      <w:r w:rsidRPr="00D44D1A">
        <w:rPr>
          <w:rFonts w:ascii="Times New Roman" w:hAnsi="Times New Roman" w:cs="Times New Roman"/>
          <w:bCs/>
          <w:iCs/>
          <w:sz w:val="24"/>
          <w:szCs w:val="24"/>
        </w:rPr>
        <w:t>M. J. Pitcairn</w:t>
      </w:r>
      <w:r w:rsidRPr="00D44D1A">
        <w:rPr>
          <w:rFonts w:ascii="Times New Roman" w:hAnsi="Times New Roman" w:cs="Times New Roman"/>
          <w:iCs/>
          <w:sz w:val="24"/>
          <w:szCs w:val="24"/>
        </w:rPr>
        <w:t>, A. Reddy, and J. O’Brien.</w:t>
      </w:r>
      <w:proofErr w:type="gramEnd"/>
      <w:r w:rsidRPr="00D44D1A">
        <w:rPr>
          <w:rFonts w:ascii="Times New Roman" w:hAnsi="Times New Roman" w:cs="Times New Roman"/>
          <w:iCs/>
          <w:sz w:val="24"/>
          <w:szCs w:val="24"/>
        </w:rPr>
        <w:t xml:space="preserve">  2021.  Biological Control of Invasive Aquatic Plants in the California Delta: Past, Present, and Future.  Journal of Aquatic Plant Management 59s: 55-66.</w:t>
      </w:r>
    </w:p>
    <w:p w14:paraId="3F6B2F7A" w14:textId="77777777" w:rsidR="00694483" w:rsidRPr="00D44D1A" w:rsidRDefault="00694483" w:rsidP="00D44D1A">
      <w:pPr>
        <w:spacing w:after="0"/>
        <w:ind w:left="450" w:hanging="450"/>
        <w:rPr>
          <w:rFonts w:ascii="Times New Roman" w:hAnsi="Times New Roman" w:cs="Times New Roman"/>
          <w:iCs/>
          <w:sz w:val="24"/>
          <w:szCs w:val="24"/>
        </w:rPr>
      </w:pPr>
    </w:p>
    <w:p w14:paraId="0E094293"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Pratt, P.D., Herr, J.C., Carruthers, R.I., Cabrera Walsh, G., 2018.</w:t>
      </w:r>
      <w:proofErr w:type="gramEnd"/>
      <w:r w:rsidRPr="00D44D1A">
        <w:rPr>
          <w:rFonts w:ascii="Times New Roman" w:hAnsi="Times New Roman" w:cs="Times New Roman"/>
          <w:bCs/>
          <w:sz w:val="24"/>
          <w:szCs w:val="24"/>
        </w:rPr>
        <w:t xml:space="preserve"> Complete development on </w:t>
      </w:r>
      <w:r w:rsidRPr="00D44D1A">
        <w:rPr>
          <w:rFonts w:ascii="Times New Roman" w:hAnsi="Times New Roman" w:cs="Times New Roman"/>
          <w:bCs/>
          <w:i/>
          <w:sz w:val="24"/>
          <w:szCs w:val="24"/>
        </w:rPr>
        <w:t>Elodea</w:t>
      </w:r>
      <w:r w:rsidRPr="00D44D1A">
        <w:rPr>
          <w:rFonts w:ascii="Times New Roman" w:hAnsi="Times New Roman" w:cs="Times New Roman"/>
          <w:bCs/>
          <w:sz w:val="24"/>
          <w:szCs w:val="24"/>
        </w:rPr>
        <w:t xml:space="preserve"> </w:t>
      </w:r>
      <w:r w:rsidRPr="00D44D1A">
        <w:rPr>
          <w:rFonts w:ascii="Times New Roman" w:hAnsi="Times New Roman" w:cs="Times New Roman"/>
          <w:bCs/>
          <w:i/>
          <w:sz w:val="24"/>
          <w:szCs w:val="24"/>
        </w:rPr>
        <w:t>canadensis</w:t>
      </w:r>
      <w:r w:rsidRPr="00D44D1A">
        <w:rPr>
          <w:rFonts w:ascii="Times New Roman" w:hAnsi="Times New Roman" w:cs="Times New Roman"/>
          <w:bCs/>
          <w:sz w:val="24"/>
          <w:szCs w:val="24"/>
        </w:rPr>
        <w:t xml:space="preserve"> (Hydrocharitaceae) eliminates </w:t>
      </w:r>
      <w:r w:rsidRPr="00D44D1A">
        <w:rPr>
          <w:rFonts w:ascii="Times New Roman" w:hAnsi="Times New Roman" w:cs="Times New Roman"/>
          <w:bCs/>
          <w:i/>
          <w:sz w:val="24"/>
          <w:szCs w:val="24"/>
        </w:rPr>
        <w:t>Hydrellia egeriae</w:t>
      </w:r>
      <w:r w:rsidRPr="00D44D1A">
        <w:rPr>
          <w:rFonts w:ascii="Times New Roman" w:hAnsi="Times New Roman" w:cs="Times New Roman"/>
          <w:bCs/>
          <w:sz w:val="24"/>
          <w:szCs w:val="24"/>
        </w:rPr>
        <w:t xml:space="preserve"> (Diptera, Ephydridae) from consideration as a biological control agent of </w:t>
      </w:r>
      <w:r w:rsidRPr="00D44D1A">
        <w:rPr>
          <w:rFonts w:ascii="Times New Roman" w:hAnsi="Times New Roman" w:cs="Times New Roman"/>
          <w:bCs/>
          <w:i/>
          <w:sz w:val="24"/>
          <w:szCs w:val="24"/>
        </w:rPr>
        <w:t xml:space="preserve">Egeria densa </w:t>
      </w:r>
      <w:r w:rsidRPr="00D44D1A">
        <w:rPr>
          <w:rFonts w:ascii="Times New Roman" w:hAnsi="Times New Roman" w:cs="Times New Roman"/>
          <w:bCs/>
          <w:sz w:val="24"/>
          <w:szCs w:val="24"/>
        </w:rPr>
        <w:t>(Hydrocharitaceae) in U.S.A. Bio. Cont. Sci. Tech. 29, 405–409. doi:10.1080/09583157.2018.1564245.</w:t>
      </w:r>
    </w:p>
    <w:p w14:paraId="144BC06C"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Pratt, P.D., Herr, J.C., Carruthers, R.I., Pitcairn, M.J., Villegas, B., Kelley, M.B., 2019.</w:t>
      </w:r>
      <w:proofErr w:type="gramEnd"/>
      <w:r w:rsidRPr="00D44D1A">
        <w:rPr>
          <w:rFonts w:ascii="Times New Roman" w:hAnsi="Times New Roman" w:cs="Times New Roman"/>
          <w:bCs/>
          <w:sz w:val="24"/>
          <w:szCs w:val="24"/>
        </w:rPr>
        <w:t xml:space="preserve"> Release, establishment and realised geographic distribution of </w:t>
      </w:r>
      <w:r w:rsidRPr="00D44D1A">
        <w:rPr>
          <w:rFonts w:ascii="Times New Roman" w:hAnsi="Times New Roman" w:cs="Times New Roman"/>
          <w:bCs/>
          <w:i/>
          <w:sz w:val="24"/>
          <w:szCs w:val="24"/>
        </w:rPr>
        <w:t>Diorhabda carinulata</w:t>
      </w:r>
      <w:r w:rsidRPr="00D44D1A">
        <w:rPr>
          <w:rFonts w:ascii="Times New Roman" w:hAnsi="Times New Roman" w:cs="Times New Roman"/>
          <w:bCs/>
          <w:sz w:val="24"/>
          <w:szCs w:val="24"/>
        </w:rPr>
        <w:t xml:space="preserve"> and </w:t>
      </w:r>
      <w:r w:rsidRPr="00D44D1A">
        <w:rPr>
          <w:rFonts w:ascii="Times New Roman" w:hAnsi="Times New Roman" w:cs="Times New Roman"/>
          <w:bCs/>
          <w:i/>
          <w:sz w:val="24"/>
          <w:szCs w:val="24"/>
        </w:rPr>
        <w:t>D. elongata</w:t>
      </w:r>
      <w:r w:rsidRPr="00D44D1A">
        <w:rPr>
          <w:rFonts w:ascii="Times New Roman" w:hAnsi="Times New Roman" w:cs="Times New Roman"/>
          <w:bCs/>
          <w:sz w:val="24"/>
          <w:szCs w:val="24"/>
        </w:rPr>
        <w:t xml:space="preserve"> (Coleoptera: Chrysomelidae) in California, U.S.A. Biocon. Sci. Technol. 29, 686-705.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10.1080/09583157.2019.1587739</w:t>
      </w:r>
    </w:p>
    <w:p w14:paraId="3921997F" w14:textId="77777777" w:rsidR="002A12CF" w:rsidRPr="00D44D1A" w:rsidRDefault="002A12CF" w:rsidP="00D44D1A">
      <w:pPr>
        <w:ind w:left="450" w:hanging="450"/>
        <w:rPr>
          <w:rFonts w:ascii="Times New Roman" w:eastAsia="Calibri" w:hAnsi="Times New Roman" w:cs="Times New Roman"/>
          <w:sz w:val="24"/>
          <w:szCs w:val="24"/>
        </w:rPr>
      </w:pPr>
      <w:proofErr w:type="gramStart"/>
      <w:r w:rsidRPr="00D44D1A">
        <w:rPr>
          <w:rFonts w:ascii="Times New Roman" w:eastAsia="Calibri" w:hAnsi="Times New Roman" w:cs="Times New Roman"/>
          <w:sz w:val="24"/>
          <w:szCs w:val="24"/>
        </w:rPr>
        <w:t>Pratt, P.D., Moran, P.J., Pitcairn, M., Reddy, A.M., O’Brien, J. 2021.</w:t>
      </w:r>
      <w:proofErr w:type="gramEnd"/>
      <w:r w:rsidRPr="00D44D1A">
        <w:rPr>
          <w:rFonts w:ascii="Times New Roman" w:eastAsia="Calibri" w:hAnsi="Times New Roman" w:cs="Times New Roman"/>
          <w:sz w:val="24"/>
          <w:szCs w:val="24"/>
        </w:rPr>
        <w:t xml:space="preserve"> Biological control of invasive plants in California’s Delta: Past, present, and future. Journal of Aquatic Plant Management 59s:55-66. http://www.apms.org/delta-region-areawide-aquatic-weed-project/</w:t>
      </w:r>
    </w:p>
    <w:p w14:paraId="590A61B2"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 xml:space="preserve">Pratt, P.D., Pitcairn, M.J., Oneto, S., Kelley, M.B., Sodergren, C.J., Herr, J., </w:t>
      </w:r>
      <w:r w:rsidRPr="00D44D1A">
        <w:rPr>
          <w:rFonts w:ascii="Times New Roman" w:hAnsi="Times New Roman" w:cs="Times New Roman"/>
          <w:bCs/>
          <w:sz w:val="24"/>
          <w:szCs w:val="24"/>
          <w:lang w:val="en-CA"/>
        </w:rPr>
        <w:t xml:space="preserve">Beaulieu </w:t>
      </w:r>
      <w:r w:rsidRPr="00D44D1A">
        <w:rPr>
          <w:rFonts w:ascii="Times New Roman" w:hAnsi="Times New Roman" w:cs="Times New Roman"/>
          <w:bCs/>
          <w:sz w:val="24"/>
          <w:szCs w:val="24"/>
        </w:rPr>
        <w:t>F., Andreas, J., 2019.</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 xml:space="preserve">Invasion of the gall forming mite </w:t>
      </w:r>
      <w:r w:rsidRPr="00D44D1A">
        <w:rPr>
          <w:rFonts w:ascii="Times New Roman" w:hAnsi="Times New Roman" w:cs="Times New Roman"/>
          <w:bCs/>
          <w:i/>
          <w:sz w:val="24"/>
          <w:szCs w:val="24"/>
        </w:rPr>
        <w:t>Aceria genistae,</w:t>
      </w:r>
      <w:r w:rsidRPr="00D44D1A">
        <w:rPr>
          <w:rFonts w:ascii="Times New Roman" w:hAnsi="Times New Roman" w:cs="Times New Roman"/>
          <w:bCs/>
          <w:sz w:val="24"/>
          <w:szCs w:val="24"/>
        </w:rPr>
        <w:t xml:space="preserve"> a natural enemy of the invasive weed </w:t>
      </w:r>
      <w:r w:rsidRPr="00D44D1A">
        <w:rPr>
          <w:rFonts w:ascii="Times New Roman" w:hAnsi="Times New Roman" w:cs="Times New Roman"/>
          <w:bCs/>
          <w:i/>
          <w:sz w:val="24"/>
          <w:szCs w:val="24"/>
        </w:rPr>
        <w:t>Cytisus scoparius</w:t>
      </w:r>
      <w:r w:rsidRPr="00D44D1A">
        <w:rPr>
          <w:rFonts w:ascii="Times New Roman" w:hAnsi="Times New Roman" w:cs="Times New Roman"/>
          <w:bCs/>
          <w:sz w:val="24"/>
          <w:szCs w:val="24"/>
        </w:rPr>
        <w:t>, into California, U.S.A. and predictions of its potential for establishment in other regions using ecological niche modeling.</w:t>
      </w:r>
      <w:proofErr w:type="gramEnd"/>
      <w:r w:rsidRPr="00D44D1A">
        <w:rPr>
          <w:rFonts w:ascii="Times New Roman" w:hAnsi="Times New Roman" w:cs="Times New Roman"/>
          <w:bCs/>
          <w:sz w:val="24"/>
          <w:szCs w:val="24"/>
        </w:rPr>
        <w:t xml:space="preserve"> Environ. </w:t>
      </w:r>
      <w:proofErr w:type="gramStart"/>
      <w:r w:rsidRPr="00D44D1A">
        <w:rPr>
          <w:rFonts w:ascii="Times New Roman" w:hAnsi="Times New Roman" w:cs="Times New Roman"/>
          <w:bCs/>
          <w:sz w:val="24"/>
          <w:szCs w:val="24"/>
        </w:rPr>
        <w:t>Entomol.</w:t>
      </w:r>
      <w:proofErr w:type="gramEnd"/>
      <w:r w:rsidRPr="00D44D1A">
        <w:rPr>
          <w:rFonts w:ascii="Times New Roman" w:hAnsi="Times New Roman" w:cs="Times New Roman"/>
          <w:bCs/>
          <w:sz w:val="24"/>
          <w:szCs w:val="24"/>
        </w:rPr>
        <w:t xml:space="preserve"> 29, 494–513. doi:10.1080/09583157.2019.1566440.</w:t>
      </w:r>
    </w:p>
    <w:p w14:paraId="7E52CB38" w14:textId="77777777" w:rsidR="002A12CF" w:rsidRPr="00D44D1A" w:rsidRDefault="002A12CF" w:rsidP="00D44D1A">
      <w:pPr>
        <w:spacing w:after="24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lastRenderedPageBreak/>
        <w:t>Prodhan, M.Z.H., Hasan, M.T., Chowdhury, M.M.I., Alam, M.S., Rahman, M.L., Azad, K.A., Hossain, M.J., Naranjo, S.E.,</w:t>
      </w:r>
      <w:r w:rsidRPr="00D44D1A">
        <w:rPr>
          <w:rFonts w:ascii="Times New Roman" w:hAnsi="Times New Roman" w:cs="Times New Roman"/>
          <w:sz w:val="24"/>
          <w:szCs w:val="24"/>
          <w:vertAlign w:val="superscript"/>
        </w:rPr>
        <w:t xml:space="preserve"> </w:t>
      </w:r>
      <w:r w:rsidRPr="00D44D1A">
        <w:rPr>
          <w:rFonts w:ascii="Times New Roman" w:hAnsi="Times New Roman" w:cs="Times New Roman"/>
          <w:sz w:val="24"/>
          <w:szCs w:val="24"/>
        </w:rPr>
        <w:t xml:space="preserve">Shelton, A.M. 2018. </w:t>
      </w:r>
      <w:proofErr w:type="gramStart"/>
      <w:r w:rsidRPr="00D44D1A">
        <w:rPr>
          <w:rFonts w:ascii="Times New Roman" w:hAnsi="Times New Roman" w:cs="Times New Roman"/>
          <w:sz w:val="24"/>
          <w:szCs w:val="24"/>
        </w:rPr>
        <w:t>Bt</w:t>
      </w:r>
      <w:proofErr w:type="gramEnd"/>
      <w:r w:rsidRPr="00D44D1A">
        <w:rPr>
          <w:rFonts w:ascii="Times New Roman" w:hAnsi="Times New Roman" w:cs="Times New Roman"/>
          <w:sz w:val="24"/>
          <w:szCs w:val="24"/>
        </w:rPr>
        <w:t xml:space="preserve"> eggplant (</w:t>
      </w:r>
      <w:r w:rsidRPr="00D44D1A">
        <w:rPr>
          <w:rFonts w:ascii="Times New Roman" w:hAnsi="Times New Roman" w:cs="Times New Roman"/>
          <w:i/>
          <w:sz w:val="24"/>
          <w:szCs w:val="24"/>
        </w:rPr>
        <w:t>Solanum melongena</w:t>
      </w:r>
      <w:r w:rsidRPr="00D44D1A">
        <w:rPr>
          <w:rFonts w:ascii="Times New Roman" w:hAnsi="Times New Roman" w:cs="Times New Roman"/>
          <w:sz w:val="24"/>
          <w:szCs w:val="24"/>
        </w:rPr>
        <w:t xml:space="preserve"> L.) in Bangladesh: Fruit production and control of eggplant fruit and shoot borer (</w:t>
      </w:r>
      <w:r w:rsidRPr="00D44D1A">
        <w:rPr>
          <w:rFonts w:ascii="Times New Roman" w:hAnsi="Times New Roman" w:cs="Times New Roman"/>
          <w:i/>
          <w:sz w:val="24"/>
          <w:szCs w:val="24"/>
        </w:rPr>
        <w:t>Leucinodes orbonalis</w:t>
      </w:r>
      <w:r w:rsidRPr="00D44D1A">
        <w:rPr>
          <w:rFonts w:ascii="Times New Roman" w:hAnsi="Times New Roman" w:cs="Times New Roman"/>
          <w:sz w:val="24"/>
          <w:szCs w:val="24"/>
        </w:rPr>
        <w:t xml:space="preserve"> Guenee), effects on non-target arthropods and economic returns. PLoS One 13(11): e0205713. (</w:t>
      </w:r>
      <w:hyperlink r:id="rId78" w:history="1">
        <w:r w:rsidRPr="00D44D1A">
          <w:rPr>
            <w:rStyle w:val="Hyperlink"/>
            <w:rFonts w:ascii="Times New Roman" w:hAnsi="Times New Roman" w:cs="Times New Roman"/>
            <w:color w:val="auto"/>
            <w:sz w:val="24"/>
            <w:szCs w:val="24"/>
          </w:rPr>
          <w:t>https://doi.org/10.1371/journal.pone.0205713</w:t>
        </w:r>
      </w:hyperlink>
      <w:r w:rsidRPr="00D44D1A">
        <w:rPr>
          <w:rFonts w:ascii="Times New Roman" w:hAnsi="Times New Roman" w:cs="Times New Roman"/>
          <w:sz w:val="24"/>
          <w:szCs w:val="24"/>
        </w:rPr>
        <w:t xml:space="preserve">). </w:t>
      </w:r>
    </w:p>
    <w:p w14:paraId="494B1037"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Rabaglia RJ, Smith SL, Rugman-Jones P, Digirolomo MF, Ewing C, ESKALEN A. 2020.</w:t>
      </w:r>
      <w:proofErr w:type="gramEnd"/>
      <w:r w:rsidRPr="00D44D1A">
        <w:rPr>
          <w:rFonts w:ascii="Times New Roman" w:hAnsi="Times New Roman" w:cs="Times New Roman"/>
          <w:sz w:val="24"/>
          <w:szCs w:val="24"/>
        </w:rPr>
        <w:t xml:space="preserve"> </w:t>
      </w:r>
      <w:r w:rsidRPr="00D44D1A">
        <w:rPr>
          <w:rFonts w:ascii="Times New Roman" w:hAnsi="Times New Roman" w:cs="Times New Roman"/>
          <w:bCs/>
          <w:sz w:val="24"/>
          <w:szCs w:val="24"/>
        </w:rPr>
        <w:t xml:space="preserve">Establishment of a non-native xyleborine ambrosia beetle, </w:t>
      </w:r>
      <w:r w:rsidRPr="00D44D1A">
        <w:rPr>
          <w:rFonts w:ascii="Times New Roman" w:hAnsi="Times New Roman" w:cs="Times New Roman"/>
          <w:bCs/>
          <w:i/>
          <w:iCs/>
          <w:sz w:val="24"/>
          <w:szCs w:val="24"/>
        </w:rPr>
        <w:t>Xyleborus</w:t>
      </w:r>
      <w:r w:rsidRPr="00D44D1A">
        <w:rPr>
          <w:rFonts w:ascii="Times New Roman" w:hAnsi="Times New Roman" w:cs="Times New Roman"/>
          <w:bCs/>
          <w:sz w:val="24"/>
          <w:szCs w:val="24"/>
        </w:rPr>
        <w:t xml:space="preserve"> </w:t>
      </w:r>
      <w:r w:rsidRPr="00D44D1A">
        <w:rPr>
          <w:rFonts w:ascii="Times New Roman" w:hAnsi="Times New Roman" w:cs="Times New Roman"/>
          <w:bCs/>
          <w:i/>
          <w:iCs/>
          <w:sz w:val="24"/>
          <w:szCs w:val="24"/>
        </w:rPr>
        <w:t>monographus</w:t>
      </w:r>
      <w:r w:rsidRPr="00D44D1A">
        <w:rPr>
          <w:rFonts w:ascii="Times New Roman" w:hAnsi="Times New Roman" w:cs="Times New Roman"/>
          <w:bCs/>
          <w:sz w:val="24"/>
          <w:szCs w:val="24"/>
        </w:rPr>
        <w:t xml:space="preserve"> (Fabricius) (Coleoptera: Curculionidae: Scolytinae), new to North America in California</w:t>
      </w:r>
      <w:r w:rsidRPr="00D44D1A">
        <w:rPr>
          <w:rFonts w:ascii="Times New Roman" w:hAnsi="Times New Roman" w:cs="Times New Roman"/>
          <w:sz w:val="24"/>
          <w:szCs w:val="24"/>
        </w:rPr>
        <w:t>. Zootaxa, 4786(2), 269–276.</w:t>
      </w:r>
    </w:p>
    <w:p w14:paraId="5FB9E4F8" w14:textId="77777777" w:rsidR="002A12CF" w:rsidRPr="00D44D1A" w:rsidRDefault="002A12CF" w:rsidP="00D44D1A">
      <w:pPr>
        <w:widowControl w:val="0"/>
        <w:autoSpaceDE w:val="0"/>
        <w:autoSpaceDN w:val="0"/>
        <w:adjustRightInd w:val="0"/>
        <w:spacing w:line="240" w:lineRule="auto"/>
        <w:ind w:left="450" w:hanging="450"/>
        <w:rPr>
          <w:rStyle w:val="Hyperlink"/>
          <w:rFonts w:ascii="Times New Roman" w:hAnsi="Times New Roman" w:cs="Times New Roman"/>
          <w:sz w:val="24"/>
          <w:szCs w:val="24"/>
        </w:rPr>
      </w:pPr>
      <w:r w:rsidRPr="00D44D1A">
        <w:rPr>
          <w:rFonts w:ascii="Times New Roman" w:hAnsi="Times New Roman" w:cs="Times New Roman"/>
          <w:sz w:val="24"/>
          <w:szCs w:val="24"/>
        </w:rPr>
        <w:t xml:space="preserve">Ramage T, Martins-Simoes P, Mialdea G, Allemand R, Duplouy A, Rousse P, Davies N, Roderick GK, Charlat S. 2017. A DNA barcode-based survey of terrestrial arthropods in the Society archipelago, French Polynesia: host diversity within the SymbioCode Project. </w:t>
      </w:r>
      <w:r w:rsidRPr="00D44D1A">
        <w:rPr>
          <w:rFonts w:ascii="Times New Roman" w:hAnsi="Times New Roman" w:cs="Times New Roman"/>
          <w:i/>
          <w:iCs/>
          <w:sz w:val="24"/>
          <w:szCs w:val="24"/>
        </w:rPr>
        <w:t>European Journal of Taxonomy, DNA Library of Life, special issue</w:t>
      </w:r>
      <w:r w:rsidRPr="00D44D1A">
        <w:rPr>
          <w:rFonts w:ascii="Times New Roman" w:hAnsi="Times New Roman" w:cs="Times New Roman"/>
          <w:sz w:val="24"/>
          <w:szCs w:val="24"/>
        </w:rPr>
        <w:t xml:space="preserve"> </w:t>
      </w:r>
      <w:r w:rsidRPr="00D44D1A">
        <w:rPr>
          <w:rFonts w:ascii="Times New Roman" w:hAnsi="Times New Roman" w:cs="Times New Roman"/>
          <w:bCs/>
          <w:sz w:val="24"/>
          <w:szCs w:val="24"/>
        </w:rPr>
        <w:t>272</w:t>
      </w:r>
      <w:r w:rsidRPr="00D44D1A">
        <w:rPr>
          <w:rFonts w:ascii="Times New Roman" w:hAnsi="Times New Roman" w:cs="Times New Roman"/>
          <w:sz w:val="24"/>
          <w:szCs w:val="24"/>
        </w:rPr>
        <w:t xml:space="preserve">, 1-13. </w:t>
      </w:r>
      <w:hyperlink r:id="rId79" w:history="1">
        <w:r w:rsidRPr="00D44D1A">
          <w:rPr>
            <w:rStyle w:val="Hyperlink"/>
            <w:rFonts w:ascii="Times New Roman" w:hAnsi="Times New Roman" w:cs="Times New Roman"/>
            <w:sz w:val="24"/>
            <w:szCs w:val="24"/>
          </w:rPr>
          <w:t>http://dx.doi.org/10.5852/ejt.2017.272</w:t>
        </w:r>
      </w:hyperlink>
    </w:p>
    <w:p w14:paraId="7991F9DF"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Rand, T., Pellissier, M.E., Jabbour, R., Lundgren, J.G., and Waters, D.K. 2018.</w:t>
      </w:r>
      <w:proofErr w:type="gramEnd"/>
      <w:r w:rsidRPr="00D44D1A">
        <w:rPr>
          <w:rFonts w:ascii="Times New Roman" w:hAnsi="Times New Roman" w:cs="Times New Roman"/>
          <w:sz w:val="24"/>
          <w:szCs w:val="24"/>
        </w:rPr>
        <w:t xml:space="preserve"> Evaluating the establishment success of </w:t>
      </w:r>
      <w:r w:rsidRPr="00D44D1A">
        <w:rPr>
          <w:rFonts w:ascii="Times New Roman" w:hAnsi="Times New Roman" w:cs="Times New Roman"/>
          <w:i/>
          <w:sz w:val="24"/>
          <w:szCs w:val="24"/>
        </w:rPr>
        <w:t xml:space="preserve">Microctonus aethiopoides </w:t>
      </w:r>
      <w:r w:rsidRPr="00D44D1A">
        <w:rPr>
          <w:rFonts w:ascii="Times New Roman" w:hAnsi="Times New Roman" w:cs="Times New Roman"/>
          <w:sz w:val="24"/>
          <w:szCs w:val="24"/>
        </w:rPr>
        <w:t>(Hymenoptera: Braconidae), a parasitoid of the alfalfa weevil (Coleoptera</w:t>
      </w:r>
      <w:proofErr w:type="gramStart"/>
      <w:r w:rsidRPr="00D44D1A">
        <w:rPr>
          <w:rFonts w:ascii="Times New Roman" w:hAnsi="Times New Roman" w:cs="Times New Roman"/>
          <w:sz w:val="24"/>
          <w:szCs w:val="24"/>
        </w:rPr>
        <w:t>:Curculionidae</w:t>
      </w:r>
      <w:proofErr w:type="gramEnd"/>
      <w:r w:rsidRPr="00D44D1A">
        <w:rPr>
          <w:rFonts w:ascii="Times New Roman" w:hAnsi="Times New Roman" w:cs="Times New Roman"/>
          <w:sz w:val="24"/>
          <w:szCs w:val="24"/>
        </w:rPr>
        <w:t xml:space="preserve">), across the northern Great Plains. </w:t>
      </w:r>
      <w:r w:rsidRPr="00D44D1A">
        <w:rPr>
          <w:rFonts w:ascii="Times New Roman" w:hAnsi="Times New Roman" w:cs="Times New Roman"/>
          <w:i/>
          <w:sz w:val="24"/>
          <w:szCs w:val="24"/>
        </w:rPr>
        <w:t xml:space="preserve">The Canadian Entomologist </w:t>
      </w:r>
      <w:r w:rsidRPr="00D44D1A">
        <w:rPr>
          <w:rFonts w:ascii="Times New Roman" w:hAnsi="Times New Roman" w:cs="Times New Roman"/>
          <w:sz w:val="24"/>
          <w:szCs w:val="24"/>
        </w:rPr>
        <w:t xml:space="preserve">150: 274-277. </w:t>
      </w:r>
      <w:r w:rsidRPr="00D44D1A">
        <w:rPr>
          <w:rFonts w:ascii="Times New Roman" w:hAnsi="Times New Roman" w:cs="Times New Roman"/>
          <w:i/>
          <w:sz w:val="24"/>
          <w:szCs w:val="24"/>
        </w:rPr>
        <w:t xml:space="preserve"> </w:t>
      </w:r>
    </w:p>
    <w:p w14:paraId="702BE2E9" w14:textId="77777777" w:rsidR="002A12CF" w:rsidRPr="00D44D1A" w:rsidRDefault="002A12CF" w:rsidP="00D44D1A">
      <w:pPr>
        <w:ind w:left="450" w:hanging="450"/>
        <w:contextualSpacing/>
        <w:rPr>
          <w:rFonts w:ascii="Times New Roman" w:hAnsi="Times New Roman" w:cs="Times New Roman"/>
          <w:sz w:val="24"/>
          <w:szCs w:val="24"/>
        </w:rPr>
      </w:pPr>
      <w:r w:rsidRPr="00D44D1A">
        <w:rPr>
          <w:rFonts w:ascii="Times New Roman" w:hAnsi="Times New Roman" w:cs="Times New Roman"/>
          <w:sz w:val="24"/>
          <w:szCs w:val="24"/>
        </w:rPr>
        <w:t>Rapo CB, Schaffner U, Eigenbrode SD, Hinz HL, Price WJ, Morra M, Gaskin J, Schwarzländer M. 2019. Feeding intensity of insect herbivores is associated more closely with key metabolite profiles than phylogenetic relatedness of their potential hosts. PeerJ 7:e8203 https://doi.org/10.7717/peerj.8203</w:t>
      </w:r>
    </w:p>
    <w:p w14:paraId="5EACEB12" w14:textId="77777777" w:rsidR="002A12CF" w:rsidRPr="00D44D1A" w:rsidRDefault="002A12CF" w:rsidP="00D44D1A">
      <w:pPr>
        <w:pStyle w:val="BodyTextIndent2"/>
        <w:spacing w:line="240" w:lineRule="auto"/>
        <w:ind w:left="450" w:hanging="450"/>
        <w:rPr>
          <w:rFonts w:ascii="Times New Roman" w:hAnsi="Times New Roman" w:cs="Times New Roman"/>
          <w:bCs/>
          <w:sz w:val="24"/>
          <w:szCs w:val="24"/>
          <w:lang w:val="de-CH"/>
        </w:rPr>
      </w:pPr>
      <w:r w:rsidRPr="00D44D1A">
        <w:rPr>
          <w:rFonts w:ascii="Times New Roman" w:hAnsi="Times New Roman" w:cs="Times New Roman"/>
          <w:bCs/>
          <w:sz w:val="24"/>
          <w:szCs w:val="24"/>
          <w:lang w:val="de-CH"/>
        </w:rPr>
        <w:t xml:space="preserve">Rapo, C.B., Schaffner, U., Eigenbrode, S.D., Hinz, H.L., Price, W.J., Morra, M., Gaskin, J. and Schwarzländer, M. 2019. Feeding intensity of insect herbivores is associated more closely with key metabolite profiles than phylogenetic relatedness of their potential hosts. PeerJ DOI 10.7717/peerj.8203 </w:t>
      </w:r>
      <w:r w:rsidRPr="00D44D1A">
        <w:rPr>
          <w:rFonts w:ascii="Times New Roman" w:hAnsi="Times New Roman" w:cs="Times New Roman"/>
          <w:sz w:val="24"/>
          <w:szCs w:val="24"/>
        </w:rPr>
        <w:t>OPEN ACCESS</w:t>
      </w:r>
    </w:p>
    <w:p w14:paraId="2AC2F712" w14:textId="77777777" w:rsidR="002A12CF" w:rsidRPr="00D44D1A" w:rsidRDefault="002A12CF" w:rsidP="00D44D1A">
      <w:pPr>
        <w:spacing w:after="120"/>
        <w:ind w:left="450" w:hanging="450"/>
        <w:rPr>
          <w:rFonts w:ascii="Times New Roman" w:eastAsia="Times" w:hAnsi="Times New Roman" w:cs="Times New Roman"/>
          <w:bCs/>
          <w:color w:val="000000"/>
          <w:sz w:val="24"/>
          <w:szCs w:val="24"/>
        </w:rPr>
      </w:pPr>
      <w:proofErr w:type="gramStart"/>
      <w:r w:rsidRPr="00D44D1A">
        <w:rPr>
          <w:rFonts w:ascii="Times New Roman" w:eastAsia="Times" w:hAnsi="Times New Roman" w:cs="Times New Roman"/>
          <w:bCs/>
          <w:color w:val="000000"/>
          <w:sz w:val="24"/>
          <w:szCs w:val="24"/>
        </w:rPr>
        <w:t>Rasplus, J.-Y.</w:t>
      </w:r>
      <w:proofErr w:type="gramEnd"/>
      <w:r w:rsidRPr="00D44D1A">
        <w:rPr>
          <w:rFonts w:ascii="Times New Roman" w:eastAsia="Times" w:hAnsi="Times New Roman" w:cs="Times New Roman"/>
          <w:bCs/>
          <w:color w:val="000000"/>
          <w:sz w:val="24"/>
          <w:szCs w:val="24"/>
        </w:rPr>
        <w:t xml:space="preserve"> Blaimer, B.B., Brady, S., Burks, R., Delvare, G., Fischer, N., Gates, M., Gauthier, N., Gumovsky, A., Hansson, C., Heraty, J.M., Fusu, L., Nidelet, N., Pereira, R., Sane, L., Ubidallah, R. 2020. </w:t>
      </w:r>
      <w:proofErr w:type="gramStart"/>
      <w:r w:rsidRPr="00D44D1A">
        <w:rPr>
          <w:rFonts w:ascii="Times New Roman" w:eastAsia="Times" w:hAnsi="Times New Roman" w:cs="Times New Roman"/>
          <w:bCs/>
          <w:color w:val="000000"/>
          <w:sz w:val="24"/>
          <w:szCs w:val="24"/>
        </w:rPr>
        <w:t>First phylogenomic hypothesis for Eulophidae (Hymenoptera, Chalcidoidea).</w:t>
      </w:r>
      <w:proofErr w:type="gramEnd"/>
      <w:r w:rsidRPr="00D44D1A">
        <w:rPr>
          <w:rFonts w:ascii="Times New Roman" w:eastAsia="Times" w:hAnsi="Times New Roman" w:cs="Times New Roman"/>
          <w:bCs/>
          <w:color w:val="000000"/>
          <w:sz w:val="24"/>
          <w:szCs w:val="24"/>
        </w:rPr>
        <w:t xml:space="preserve"> </w:t>
      </w:r>
      <w:r w:rsidRPr="00D44D1A">
        <w:rPr>
          <w:rFonts w:ascii="Times New Roman" w:eastAsia="Times" w:hAnsi="Times New Roman" w:cs="Times New Roman"/>
          <w:bCs/>
          <w:iCs/>
          <w:color w:val="000000"/>
          <w:sz w:val="24"/>
          <w:szCs w:val="24"/>
        </w:rPr>
        <w:t>Journal of Natural History</w:t>
      </w:r>
      <w:r w:rsidRPr="00D44D1A">
        <w:rPr>
          <w:rFonts w:ascii="Times New Roman" w:eastAsia="Times" w:hAnsi="Times New Roman" w:cs="Times New Roman"/>
          <w:bCs/>
          <w:color w:val="000000"/>
          <w:sz w:val="24"/>
          <w:szCs w:val="24"/>
        </w:rPr>
        <w:t xml:space="preserve"> 54, 597–609.</w:t>
      </w:r>
    </w:p>
    <w:p w14:paraId="148D25BD" w14:textId="77777777" w:rsidR="002A12CF" w:rsidRPr="00D44D1A" w:rsidRDefault="002A12CF" w:rsidP="00D44D1A">
      <w:pPr>
        <w:pStyle w:val="BodyText"/>
        <w:numPr>
          <w:ilvl w:val="12"/>
          <w:numId w:val="0"/>
        </w:numPr>
        <w:ind w:left="450" w:hanging="450"/>
        <w:jc w:val="left"/>
        <w:rPr>
          <w:rStyle w:val="Hyperlink"/>
        </w:rPr>
      </w:pPr>
      <w:proofErr w:type="gramStart"/>
      <w:r w:rsidRPr="00D44D1A">
        <w:t xml:space="preserve">Ravenscraft, A.R., M.W. Thairu, A.K. Hansen, and </w:t>
      </w:r>
      <w:r w:rsidRPr="00D44D1A">
        <w:rPr>
          <w:bCs/>
        </w:rPr>
        <w:t>M.S. Hunter.</w:t>
      </w:r>
      <w:proofErr w:type="gramEnd"/>
      <w:r w:rsidRPr="00D44D1A">
        <w:rPr>
          <w:bCs/>
        </w:rPr>
        <w:t xml:space="preserve">  </w:t>
      </w:r>
      <w:r w:rsidRPr="00D44D1A">
        <w:t xml:space="preserve">2020. Continent-scale sampling reveals fine-scale turnover in a beneficial symbiont.  2020. </w:t>
      </w:r>
      <w:r w:rsidRPr="00D44D1A">
        <w:rPr>
          <w:i/>
          <w:iCs/>
        </w:rPr>
        <w:t>Frontiers in Microbiology</w:t>
      </w:r>
      <w:r w:rsidRPr="00D44D1A">
        <w:t xml:space="preserve"> </w:t>
      </w:r>
      <w:proofErr w:type="gramStart"/>
      <w:r w:rsidRPr="00D44D1A">
        <w:t xml:space="preserve">11:1276  </w:t>
      </w:r>
      <w:proofErr w:type="gramEnd"/>
      <w:r w:rsidR="00D44D1A" w:rsidRPr="00D44D1A">
        <w:fldChar w:fldCharType="begin"/>
      </w:r>
      <w:r w:rsidR="00D44D1A" w:rsidRPr="00D44D1A">
        <w:instrText xml:space="preserve"> HYPERLINK "https://doi.org/10.3389/fmicb.2020.01276" </w:instrText>
      </w:r>
      <w:r w:rsidR="00D44D1A" w:rsidRPr="00D44D1A">
        <w:fldChar w:fldCharType="separate"/>
      </w:r>
      <w:r w:rsidRPr="00D44D1A">
        <w:rPr>
          <w:rStyle w:val="Hyperlink"/>
        </w:rPr>
        <w:t>https://doi.org/10.3389/fmicb.2020.01276</w:t>
      </w:r>
      <w:r w:rsidR="00D44D1A" w:rsidRPr="00D44D1A">
        <w:rPr>
          <w:rStyle w:val="Hyperlink"/>
        </w:rPr>
        <w:fldChar w:fldCharType="end"/>
      </w:r>
    </w:p>
    <w:p w14:paraId="05ED7FFB" w14:textId="77777777" w:rsidR="00694483" w:rsidRPr="00D44D1A" w:rsidRDefault="00694483" w:rsidP="00D44D1A">
      <w:pPr>
        <w:pStyle w:val="BodyText"/>
        <w:numPr>
          <w:ilvl w:val="12"/>
          <w:numId w:val="0"/>
        </w:numPr>
        <w:ind w:left="450" w:hanging="450"/>
        <w:jc w:val="left"/>
        <w:rPr>
          <w:rStyle w:val="Hyperlink"/>
        </w:rPr>
      </w:pPr>
    </w:p>
    <w:p w14:paraId="03537C21"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lang w:val="en"/>
        </w:rPr>
        <w:t>Rayamajhi, M., Rohrig, E., Tipping, P., Pratt, P.D., Leidi, J. (2020).</w:t>
      </w:r>
      <w:proofErr w:type="gramEnd"/>
      <w:r w:rsidRPr="00D44D1A">
        <w:rPr>
          <w:rFonts w:ascii="Times New Roman" w:hAnsi="Times New Roman" w:cs="Times New Roman"/>
          <w:bCs/>
          <w:sz w:val="24"/>
          <w:szCs w:val="24"/>
          <w:lang w:val="en"/>
        </w:rPr>
        <w:t xml:space="preserve"> </w:t>
      </w:r>
      <w:proofErr w:type="gramStart"/>
      <w:r w:rsidRPr="00D44D1A">
        <w:rPr>
          <w:rFonts w:ascii="Times New Roman" w:hAnsi="Times New Roman" w:cs="Times New Roman"/>
          <w:bCs/>
          <w:sz w:val="24"/>
          <w:szCs w:val="24"/>
          <w:lang w:val="en"/>
        </w:rPr>
        <w:t>Allometric equations for the invasive vine air potato (</w:t>
      </w:r>
      <w:r w:rsidRPr="00D44D1A">
        <w:rPr>
          <w:rFonts w:ascii="Times New Roman" w:hAnsi="Times New Roman" w:cs="Times New Roman"/>
          <w:bCs/>
          <w:i/>
          <w:iCs/>
          <w:sz w:val="24"/>
          <w:szCs w:val="24"/>
          <w:lang w:val="en"/>
        </w:rPr>
        <w:t>Dioscorea bulbifera</w:t>
      </w:r>
      <w:r w:rsidRPr="00D44D1A">
        <w:rPr>
          <w:rFonts w:ascii="Times New Roman" w:hAnsi="Times New Roman" w:cs="Times New Roman"/>
          <w:bCs/>
          <w:sz w:val="24"/>
          <w:szCs w:val="24"/>
          <w:lang w:val="en"/>
        </w:rPr>
        <w:t>) in its exotic range in Florida.</w:t>
      </w:r>
      <w:proofErr w:type="gramEnd"/>
      <w:r w:rsidRPr="00D44D1A">
        <w:rPr>
          <w:rFonts w:ascii="Times New Roman" w:hAnsi="Times New Roman" w:cs="Times New Roman"/>
          <w:bCs/>
          <w:sz w:val="24"/>
          <w:szCs w:val="24"/>
          <w:lang w:val="en"/>
        </w:rPr>
        <w:t> Inv. Plant Sci. Manage 13: 76-83. doi:10.1017/inp.2020.15. doi:10.1017/inp.2020.15</w:t>
      </w:r>
    </w:p>
    <w:p w14:paraId="34CDBD74"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Razmjou, J., C. R. Kerr and N. C. Leppla.</w:t>
      </w:r>
      <w:proofErr w:type="gramEnd"/>
      <w:r w:rsidRPr="00D44D1A">
        <w:rPr>
          <w:rFonts w:ascii="Times New Roman" w:eastAsia="Times New Roman" w:hAnsi="Times New Roman" w:cs="Times New Roman"/>
          <w:sz w:val="24"/>
          <w:szCs w:val="24"/>
        </w:rPr>
        <w:t xml:space="preserve"> 2018. Reductions in Parasitism at Increasing Ratios of </w:t>
      </w:r>
      <w:r w:rsidRPr="00D44D1A">
        <w:rPr>
          <w:rFonts w:ascii="Times New Roman" w:eastAsia="Times New Roman" w:hAnsi="Times New Roman" w:cs="Times New Roman"/>
          <w:i/>
          <w:iCs/>
          <w:sz w:val="24"/>
          <w:szCs w:val="24"/>
        </w:rPr>
        <w:t xml:space="preserve">Tamarixia radiata </w:t>
      </w:r>
      <w:r w:rsidRPr="00D44D1A">
        <w:rPr>
          <w:rFonts w:ascii="Times New Roman" w:eastAsia="Times New Roman" w:hAnsi="Times New Roman" w:cs="Times New Roman"/>
          <w:sz w:val="24"/>
          <w:szCs w:val="24"/>
        </w:rPr>
        <w:t xml:space="preserve">(Hymenoptera: Eulophidae) and </w:t>
      </w:r>
      <w:r w:rsidRPr="00D44D1A">
        <w:rPr>
          <w:rFonts w:ascii="Times New Roman" w:eastAsia="Times New Roman" w:hAnsi="Times New Roman" w:cs="Times New Roman"/>
          <w:i/>
          <w:iCs/>
          <w:sz w:val="24"/>
          <w:szCs w:val="24"/>
        </w:rPr>
        <w:t>Diaphorina citri</w:t>
      </w:r>
      <w:r w:rsidRPr="00D44D1A">
        <w:rPr>
          <w:rFonts w:ascii="Times New Roman" w:eastAsia="Times New Roman" w:hAnsi="Times New Roman" w:cs="Times New Roman"/>
          <w:sz w:val="24"/>
          <w:szCs w:val="24"/>
        </w:rPr>
        <w:t xml:space="preserve"> (Hemiptera: Psyllidae). </w:t>
      </w:r>
      <w:proofErr w:type="gramStart"/>
      <w:r w:rsidRPr="00D44D1A">
        <w:rPr>
          <w:rFonts w:ascii="Times New Roman" w:eastAsia="Times New Roman" w:hAnsi="Times New Roman" w:cs="Times New Roman"/>
          <w:sz w:val="24"/>
          <w:szCs w:val="24"/>
        </w:rPr>
        <w:t>Florida Entomologist.</w:t>
      </w:r>
      <w:proofErr w:type="gramEnd"/>
      <w:r w:rsidRPr="00D44D1A">
        <w:rPr>
          <w:rFonts w:ascii="Times New Roman" w:eastAsia="Times New Roman" w:hAnsi="Times New Roman" w:cs="Times New Roman"/>
          <w:sz w:val="24"/>
          <w:szCs w:val="24"/>
        </w:rPr>
        <w:t xml:space="preserve"> 102: 246-248.</w:t>
      </w:r>
    </w:p>
    <w:p w14:paraId="53E9DF36" w14:textId="77777777" w:rsidR="002A12CF" w:rsidRPr="00D44D1A" w:rsidRDefault="002A12CF" w:rsidP="00D44D1A">
      <w:pPr>
        <w:pStyle w:val="BodyText"/>
        <w:kinsoku w:val="0"/>
        <w:overflowPunct w:val="0"/>
        <w:spacing w:before="120" w:after="240"/>
        <w:ind w:left="450" w:right="289" w:hanging="450"/>
        <w:jc w:val="left"/>
      </w:pPr>
      <w:r w:rsidRPr="00D44D1A">
        <w:rPr>
          <w:lang w:val="fr-FR"/>
        </w:rPr>
        <w:lastRenderedPageBreak/>
        <w:t xml:space="preserve">Rector BG, Gagné RJ, Perilla López JM, Tonkel KC, Bon M-C, Guermache F, Cristofaro M. 2021. </w:t>
      </w:r>
      <w:r w:rsidRPr="00D44D1A">
        <w:t xml:space="preserve">Taxonomic Description of </w:t>
      </w:r>
      <w:r w:rsidRPr="00D44D1A">
        <w:rPr>
          <w:i/>
          <w:iCs/>
        </w:rPr>
        <w:t>Stenodiplosis tectori</w:t>
      </w:r>
      <w:r w:rsidRPr="00D44D1A">
        <w:t xml:space="preserve"> n. sp. (Diptera: Cecidomyiidae), a Seed Parasite of Cheatgrass, </w:t>
      </w:r>
      <w:r w:rsidRPr="00D44D1A">
        <w:rPr>
          <w:i/>
          <w:iCs/>
        </w:rPr>
        <w:t>Anisantha tectorum</w:t>
      </w:r>
      <w:r w:rsidRPr="00D44D1A">
        <w:t xml:space="preserve">, Based on Morphological and Mitochondrial DNA Data. </w:t>
      </w:r>
      <w:proofErr w:type="gramStart"/>
      <w:r w:rsidRPr="00D44D1A">
        <w:rPr>
          <w:rStyle w:val="Emphasis"/>
        </w:rPr>
        <w:t>Insects</w:t>
      </w:r>
      <w:r w:rsidRPr="00D44D1A">
        <w:t>.</w:t>
      </w:r>
      <w:proofErr w:type="gramEnd"/>
      <w:r w:rsidRPr="00D44D1A">
        <w:t xml:space="preserve"> 2021; 12(8):755. https://doi.org/10.3390/insects12080755</w:t>
      </w:r>
    </w:p>
    <w:p w14:paraId="4E2503D1" w14:textId="77777777" w:rsidR="002A12CF" w:rsidRPr="00D44D1A" w:rsidRDefault="002A12CF" w:rsidP="00D44D1A">
      <w:pPr>
        <w:ind w:left="450" w:hanging="450"/>
        <w:rPr>
          <w:rFonts w:ascii="Times New Roman" w:hAnsi="Times New Roman" w:cs="Times New Roman"/>
          <w:bCs/>
          <w:sz w:val="24"/>
          <w:szCs w:val="24"/>
        </w:rPr>
      </w:pPr>
      <w:r w:rsidRPr="00D44D1A">
        <w:rPr>
          <w:rFonts w:ascii="Times New Roman" w:hAnsi="Times New Roman" w:cs="Times New Roman"/>
          <w:bCs/>
          <w:sz w:val="24"/>
          <w:szCs w:val="24"/>
          <w:lang w:val="en"/>
        </w:rPr>
        <w:t>Reddy, A. M., Paul D. Pratt, Brenda J. Grewell, Nathan E. Harms, Guillermo Cabrera Walsh, M. Cristina Hernández and Ana Faltlhauser. 2020. Host specificity of </w:t>
      </w:r>
      <w:r w:rsidRPr="00D44D1A">
        <w:rPr>
          <w:rFonts w:ascii="Times New Roman" w:hAnsi="Times New Roman" w:cs="Times New Roman"/>
          <w:bCs/>
          <w:i/>
          <w:iCs/>
          <w:sz w:val="24"/>
          <w:szCs w:val="24"/>
          <w:lang w:val="en"/>
        </w:rPr>
        <w:t>Liothrips ludwigi</w:t>
      </w:r>
      <w:r w:rsidRPr="00D44D1A">
        <w:rPr>
          <w:rFonts w:ascii="Times New Roman" w:hAnsi="Times New Roman" w:cs="Times New Roman"/>
          <w:bCs/>
          <w:sz w:val="24"/>
          <w:szCs w:val="24"/>
          <w:lang w:val="en"/>
        </w:rPr>
        <w:t>, a candidate biological control agent of invasive </w:t>
      </w:r>
      <w:r w:rsidRPr="00D44D1A">
        <w:rPr>
          <w:rFonts w:ascii="Times New Roman" w:hAnsi="Times New Roman" w:cs="Times New Roman"/>
          <w:bCs/>
          <w:i/>
          <w:iCs/>
          <w:sz w:val="24"/>
          <w:szCs w:val="24"/>
          <w:lang w:val="en"/>
        </w:rPr>
        <w:t>Ludwigia</w:t>
      </w:r>
      <w:r w:rsidRPr="00D44D1A">
        <w:rPr>
          <w:rFonts w:ascii="Times New Roman" w:hAnsi="Times New Roman" w:cs="Times New Roman"/>
          <w:bCs/>
          <w:sz w:val="24"/>
          <w:szCs w:val="24"/>
          <w:lang w:val="en"/>
        </w:rPr>
        <w:t> spp. in the USA, Biocon. Sci. Technol. </w:t>
      </w:r>
      <w:r w:rsidRPr="00D44D1A">
        <w:rPr>
          <w:rFonts w:ascii="Times New Roman" w:hAnsi="Times New Roman" w:cs="Times New Roman"/>
          <w:bCs/>
          <w:sz w:val="24"/>
          <w:szCs w:val="24"/>
        </w:rPr>
        <w:t xml:space="preserve">30: 1268-1274.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10.1080/09583157.2020.1778637</w:t>
      </w:r>
    </w:p>
    <w:p w14:paraId="7D1043A9" w14:textId="77777777" w:rsidR="002A12CF" w:rsidRPr="00D44D1A" w:rsidRDefault="002A12CF" w:rsidP="00D44D1A">
      <w:pPr>
        <w:ind w:left="450" w:hanging="450"/>
        <w:rPr>
          <w:rFonts w:ascii="Times New Roman" w:hAnsi="Times New Roman" w:cs="Times New Roman"/>
          <w:bCs/>
          <w:sz w:val="24"/>
          <w:szCs w:val="24"/>
        </w:rPr>
      </w:pPr>
      <w:proofErr w:type="gramStart"/>
      <w:r w:rsidRPr="00D44D1A">
        <w:rPr>
          <w:rFonts w:ascii="Times New Roman" w:hAnsi="Times New Roman" w:cs="Times New Roman"/>
          <w:bCs/>
          <w:sz w:val="24"/>
          <w:szCs w:val="24"/>
        </w:rPr>
        <w:t>Reddy, A.M., Pratt, P.D., Hopper, J.V., Cibils-Stewart, J., Walsh, G.C., McKey, F. 2019.</w:t>
      </w:r>
      <w:proofErr w:type="gramEnd"/>
      <w:r w:rsidRPr="00D44D1A">
        <w:rPr>
          <w:rFonts w:ascii="Times New Roman" w:hAnsi="Times New Roman" w:cs="Times New Roman"/>
          <w:bCs/>
          <w:sz w:val="24"/>
          <w:szCs w:val="24"/>
        </w:rPr>
        <w:t xml:space="preserve"> Variation in cool temperature performance between populations of </w:t>
      </w:r>
      <w:r w:rsidRPr="00D44D1A">
        <w:rPr>
          <w:rFonts w:ascii="Times New Roman" w:hAnsi="Times New Roman" w:cs="Times New Roman"/>
          <w:bCs/>
          <w:i/>
          <w:sz w:val="24"/>
          <w:szCs w:val="24"/>
        </w:rPr>
        <w:t>Neochetina eichhorniae</w:t>
      </w:r>
      <w:r w:rsidRPr="00D44D1A">
        <w:rPr>
          <w:rFonts w:ascii="Times New Roman" w:hAnsi="Times New Roman" w:cs="Times New Roman"/>
          <w:bCs/>
          <w:sz w:val="24"/>
          <w:szCs w:val="24"/>
        </w:rPr>
        <w:t xml:space="preserve"> (Coleoptera: Curculionidae) and implications for the biological control of water hyacinth, </w:t>
      </w:r>
      <w:r w:rsidRPr="00D44D1A">
        <w:rPr>
          <w:rFonts w:ascii="Times New Roman" w:hAnsi="Times New Roman" w:cs="Times New Roman"/>
          <w:bCs/>
          <w:i/>
          <w:sz w:val="24"/>
          <w:szCs w:val="24"/>
        </w:rPr>
        <w:t>Eichhornia crassipes</w:t>
      </w:r>
      <w:r w:rsidRPr="00D44D1A">
        <w:rPr>
          <w:rFonts w:ascii="Times New Roman" w:hAnsi="Times New Roman" w:cs="Times New Roman"/>
          <w:bCs/>
          <w:sz w:val="24"/>
          <w:szCs w:val="24"/>
        </w:rPr>
        <w:t xml:space="preserve">, in a temperate climate. Biol. Control 128, 85-93.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10.1016/j.biocontrol.2018.09.016</w:t>
      </w:r>
    </w:p>
    <w:p w14:paraId="7400A952"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Reich, I., Jessie, C., Ahn, S.J., Choi, M.Y., Williams, C., Gormally, M. and Mc Donnell, R. 2020.</w:t>
      </w:r>
      <w:proofErr w:type="gramEnd"/>
      <w:r w:rsidRPr="00D44D1A">
        <w:rPr>
          <w:rFonts w:ascii="Times New Roman" w:hAnsi="Times New Roman" w:cs="Times New Roman"/>
          <w:sz w:val="24"/>
          <w:szCs w:val="24"/>
        </w:rPr>
        <w:t xml:space="preserve"> Assessment of the biological control potential of common carabid species (Coleoptera: Carabidae) for autumn and winter active pests (Gastropoda, Lepidoptera, Diptera: Tipulidae) in Annual ryegrass in Western Oregon. </w:t>
      </w:r>
      <w:r w:rsidRPr="00D44D1A">
        <w:rPr>
          <w:rFonts w:ascii="Times New Roman" w:hAnsi="Times New Roman" w:cs="Times New Roman"/>
          <w:i/>
          <w:sz w:val="24"/>
          <w:szCs w:val="24"/>
        </w:rPr>
        <w:t xml:space="preserve">Insects </w:t>
      </w:r>
      <w:r w:rsidRPr="00D44D1A">
        <w:rPr>
          <w:rFonts w:ascii="Times New Roman" w:hAnsi="Times New Roman" w:cs="Times New Roman"/>
          <w:sz w:val="24"/>
          <w:szCs w:val="24"/>
        </w:rPr>
        <w:t>11: 722.</w:t>
      </w:r>
    </w:p>
    <w:p w14:paraId="586CA39A" w14:textId="77777777" w:rsidR="002A12CF" w:rsidRPr="00D44D1A" w:rsidRDefault="002A12CF" w:rsidP="00D44D1A">
      <w:pPr>
        <w:ind w:left="450" w:hanging="450"/>
        <w:rPr>
          <w:rStyle w:val="Hyperlink"/>
          <w:rFonts w:ascii="Times New Roman" w:hAnsi="Times New Roman" w:cs="Times New Roman"/>
          <w:sz w:val="24"/>
          <w:szCs w:val="24"/>
        </w:rPr>
      </w:pPr>
      <w:proofErr w:type="gramStart"/>
      <w:r w:rsidRPr="00D44D1A">
        <w:rPr>
          <w:rFonts w:ascii="Times New Roman" w:hAnsi="Times New Roman" w:cs="Times New Roman"/>
          <w:sz w:val="24"/>
          <w:szCs w:val="24"/>
        </w:rPr>
        <w:t>Reich, I., Jessie, C., Colton, A., Gormally, M. and Mc Donnell, R.</w:t>
      </w:r>
      <w:proofErr w:type="gramEnd"/>
      <w:r w:rsidRPr="00D44D1A">
        <w:rPr>
          <w:rFonts w:ascii="Times New Roman" w:hAnsi="Times New Roman" w:cs="Times New Roman"/>
          <w:sz w:val="24"/>
          <w:szCs w:val="24"/>
        </w:rPr>
        <w:t xml:space="preserve">  2021. Guide to ground beetles in grass seed crops grown in the Willamette Valley, Oregon. </w:t>
      </w:r>
      <w:proofErr w:type="gramStart"/>
      <w:r w:rsidRPr="00D44D1A">
        <w:rPr>
          <w:rFonts w:ascii="Times New Roman" w:hAnsi="Times New Roman" w:cs="Times New Roman"/>
          <w:sz w:val="24"/>
          <w:szCs w:val="24"/>
        </w:rPr>
        <w:t>Oregon State University Extension Service Publication No.</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EM 9301.</w:t>
      </w:r>
      <w:proofErr w:type="gramEnd"/>
    </w:p>
    <w:p w14:paraId="5ACD2BAD" w14:textId="77777777" w:rsidR="002A12CF" w:rsidRPr="00D44D1A" w:rsidRDefault="002A12CF" w:rsidP="00D44D1A">
      <w:pPr>
        <w:spacing w:line="240" w:lineRule="auto"/>
        <w:ind w:left="450" w:hanging="450"/>
        <w:rPr>
          <w:rFonts w:ascii="Times New Roman" w:eastAsia="Times New Roman" w:hAnsi="Times New Roman" w:cs="Times New Roman"/>
          <w:sz w:val="24"/>
          <w:szCs w:val="24"/>
        </w:rPr>
      </w:pPr>
      <w:proofErr w:type="gramStart"/>
      <w:r w:rsidRPr="00D44D1A">
        <w:rPr>
          <w:rFonts w:ascii="Times New Roman" w:eastAsia="Times New Roman" w:hAnsi="Times New Roman" w:cs="Times New Roman"/>
          <w:sz w:val="24"/>
          <w:szCs w:val="24"/>
        </w:rPr>
        <w:t>Rhodes, A.C., Plowes, R.M., Goolsby, J.A., Gaskin, J.F., Musyoka, B., Calatayud, P.A., Cristofaro, M., Grahmann, E.D., Martins, D.J. and Gilbert, L.E., 2021.</w:t>
      </w:r>
      <w:proofErr w:type="gramEnd"/>
      <w:r w:rsidRPr="00D44D1A">
        <w:rPr>
          <w:rFonts w:ascii="Times New Roman" w:eastAsia="Times New Roman" w:hAnsi="Times New Roman" w:cs="Times New Roman"/>
          <w:sz w:val="24"/>
          <w:szCs w:val="24"/>
        </w:rPr>
        <w:t xml:space="preserve"> The dilemma of Guinea grass (Megathyrsus maximus): a valued pasture grass and a highly invasive species. </w:t>
      </w:r>
      <w:proofErr w:type="gramStart"/>
      <w:r w:rsidRPr="00D44D1A">
        <w:rPr>
          <w:rFonts w:ascii="Times New Roman" w:eastAsia="Times New Roman" w:hAnsi="Times New Roman" w:cs="Times New Roman"/>
          <w:i/>
          <w:iCs/>
          <w:sz w:val="24"/>
          <w:szCs w:val="24"/>
        </w:rPr>
        <w:t>Biological Invasions</w:t>
      </w:r>
      <w:r w:rsidRPr="00D44D1A">
        <w:rPr>
          <w:rFonts w:ascii="Times New Roman" w:eastAsia="Times New Roman" w:hAnsi="Times New Roman" w:cs="Times New Roman"/>
          <w:sz w:val="24"/>
          <w:szCs w:val="24"/>
        </w:rPr>
        <w:t>, pp.1-17.</w:t>
      </w:r>
      <w:proofErr w:type="gramEnd"/>
    </w:p>
    <w:p w14:paraId="0C1178CC"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Roltsch WJ, Bürgi LP, Tomic-Carruthers N, Rugman-Jones PF, Stouthamer R, Mills NJ. 2021 Mortality of light brown apple moth egg masses in coastal California: Impact of resident Trichogramma parasitism and predation. Biological Control 152:104465. </w:t>
      </w:r>
      <w:hyperlink r:id="rId80" w:history="1">
        <w:r w:rsidRPr="00D44D1A">
          <w:rPr>
            <w:rStyle w:val="Hyperlink"/>
            <w:rFonts w:ascii="Times New Roman" w:hAnsi="Times New Roman" w:cs="Times New Roman"/>
            <w:sz w:val="24"/>
            <w:szCs w:val="24"/>
          </w:rPr>
          <w:t>https://doi.org/10.1016/j.biocontrol.2020.104465</w:t>
        </w:r>
      </w:hyperlink>
    </w:p>
    <w:p w14:paraId="1553E1A2" w14:textId="77777777" w:rsidR="002A12CF" w:rsidRPr="00D44D1A" w:rsidRDefault="002A12CF"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r w:rsidRPr="00D44D1A">
        <w:rPr>
          <w:rFonts w:ascii="Times New Roman" w:eastAsia="Times New Roman" w:hAnsi="Times New Roman" w:cs="Times New Roman"/>
          <w:color w:val="000000"/>
          <w:sz w:val="24"/>
          <w:szCs w:val="24"/>
        </w:rPr>
        <w:t xml:space="preserve">Roltsch, W. A., Bürgi, L. P., Tomic-Carruthers, N., Rugman-Jones, P. F., Stouthamer, R., and Mills, N. J.  2021.  Mortality of light brown apple moth egg masses in coastal California: impact of resident </w:t>
      </w:r>
      <w:r w:rsidRPr="00D44D1A">
        <w:rPr>
          <w:rFonts w:ascii="Times New Roman" w:eastAsia="Times New Roman" w:hAnsi="Times New Roman" w:cs="Times New Roman"/>
          <w:i/>
          <w:iCs/>
          <w:color w:val="000000"/>
          <w:sz w:val="24"/>
          <w:szCs w:val="24"/>
        </w:rPr>
        <w:t>Trichogramma</w:t>
      </w:r>
      <w:r w:rsidRPr="00D44D1A">
        <w:rPr>
          <w:rFonts w:ascii="Times New Roman" w:eastAsia="Times New Roman" w:hAnsi="Times New Roman" w:cs="Times New Roman"/>
          <w:color w:val="000000"/>
          <w:sz w:val="24"/>
          <w:szCs w:val="24"/>
        </w:rPr>
        <w:t xml:space="preserve"> parasitism and predation.  </w:t>
      </w:r>
      <w:r w:rsidRPr="00D44D1A">
        <w:rPr>
          <w:rFonts w:ascii="Times New Roman" w:eastAsia="Times New Roman" w:hAnsi="Times New Roman" w:cs="Times New Roman"/>
          <w:i/>
          <w:iCs/>
          <w:color w:val="000000"/>
          <w:sz w:val="24"/>
          <w:szCs w:val="24"/>
        </w:rPr>
        <w:t>Biological Control</w:t>
      </w:r>
      <w:r w:rsidRPr="00D44D1A">
        <w:rPr>
          <w:rFonts w:ascii="Times New Roman" w:eastAsia="Times New Roman" w:hAnsi="Times New Roman" w:cs="Times New Roman"/>
          <w:color w:val="000000"/>
          <w:sz w:val="24"/>
          <w:szCs w:val="24"/>
        </w:rPr>
        <w:t xml:space="preserve"> 152: 104465.</w:t>
      </w:r>
    </w:p>
    <w:p w14:paraId="4E03CE2E" w14:textId="77777777" w:rsidR="00694483" w:rsidRPr="00D44D1A" w:rsidRDefault="00694483" w:rsidP="00D44D1A">
      <w:pPr>
        <w:tabs>
          <w:tab w:val="left" w:pos="360"/>
          <w:tab w:val="left" w:pos="1080"/>
        </w:tabs>
        <w:spacing w:after="0" w:line="240" w:lineRule="auto"/>
        <w:ind w:left="450" w:hanging="450"/>
        <w:rPr>
          <w:rFonts w:ascii="Times New Roman" w:eastAsia="Times New Roman" w:hAnsi="Times New Roman" w:cs="Times New Roman"/>
          <w:color w:val="000000"/>
          <w:sz w:val="24"/>
          <w:szCs w:val="24"/>
        </w:rPr>
      </w:pPr>
    </w:p>
    <w:p w14:paraId="03099BBF" w14:textId="77777777" w:rsidR="002A12CF" w:rsidRPr="00D44D1A" w:rsidRDefault="002A12CF" w:rsidP="00D44D1A">
      <w:pPr>
        <w:spacing w:after="24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Romeis, J., Naranjo, S.E., Meissle, M., Shelton, A.M. 2019.</w:t>
      </w:r>
      <w:proofErr w:type="gramEnd"/>
      <w:r w:rsidRPr="00D44D1A">
        <w:rPr>
          <w:rFonts w:ascii="Times New Roman" w:hAnsi="Times New Roman" w:cs="Times New Roman"/>
          <w:sz w:val="24"/>
          <w:szCs w:val="24"/>
        </w:rPr>
        <w:t xml:space="preserve"> Genetically engineered crops help support conservation biological control. Biological Control 130: 136-154.</w:t>
      </w:r>
    </w:p>
    <w:p w14:paraId="22A8AA7B"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Rondon, S., Thompson, I., Klein, M., and Mc Donnell, R. (2019) First report of the presence of slugs in a commercial potato storage facility in the United States.</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American Journal of Potato Research</w:t>
      </w:r>
      <w:r w:rsidRPr="00D44D1A">
        <w:rPr>
          <w:rFonts w:ascii="Times New Roman" w:hAnsi="Times New Roman" w:cs="Times New Roman"/>
          <w:sz w:val="24"/>
          <w:szCs w:val="24"/>
        </w:rPr>
        <w:t xml:space="preserve"> 96: 414-418.</w:t>
      </w:r>
    </w:p>
    <w:p w14:paraId="3BA0FE16" w14:textId="77777777" w:rsidR="002A12CF" w:rsidRPr="00D44D1A" w:rsidRDefault="002A12CF" w:rsidP="00D44D1A">
      <w:pPr>
        <w:tabs>
          <w:tab w:val="left" w:pos="450"/>
          <w:tab w:val="left" w:pos="990"/>
          <w:tab w:val="left" w:pos="1710"/>
          <w:tab w:val="left" w:pos="2160"/>
          <w:tab w:val="left" w:pos="5760"/>
        </w:tabs>
        <w:suppressAutoHyphens/>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lastRenderedPageBreak/>
        <w:t xml:space="preserve">Rondoni, G., I. Borges, J. Collatz, E. Conti, A. Costamagna, F. Dumont, E.W. Evans, A.A. Grez, A.G. Howe, E. Lucas, J.-E. Maisonhaute, A.O. Soares, T. Zaviezo, M.J.W. Cock.  2021.  Exotic ladybirds for biological control of herbivorous insects – a review.  </w:t>
      </w:r>
      <w:r w:rsidRPr="00D44D1A">
        <w:rPr>
          <w:rFonts w:ascii="Times New Roman" w:hAnsi="Times New Roman" w:cs="Times New Roman"/>
          <w:i/>
          <w:sz w:val="24"/>
          <w:szCs w:val="24"/>
        </w:rPr>
        <w:t xml:space="preserve">Entomologia Experimentalis </w:t>
      </w:r>
      <w:proofErr w:type="gramStart"/>
      <w:r w:rsidRPr="00D44D1A">
        <w:rPr>
          <w:rFonts w:ascii="Times New Roman" w:hAnsi="Times New Roman" w:cs="Times New Roman"/>
          <w:i/>
          <w:sz w:val="24"/>
          <w:szCs w:val="24"/>
        </w:rPr>
        <w:t>et</w:t>
      </w:r>
      <w:proofErr w:type="gramEnd"/>
      <w:r w:rsidRPr="00D44D1A">
        <w:rPr>
          <w:rFonts w:ascii="Times New Roman" w:hAnsi="Times New Roman" w:cs="Times New Roman"/>
          <w:i/>
          <w:sz w:val="24"/>
          <w:szCs w:val="24"/>
        </w:rPr>
        <w:t xml:space="preserve"> Applicata</w:t>
      </w:r>
      <w:r w:rsidRPr="00D44D1A">
        <w:rPr>
          <w:rFonts w:ascii="Times New Roman" w:hAnsi="Times New Roman" w:cs="Times New Roman"/>
          <w:sz w:val="24"/>
          <w:szCs w:val="24"/>
        </w:rPr>
        <w:t xml:space="preserve"> 169: 6-27.</w:t>
      </w:r>
    </w:p>
    <w:p w14:paraId="2A4074D3" w14:textId="77777777" w:rsidR="002A12CF" w:rsidRPr="00D44D1A" w:rsidRDefault="002A12CF" w:rsidP="00D44D1A">
      <w:pPr>
        <w:widowControl w:val="0"/>
        <w:suppressAutoHyphens/>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Rosario, C.A., L.R. Sablan, R.H. Miller, and A. Moore.</w:t>
      </w:r>
      <w:proofErr w:type="gramEnd"/>
      <w:r w:rsidRPr="00D44D1A">
        <w:rPr>
          <w:rFonts w:ascii="Times New Roman" w:hAnsi="Times New Roman" w:cs="Times New Roman"/>
          <w:sz w:val="24"/>
          <w:szCs w:val="24"/>
        </w:rPr>
        <w:t xml:space="preserve">  2016.  Greater banded Hornet, </w:t>
      </w:r>
      <w:r w:rsidRPr="00D44D1A">
        <w:rPr>
          <w:rFonts w:ascii="Times New Roman" w:hAnsi="Times New Roman" w:cs="Times New Roman"/>
          <w:i/>
          <w:sz w:val="24"/>
          <w:szCs w:val="24"/>
        </w:rPr>
        <w:t>Vespa tropica</w:t>
      </w:r>
      <w:r w:rsidRPr="00D44D1A">
        <w:rPr>
          <w:rFonts w:ascii="Times New Roman" w:hAnsi="Times New Roman" w:cs="Times New Roman"/>
          <w:sz w:val="24"/>
          <w:szCs w:val="24"/>
        </w:rPr>
        <w:t xml:space="preserve"> (Hymenoptera: Vespidae). Guam New Invasive Species Alert No. 2016-01. </w:t>
      </w:r>
      <w:proofErr w:type="gramStart"/>
      <w:r w:rsidRPr="00D44D1A">
        <w:rPr>
          <w:rFonts w:ascii="Times New Roman" w:hAnsi="Times New Roman" w:cs="Times New Roman"/>
          <w:sz w:val="24"/>
          <w:szCs w:val="24"/>
        </w:rPr>
        <w:t>Univ. Guam Coop. Ext. 2pp.</w:t>
      </w:r>
      <w:proofErr w:type="gramEnd"/>
    </w:p>
    <w:p w14:paraId="05CE8C89"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Rosenheim, J. A., N. Booster, M. Culshaw-Maurer, T. Mueller, R. Kuffel, Y.-H.</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Law, P. B. Goodell, T. Pierce, L. D. Godfrey, W. B. Hunter, and A. Sadeh.</w:t>
      </w:r>
      <w:proofErr w:type="gramEnd"/>
      <w:r w:rsidRPr="00D44D1A">
        <w:rPr>
          <w:rFonts w:ascii="Times New Roman" w:hAnsi="Times New Roman" w:cs="Times New Roman"/>
          <w:sz w:val="24"/>
          <w:szCs w:val="24"/>
        </w:rPr>
        <w:t xml:space="preserve">  2019.  Disease, elevated cannibalism expression, and associated population crash in an omnivorous bug, </w:t>
      </w:r>
      <w:r w:rsidRPr="00D44D1A">
        <w:rPr>
          <w:rFonts w:ascii="Times New Roman" w:hAnsi="Times New Roman" w:cs="Times New Roman"/>
          <w:i/>
          <w:sz w:val="24"/>
          <w:szCs w:val="24"/>
        </w:rPr>
        <w:t>Geocoris pallens</w:t>
      </w:r>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 xml:space="preserve">Oecologia </w:t>
      </w:r>
      <w:r w:rsidRPr="00D44D1A">
        <w:rPr>
          <w:rFonts w:ascii="Times New Roman" w:hAnsi="Times New Roman" w:cs="Times New Roman"/>
          <w:sz w:val="24"/>
          <w:szCs w:val="24"/>
        </w:rPr>
        <w:t xml:space="preserve">190:69-83.  </w:t>
      </w:r>
    </w:p>
    <w:p w14:paraId="5FF21AFD"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Rugman-Jones PF, Au M, Ebrahimi V, Eskalen E, Gillett CPDT, Honsberger D, Husein D, Wright MG, Yousuf F, Stouthamer R. 2020. One becomes two: second species of the </w:t>
      </w:r>
      <w:r w:rsidRPr="00D44D1A">
        <w:rPr>
          <w:rFonts w:ascii="Times New Roman" w:hAnsi="Times New Roman" w:cs="Times New Roman"/>
          <w:i/>
          <w:iCs/>
          <w:sz w:val="24"/>
          <w:szCs w:val="24"/>
        </w:rPr>
        <w:t xml:space="preserve">Euwallacea fornicatus </w:t>
      </w:r>
      <w:r w:rsidRPr="00D44D1A">
        <w:rPr>
          <w:rFonts w:ascii="Times New Roman" w:hAnsi="Times New Roman" w:cs="Times New Roman"/>
          <w:sz w:val="24"/>
          <w:szCs w:val="24"/>
        </w:rPr>
        <w:t>(Coleoptera: Curculionidae: Scolytinae) species complex is established on two Hawaiian Islands. PeerJ 8:e9987.</w:t>
      </w:r>
    </w:p>
    <w:p w14:paraId="66025717"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Rugman-Jones PF, Kharrat S, Hoddle MS, Stouthamer R. 2017.</w:t>
      </w:r>
      <w:proofErr w:type="gramEnd"/>
      <w:r w:rsidRPr="00D44D1A">
        <w:rPr>
          <w:rFonts w:ascii="Times New Roman" w:hAnsi="Times New Roman" w:cs="Times New Roman"/>
          <w:sz w:val="24"/>
          <w:szCs w:val="24"/>
        </w:rPr>
        <w:t xml:space="preserve"> The invasion of Tunisia by </w:t>
      </w:r>
      <w:r w:rsidRPr="00D44D1A">
        <w:rPr>
          <w:rFonts w:ascii="Times New Roman" w:hAnsi="Times New Roman" w:cs="Times New Roman"/>
          <w:i/>
          <w:sz w:val="24"/>
          <w:szCs w:val="24"/>
        </w:rPr>
        <w:t>Rhynchophorus ferrugineus</w:t>
      </w:r>
      <w:r w:rsidRPr="00D44D1A">
        <w:rPr>
          <w:rFonts w:ascii="Times New Roman" w:hAnsi="Times New Roman" w:cs="Times New Roman"/>
          <w:sz w:val="24"/>
          <w:szCs w:val="24"/>
        </w:rPr>
        <w:t xml:space="preserve"> (Coleoptera: Curculionidae): crossing and ocean or crossing a sea? Florida Entomologist 100: 262-265.</w:t>
      </w:r>
    </w:p>
    <w:p w14:paraId="02D3FEE0"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Rugman-Jones PF, Roltsch WJ, Stouthamer R. 2020.</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 xml:space="preserve">Species-specific multiplex PCR for the rapid diagnosis of egg parasitoids of light brown apple moth, </w:t>
      </w:r>
      <w:r w:rsidRPr="00D44D1A">
        <w:rPr>
          <w:rFonts w:ascii="Times New Roman" w:hAnsi="Times New Roman" w:cs="Times New Roman"/>
          <w:i/>
          <w:sz w:val="24"/>
          <w:szCs w:val="24"/>
        </w:rPr>
        <w:t>Epiphyas postvittana</w:t>
      </w:r>
      <w:r w:rsidRPr="00D44D1A">
        <w:rPr>
          <w:rFonts w:ascii="Times New Roman" w:hAnsi="Times New Roman" w:cs="Times New Roman"/>
          <w:sz w:val="24"/>
          <w:szCs w:val="24"/>
        </w:rPr>
        <w:t>, in northern California.</w:t>
      </w:r>
      <w:proofErr w:type="gramEnd"/>
      <w:r w:rsidRPr="00D44D1A">
        <w:rPr>
          <w:rFonts w:ascii="Times New Roman" w:hAnsi="Times New Roman" w:cs="Times New Roman"/>
          <w:sz w:val="24"/>
          <w:szCs w:val="24"/>
        </w:rPr>
        <w:t xml:space="preserve"> Biocontrol Science &amp; Technology 30:548-558.</w:t>
      </w:r>
    </w:p>
    <w:p w14:paraId="19E591F9"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Russell JE, Nunney L, Saum M, Stouthamer R (2018) Host and symbiont genetic contributions to fitness in a </w:t>
      </w:r>
      <w:r w:rsidRPr="00D44D1A">
        <w:rPr>
          <w:rFonts w:ascii="Times New Roman" w:hAnsi="Times New Roman" w:cs="Times New Roman"/>
          <w:i/>
          <w:sz w:val="24"/>
          <w:szCs w:val="24"/>
        </w:rPr>
        <w:t>Trichogramma-Wolbachia</w:t>
      </w:r>
      <w:r w:rsidRPr="00D44D1A">
        <w:rPr>
          <w:rFonts w:ascii="Times New Roman" w:hAnsi="Times New Roman" w:cs="Times New Roman"/>
          <w:sz w:val="24"/>
          <w:szCs w:val="24"/>
        </w:rPr>
        <w:t xml:space="preserve"> symbiosis.</w:t>
      </w:r>
      <w:proofErr w:type="gramEnd"/>
      <w:r w:rsidRPr="00D44D1A">
        <w:rPr>
          <w:rFonts w:ascii="Times New Roman" w:hAnsi="Times New Roman" w:cs="Times New Roman"/>
          <w:sz w:val="24"/>
          <w:szCs w:val="24"/>
        </w:rPr>
        <w:t xml:space="preserve"> PeerJ DOI 10.7717/peerj.4655 </w:t>
      </w:r>
    </w:p>
    <w:p w14:paraId="171DB296" w14:textId="77777777" w:rsidR="002A12CF" w:rsidRPr="00D44D1A" w:rsidRDefault="002A12CF" w:rsidP="00D44D1A">
      <w:pPr>
        <w:pStyle w:val="BodyText"/>
        <w:kinsoku w:val="0"/>
        <w:overflowPunct w:val="0"/>
        <w:spacing w:after="240"/>
        <w:ind w:left="450" w:right="216" w:hanging="450"/>
        <w:jc w:val="left"/>
        <w:rPr>
          <w:spacing w:val="-2"/>
        </w:rPr>
      </w:pPr>
      <w:r w:rsidRPr="00D44D1A">
        <w:rPr>
          <w:spacing w:val="-1"/>
          <w:lang w:val="it-IT"/>
        </w:rPr>
        <w:t>Sabbatini</w:t>
      </w:r>
      <w:r w:rsidRPr="00D44D1A">
        <w:rPr>
          <w:lang w:val="it-IT"/>
        </w:rPr>
        <w:t xml:space="preserve"> </w:t>
      </w:r>
      <w:r w:rsidRPr="00D44D1A">
        <w:rPr>
          <w:spacing w:val="-1"/>
          <w:lang w:val="it-IT"/>
        </w:rPr>
        <w:t>Peverieri</w:t>
      </w:r>
      <w:r w:rsidRPr="00D44D1A">
        <w:rPr>
          <w:lang w:val="it-IT"/>
        </w:rPr>
        <w:t xml:space="preserve"> G.,</w:t>
      </w:r>
      <w:r w:rsidRPr="00D44D1A">
        <w:rPr>
          <w:spacing w:val="-5"/>
          <w:lang w:val="it-IT"/>
        </w:rPr>
        <w:t xml:space="preserve"> </w:t>
      </w:r>
      <w:r w:rsidRPr="00D44D1A">
        <w:rPr>
          <w:spacing w:val="-2"/>
          <w:lang w:val="it-IT"/>
        </w:rPr>
        <w:t>E.</w:t>
      </w:r>
      <w:r w:rsidRPr="00D44D1A">
        <w:rPr>
          <w:lang w:val="it-IT"/>
        </w:rPr>
        <w:t xml:space="preserve"> </w:t>
      </w:r>
      <w:r w:rsidRPr="00D44D1A">
        <w:rPr>
          <w:spacing w:val="-1"/>
          <w:lang w:val="it-IT"/>
        </w:rPr>
        <w:t>Talamas,</w:t>
      </w:r>
      <w:r w:rsidRPr="00D44D1A">
        <w:rPr>
          <w:spacing w:val="-5"/>
          <w:lang w:val="it-IT"/>
        </w:rPr>
        <w:t xml:space="preserve"> </w:t>
      </w:r>
      <w:r w:rsidRPr="00D44D1A">
        <w:rPr>
          <w:lang w:val="it-IT"/>
        </w:rPr>
        <w:t xml:space="preserve">M.C. </w:t>
      </w:r>
      <w:r w:rsidRPr="00D44D1A">
        <w:rPr>
          <w:spacing w:val="-1"/>
          <w:lang w:val="it-IT"/>
        </w:rPr>
        <w:t>Bon,</w:t>
      </w:r>
      <w:r w:rsidRPr="00D44D1A">
        <w:rPr>
          <w:spacing w:val="-5"/>
          <w:lang w:val="it-IT"/>
        </w:rPr>
        <w:t xml:space="preserve"> </w:t>
      </w:r>
      <w:r w:rsidRPr="00D44D1A">
        <w:rPr>
          <w:spacing w:val="-1"/>
          <w:lang w:val="it-IT"/>
        </w:rPr>
        <w:t>L.</w:t>
      </w:r>
      <w:r w:rsidRPr="00D44D1A">
        <w:rPr>
          <w:lang w:val="it-IT"/>
        </w:rPr>
        <w:t xml:space="preserve"> </w:t>
      </w:r>
      <w:r w:rsidRPr="00D44D1A">
        <w:rPr>
          <w:spacing w:val="-1"/>
          <w:lang w:val="it-IT"/>
        </w:rPr>
        <w:t>Marianelli,</w:t>
      </w:r>
      <w:r w:rsidRPr="00D44D1A">
        <w:rPr>
          <w:spacing w:val="-5"/>
          <w:lang w:val="it-IT"/>
        </w:rPr>
        <w:t xml:space="preserve"> </w:t>
      </w:r>
      <w:r w:rsidRPr="00D44D1A">
        <w:rPr>
          <w:lang w:val="it-IT"/>
        </w:rPr>
        <w:t xml:space="preserve">I. </w:t>
      </w:r>
      <w:r w:rsidRPr="00D44D1A">
        <w:rPr>
          <w:spacing w:val="-1"/>
          <w:lang w:val="it-IT"/>
        </w:rPr>
        <w:t>Bernardinelli</w:t>
      </w:r>
      <w:r w:rsidRPr="00D44D1A">
        <w:rPr>
          <w:lang w:val="it-IT"/>
        </w:rPr>
        <w:t xml:space="preserve"> </w:t>
      </w:r>
      <w:r w:rsidRPr="00D44D1A">
        <w:rPr>
          <w:i/>
          <w:iCs/>
          <w:lang w:val="it-IT"/>
        </w:rPr>
        <w:t>et</w:t>
      </w:r>
      <w:r w:rsidRPr="00D44D1A">
        <w:rPr>
          <w:i/>
          <w:iCs/>
          <w:spacing w:val="-4"/>
          <w:lang w:val="it-IT"/>
        </w:rPr>
        <w:t xml:space="preserve"> </w:t>
      </w:r>
      <w:r w:rsidRPr="00D44D1A">
        <w:rPr>
          <w:i/>
          <w:iCs/>
          <w:spacing w:val="1"/>
          <w:lang w:val="it-IT"/>
        </w:rPr>
        <w:t>al</w:t>
      </w:r>
      <w:r w:rsidRPr="00D44D1A">
        <w:rPr>
          <w:spacing w:val="1"/>
          <w:lang w:val="it-IT"/>
        </w:rPr>
        <w:t>.</w:t>
      </w:r>
      <w:r w:rsidRPr="00D44D1A">
        <w:rPr>
          <w:lang w:val="it-IT"/>
        </w:rPr>
        <w:t xml:space="preserve"> </w:t>
      </w:r>
      <w:r w:rsidRPr="00D44D1A">
        <w:rPr>
          <w:spacing w:val="-2"/>
          <w:lang w:val="it-IT"/>
        </w:rPr>
        <w:t>2018.</w:t>
      </w:r>
      <w:r w:rsidRPr="00D44D1A">
        <w:rPr>
          <w:lang w:val="it-IT"/>
        </w:rPr>
        <w:t xml:space="preserve"> </w:t>
      </w:r>
      <w:r w:rsidRPr="00D44D1A">
        <w:rPr>
          <w:spacing w:val="-1"/>
          <w:lang w:val="it-IT"/>
        </w:rPr>
        <w:t>Two</w:t>
      </w:r>
      <w:r w:rsidRPr="00D44D1A">
        <w:rPr>
          <w:spacing w:val="-4"/>
          <w:lang w:val="it-IT"/>
        </w:rPr>
        <w:t xml:space="preserve"> </w:t>
      </w:r>
      <w:r w:rsidRPr="00D44D1A">
        <w:rPr>
          <w:lang w:val="it-IT"/>
        </w:rPr>
        <w:t>Asian</w:t>
      </w:r>
      <w:r w:rsidRPr="00D44D1A">
        <w:rPr>
          <w:spacing w:val="-3"/>
          <w:lang w:val="it-IT"/>
        </w:rPr>
        <w:t xml:space="preserve"> </w:t>
      </w:r>
      <w:r w:rsidRPr="00D44D1A">
        <w:rPr>
          <w:lang w:val="it-IT"/>
        </w:rPr>
        <w:t>egg</w:t>
      </w:r>
      <w:r w:rsidRPr="00D44D1A">
        <w:rPr>
          <w:spacing w:val="73"/>
          <w:lang w:val="it-IT"/>
        </w:rPr>
        <w:t xml:space="preserve"> </w:t>
      </w:r>
      <w:r w:rsidRPr="00D44D1A">
        <w:rPr>
          <w:spacing w:val="-1"/>
          <w:lang w:val="it-IT"/>
        </w:rPr>
        <w:t>parasitoids</w:t>
      </w:r>
      <w:r w:rsidRPr="00D44D1A">
        <w:rPr>
          <w:spacing w:val="-2"/>
          <w:lang w:val="it-IT"/>
        </w:rPr>
        <w:t xml:space="preserve"> </w:t>
      </w:r>
      <w:r w:rsidRPr="00D44D1A">
        <w:rPr>
          <w:spacing w:val="-1"/>
          <w:lang w:val="it-IT"/>
        </w:rPr>
        <w:t>of</w:t>
      </w:r>
      <w:r w:rsidRPr="00D44D1A">
        <w:rPr>
          <w:spacing w:val="-3"/>
          <w:lang w:val="it-IT"/>
        </w:rPr>
        <w:t xml:space="preserve"> </w:t>
      </w:r>
      <w:r w:rsidRPr="00D44D1A">
        <w:rPr>
          <w:i/>
          <w:iCs/>
          <w:spacing w:val="-1"/>
          <w:lang w:val="it-IT"/>
        </w:rPr>
        <w:t>Halyomorpha halys</w:t>
      </w:r>
      <w:r w:rsidRPr="00D44D1A">
        <w:rPr>
          <w:i/>
          <w:iCs/>
          <w:spacing w:val="-2"/>
          <w:lang w:val="it-IT"/>
        </w:rPr>
        <w:t xml:space="preserve"> </w:t>
      </w:r>
      <w:r w:rsidRPr="00D44D1A">
        <w:rPr>
          <w:spacing w:val="-1"/>
          <w:lang w:val="it-IT"/>
        </w:rPr>
        <w:t>(Stål)</w:t>
      </w:r>
      <w:r w:rsidRPr="00D44D1A">
        <w:rPr>
          <w:spacing w:val="-2"/>
          <w:lang w:val="it-IT"/>
        </w:rPr>
        <w:t xml:space="preserve"> </w:t>
      </w:r>
      <w:r w:rsidRPr="00D44D1A">
        <w:rPr>
          <w:spacing w:val="-1"/>
          <w:lang w:val="it-IT"/>
        </w:rPr>
        <w:t>(Hemiptera,</w:t>
      </w:r>
      <w:r w:rsidRPr="00D44D1A">
        <w:rPr>
          <w:spacing w:val="-5"/>
          <w:lang w:val="it-IT"/>
        </w:rPr>
        <w:t xml:space="preserve"> </w:t>
      </w:r>
      <w:r w:rsidRPr="00D44D1A">
        <w:rPr>
          <w:spacing w:val="-1"/>
          <w:lang w:val="it-IT"/>
        </w:rPr>
        <w:t>Pentatomidae)</w:t>
      </w:r>
      <w:r w:rsidRPr="00D44D1A">
        <w:rPr>
          <w:spacing w:val="-2"/>
          <w:lang w:val="it-IT"/>
        </w:rPr>
        <w:t xml:space="preserve"> </w:t>
      </w:r>
      <w:r w:rsidRPr="00D44D1A">
        <w:rPr>
          <w:lang w:val="it-IT"/>
        </w:rPr>
        <w:t>emerge</w:t>
      </w:r>
      <w:r w:rsidRPr="00D44D1A">
        <w:rPr>
          <w:spacing w:val="-2"/>
          <w:lang w:val="it-IT"/>
        </w:rPr>
        <w:t xml:space="preserve"> </w:t>
      </w:r>
      <w:r w:rsidRPr="00D44D1A">
        <w:rPr>
          <w:spacing w:val="1"/>
          <w:lang w:val="it-IT"/>
        </w:rPr>
        <w:t>in</w:t>
      </w:r>
      <w:r w:rsidRPr="00D44D1A">
        <w:rPr>
          <w:spacing w:val="-3"/>
          <w:lang w:val="it-IT"/>
        </w:rPr>
        <w:t xml:space="preserve"> </w:t>
      </w:r>
      <w:r w:rsidRPr="00D44D1A">
        <w:rPr>
          <w:spacing w:val="-1"/>
          <w:lang w:val="it-IT"/>
        </w:rPr>
        <w:t>northern</w:t>
      </w:r>
      <w:r w:rsidRPr="00D44D1A">
        <w:rPr>
          <w:spacing w:val="-3"/>
          <w:lang w:val="it-IT"/>
        </w:rPr>
        <w:t xml:space="preserve"> </w:t>
      </w:r>
      <w:r w:rsidRPr="00D44D1A">
        <w:rPr>
          <w:lang w:val="it-IT"/>
        </w:rPr>
        <w:t>Italy:</w:t>
      </w:r>
      <w:r w:rsidRPr="00D44D1A">
        <w:rPr>
          <w:spacing w:val="61"/>
          <w:lang w:val="it-IT"/>
        </w:rPr>
        <w:t xml:space="preserve"> </w:t>
      </w:r>
      <w:r w:rsidRPr="00D44D1A">
        <w:rPr>
          <w:i/>
          <w:iCs/>
          <w:lang w:val="it-IT"/>
        </w:rPr>
        <w:t>Trissolcus</w:t>
      </w:r>
      <w:r w:rsidRPr="00D44D1A">
        <w:rPr>
          <w:i/>
          <w:iCs/>
          <w:spacing w:val="-2"/>
          <w:lang w:val="it-IT"/>
        </w:rPr>
        <w:t xml:space="preserve"> </w:t>
      </w:r>
      <w:r w:rsidRPr="00D44D1A">
        <w:rPr>
          <w:i/>
          <w:iCs/>
          <w:spacing w:val="-1"/>
          <w:lang w:val="it-IT"/>
        </w:rPr>
        <w:t>mitsukurii</w:t>
      </w:r>
      <w:r w:rsidRPr="00D44D1A">
        <w:rPr>
          <w:i/>
          <w:iCs/>
          <w:lang w:val="it-IT"/>
        </w:rPr>
        <w:t xml:space="preserve"> </w:t>
      </w:r>
      <w:r w:rsidRPr="00D44D1A">
        <w:rPr>
          <w:spacing w:val="-1"/>
          <w:lang w:val="it-IT"/>
        </w:rPr>
        <w:t>(Ashmead)</w:t>
      </w:r>
      <w:r w:rsidRPr="00D44D1A">
        <w:rPr>
          <w:spacing w:val="-2"/>
          <w:lang w:val="it-IT"/>
        </w:rPr>
        <w:t xml:space="preserve"> </w:t>
      </w:r>
      <w:r w:rsidRPr="00D44D1A">
        <w:rPr>
          <w:spacing w:val="-1"/>
          <w:lang w:val="it-IT"/>
        </w:rPr>
        <w:t>and</w:t>
      </w:r>
      <w:r w:rsidRPr="00D44D1A">
        <w:rPr>
          <w:spacing w:val="-3"/>
          <w:lang w:val="it-IT"/>
        </w:rPr>
        <w:t xml:space="preserve"> </w:t>
      </w:r>
      <w:r w:rsidRPr="00D44D1A">
        <w:rPr>
          <w:i/>
          <w:iCs/>
          <w:spacing w:val="-1"/>
          <w:lang w:val="it-IT"/>
        </w:rPr>
        <w:t>Trissolcus</w:t>
      </w:r>
      <w:r w:rsidRPr="00D44D1A">
        <w:rPr>
          <w:i/>
          <w:iCs/>
          <w:spacing w:val="-2"/>
          <w:lang w:val="it-IT"/>
        </w:rPr>
        <w:t xml:space="preserve"> japonicus</w:t>
      </w:r>
      <w:r w:rsidRPr="00D44D1A">
        <w:rPr>
          <w:i/>
          <w:iCs/>
          <w:spacing w:val="-1"/>
          <w:lang w:val="it-IT"/>
        </w:rPr>
        <w:t xml:space="preserve"> </w:t>
      </w:r>
      <w:r w:rsidRPr="00D44D1A">
        <w:rPr>
          <w:spacing w:val="-1"/>
          <w:lang w:val="it-IT"/>
        </w:rPr>
        <w:t>(Ashmead)</w:t>
      </w:r>
      <w:r w:rsidRPr="00D44D1A">
        <w:rPr>
          <w:spacing w:val="-2"/>
          <w:lang w:val="it-IT"/>
        </w:rPr>
        <w:t xml:space="preserve"> </w:t>
      </w:r>
      <w:r w:rsidRPr="00D44D1A">
        <w:rPr>
          <w:spacing w:val="-1"/>
          <w:lang w:val="it-IT"/>
        </w:rPr>
        <w:t>(Hymenoptera,</w:t>
      </w:r>
      <w:r w:rsidRPr="00D44D1A">
        <w:rPr>
          <w:spacing w:val="-5"/>
          <w:lang w:val="it-IT"/>
        </w:rPr>
        <w:t xml:space="preserve"> </w:t>
      </w:r>
      <w:r w:rsidRPr="00D44D1A">
        <w:rPr>
          <w:spacing w:val="-1"/>
          <w:lang w:val="it-IT"/>
        </w:rPr>
        <w:t>Scelionidae).</w:t>
      </w:r>
      <w:r w:rsidRPr="00D44D1A">
        <w:rPr>
          <w:spacing w:val="69"/>
          <w:lang w:val="it-IT"/>
        </w:rPr>
        <w:t xml:space="preserve"> </w:t>
      </w:r>
      <w:r w:rsidRPr="00D44D1A">
        <w:rPr>
          <w:i/>
          <w:iCs/>
          <w:spacing w:val="-1"/>
        </w:rPr>
        <w:t>Journal</w:t>
      </w:r>
      <w:r w:rsidRPr="00D44D1A">
        <w:rPr>
          <w:i/>
          <w:iCs/>
        </w:rPr>
        <w:t xml:space="preserve"> of</w:t>
      </w:r>
      <w:r w:rsidRPr="00D44D1A">
        <w:rPr>
          <w:i/>
          <w:iCs/>
          <w:spacing w:val="-2"/>
        </w:rPr>
        <w:t xml:space="preserve"> </w:t>
      </w:r>
      <w:r w:rsidRPr="00D44D1A">
        <w:rPr>
          <w:i/>
          <w:iCs/>
          <w:spacing w:val="-1"/>
        </w:rPr>
        <w:t xml:space="preserve">Hymenoptera </w:t>
      </w:r>
      <w:r w:rsidRPr="00D44D1A">
        <w:rPr>
          <w:i/>
          <w:iCs/>
          <w:spacing w:val="-2"/>
        </w:rPr>
        <w:t>Research</w:t>
      </w:r>
      <w:r w:rsidRPr="00D44D1A">
        <w:rPr>
          <w:i/>
          <w:iCs/>
        </w:rPr>
        <w:t xml:space="preserve"> </w:t>
      </w:r>
      <w:r w:rsidRPr="00D44D1A">
        <w:rPr>
          <w:spacing w:val="-2"/>
        </w:rPr>
        <w:t>67:</w:t>
      </w:r>
      <w:r w:rsidRPr="00D44D1A">
        <w:rPr>
          <w:spacing w:val="-4"/>
        </w:rPr>
        <w:t xml:space="preserve"> </w:t>
      </w:r>
      <w:r w:rsidRPr="00D44D1A">
        <w:rPr>
          <w:spacing w:val="-2"/>
        </w:rPr>
        <w:t>37–53.</w:t>
      </w:r>
    </w:p>
    <w:p w14:paraId="6958E6A7" w14:textId="77777777" w:rsidR="002A12CF" w:rsidRPr="00D44D1A" w:rsidRDefault="002A12CF" w:rsidP="00D44D1A">
      <w:pPr>
        <w:pStyle w:val="BodyText"/>
        <w:kinsoku w:val="0"/>
        <w:overflowPunct w:val="0"/>
        <w:spacing w:before="1" w:after="240" w:line="238" w:lineRule="auto"/>
        <w:ind w:left="450" w:right="407" w:hanging="450"/>
        <w:jc w:val="left"/>
        <w:rPr>
          <w:spacing w:val="-2"/>
        </w:rPr>
      </w:pPr>
      <w:r w:rsidRPr="00D44D1A">
        <w:rPr>
          <w:spacing w:val="-1"/>
          <w:lang w:val="fr-FR"/>
        </w:rPr>
        <w:t>Sabbatini</w:t>
      </w:r>
      <w:r w:rsidRPr="00D44D1A">
        <w:rPr>
          <w:lang w:val="fr-FR"/>
        </w:rPr>
        <w:t xml:space="preserve"> </w:t>
      </w:r>
      <w:r w:rsidRPr="00D44D1A">
        <w:rPr>
          <w:spacing w:val="-1"/>
          <w:lang w:val="fr-FR"/>
        </w:rPr>
        <w:t>Peverieri</w:t>
      </w:r>
      <w:r w:rsidRPr="00D44D1A">
        <w:rPr>
          <w:lang w:val="fr-FR"/>
        </w:rPr>
        <w:t xml:space="preserve"> G.,</w:t>
      </w:r>
      <w:r w:rsidRPr="00D44D1A">
        <w:rPr>
          <w:spacing w:val="-5"/>
          <w:lang w:val="fr-FR"/>
        </w:rPr>
        <w:t xml:space="preserve"> </w:t>
      </w:r>
      <w:r w:rsidRPr="00D44D1A">
        <w:rPr>
          <w:spacing w:val="-1"/>
          <w:lang w:val="fr-FR"/>
        </w:rPr>
        <w:t>M.</w:t>
      </w:r>
      <w:r w:rsidRPr="00D44D1A">
        <w:rPr>
          <w:lang w:val="fr-FR"/>
        </w:rPr>
        <w:t xml:space="preserve"> </w:t>
      </w:r>
      <w:r w:rsidRPr="00D44D1A">
        <w:rPr>
          <w:spacing w:val="-1"/>
          <w:lang w:val="fr-FR"/>
        </w:rPr>
        <w:t>Dan</w:t>
      </w:r>
      <w:r w:rsidRPr="00D44D1A">
        <w:rPr>
          <w:spacing w:val="-3"/>
          <w:lang w:val="fr-FR"/>
        </w:rPr>
        <w:t xml:space="preserve"> </w:t>
      </w:r>
      <w:r w:rsidRPr="00D44D1A">
        <w:rPr>
          <w:spacing w:val="-1"/>
          <w:lang w:val="fr-FR"/>
        </w:rPr>
        <w:t>Mitroiu,</w:t>
      </w:r>
      <w:r w:rsidRPr="00D44D1A">
        <w:rPr>
          <w:spacing w:val="-5"/>
          <w:lang w:val="fr-FR"/>
        </w:rPr>
        <w:t xml:space="preserve"> </w:t>
      </w:r>
      <w:r w:rsidRPr="00D44D1A">
        <w:rPr>
          <w:lang w:val="fr-FR"/>
        </w:rPr>
        <w:t>M.C.</w:t>
      </w:r>
      <w:r w:rsidRPr="00D44D1A">
        <w:rPr>
          <w:spacing w:val="47"/>
          <w:lang w:val="fr-FR"/>
        </w:rPr>
        <w:t xml:space="preserve"> </w:t>
      </w:r>
      <w:r w:rsidRPr="00D44D1A">
        <w:rPr>
          <w:spacing w:val="-1"/>
          <w:lang w:val="fr-FR"/>
        </w:rPr>
        <w:t>Bon</w:t>
      </w:r>
      <w:r w:rsidRPr="00D44D1A">
        <w:rPr>
          <w:spacing w:val="45"/>
          <w:lang w:val="fr-FR"/>
        </w:rPr>
        <w:t xml:space="preserve"> </w:t>
      </w:r>
      <w:r w:rsidRPr="00D44D1A">
        <w:rPr>
          <w:i/>
          <w:iCs/>
          <w:lang w:val="fr-FR"/>
        </w:rPr>
        <w:t>et</w:t>
      </w:r>
      <w:r w:rsidRPr="00D44D1A">
        <w:rPr>
          <w:i/>
          <w:iCs/>
          <w:spacing w:val="1"/>
          <w:lang w:val="fr-FR"/>
        </w:rPr>
        <w:t xml:space="preserve"> al. </w:t>
      </w:r>
      <w:r w:rsidRPr="00D44D1A">
        <w:rPr>
          <w:spacing w:val="-2"/>
          <w:lang w:val="fr-FR"/>
        </w:rPr>
        <w:t>2019.</w:t>
      </w:r>
      <w:r w:rsidRPr="00D44D1A">
        <w:rPr>
          <w:spacing w:val="48"/>
          <w:lang w:val="fr-FR"/>
        </w:rPr>
        <w:t xml:space="preserve"> </w:t>
      </w:r>
      <w:r w:rsidRPr="00D44D1A">
        <w:rPr>
          <w:spacing w:val="-1"/>
        </w:rPr>
        <w:t>Surveys</w:t>
      </w:r>
      <w:r w:rsidRPr="00D44D1A">
        <w:rPr>
          <w:spacing w:val="-2"/>
        </w:rPr>
        <w:t xml:space="preserve"> </w:t>
      </w:r>
      <w:r w:rsidRPr="00D44D1A">
        <w:rPr>
          <w:spacing w:val="-1"/>
        </w:rPr>
        <w:t>of</w:t>
      </w:r>
      <w:r w:rsidRPr="00D44D1A">
        <w:rPr>
          <w:spacing w:val="-2"/>
        </w:rPr>
        <w:t xml:space="preserve"> </w:t>
      </w:r>
      <w:r w:rsidRPr="00D44D1A">
        <w:t>stink</w:t>
      </w:r>
      <w:r w:rsidRPr="00D44D1A">
        <w:rPr>
          <w:spacing w:val="-2"/>
        </w:rPr>
        <w:t xml:space="preserve"> </w:t>
      </w:r>
      <w:r w:rsidRPr="00D44D1A">
        <w:rPr>
          <w:spacing w:val="-1"/>
        </w:rPr>
        <w:t xml:space="preserve">bug </w:t>
      </w:r>
      <w:r w:rsidRPr="00D44D1A">
        <w:t>egg</w:t>
      </w:r>
      <w:r w:rsidRPr="00D44D1A">
        <w:rPr>
          <w:spacing w:val="-1"/>
        </w:rPr>
        <w:t xml:space="preserve"> parasitism</w:t>
      </w:r>
      <w:r w:rsidRPr="00D44D1A">
        <w:rPr>
          <w:spacing w:val="-6"/>
        </w:rPr>
        <w:t xml:space="preserve"> </w:t>
      </w:r>
      <w:r w:rsidRPr="00D44D1A">
        <w:rPr>
          <w:spacing w:val="1"/>
        </w:rPr>
        <w:t>in</w:t>
      </w:r>
      <w:r w:rsidRPr="00D44D1A">
        <w:rPr>
          <w:spacing w:val="71"/>
        </w:rPr>
        <w:t xml:space="preserve"> </w:t>
      </w:r>
      <w:r w:rsidRPr="00D44D1A">
        <w:t>Asia,</w:t>
      </w:r>
      <w:r w:rsidRPr="00D44D1A">
        <w:rPr>
          <w:spacing w:val="-5"/>
        </w:rPr>
        <w:t xml:space="preserve"> </w:t>
      </w:r>
      <w:r w:rsidRPr="00D44D1A">
        <w:rPr>
          <w:spacing w:val="-2"/>
        </w:rPr>
        <w:t xml:space="preserve">Europe </w:t>
      </w:r>
      <w:r w:rsidRPr="00D44D1A">
        <w:rPr>
          <w:spacing w:val="-1"/>
        </w:rPr>
        <w:t>and</w:t>
      </w:r>
      <w:r w:rsidRPr="00D44D1A">
        <w:rPr>
          <w:spacing w:val="-3"/>
        </w:rPr>
        <w:t xml:space="preserve"> </w:t>
      </w:r>
      <w:r w:rsidRPr="00D44D1A">
        <w:rPr>
          <w:spacing w:val="-1"/>
        </w:rPr>
        <w:t>North</w:t>
      </w:r>
      <w:r w:rsidRPr="00D44D1A">
        <w:rPr>
          <w:spacing w:val="2"/>
        </w:rPr>
        <w:t xml:space="preserve"> </w:t>
      </w:r>
      <w:r w:rsidRPr="00D44D1A">
        <w:rPr>
          <w:spacing w:val="-1"/>
        </w:rPr>
        <w:t>America,</w:t>
      </w:r>
      <w:r w:rsidRPr="00D44D1A">
        <w:rPr>
          <w:spacing w:val="-5"/>
        </w:rPr>
        <w:t xml:space="preserve"> </w:t>
      </w:r>
      <w:r w:rsidRPr="00D44D1A">
        <w:rPr>
          <w:spacing w:val="-1"/>
        </w:rPr>
        <w:t>morphological</w:t>
      </w:r>
      <w:r w:rsidRPr="00D44D1A">
        <w:t xml:space="preserve"> </w:t>
      </w:r>
      <w:r w:rsidRPr="00D44D1A">
        <w:rPr>
          <w:spacing w:val="-2"/>
        </w:rPr>
        <w:t>taxonomy,</w:t>
      </w:r>
      <w:r w:rsidRPr="00D44D1A">
        <w:rPr>
          <w:spacing w:val="-5"/>
        </w:rPr>
        <w:t xml:space="preserve"> </w:t>
      </w:r>
      <w:r w:rsidRPr="00D44D1A">
        <w:rPr>
          <w:spacing w:val="-1"/>
        </w:rPr>
        <w:t>and</w:t>
      </w:r>
      <w:r w:rsidRPr="00D44D1A">
        <w:rPr>
          <w:spacing w:val="-3"/>
        </w:rPr>
        <w:t xml:space="preserve"> </w:t>
      </w:r>
      <w:r w:rsidRPr="00D44D1A">
        <w:rPr>
          <w:spacing w:val="-1"/>
        </w:rPr>
        <w:t>molecular</w:t>
      </w:r>
      <w:r w:rsidRPr="00D44D1A">
        <w:rPr>
          <w:spacing w:val="-2"/>
        </w:rPr>
        <w:t xml:space="preserve"> </w:t>
      </w:r>
      <w:r w:rsidRPr="00D44D1A">
        <w:t>analysis</w:t>
      </w:r>
      <w:r w:rsidRPr="00D44D1A">
        <w:rPr>
          <w:spacing w:val="-2"/>
        </w:rPr>
        <w:t xml:space="preserve"> </w:t>
      </w:r>
      <w:r w:rsidRPr="00D44D1A">
        <w:rPr>
          <w:spacing w:val="-1"/>
        </w:rPr>
        <w:t>reveal</w:t>
      </w:r>
      <w:r w:rsidRPr="00D44D1A">
        <w:t xml:space="preserve"> </w:t>
      </w:r>
      <w:r w:rsidRPr="00D44D1A">
        <w:rPr>
          <w:spacing w:val="-1"/>
        </w:rPr>
        <w:t>the</w:t>
      </w:r>
      <w:r w:rsidRPr="00D44D1A">
        <w:rPr>
          <w:spacing w:val="73"/>
        </w:rPr>
        <w:t xml:space="preserve"> </w:t>
      </w:r>
      <w:r w:rsidRPr="00D44D1A">
        <w:rPr>
          <w:spacing w:val="-1"/>
        </w:rPr>
        <w:t>Holarctic</w:t>
      </w:r>
      <w:r w:rsidRPr="00D44D1A">
        <w:rPr>
          <w:spacing w:val="-4"/>
        </w:rPr>
        <w:t xml:space="preserve"> </w:t>
      </w:r>
      <w:r w:rsidRPr="00D44D1A">
        <w:rPr>
          <w:spacing w:val="-1"/>
        </w:rPr>
        <w:t>distribution</w:t>
      </w:r>
      <w:r w:rsidRPr="00D44D1A">
        <w:rPr>
          <w:spacing w:val="-3"/>
        </w:rPr>
        <w:t xml:space="preserve"> </w:t>
      </w:r>
      <w:r w:rsidRPr="00D44D1A">
        <w:rPr>
          <w:spacing w:val="-1"/>
        </w:rPr>
        <w:t>of</w:t>
      </w:r>
      <w:r w:rsidRPr="00D44D1A">
        <w:rPr>
          <w:spacing w:val="-2"/>
        </w:rPr>
        <w:t xml:space="preserve"> </w:t>
      </w:r>
      <w:r w:rsidRPr="00D44D1A">
        <w:rPr>
          <w:i/>
          <w:iCs/>
        </w:rPr>
        <w:t>Acroclisoides</w:t>
      </w:r>
      <w:r w:rsidRPr="00D44D1A">
        <w:rPr>
          <w:i/>
          <w:iCs/>
          <w:spacing w:val="-2"/>
        </w:rPr>
        <w:t xml:space="preserve"> </w:t>
      </w:r>
      <w:r w:rsidRPr="00D44D1A">
        <w:rPr>
          <w:i/>
          <w:iCs/>
          <w:spacing w:val="-1"/>
        </w:rPr>
        <w:t>sinicus</w:t>
      </w:r>
      <w:r w:rsidRPr="00D44D1A">
        <w:rPr>
          <w:i/>
          <w:iCs/>
          <w:spacing w:val="-2"/>
        </w:rPr>
        <w:t xml:space="preserve"> </w:t>
      </w:r>
      <w:r w:rsidRPr="00D44D1A">
        <w:rPr>
          <w:spacing w:val="-2"/>
        </w:rPr>
        <w:t>(Huang</w:t>
      </w:r>
      <w:r w:rsidRPr="00D44D1A">
        <w:rPr>
          <w:spacing w:val="-1"/>
        </w:rPr>
        <w:t xml:space="preserve"> </w:t>
      </w:r>
      <w:r w:rsidRPr="00D44D1A">
        <w:t>&amp;</w:t>
      </w:r>
      <w:r w:rsidRPr="00D44D1A">
        <w:rPr>
          <w:spacing w:val="-4"/>
        </w:rPr>
        <w:t xml:space="preserve"> </w:t>
      </w:r>
      <w:r w:rsidRPr="00D44D1A">
        <w:rPr>
          <w:spacing w:val="-1"/>
        </w:rPr>
        <w:t>Liao)</w:t>
      </w:r>
      <w:r w:rsidRPr="00D44D1A">
        <w:rPr>
          <w:spacing w:val="-2"/>
        </w:rPr>
        <w:t xml:space="preserve"> </w:t>
      </w:r>
      <w:r w:rsidRPr="00D44D1A">
        <w:rPr>
          <w:spacing w:val="-1"/>
        </w:rPr>
        <w:t>(Hymenoptera,</w:t>
      </w:r>
      <w:r w:rsidRPr="00D44D1A">
        <w:rPr>
          <w:spacing w:val="-5"/>
        </w:rPr>
        <w:t xml:space="preserve"> </w:t>
      </w:r>
      <w:r w:rsidRPr="00D44D1A">
        <w:rPr>
          <w:spacing w:val="-1"/>
        </w:rPr>
        <w:t>Pteromalidae).</w:t>
      </w:r>
      <w:r w:rsidRPr="00D44D1A">
        <w:t xml:space="preserve"> </w:t>
      </w:r>
      <w:r w:rsidRPr="00D44D1A">
        <w:rPr>
          <w:i/>
          <w:iCs/>
          <w:spacing w:val="-2"/>
        </w:rPr>
        <w:t>Journal</w:t>
      </w:r>
      <w:r w:rsidRPr="00D44D1A">
        <w:rPr>
          <w:i/>
          <w:iCs/>
          <w:spacing w:val="73"/>
        </w:rPr>
        <w:t xml:space="preserve"> </w:t>
      </w:r>
      <w:r w:rsidRPr="00D44D1A">
        <w:rPr>
          <w:i/>
          <w:iCs/>
        </w:rPr>
        <w:t>of</w:t>
      </w:r>
      <w:r w:rsidRPr="00D44D1A">
        <w:rPr>
          <w:i/>
          <w:iCs/>
          <w:spacing w:val="-2"/>
        </w:rPr>
        <w:t xml:space="preserve"> </w:t>
      </w:r>
      <w:r w:rsidRPr="00D44D1A">
        <w:rPr>
          <w:i/>
          <w:iCs/>
          <w:spacing w:val="-1"/>
        </w:rPr>
        <w:t>Hymenoptera Research</w:t>
      </w:r>
      <w:r w:rsidRPr="00D44D1A">
        <w:rPr>
          <w:i/>
          <w:iCs/>
        </w:rPr>
        <w:t xml:space="preserve"> </w:t>
      </w:r>
      <w:r w:rsidRPr="00D44D1A">
        <w:rPr>
          <w:spacing w:val="-2"/>
        </w:rPr>
        <w:t>74:123-151.</w:t>
      </w:r>
    </w:p>
    <w:p w14:paraId="12957D6C"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Scaccini, D., Ruzzier, E., 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2021.</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Givira ethela</w:t>
      </w:r>
      <w:r w:rsidRPr="00D44D1A">
        <w:rPr>
          <w:rFonts w:ascii="Times New Roman" w:hAnsi="Times New Roman" w:cs="Times New Roman"/>
          <w:sz w:val="24"/>
          <w:szCs w:val="24"/>
        </w:rPr>
        <w:t xml:space="preserve"> (Neumoegen &amp; Dyar, 1893) (Lepidoptera: Cossidae), a previously unidentified pest on </w:t>
      </w:r>
      <w:r w:rsidRPr="00D44D1A">
        <w:rPr>
          <w:rFonts w:ascii="Times New Roman" w:hAnsi="Times New Roman" w:cs="Times New Roman"/>
          <w:i/>
          <w:iCs/>
          <w:sz w:val="24"/>
          <w:szCs w:val="24"/>
        </w:rPr>
        <w:t>Vitis vinifera</w:t>
      </w:r>
      <w:r w:rsidRPr="00D44D1A">
        <w:rPr>
          <w:rFonts w:ascii="Times New Roman" w:hAnsi="Times New Roman" w:cs="Times New Roman"/>
          <w:sz w:val="24"/>
          <w:szCs w:val="24"/>
        </w:rPr>
        <w:t xml:space="preserve"> (L.). </w:t>
      </w:r>
      <w:r w:rsidRPr="00D44D1A">
        <w:rPr>
          <w:rFonts w:ascii="Times New Roman" w:hAnsi="Times New Roman" w:cs="Times New Roman"/>
          <w:i/>
          <w:iCs/>
          <w:sz w:val="24"/>
          <w:szCs w:val="24"/>
        </w:rPr>
        <w:t>Insects</w:t>
      </w:r>
      <w:r w:rsidRPr="00D44D1A">
        <w:rPr>
          <w:rFonts w:ascii="Times New Roman" w:hAnsi="Times New Roman" w:cs="Times New Roman"/>
          <w:sz w:val="24"/>
          <w:szCs w:val="24"/>
        </w:rPr>
        <w:t xml:space="preserve"> 12: 239.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10.3390/insects12030239</w:t>
      </w:r>
    </w:p>
    <w:p w14:paraId="0BF9492B" w14:textId="77777777" w:rsidR="002A12CF" w:rsidRPr="00D44D1A" w:rsidRDefault="002A12CF" w:rsidP="00D44D1A">
      <w:pPr>
        <w:tabs>
          <w:tab w:val="left" w:pos="6480"/>
        </w:tabs>
        <w:ind w:left="450" w:right="-90" w:hanging="450"/>
        <w:rPr>
          <w:rFonts w:ascii="Times New Roman" w:hAnsi="Times New Roman" w:cs="Times New Roman"/>
          <w:sz w:val="24"/>
          <w:szCs w:val="24"/>
        </w:rPr>
      </w:pPr>
      <w:r w:rsidRPr="00D44D1A">
        <w:rPr>
          <w:rFonts w:ascii="Times New Roman" w:hAnsi="Times New Roman" w:cs="Times New Roman"/>
          <w:sz w:val="24"/>
          <w:szCs w:val="24"/>
          <w:lang w:val="fr-FR"/>
        </w:rPr>
        <w:t>Schaffner, U., L. Smith, M. Cristofaro. 2018. A review of open-field host-range testing to evaluate non-target use by herbivorous biological control candidates. BioControl 63(3): 405-416.</w:t>
      </w:r>
      <w:r w:rsidRPr="00D44D1A">
        <w:rPr>
          <w:rFonts w:ascii="Times New Roman" w:hAnsi="Times New Roman" w:cs="Times New Roman"/>
          <w:color w:val="0000FF"/>
          <w:sz w:val="24"/>
          <w:szCs w:val="24"/>
        </w:rPr>
        <w:t xml:space="preserve"> </w:t>
      </w:r>
      <w:r w:rsidRPr="00D44D1A">
        <w:rPr>
          <w:rFonts w:ascii="Times New Roman" w:hAnsi="Times New Roman" w:cs="Times New Roman"/>
          <w:sz w:val="24"/>
          <w:szCs w:val="24"/>
        </w:rPr>
        <w:t>doi.org/10.1007/s10526-018-9875-7</w:t>
      </w:r>
    </w:p>
    <w:p w14:paraId="75789B2F"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r w:rsidRPr="00D44D1A">
        <w:rPr>
          <w:rFonts w:ascii="Times New Roman" w:eastAsia="Times New Roman" w:hAnsi="Times New Roman" w:cs="Times New Roman"/>
          <w:sz w:val="24"/>
          <w:szCs w:val="24"/>
        </w:rPr>
        <w:t xml:space="preserve">Schneider, J. C., N. C. Leppla, M. F. Chaudhury, L. A. Castrillo, S. Ng, W. R. Fisher, P. M. Ebling, M. A. Caprio, and T. Riddell. 2018. Educating the Next Generation of Insect </w:t>
      </w:r>
      <w:r w:rsidRPr="00D44D1A">
        <w:rPr>
          <w:rFonts w:ascii="Times New Roman" w:eastAsia="Times New Roman" w:hAnsi="Times New Roman" w:cs="Times New Roman"/>
          <w:sz w:val="24"/>
          <w:szCs w:val="24"/>
        </w:rPr>
        <w:lastRenderedPageBreak/>
        <w:t xml:space="preserve">Rearing Professionals: Lessons from the International Insect Rearing Workshop, Mississippi State University, 2000-2017. </w:t>
      </w:r>
      <w:proofErr w:type="gramStart"/>
      <w:r w:rsidRPr="00D44D1A">
        <w:rPr>
          <w:rFonts w:ascii="Times New Roman" w:eastAsia="Times New Roman" w:hAnsi="Times New Roman" w:cs="Times New Roman"/>
          <w:sz w:val="24"/>
          <w:szCs w:val="24"/>
        </w:rPr>
        <w:t>American Entomologist.</w:t>
      </w:r>
      <w:proofErr w:type="gramEnd"/>
      <w:r w:rsidRPr="00D44D1A">
        <w:rPr>
          <w:rFonts w:ascii="Times New Roman" w:eastAsia="Times New Roman" w:hAnsi="Times New Roman" w:cs="Times New Roman"/>
          <w:sz w:val="24"/>
          <w:szCs w:val="24"/>
        </w:rPr>
        <w:t xml:space="preserve"> 64: 102-111. </w:t>
      </w:r>
    </w:p>
    <w:p w14:paraId="2EE64C7E" w14:textId="77777777" w:rsidR="002A12CF" w:rsidRPr="00D44D1A" w:rsidRDefault="002A12CF" w:rsidP="00D44D1A">
      <w:pPr>
        <w:spacing w:after="120"/>
        <w:ind w:left="450" w:hanging="450"/>
        <w:rPr>
          <w:rFonts w:ascii="Times New Roman" w:hAnsi="Times New Roman" w:cs="Times New Roman"/>
          <w:sz w:val="24"/>
          <w:szCs w:val="24"/>
        </w:rPr>
      </w:pPr>
      <w:r w:rsidRPr="00D44D1A">
        <w:rPr>
          <w:rFonts w:ascii="Times New Roman" w:hAnsi="Times New Roman" w:cs="Times New Roman"/>
          <w:sz w:val="24"/>
          <w:szCs w:val="24"/>
          <w:lang w:val="de-DE"/>
        </w:rPr>
        <w:t xml:space="preserve">Schwartz, M.D., Weirauch, C. and Schuh, R. T. 2018. </w:t>
      </w:r>
      <w:r w:rsidRPr="00D44D1A">
        <w:rPr>
          <w:rFonts w:ascii="Times New Roman" w:hAnsi="Times New Roman" w:cs="Times New Roman"/>
          <w:sz w:val="24"/>
          <w:szCs w:val="24"/>
        </w:rPr>
        <w:t xml:space="preserve">New genera and species of Myrtaceae-feeding Phylinae from Australia, and the description of a new species of Restiophylus (Insect: Heteroptera; Miridae). </w:t>
      </w:r>
      <w:proofErr w:type="gramStart"/>
      <w:r w:rsidRPr="00D44D1A">
        <w:rPr>
          <w:rFonts w:ascii="Times New Roman" w:hAnsi="Times New Roman" w:cs="Times New Roman"/>
          <w:i/>
          <w:iCs/>
          <w:sz w:val="24"/>
          <w:szCs w:val="24"/>
        </w:rPr>
        <w:t>Bulletin of the American Museum of Natural</w:t>
      </w:r>
      <w:r w:rsidRPr="00D44D1A">
        <w:rPr>
          <w:rFonts w:ascii="Times New Roman" w:hAnsi="Times New Roman" w:cs="Times New Roman"/>
          <w:sz w:val="24"/>
          <w:szCs w:val="24"/>
        </w:rPr>
        <w:t xml:space="preserve"> History 424: 157 pp.</w:t>
      </w:r>
      <w:proofErr w:type="gramEnd"/>
      <w:r w:rsidRPr="00D44D1A">
        <w:rPr>
          <w:rFonts w:ascii="Times New Roman" w:hAnsi="Times New Roman" w:cs="Times New Roman"/>
          <w:sz w:val="24"/>
          <w:szCs w:val="24"/>
        </w:rPr>
        <w:t xml:space="preserve">  </w:t>
      </w:r>
      <w:hyperlink r:id="rId81" w:history="1">
        <w:r w:rsidRPr="00D44D1A">
          <w:rPr>
            <w:rStyle w:val="Hyperlink"/>
            <w:rFonts w:ascii="Times New Roman" w:hAnsi="Times New Roman" w:cs="Times New Roman"/>
            <w:sz w:val="24"/>
            <w:szCs w:val="24"/>
            <w:u w:val="none"/>
          </w:rPr>
          <w:t>http://digitallibrary.amnh.org/handle/2246/6914</w:t>
        </w:r>
      </w:hyperlink>
    </w:p>
    <w:p w14:paraId="54113F56" w14:textId="77777777" w:rsidR="002A12CF" w:rsidRPr="00D44D1A" w:rsidRDefault="002A12CF" w:rsidP="00D44D1A">
      <w:pPr>
        <w:pStyle w:val="BodyTextIndent2"/>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Schwarzländer, M., Hinz, H.L., Winston, R.L. 2018.</w:t>
      </w:r>
      <w:proofErr w:type="gramEnd"/>
      <w:r w:rsidRPr="00D44D1A">
        <w:rPr>
          <w:rFonts w:ascii="Times New Roman" w:hAnsi="Times New Roman" w:cs="Times New Roman"/>
          <w:sz w:val="24"/>
          <w:szCs w:val="24"/>
        </w:rPr>
        <w:t xml:space="preserve"> Biological control of weeds: an analysis global summary of introductions, rates of establishment and estimates of success, worldwide. </w:t>
      </w:r>
      <w:proofErr w:type="gramStart"/>
      <w:r w:rsidRPr="00D44D1A">
        <w:rPr>
          <w:rFonts w:ascii="Times New Roman" w:hAnsi="Times New Roman" w:cs="Times New Roman"/>
          <w:i/>
          <w:sz w:val="24"/>
          <w:szCs w:val="24"/>
        </w:rPr>
        <w:t>BioControl</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DOI 10.1007/s10526-018-9890-8 OPEN ACCESS</w:t>
      </w:r>
    </w:p>
    <w:p w14:paraId="34B79D9C" w14:textId="77777777" w:rsidR="002A12CF" w:rsidRPr="00D44D1A" w:rsidRDefault="002A12CF" w:rsidP="00D44D1A">
      <w:pPr>
        <w:pStyle w:val="BodyTextIndent2"/>
        <w:spacing w:line="240" w:lineRule="auto"/>
        <w:ind w:left="450" w:hanging="450"/>
        <w:rPr>
          <w:rFonts w:ascii="Times New Roman" w:hAnsi="Times New Roman" w:cs="Times New Roman"/>
          <w:color w:val="000000"/>
          <w:sz w:val="24"/>
          <w:szCs w:val="24"/>
        </w:rPr>
      </w:pPr>
      <w:r w:rsidRPr="00D44D1A">
        <w:rPr>
          <w:rFonts w:ascii="Times New Roman" w:hAnsi="Times New Roman" w:cs="Times New Roman"/>
          <w:color w:val="000000"/>
          <w:sz w:val="24"/>
          <w:szCs w:val="24"/>
        </w:rPr>
        <w:t xml:space="preserve">Schwarzländer, M., Moran, V.C., Raghu, S. 2018. Perspectives on recent developments in the biological control of weeds: an ambivalent picture. </w:t>
      </w:r>
      <w:proofErr w:type="gramStart"/>
      <w:r w:rsidRPr="00D44D1A">
        <w:rPr>
          <w:rFonts w:ascii="Times New Roman" w:hAnsi="Times New Roman" w:cs="Times New Roman"/>
          <w:i/>
          <w:color w:val="000000"/>
          <w:sz w:val="24"/>
          <w:szCs w:val="24"/>
        </w:rPr>
        <w:t>BioControl</w:t>
      </w:r>
      <w:r w:rsidRPr="00D44D1A">
        <w:rPr>
          <w:rFonts w:ascii="Times New Roman" w:hAnsi="Times New Roman" w:cs="Times New Roman"/>
          <w:color w:val="000000"/>
          <w:sz w:val="24"/>
          <w:szCs w:val="24"/>
        </w:rPr>
        <w:t>.</w:t>
      </w:r>
      <w:proofErr w:type="gramEnd"/>
      <w:r w:rsidRPr="00D44D1A">
        <w:rPr>
          <w:rFonts w:ascii="Times New Roman" w:hAnsi="Times New Roman" w:cs="Times New Roman"/>
          <w:color w:val="000000"/>
          <w:sz w:val="24"/>
          <w:szCs w:val="24"/>
        </w:rPr>
        <w:t xml:space="preserve"> DOI 10.1007/s10526-018-9888-2 OPEN ACCESS</w:t>
      </w:r>
    </w:p>
    <w:p w14:paraId="03263B93"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r w:rsidRPr="00D44D1A">
        <w:rPr>
          <w:rFonts w:ascii="Times New Roman" w:eastAsia="Times New Roman" w:hAnsi="Times New Roman" w:cs="Times New Roman"/>
          <w:sz w:val="24"/>
          <w:szCs w:val="24"/>
        </w:rPr>
        <w:t xml:space="preserve">Seal D. R., Anil B. Baniya, Ruhiyyih Dyrdahl-Young, Robert C. Hochmuth, Norman C. Leppla, Daniel K. Fenneman, Rhoda T. Broughton, and Peter DiGennaro. 2020. Wireworm (Coleoptera: Elateridae) species composition and management in sweet potato grown in North Florida using chemical insecticides and entomopathogenic nematodes. </w:t>
      </w:r>
      <w:proofErr w:type="gramStart"/>
      <w:r w:rsidRPr="00D44D1A">
        <w:rPr>
          <w:rFonts w:ascii="Times New Roman" w:eastAsia="Times New Roman" w:hAnsi="Times New Roman" w:cs="Times New Roman"/>
          <w:sz w:val="24"/>
          <w:szCs w:val="24"/>
        </w:rPr>
        <w:t>Environmental Entomology.</w:t>
      </w:r>
      <w:proofErr w:type="gramEnd"/>
      <w:r w:rsidRPr="00D44D1A">
        <w:rPr>
          <w:rFonts w:ascii="Times New Roman" w:eastAsia="Times New Roman" w:hAnsi="Times New Roman" w:cs="Times New Roman"/>
          <w:sz w:val="24"/>
          <w:szCs w:val="24"/>
        </w:rPr>
        <w:t xml:space="preserve"> 49:1415-1426.</w:t>
      </w:r>
    </w:p>
    <w:p w14:paraId="6CC817F8"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Segoli, M., S. Sun, D. Nava, and J. A. Rosenheim.</w:t>
      </w:r>
      <w:proofErr w:type="gramEnd"/>
      <w:r w:rsidRPr="00D44D1A">
        <w:rPr>
          <w:rFonts w:ascii="Times New Roman" w:hAnsi="Times New Roman" w:cs="Times New Roman"/>
          <w:sz w:val="24"/>
          <w:szCs w:val="24"/>
        </w:rPr>
        <w:t xml:space="preserve">  2018.  Factors shaping life history traits of two proovigenic parasitoids.  </w:t>
      </w:r>
      <w:r w:rsidRPr="00D44D1A">
        <w:rPr>
          <w:rFonts w:ascii="Times New Roman" w:hAnsi="Times New Roman" w:cs="Times New Roman"/>
          <w:i/>
          <w:sz w:val="24"/>
          <w:szCs w:val="24"/>
        </w:rPr>
        <w:t xml:space="preserve">Integrative Zoology </w:t>
      </w:r>
      <w:r w:rsidRPr="00D44D1A">
        <w:rPr>
          <w:rFonts w:ascii="Times New Roman" w:hAnsi="Times New Roman" w:cs="Times New Roman"/>
          <w:sz w:val="24"/>
          <w:szCs w:val="24"/>
        </w:rPr>
        <w:t xml:space="preserve">13:294-303.  </w:t>
      </w:r>
    </w:p>
    <w:p w14:paraId="534C6D52" w14:textId="77777777" w:rsidR="002A12CF" w:rsidRPr="00D44D1A" w:rsidRDefault="002A12CF" w:rsidP="00D44D1A">
      <w:pPr>
        <w:pStyle w:val="ListParagraph"/>
        <w:spacing w:after="120"/>
        <w:ind w:left="450" w:hanging="450"/>
        <w:contextualSpacing w:val="0"/>
        <w:rPr>
          <w:rFonts w:ascii="Times New Roman" w:hAnsi="Times New Roman"/>
          <w:noProof/>
          <w:szCs w:val="24"/>
        </w:rPr>
      </w:pPr>
      <w:r w:rsidRPr="00D44D1A">
        <w:rPr>
          <w:rFonts w:ascii="Times New Roman" w:hAnsi="Times New Roman"/>
          <w:noProof/>
          <w:szCs w:val="24"/>
        </w:rPr>
        <w:t xml:space="preserve">Sforza R.F.H. 2021. The diversity of biological control agents. Chapter 1 pp-1-37. </w:t>
      </w:r>
      <w:proofErr w:type="gramStart"/>
      <w:r w:rsidRPr="00D44D1A">
        <w:rPr>
          <w:rFonts w:ascii="Times New Roman" w:hAnsi="Times New Roman"/>
          <w:szCs w:val="24"/>
          <w:lang w:val="en-GB"/>
        </w:rPr>
        <w:t>in</w:t>
      </w:r>
      <w:proofErr w:type="gramEnd"/>
      <w:r w:rsidRPr="00D44D1A">
        <w:rPr>
          <w:rFonts w:ascii="Times New Roman" w:hAnsi="Times New Roman"/>
          <w:szCs w:val="24"/>
          <w:lang w:val="en-GB"/>
        </w:rPr>
        <w:t xml:space="preserve">: </w:t>
      </w:r>
      <w:bookmarkStart w:id="14" w:name="_Hlk63237074"/>
      <w:r w:rsidRPr="00D44D1A">
        <w:rPr>
          <w:rFonts w:ascii="Times New Roman" w:hAnsi="Times New Roman"/>
          <w:i/>
          <w:iCs/>
          <w:szCs w:val="24"/>
          <w:lang w:val="en-GB"/>
        </w:rPr>
        <w:t>Biological control: Global Impacts, Challenges and Future Directions of Pest Management</w:t>
      </w:r>
      <w:bookmarkEnd w:id="14"/>
      <w:r w:rsidRPr="00D44D1A">
        <w:rPr>
          <w:rFonts w:ascii="Times New Roman" w:hAnsi="Times New Roman"/>
          <w:i/>
          <w:iCs/>
          <w:szCs w:val="24"/>
          <w:lang w:val="en-GB"/>
        </w:rPr>
        <w:t xml:space="preserve"> </w:t>
      </w:r>
      <w:r w:rsidRPr="00D44D1A">
        <w:rPr>
          <w:rFonts w:ascii="Times New Roman" w:hAnsi="Times New Roman"/>
          <w:szCs w:val="24"/>
          <w:lang w:val="en-GB"/>
        </w:rPr>
        <w:t xml:space="preserve">(Ed. P.G. Mason). </w:t>
      </w:r>
      <w:proofErr w:type="gramStart"/>
      <w:r w:rsidRPr="00D44D1A">
        <w:rPr>
          <w:rFonts w:ascii="Times New Roman" w:hAnsi="Times New Roman"/>
          <w:szCs w:val="24"/>
          <w:lang w:val="en-GB"/>
        </w:rPr>
        <w:t xml:space="preserve">CSIRO Publishing, Melbourne, </w:t>
      </w:r>
      <w:r w:rsidRPr="00D44D1A">
        <w:rPr>
          <w:rFonts w:ascii="Times New Roman" w:hAnsi="Times New Roman"/>
          <w:i/>
          <w:iCs/>
          <w:szCs w:val="24"/>
          <w:lang w:val="en-GB"/>
        </w:rPr>
        <w:t>in press</w:t>
      </w:r>
      <w:r w:rsidRPr="00D44D1A">
        <w:rPr>
          <w:rFonts w:ascii="Times New Roman" w:hAnsi="Times New Roman"/>
          <w:szCs w:val="24"/>
          <w:lang w:val="en-GB"/>
        </w:rPr>
        <w:t>.</w:t>
      </w:r>
      <w:proofErr w:type="gramEnd"/>
    </w:p>
    <w:p w14:paraId="360AC6AB" w14:textId="77777777" w:rsidR="002A12CF" w:rsidRPr="00D44D1A" w:rsidRDefault="002A12CF" w:rsidP="00D44D1A">
      <w:pPr>
        <w:pStyle w:val="BodyText"/>
        <w:kinsoku w:val="0"/>
        <w:overflowPunct w:val="0"/>
        <w:spacing w:before="56" w:after="240"/>
        <w:ind w:left="450" w:right="216" w:hanging="450"/>
        <w:jc w:val="left"/>
        <w:rPr>
          <w:lang w:val="fr-FR"/>
        </w:rPr>
      </w:pPr>
      <w:proofErr w:type="gramStart"/>
      <w:r w:rsidRPr="00D44D1A">
        <w:rPr>
          <w:spacing w:val="-1"/>
        </w:rPr>
        <w:t>Sforza,</w:t>
      </w:r>
      <w:r w:rsidRPr="00D44D1A">
        <w:rPr>
          <w:spacing w:val="-5"/>
        </w:rPr>
        <w:t xml:space="preserve"> </w:t>
      </w:r>
      <w:r w:rsidRPr="00D44D1A">
        <w:t>R.F.H.,</w:t>
      </w:r>
      <w:r w:rsidRPr="00D44D1A">
        <w:rPr>
          <w:spacing w:val="-4"/>
        </w:rPr>
        <w:t xml:space="preserve"> </w:t>
      </w:r>
      <w:r w:rsidRPr="00D44D1A">
        <w:rPr>
          <w:spacing w:val="-1"/>
        </w:rPr>
        <w:t>Bon,</w:t>
      </w:r>
      <w:r w:rsidRPr="00D44D1A">
        <w:rPr>
          <w:spacing w:val="-5"/>
        </w:rPr>
        <w:t xml:space="preserve"> </w:t>
      </w:r>
      <w:r w:rsidRPr="00D44D1A">
        <w:t>M-C.,</w:t>
      </w:r>
      <w:r w:rsidRPr="00D44D1A">
        <w:rPr>
          <w:spacing w:val="-5"/>
        </w:rPr>
        <w:t xml:space="preserve"> </w:t>
      </w:r>
      <w:r w:rsidRPr="00D44D1A">
        <w:rPr>
          <w:spacing w:val="-1"/>
        </w:rPr>
        <w:t>Martel</w:t>
      </w:r>
      <w:r w:rsidRPr="00D44D1A">
        <w:t xml:space="preserve"> G.,</w:t>
      </w:r>
      <w:r w:rsidRPr="00D44D1A">
        <w:rPr>
          <w:spacing w:val="-5"/>
        </w:rPr>
        <w:t xml:space="preserve"> </w:t>
      </w:r>
      <w:r w:rsidRPr="00D44D1A">
        <w:t>Augé</w:t>
      </w:r>
      <w:r w:rsidRPr="00D44D1A">
        <w:rPr>
          <w:spacing w:val="-2"/>
        </w:rPr>
        <w:t xml:space="preserve"> </w:t>
      </w:r>
      <w:r w:rsidRPr="00D44D1A">
        <w:rPr>
          <w:spacing w:val="-1"/>
        </w:rPr>
        <w:t>M.,</w:t>
      </w:r>
      <w:r w:rsidRPr="00D44D1A">
        <w:rPr>
          <w:spacing w:val="-5"/>
        </w:rPr>
        <w:t xml:space="preserve"> </w:t>
      </w:r>
      <w:r w:rsidRPr="00D44D1A">
        <w:rPr>
          <w:spacing w:val="-1"/>
        </w:rPr>
        <w:t>Roche,</w:t>
      </w:r>
      <w:r w:rsidRPr="00D44D1A">
        <w:t xml:space="preserve"> </w:t>
      </w:r>
      <w:r w:rsidRPr="00D44D1A">
        <w:rPr>
          <w:spacing w:val="-1"/>
        </w:rPr>
        <w:t>M.</w:t>
      </w:r>
      <w:r w:rsidRPr="00D44D1A">
        <w:t xml:space="preserve"> </w:t>
      </w:r>
      <w:r w:rsidRPr="00D44D1A">
        <w:rPr>
          <w:spacing w:val="-1"/>
        </w:rPr>
        <w:t>Mahmood,</w:t>
      </w:r>
      <w:r w:rsidRPr="00D44D1A">
        <w:rPr>
          <w:spacing w:val="-4"/>
        </w:rPr>
        <w:t xml:space="preserve"> </w:t>
      </w:r>
      <w:r w:rsidRPr="00D44D1A">
        <w:t>R.</w:t>
      </w:r>
      <w:r w:rsidRPr="00D44D1A">
        <w:rPr>
          <w:spacing w:val="-1"/>
        </w:rPr>
        <w:t xml:space="preserve"> </w:t>
      </w:r>
      <w:r w:rsidRPr="00D44D1A">
        <w:t>&amp;</w:t>
      </w:r>
      <w:r w:rsidRPr="00D44D1A">
        <w:rPr>
          <w:spacing w:val="1"/>
        </w:rPr>
        <w:t xml:space="preserve"> </w:t>
      </w:r>
      <w:r w:rsidRPr="00D44D1A">
        <w:rPr>
          <w:spacing w:val="-1"/>
        </w:rPr>
        <w:t>Smith,</w:t>
      </w:r>
      <w:r w:rsidRPr="00D44D1A">
        <w:rPr>
          <w:spacing w:val="-5"/>
        </w:rPr>
        <w:t xml:space="preserve"> </w:t>
      </w:r>
      <w:r w:rsidRPr="00D44D1A">
        <w:rPr>
          <w:spacing w:val="-1"/>
        </w:rPr>
        <w:t>L.</w:t>
      </w:r>
      <w:r w:rsidRPr="00D44D1A">
        <w:t xml:space="preserve"> </w:t>
      </w:r>
      <w:r w:rsidRPr="00D44D1A">
        <w:rPr>
          <w:spacing w:val="-1"/>
        </w:rPr>
        <w:t>2017.</w:t>
      </w:r>
      <w:proofErr w:type="gramEnd"/>
      <w:r w:rsidRPr="00D44D1A">
        <w:t xml:space="preserve"> </w:t>
      </w:r>
      <w:proofErr w:type="gramStart"/>
      <w:r w:rsidRPr="00D44D1A">
        <w:t>Initial</w:t>
      </w:r>
      <w:r w:rsidRPr="00D44D1A">
        <w:rPr>
          <w:spacing w:val="39"/>
        </w:rPr>
        <w:t xml:space="preserve"> </w:t>
      </w:r>
      <w:r w:rsidRPr="00D44D1A">
        <w:rPr>
          <w:spacing w:val="-1"/>
        </w:rPr>
        <w:t>evaluation</w:t>
      </w:r>
      <w:r w:rsidRPr="00D44D1A">
        <w:rPr>
          <w:spacing w:val="-3"/>
        </w:rPr>
        <w:t xml:space="preserve"> </w:t>
      </w:r>
      <w:r w:rsidRPr="00D44D1A">
        <w:rPr>
          <w:spacing w:val="-1"/>
        </w:rPr>
        <w:t>of</w:t>
      </w:r>
      <w:r w:rsidRPr="00D44D1A">
        <w:rPr>
          <w:spacing w:val="-3"/>
        </w:rPr>
        <w:t xml:space="preserve"> </w:t>
      </w:r>
      <w:r w:rsidRPr="00D44D1A">
        <w:rPr>
          <w:spacing w:val="-1"/>
        </w:rPr>
        <w:t>two</w:t>
      </w:r>
      <w:r w:rsidRPr="00D44D1A">
        <w:rPr>
          <w:spacing w:val="-4"/>
        </w:rPr>
        <w:t xml:space="preserve"> </w:t>
      </w:r>
      <w:r w:rsidRPr="00D44D1A">
        <w:rPr>
          <w:spacing w:val="-1"/>
        </w:rPr>
        <w:t>native</w:t>
      </w:r>
      <w:r w:rsidRPr="00D44D1A">
        <w:rPr>
          <w:spacing w:val="-2"/>
        </w:rPr>
        <w:t xml:space="preserve"> </w:t>
      </w:r>
      <w:r w:rsidRPr="00D44D1A">
        <w:t>egg</w:t>
      </w:r>
      <w:r w:rsidRPr="00D44D1A">
        <w:rPr>
          <w:spacing w:val="-1"/>
        </w:rPr>
        <w:t xml:space="preserve"> parasitoids</w:t>
      </w:r>
      <w:r w:rsidRPr="00D44D1A">
        <w:rPr>
          <w:spacing w:val="-2"/>
        </w:rPr>
        <w:t xml:space="preserve"> </w:t>
      </w:r>
      <w:r w:rsidRPr="00D44D1A">
        <w:rPr>
          <w:spacing w:val="-1"/>
        </w:rPr>
        <w:t>for</w:t>
      </w:r>
      <w:r w:rsidRPr="00D44D1A">
        <w:rPr>
          <w:spacing w:val="-2"/>
        </w:rPr>
        <w:t xml:space="preserve"> </w:t>
      </w:r>
      <w:r w:rsidRPr="00D44D1A">
        <w:rPr>
          <w:spacing w:val="-1"/>
        </w:rPr>
        <w:t>the</w:t>
      </w:r>
      <w:r w:rsidRPr="00D44D1A">
        <w:rPr>
          <w:spacing w:val="-2"/>
        </w:rPr>
        <w:t xml:space="preserve"> </w:t>
      </w:r>
      <w:r w:rsidRPr="00D44D1A">
        <w:rPr>
          <w:spacing w:val="-1"/>
        </w:rPr>
        <w:t>control</w:t>
      </w:r>
      <w:r w:rsidRPr="00D44D1A">
        <w:t xml:space="preserve"> </w:t>
      </w:r>
      <w:r w:rsidRPr="00D44D1A">
        <w:rPr>
          <w:spacing w:val="-1"/>
        </w:rPr>
        <w:t>of</w:t>
      </w:r>
      <w:r w:rsidRPr="00D44D1A">
        <w:rPr>
          <w:spacing w:val="-3"/>
        </w:rPr>
        <w:t xml:space="preserve"> </w:t>
      </w:r>
      <w:r w:rsidRPr="00D44D1A">
        <w:rPr>
          <w:i/>
          <w:iCs/>
          <w:spacing w:val="-1"/>
        </w:rPr>
        <w:t>Bagrada hilaris</w:t>
      </w:r>
      <w:r w:rsidRPr="00D44D1A">
        <w:rPr>
          <w:spacing w:val="-1"/>
        </w:rPr>
        <w:t>,</w:t>
      </w:r>
      <w:r w:rsidRPr="00D44D1A">
        <w:rPr>
          <w:spacing w:val="-5"/>
        </w:rPr>
        <w:t xml:space="preserve"> </w:t>
      </w:r>
      <w:r w:rsidRPr="00D44D1A">
        <w:rPr>
          <w:spacing w:val="-1"/>
        </w:rPr>
        <w:t>an</w:t>
      </w:r>
      <w:r w:rsidRPr="00D44D1A">
        <w:rPr>
          <w:spacing w:val="-3"/>
        </w:rPr>
        <w:t xml:space="preserve"> </w:t>
      </w:r>
      <w:r w:rsidRPr="00D44D1A">
        <w:t>invasive</w:t>
      </w:r>
      <w:r w:rsidRPr="00D44D1A">
        <w:rPr>
          <w:spacing w:val="-2"/>
        </w:rPr>
        <w:t xml:space="preserve"> </w:t>
      </w:r>
      <w:r w:rsidRPr="00D44D1A">
        <w:rPr>
          <w:spacing w:val="-1"/>
        </w:rPr>
        <w:t>stink</w:t>
      </w:r>
      <w:r w:rsidRPr="00D44D1A">
        <w:rPr>
          <w:spacing w:val="-2"/>
        </w:rPr>
        <w:t xml:space="preserve"> </w:t>
      </w:r>
      <w:r w:rsidRPr="00D44D1A">
        <w:rPr>
          <w:spacing w:val="-1"/>
        </w:rPr>
        <w:t xml:space="preserve">bug </w:t>
      </w:r>
      <w:r w:rsidRPr="00D44D1A">
        <w:rPr>
          <w:spacing w:val="1"/>
        </w:rPr>
        <w:t>in</w:t>
      </w:r>
      <w:r w:rsidRPr="00D44D1A">
        <w:rPr>
          <w:spacing w:val="93"/>
        </w:rPr>
        <w:t xml:space="preserve"> </w:t>
      </w:r>
      <w:r w:rsidRPr="00D44D1A">
        <w:rPr>
          <w:spacing w:val="-1"/>
        </w:rPr>
        <w:t>western</w:t>
      </w:r>
      <w:r w:rsidRPr="00D44D1A">
        <w:rPr>
          <w:spacing w:val="-3"/>
        </w:rPr>
        <w:t xml:space="preserve"> </w:t>
      </w:r>
      <w:r w:rsidRPr="00D44D1A">
        <w:t>USA</w:t>
      </w:r>
      <w:r w:rsidRPr="00D44D1A">
        <w:rPr>
          <w:b/>
          <w:bCs/>
        </w:rPr>
        <w:t>.</w:t>
      </w:r>
      <w:proofErr w:type="gramEnd"/>
      <w:r w:rsidRPr="00D44D1A">
        <w:rPr>
          <w:b/>
          <w:bCs/>
          <w:spacing w:val="-4"/>
        </w:rPr>
        <w:t xml:space="preserve"> </w:t>
      </w:r>
      <w:r w:rsidRPr="00D44D1A">
        <w:t>In:</w:t>
      </w:r>
      <w:r w:rsidRPr="00D44D1A">
        <w:rPr>
          <w:spacing w:val="-4"/>
        </w:rPr>
        <w:t xml:space="preserve"> </w:t>
      </w:r>
      <w:r w:rsidRPr="00D44D1A">
        <w:t xml:space="preserve">P.G. </w:t>
      </w:r>
      <w:r w:rsidRPr="00D44D1A">
        <w:rPr>
          <w:spacing w:val="-1"/>
        </w:rPr>
        <w:t>Mason,</w:t>
      </w:r>
      <w:r w:rsidRPr="00D44D1A">
        <w:rPr>
          <w:spacing w:val="-5"/>
        </w:rPr>
        <w:t xml:space="preserve"> </w:t>
      </w:r>
      <w:r w:rsidRPr="00D44D1A">
        <w:rPr>
          <w:spacing w:val="-1"/>
        </w:rPr>
        <w:t>D.R.</w:t>
      </w:r>
      <w:r w:rsidRPr="00D44D1A">
        <w:t xml:space="preserve"> </w:t>
      </w:r>
      <w:r w:rsidRPr="00D44D1A">
        <w:rPr>
          <w:spacing w:val="-1"/>
        </w:rPr>
        <w:t>Gillespie</w:t>
      </w:r>
      <w:r w:rsidRPr="00D44D1A">
        <w:rPr>
          <w:spacing w:val="-2"/>
        </w:rPr>
        <w:t xml:space="preserve"> </w:t>
      </w:r>
      <w:r w:rsidRPr="00D44D1A">
        <w:rPr>
          <w:spacing w:val="-1"/>
        </w:rPr>
        <w:t>and</w:t>
      </w:r>
      <w:r w:rsidRPr="00D44D1A">
        <w:rPr>
          <w:spacing w:val="-3"/>
        </w:rPr>
        <w:t xml:space="preserve"> </w:t>
      </w:r>
      <w:r w:rsidRPr="00D44D1A">
        <w:rPr>
          <w:spacing w:val="1"/>
        </w:rPr>
        <w:t>C.</w:t>
      </w:r>
      <w:r w:rsidRPr="00D44D1A">
        <w:t xml:space="preserve"> </w:t>
      </w:r>
      <w:r w:rsidRPr="00D44D1A">
        <w:rPr>
          <w:spacing w:val="-2"/>
        </w:rPr>
        <w:t>Vincent</w:t>
      </w:r>
      <w:r w:rsidRPr="00D44D1A">
        <w:rPr>
          <w:spacing w:val="-4"/>
        </w:rPr>
        <w:t xml:space="preserve"> </w:t>
      </w:r>
      <w:r w:rsidRPr="00D44D1A">
        <w:t>(eds.),</w:t>
      </w:r>
      <w:r w:rsidRPr="00D44D1A">
        <w:rPr>
          <w:spacing w:val="-5"/>
        </w:rPr>
        <w:t xml:space="preserve"> </w:t>
      </w:r>
      <w:r w:rsidRPr="00D44D1A">
        <w:rPr>
          <w:spacing w:val="-1"/>
        </w:rPr>
        <w:t>Proc.</w:t>
      </w:r>
      <w:r w:rsidRPr="00D44D1A">
        <w:t xml:space="preserve"> </w:t>
      </w:r>
      <w:r w:rsidRPr="00D44D1A">
        <w:rPr>
          <w:spacing w:val="-2"/>
        </w:rPr>
        <w:t>5th</w:t>
      </w:r>
      <w:r w:rsidRPr="00D44D1A">
        <w:rPr>
          <w:spacing w:val="2"/>
        </w:rPr>
        <w:t xml:space="preserve"> </w:t>
      </w:r>
      <w:r w:rsidRPr="00D44D1A">
        <w:rPr>
          <w:spacing w:val="-1"/>
        </w:rPr>
        <w:t>International Symposium on</w:t>
      </w:r>
      <w:r w:rsidRPr="00D44D1A">
        <w:rPr>
          <w:spacing w:val="-3"/>
        </w:rPr>
        <w:t xml:space="preserve"> </w:t>
      </w:r>
      <w:r w:rsidRPr="00D44D1A">
        <w:rPr>
          <w:spacing w:val="-1"/>
        </w:rPr>
        <w:t>Biological</w:t>
      </w:r>
      <w:r w:rsidRPr="00D44D1A">
        <w:t xml:space="preserve"> </w:t>
      </w:r>
      <w:r w:rsidRPr="00D44D1A">
        <w:rPr>
          <w:spacing w:val="-1"/>
        </w:rPr>
        <w:t>Control</w:t>
      </w:r>
      <w:r w:rsidRPr="00D44D1A">
        <w:t xml:space="preserve"> </w:t>
      </w:r>
      <w:r w:rsidRPr="00D44D1A">
        <w:rPr>
          <w:spacing w:val="-1"/>
        </w:rPr>
        <w:t>of</w:t>
      </w:r>
      <w:r w:rsidRPr="00D44D1A">
        <w:rPr>
          <w:spacing w:val="-2"/>
        </w:rPr>
        <w:t xml:space="preserve"> </w:t>
      </w:r>
      <w:r w:rsidRPr="00D44D1A">
        <w:rPr>
          <w:spacing w:val="-1"/>
        </w:rPr>
        <w:t>Arthropods.</w:t>
      </w:r>
      <w:r w:rsidRPr="00D44D1A">
        <w:t xml:space="preserve"> </w:t>
      </w:r>
      <w:r w:rsidRPr="00D44D1A">
        <w:rPr>
          <w:spacing w:val="-1"/>
          <w:lang w:val="fr-FR"/>
        </w:rPr>
        <w:t>Langkawi,</w:t>
      </w:r>
      <w:r w:rsidRPr="00D44D1A">
        <w:rPr>
          <w:spacing w:val="-5"/>
          <w:lang w:val="fr-FR"/>
        </w:rPr>
        <w:t xml:space="preserve"> </w:t>
      </w:r>
      <w:r w:rsidRPr="00D44D1A">
        <w:rPr>
          <w:spacing w:val="-1"/>
          <w:lang w:val="fr-FR"/>
        </w:rPr>
        <w:t>Malaysia,</w:t>
      </w:r>
      <w:r w:rsidRPr="00D44D1A">
        <w:rPr>
          <w:spacing w:val="-5"/>
          <w:lang w:val="fr-FR"/>
        </w:rPr>
        <w:t xml:space="preserve"> </w:t>
      </w:r>
      <w:r w:rsidRPr="00D44D1A">
        <w:rPr>
          <w:spacing w:val="-1"/>
          <w:lang w:val="fr-FR"/>
        </w:rPr>
        <w:t>September</w:t>
      </w:r>
      <w:r w:rsidRPr="00D44D1A">
        <w:rPr>
          <w:spacing w:val="-2"/>
          <w:lang w:val="fr-FR"/>
        </w:rPr>
        <w:t xml:space="preserve"> 10-15,</w:t>
      </w:r>
      <w:r w:rsidRPr="00D44D1A">
        <w:rPr>
          <w:spacing w:val="-5"/>
          <w:lang w:val="fr-FR"/>
        </w:rPr>
        <w:t xml:space="preserve"> </w:t>
      </w:r>
      <w:r w:rsidRPr="00D44D1A">
        <w:rPr>
          <w:spacing w:val="-1"/>
          <w:lang w:val="fr-FR"/>
        </w:rPr>
        <w:t>2017.</w:t>
      </w:r>
      <w:r w:rsidRPr="00D44D1A">
        <w:rPr>
          <w:lang w:val="fr-FR"/>
        </w:rPr>
        <w:t xml:space="preserve"> </w:t>
      </w:r>
      <w:r w:rsidRPr="00D44D1A">
        <w:rPr>
          <w:spacing w:val="1"/>
          <w:lang w:val="fr-FR"/>
        </w:rPr>
        <w:t>CAB</w:t>
      </w:r>
      <w:r w:rsidRPr="00D44D1A">
        <w:rPr>
          <w:spacing w:val="77"/>
          <w:lang w:val="fr-FR"/>
        </w:rPr>
        <w:t xml:space="preserve"> </w:t>
      </w:r>
      <w:r w:rsidRPr="00D44D1A">
        <w:rPr>
          <w:spacing w:val="-1"/>
          <w:lang w:val="fr-FR"/>
        </w:rPr>
        <w:t>International,</w:t>
      </w:r>
      <w:r w:rsidRPr="00D44D1A">
        <w:rPr>
          <w:spacing w:val="-5"/>
          <w:lang w:val="fr-FR"/>
        </w:rPr>
        <w:t xml:space="preserve"> </w:t>
      </w:r>
      <w:r w:rsidRPr="00D44D1A">
        <w:rPr>
          <w:spacing w:val="-1"/>
          <w:lang w:val="fr-FR"/>
        </w:rPr>
        <w:t>pp.</w:t>
      </w:r>
      <w:r w:rsidRPr="00D44D1A">
        <w:rPr>
          <w:lang w:val="fr-FR"/>
        </w:rPr>
        <w:t xml:space="preserve"> </w:t>
      </w:r>
      <w:r w:rsidRPr="00D44D1A">
        <w:rPr>
          <w:spacing w:val="-2"/>
          <w:lang w:val="fr-FR"/>
        </w:rPr>
        <w:t>221-22.</w:t>
      </w:r>
    </w:p>
    <w:p w14:paraId="56746CD4" w14:textId="77777777" w:rsidR="002A12CF" w:rsidRPr="00D44D1A" w:rsidRDefault="002A12CF" w:rsidP="00D44D1A">
      <w:pPr>
        <w:ind w:left="450" w:hanging="450"/>
        <w:rPr>
          <w:rFonts w:ascii="Times New Roman" w:hAnsi="Times New Roman" w:cs="Times New Roman"/>
          <w:sz w:val="24"/>
          <w:szCs w:val="24"/>
          <w:lang w:val="fr-FR"/>
        </w:rPr>
      </w:pPr>
      <w:r w:rsidRPr="00D44D1A">
        <w:rPr>
          <w:rFonts w:ascii="Times New Roman" w:hAnsi="Times New Roman" w:cs="Times New Roman"/>
          <w:sz w:val="24"/>
          <w:szCs w:val="24"/>
          <w:lang w:val="fr-FR"/>
        </w:rPr>
        <w:t xml:space="preserve">Shaw RH, Ellison CA, Marchante H, Pratt CF, Schaffner U, Sforza RFH, Deltoro V 2018. Weed biocontrol in the EU: from serendipity to strategy. </w:t>
      </w:r>
      <w:r w:rsidRPr="00D44D1A">
        <w:rPr>
          <w:rFonts w:ascii="Times New Roman" w:hAnsi="Times New Roman" w:cs="Times New Roman"/>
          <w:i/>
          <w:sz w:val="24"/>
          <w:szCs w:val="24"/>
          <w:lang w:val="fr-FR"/>
        </w:rPr>
        <w:t>BioControl</w:t>
      </w:r>
      <w:r w:rsidRPr="00D44D1A">
        <w:rPr>
          <w:rFonts w:ascii="Times New Roman" w:hAnsi="Times New Roman" w:cs="Times New Roman"/>
          <w:sz w:val="24"/>
          <w:szCs w:val="24"/>
          <w:lang w:val="fr-FR"/>
        </w:rPr>
        <w:t xml:space="preserve"> 63(3) 333-347.</w:t>
      </w:r>
    </w:p>
    <w:p w14:paraId="4B7FF1A2" w14:textId="77777777" w:rsidR="002A12CF" w:rsidRPr="00D44D1A" w:rsidRDefault="002A12CF" w:rsidP="00D44D1A">
      <w:pPr>
        <w:widowControl w:val="0"/>
        <w:autoSpaceDE w:val="0"/>
        <w:autoSpaceDN w:val="0"/>
        <w:adjustRightInd w:val="0"/>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Shi, W., </w:t>
      </w:r>
      <w:r w:rsidRPr="00D44D1A">
        <w:rPr>
          <w:rFonts w:ascii="Times New Roman" w:hAnsi="Times New Roman" w:cs="Times New Roman"/>
          <w:bCs/>
          <w:sz w:val="24"/>
          <w:szCs w:val="24"/>
        </w:rPr>
        <w:t>Roderick, G</w:t>
      </w:r>
      <w:r w:rsidRPr="00D44D1A">
        <w:rPr>
          <w:rFonts w:ascii="Times New Roman" w:hAnsi="Times New Roman" w:cs="Times New Roman"/>
          <w:sz w:val="24"/>
          <w:szCs w:val="24"/>
        </w:rPr>
        <w:t>., and Zhang, G.-S.</w:t>
      </w:r>
      <w:proofErr w:type="gramEnd"/>
      <w:r w:rsidRPr="00D44D1A">
        <w:rPr>
          <w:rFonts w:ascii="Times New Roman" w:hAnsi="Times New Roman" w:cs="Times New Roman"/>
          <w:sz w:val="24"/>
          <w:szCs w:val="24"/>
        </w:rPr>
        <w:t xml:space="preserve"> 2020. Mechanisms of novel host use by </w:t>
      </w:r>
      <w:r w:rsidRPr="00D44D1A">
        <w:rPr>
          <w:rFonts w:ascii="Times New Roman" w:hAnsi="Times New Roman" w:cs="Times New Roman"/>
          <w:i/>
          <w:iCs/>
          <w:sz w:val="24"/>
          <w:szCs w:val="24"/>
        </w:rPr>
        <w:t>Bactrocera tau</w:t>
      </w:r>
      <w:r w:rsidRPr="00D44D1A">
        <w:rPr>
          <w:rFonts w:ascii="Times New Roman" w:hAnsi="Times New Roman" w:cs="Times New Roman"/>
          <w:sz w:val="24"/>
          <w:szCs w:val="24"/>
        </w:rPr>
        <w:t xml:space="preserve"> (Tephritid: Diptera) revealed by RNA transcriptomes. Journal of Insect Science </w:t>
      </w:r>
      <w:r w:rsidRPr="00D44D1A">
        <w:rPr>
          <w:rFonts w:ascii="Times New Roman" w:hAnsi="Times New Roman" w:cs="Times New Roman"/>
          <w:i/>
          <w:iCs/>
          <w:sz w:val="24"/>
          <w:szCs w:val="24"/>
        </w:rPr>
        <w:t>22</w:t>
      </w:r>
      <w:r w:rsidRPr="00D44D1A">
        <w:rPr>
          <w:rFonts w:ascii="Times New Roman" w:hAnsi="Times New Roman" w:cs="Times New Roman"/>
          <w:sz w:val="24"/>
          <w:szCs w:val="24"/>
        </w:rPr>
        <w:t xml:space="preserve">, 1-10. </w:t>
      </w:r>
      <w:hyperlink r:id="rId82" w:history="1">
        <w:r w:rsidRPr="00D44D1A">
          <w:rPr>
            <w:rStyle w:val="Hyperlink"/>
            <w:rFonts w:ascii="Times New Roman" w:hAnsi="Times New Roman" w:cs="Times New Roman"/>
            <w:sz w:val="24"/>
            <w:szCs w:val="24"/>
          </w:rPr>
          <w:t>https://doi.org/10.1093/jisesa/ieaa102</w:t>
        </w:r>
      </w:hyperlink>
      <w:r w:rsidRPr="00D44D1A">
        <w:rPr>
          <w:rFonts w:ascii="Times New Roman" w:hAnsi="Times New Roman" w:cs="Times New Roman"/>
          <w:sz w:val="24"/>
          <w:szCs w:val="24"/>
        </w:rPr>
        <w:t xml:space="preserve"> </w:t>
      </w:r>
    </w:p>
    <w:p w14:paraId="0665ADEB"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shd w:val="clear" w:color="auto" w:fill="FFFFFF"/>
        </w:rPr>
        <w:t>Simaz, O. and </w:t>
      </w:r>
      <w:r w:rsidRPr="00D44D1A">
        <w:rPr>
          <w:rStyle w:val="Strong"/>
          <w:rFonts w:ascii="Times New Roman" w:hAnsi="Times New Roman" w:cs="Times New Roman"/>
          <w:b w:val="0"/>
          <w:sz w:val="24"/>
          <w:szCs w:val="24"/>
          <w:shd w:val="clear" w:color="auto" w:fill="FFFFFF"/>
        </w:rPr>
        <w:t>M. Szűcs.</w:t>
      </w:r>
      <w:r w:rsidRPr="00D44D1A">
        <w:rPr>
          <w:rStyle w:val="Strong"/>
          <w:rFonts w:ascii="Times New Roman" w:hAnsi="Times New Roman" w:cs="Times New Roman"/>
          <w:sz w:val="24"/>
          <w:szCs w:val="24"/>
          <w:shd w:val="clear" w:color="auto" w:fill="FFFFFF"/>
        </w:rPr>
        <w:t xml:space="preserve"> </w:t>
      </w:r>
      <w:r w:rsidRPr="00D44D1A">
        <w:rPr>
          <w:rStyle w:val="Strong"/>
          <w:rFonts w:ascii="Times New Roman" w:hAnsi="Times New Roman" w:cs="Times New Roman"/>
          <w:b w:val="0"/>
          <w:sz w:val="24"/>
          <w:szCs w:val="24"/>
          <w:shd w:val="clear" w:color="auto" w:fill="FFFFFF"/>
        </w:rPr>
        <w:t>2021.</w:t>
      </w:r>
      <w:proofErr w:type="gramEnd"/>
      <w:r w:rsidRPr="00D44D1A">
        <w:rPr>
          <w:rStyle w:val="Strong"/>
          <w:rFonts w:ascii="Times New Roman" w:hAnsi="Times New Roman" w:cs="Times New Roman"/>
          <w:b w:val="0"/>
          <w:sz w:val="24"/>
          <w:szCs w:val="24"/>
          <w:shd w:val="clear" w:color="auto" w:fill="FFFFFF"/>
        </w:rPr>
        <w:t> </w:t>
      </w:r>
      <w:proofErr w:type="gramStart"/>
      <w:r w:rsidRPr="00D44D1A">
        <w:rPr>
          <w:rFonts w:ascii="Times New Roman" w:hAnsi="Times New Roman" w:cs="Times New Roman"/>
          <w:sz w:val="24"/>
          <w:szCs w:val="24"/>
          <w:shd w:val="clear" w:color="auto" w:fill="FFFFFF"/>
        </w:rPr>
        <w:t>Differential effects of heat waves on an invasive herbivore and its parasitoid</w:t>
      </w:r>
      <w:r w:rsidRPr="00D44D1A">
        <w:rPr>
          <w:rFonts w:ascii="Times New Roman" w:hAnsi="Times New Roman" w:cs="Times New Roman"/>
          <w:b/>
          <w:sz w:val="24"/>
          <w:szCs w:val="24"/>
          <w:shd w:val="clear" w:color="auto" w:fill="FFFFFF"/>
        </w:rPr>
        <w:t>.</w:t>
      </w:r>
      <w:proofErr w:type="gramEnd"/>
      <w:r w:rsidRPr="00D44D1A">
        <w:rPr>
          <w:rStyle w:val="Strong"/>
          <w:rFonts w:ascii="Times New Roman" w:hAnsi="Times New Roman" w:cs="Times New Roman"/>
          <w:b w:val="0"/>
          <w:sz w:val="24"/>
          <w:szCs w:val="24"/>
          <w:shd w:val="clear" w:color="auto" w:fill="FFFFFF"/>
        </w:rPr>
        <w:t> Ecosphere</w:t>
      </w:r>
      <w:r w:rsidRPr="00D44D1A">
        <w:rPr>
          <w:rStyle w:val="Strong"/>
          <w:rFonts w:ascii="Times New Roman" w:hAnsi="Times New Roman" w:cs="Times New Roman"/>
          <w:sz w:val="24"/>
          <w:szCs w:val="24"/>
          <w:shd w:val="clear" w:color="auto" w:fill="FFFFFF"/>
        </w:rPr>
        <w:t> </w:t>
      </w:r>
      <w:hyperlink r:id="rId83" w:tgtFrame="_blank" w:history="1">
        <w:r w:rsidRPr="00D44D1A">
          <w:rPr>
            <w:rStyle w:val="Hyperlink"/>
            <w:rFonts w:ascii="Times New Roman" w:hAnsi="Times New Roman" w:cs="Times New Roman"/>
            <w:color w:val="auto"/>
            <w:sz w:val="24"/>
            <w:szCs w:val="24"/>
            <w:shd w:val="clear" w:color="auto" w:fill="FFFFFF"/>
          </w:rPr>
          <w:t>doi/10.1002/ecs2.3796</w:t>
        </w:r>
      </w:hyperlink>
    </w:p>
    <w:p w14:paraId="05CDD097"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Skarlinsky TL, Rugman-Jones P, Funderburk J, Stouthamer R, Sanabria Ujueta C. 2017. Adult identity crisis in </w:t>
      </w:r>
      <w:r w:rsidRPr="00D44D1A">
        <w:rPr>
          <w:rFonts w:ascii="Times New Roman" w:hAnsi="Times New Roman" w:cs="Times New Roman"/>
          <w:i/>
          <w:sz w:val="24"/>
          <w:szCs w:val="24"/>
        </w:rPr>
        <w:t>Leucothrips</w:t>
      </w:r>
      <w:r w:rsidRPr="00D44D1A">
        <w:rPr>
          <w:rFonts w:ascii="Times New Roman" w:hAnsi="Times New Roman" w:cs="Times New Roman"/>
          <w:sz w:val="24"/>
          <w:szCs w:val="24"/>
        </w:rPr>
        <w:t xml:space="preserve"> (Thysanoptera, Thripidae) associated with the tropical ornamental plant </w:t>
      </w:r>
      <w:r w:rsidRPr="00D44D1A">
        <w:rPr>
          <w:rFonts w:ascii="Times New Roman" w:hAnsi="Times New Roman" w:cs="Times New Roman"/>
          <w:i/>
          <w:sz w:val="24"/>
          <w:szCs w:val="24"/>
        </w:rPr>
        <w:t xml:space="preserve">Codiaeum variegatum </w:t>
      </w:r>
      <w:r w:rsidRPr="00D44D1A">
        <w:rPr>
          <w:rFonts w:ascii="Times New Roman" w:hAnsi="Times New Roman" w:cs="Times New Roman"/>
          <w:sz w:val="24"/>
          <w:szCs w:val="24"/>
        </w:rPr>
        <w:t>(Euphorbiaceae). Florida Entomologist, 100: 509-514.</w:t>
      </w:r>
    </w:p>
    <w:p w14:paraId="43C7D785" w14:textId="77777777" w:rsidR="002A12CF" w:rsidRPr="00D44D1A" w:rsidRDefault="002A12CF" w:rsidP="00D44D1A">
      <w:pPr>
        <w:spacing w:after="120"/>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lastRenderedPageBreak/>
        <w:t>Skinner, M., B.L. Parker &amp; C.F. Sullivan.</w:t>
      </w:r>
      <w:proofErr w:type="gramEnd"/>
      <w:r w:rsidRPr="00D44D1A">
        <w:rPr>
          <w:rFonts w:ascii="Times New Roman" w:hAnsi="Times New Roman" w:cs="Times New Roman"/>
          <w:sz w:val="24"/>
          <w:szCs w:val="24"/>
        </w:rPr>
        <w:t xml:space="preserve"> 2019. Chapter 15. </w:t>
      </w:r>
      <w:proofErr w:type="gramStart"/>
      <w:r w:rsidRPr="00D44D1A">
        <w:rPr>
          <w:rFonts w:ascii="Times New Roman" w:hAnsi="Times New Roman" w:cs="Times New Roman"/>
          <w:sz w:val="24"/>
          <w:szCs w:val="24"/>
        </w:rPr>
        <w:t>Integrated Pest Management in Greenhouse and Other Protected Cultivation Systems.</w:t>
      </w:r>
      <w:proofErr w:type="gramEnd"/>
      <w:r w:rsidRPr="00D44D1A">
        <w:rPr>
          <w:rFonts w:ascii="Times New Roman" w:hAnsi="Times New Roman" w:cs="Times New Roman"/>
          <w:sz w:val="24"/>
          <w:szCs w:val="24"/>
        </w:rPr>
        <w:t xml:space="preserve"> In: Current and Future Developments in IPM; Eds: M. Kogan &amp; L. Higley, Burleigh Dodds Sci. Publ. Cambridge, UK. </w:t>
      </w:r>
      <w:hyperlink r:id="rId84" w:history="1">
        <w:r w:rsidRPr="00D44D1A">
          <w:rPr>
            <w:rStyle w:val="Hyperlink"/>
            <w:rFonts w:ascii="Times New Roman" w:hAnsi="Times New Roman" w:cs="Times New Roman"/>
            <w:sz w:val="24"/>
            <w:szCs w:val="24"/>
          </w:rPr>
          <w:t>www.taylorfrancis.com/books/9780429275395</w:t>
        </w:r>
      </w:hyperlink>
    </w:p>
    <w:p w14:paraId="64A3D8AA" w14:textId="77777777" w:rsidR="002A12CF" w:rsidRPr="00D44D1A" w:rsidRDefault="002A12CF" w:rsidP="00D44D1A">
      <w:pPr>
        <w:widowControl w:val="0"/>
        <w:spacing w:after="120"/>
        <w:ind w:left="450" w:hanging="450"/>
        <w:rPr>
          <w:rStyle w:val="Hyperlink"/>
          <w:rFonts w:ascii="Times New Roman" w:hAnsi="Times New Roman" w:cs="Times New Roman"/>
          <w:bCs/>
          <w:color w:val="auto"/>
          <w:sz w:val="24"/>
          <w:szCs w:val="24"/>
          <w:u w:val="none"/>
          <w:lang w:eastAsia="ko-KR"/>
        </w:rPr>
      </w:pPr>
      <w:proofErr w:type="gramStart"/>
      <w:r w:rsidRPr="00D44D1A">
        <w:rPr>
          <w:rFonts w:ascii="Times New Roman" w:hAnsi="Times New Roman" w:cs="Times New Roman"/>
          <w:sz w:val="24"/>
          <w:szCs w:val="24"/>
        </w:rPr>
        <w:t>Skinner, M., S. Gouli, A. Davari &amp; B.L. Parker.</w:t>
      </w:r>
      <w:proofErr w:type="gramEnd"/>
      <w:r w:rsidRPr="00D44D1A">
        <w:rPr>
          <w:rFonts w:ascii="Times New Roman" w:hAnsi="Times New Roman" w:cs="Times New Roman"/>
          <w:sz w:val="24"/>
          <w:szCs w:val="24"/>
        </w:rPr>
        <w:t xml:space="preserve"> 2018. Insect-killing Fungi and Marigolds team up to Guard your Ornamentals from Western Flower Thrips. </w:t>
      </w:r>
      <w:proofErr w:type="gramStart"/>
      <w:r w:rsidRPr="00D44D1A">
        <w:rPr>
          <w:rFonts w:ascii="Times New Roman" w:hAnsi="Times New Roman" w:cs="Times New Roman"/>
          <w:sz w:val="24"/>
          <w:szCs w:val="24"/>
        </w:rPr>
        <w:t>Amer. Floral Endowment</w:t>
      </w:r>
      <w:r w:rsidRPr="00D44D1A">
        <w:rPr>
          <w:rFonts w:ascii="Times New Roman" w:hAnsi="Times New Roman" w:cs="Times New Roman"/>
          <w:bCs/>
          <w:sz w:val="24"/>
          <w:szCs w:val="24"/>
        </w:rPr>
        <w:t xml:space="preserve"> Newsletter.</w:t>
      </w:r>
      <w:proofErr w:type="gramEnd"/>
      <w:r w:rsidRPr="00D44D1A">
        <w:rPr>
          <w:rFonts w:ascii="Times New Roman" w:hAnsi="Times New Roman" w:cs="Times New Roman"/>
          <w:bCs/>
          <w:sz w:val="24"/>
          <w:szCs w:val="24"/>
        </w:rPr>
        <w:t xml:space="preserve"> </w:t>
      </w:r>
      <w:hyperlink r:id="rId85" w:history="1">
        <w:r w:rsidRPr="00D44D1A">
          <w:rPr>
            <w:rStyle w:val="Hyperlink"/>
            <w:rFonts w:ascii="Times New Roman" w:hAnsi="Times New Roman" w:cs="Times New Roman"/>
            <w:bCs/>
            <w:sz w:val="24"/>
            <w:szCs w:val="24"/>
            <w:lang w:eastAsia="ko-KR"/>
          </w:rPr>
          <w:t>http://endowment.org/botrytis-thrips/</w:t>
        </w:r>
      </w:hyperlink>
    </w:p>
    <w:p w14:paraId="7CBBD94E"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Smith, L, Woods, D.M, Wibawa, M.I., Popescu, V., Moran, P.J., Villegas, B., Pitcairn, M.J., Hon, C. </w:t>
      </w:r>
      <w:r w:rsidRPr="00D44D1A">
        <w:rPr>
          <w:rFonts w:ascii="Times New Roman" w:hAnsi="Times New Roman" w:cs="Times New Roman"/>
          <w:bCs/>
          <w:sz w:val="24"/>
          <w:szCs w:val="24"/>
        </w:rPr>
        <w:t xml:space="preserve">2021. </w:t>
      </w:r>
      <w:proofErr w:type="gramStart"/>
      <w:r w:rsidRPr="00D44D1A">
        <w:rPr>
          <w:rFonts w:ascii="Times New Roman" w:hAnsi="Times New Roman" w:cs="Times New Roman"/>
          <w:sz w:val="24"/>
          <w:szCs w:val="24"/>
        </w:rPr>
        <w:t xml:space="preserve">Release and establishment of the weevil </w:t>
      </w:r>
      <w:r w:rsidRPr="00D44D1A">
        <w:rPr>
          <w:rFonts w:ascii="Times New Roman" w:hAnsi="Times New Roman" w:cs="Times New Roman"/>
          <w:i/>
          <w:iCs/>
          <w:sz w:val="24"/>
          <w:szCs w:val="24"/>
        </w:rPr>
        <w:t>Mecinus janthiniformis</w:t>
      </w:r>
      <w:r w:rsidRPr="00D44D1A">
        <w:rPr>
          <w:rFonts w:ascii="Times New Roman" w:hAnsi="Times New Roman" w:cs="Times New Roman"/>
          <w:sz w:val="24"/>
          <w:szCs w:val="24"/>
        </w:rPr>
        <w:t xml:space="preserve"> for biological control of Dalmatian toadflax in southern California.</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Biol. Cont. 161, 104633.</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10.1016/j.biocontrol.2021.104633</w:t>
      </w:r>
    </w:p>
    <w:p w14:paraId="4D8C8696"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Smith, L. 2020. A new agent approved for biological control of yellow starthistle. Western Society of Weed Science Newsletter Winter 2020: 6.</w:t>
      </w:r>
    </w:p>
    <w:p w14:paraId="23140F12" w14:textId="77777777" w:rsidR="002A12CF" w:rsidRPr="00D44D1A" w:rsidRDefault="002A12CF" w:rsidP="00D44D1A">
      <w:pPr>
        <w:pStyle w:val="References"/>
        <w:spacing w:after="240"/>
        <w:ind w:left="450" w:hanging="450"/>
        <w:rPr>
          <w:color w:val="auto"/>
          <w:lang w:val="en-US"/>
        </w:rPr>
      </w:pPr>
      <w:r w:rsidRPr="00D44D1A">
        <w:rPr>
          <w:color w:val="auto"/>
          <w:lang w:val="en-US"/>
        </w:rPr>
        <w:t xml:space="preserve">Smith, L., Cristofaro, M. Bon, M.C., De Biase, A., Petanović, R., Vidović, B. 2018. The importance of cryptic species and subspecific populations in classical biological control of weeds: a North American perspective. </w:t>
      </w:r>
      <w:r w:rsidRPr="00D44D1A">
        <w:rPr>
          <w:i/>
          <w:color w:val="auto"/>
          <w:lang w:val="en-US"/>
        </w:rPr>
        <w:t>BioControl</w:t>
      </w:r>
      <w:r w:rsidRPr="00D44D1A">
        <w:rPr>
          <w:color w:val="auto"/>
          <w:lang w:val="en-US"/>
        </w:rPr>
        <w:t xml:space="preserve"> 63(3), 417-425.</w:t>
      </w:r>
    </w:p>
    <w:p w14:paraId="5392F291" w14:textId="77777777" w:rsidR="002A12CF" w:rsidRPr="00D44D1A" w:rsidRDefault="002A12CF" w:rsidP="00D44D1A">
      <w:pPr>
        <w:tabs>
          <w:tab w:val="left" w:pos="6480"/>
        </w:tabs>
        <w:ind w:left="450" w:right="-90" w:hanging="450"/>
        <w:rPr>
          <w:rFonts w:ascii="Times New Roman" w:hAnsi="Times New Roman" w:cs="Times New Roman"/>
          <w:sz w:val="24"/>
          <w:szCs w:val="24"/>
        </w:rPr>
      </w:pPr>
      <w:r w:rsidRPr="00D44D1A">
        <w:rPr>
          <w:rFonts w:ascii="Times New Roman" w:hAnsi="Times New Roman" w:cs="Times New Roman"/>
          <w:sz w:val="24"/>
          <w:szCs w:val="24"/>
        </w:rPr>
        <w:t xml:space="preserve">Smith, L., D.M. Woods, M.I. Wibawa, V. Popescu, P.J. Moran, B. Villegas, M.J. Pitcairn and C. Hon. </w:t>
      </w:r>
      <w:r w:rsidRPr="00D44D1A">
        <w:rPr>
          <w:rFonts w:ascii="Times New Roman" w:hAnsi="Times New Roman" w:cs="Times New Roman"/>
          <w:bCs/>
          <w:sz w:val="24"/>
          <w:szCs w:val="24"/>
        </w:rPr>
        <w:t xml:space="preserve">2021. </w:t>
      </w:r>
      <w:proofErr w:type="gramStart"/>
      <w:r w:rsidRPr="00D44D1A">
        <w:rPr>
          <w:rFonts w:ascii="Times New Roman" w:hAnsi="Times New Roman" w:cs="Times New Roman"/>
          <w:sz w:val="24"/>
          <w:szCs w:val="24"/>
        </w:rPr>
        <w:t xml:space="preserve">Release and establishment of the weevil </w:t>
      </w:r>
      <w:r w:rsidRPr="00D44D1A">
        <w:rPr>
          <w:rFonts w:ascii="Times New Roman" w:hAnsi="Times New Roman" w:cs="Times New Roman"/>
          <w:i/>
          <w:iCs/>
          <w:sz w:val="24"/>
          <w:szCs w:val="24"/>
        </w:rPr>
        <w:t>Mecinus janthiniformis</w:t>
      </w:r>
      <w:r w:rsidRPr="00D44D1A">
        <w:rPr>
          <w:rFonts w:ascii="Times New Roman" w:hAnsi="Times New Roman" w:cs="Times New Roman"/>
          <w:sz w:val="24"/>
          <w:szCs w:val="24"/>
        </w:rPr>
        <w:t xml:space="preserve"> for biological control of Dalmatian toadflax in southern California.</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Biological Control.</w:t>
      </w:r>
      <w:proofErr w:type="gramEnd"/>
      <w:r w:rsidRPr="00D44D1A">
        <w:rPr>
          <w:rFonts w:ascii="Times New Roman" w:hAnsi="Times New Roman" w:cs="Times New Roman"/>
          <w:sz w:val="24"/>
          <w:szCs w:val="24"/>
        </w:rPr>
        <w:t xml:space="preserve"> 104633.</w:t>
      </w:r>
      <w:r w:rsidRPr="00D44D1A">
        <w:rPr>
          <w:rFonts w:ascii="Times New Roman" w:hAnsi="Times New Roman" w:cs="Times New Roman"/>
          <w:color w:val="0000FF"/>
          <w:sz w:val="24"/>
          <w:szCs w:val="24"/>
        </w:rPr>
        <w:t xml:space="preserve"> </w:t>
      </w:r>
      <w:r w:rsidRPr="00D44D1A">
        <w:rPr>
          <w:rFonts w:ascii="Times New Roman" w:hAnsi="Times New Roman" w:cs="Times New Roman"/>
          <w:color w:val="0000FF"/>
          <w:sz w:val="24"/>
          <w:szCs w:val="24"/>
        </w:rPr>
        <w:br/>
      </w:r>
      <w:r w:rsidRPr="00D44D1A">
        <w:rPr>
          <w:rFonts w:ascii="Times New Roman" w:hAnsi="Times New Roman" w:cs="Times New Roman"/>
          <w:sz w:val="24"/>
          <w:szCs w:val="24"/>
        </w:rPr>
        <w:t xml:space="preserve"> </w:t>
      </w:r>
      <w:r w:rsidRPr="00D44D1A">
        <w:rPr>
          <w:rFonts w:ascii="Times New Roman" w:hAnsi="Times New Roman" w:cs="Times New Roman"/>
          <w:iCs/>
          <w:sz w:val="24"/>
          <w:szCs w:val="24"/>
        </w:rPr>
        <w:t>https://doi.org</w:t>
      </w:r>
      <w:r w:rsidRPr="00D44D1A">
        <w:rPr>
          <w:rFonts w:ascii="Times New Roman" w:hAnsi="Times New Roman" w:cs="Times New Roman"/>
          <w:sz w:val="24"/>
          <w:szCs w:val="24"/>
        </w:rPr>
        <w:t xml:space="preserve">/10.1016/j.biocontrol.2021.104633 </w:t>
      </w:r>
    </w:p>
    <w:p w14:paraId="47707406" w14:textId="77777777" w:rsidR="002A12CF" w:rsidRPr="00D44D1A" w:rsidRDefault="002A12CF" w:rsidP="00D44D1A">
      <w:pPr>
        <w:ind w:left="450" w:hanging="450"/>
        <w:rPr>
          <w:rFonts w:ascii="Times New Roman" w:hAnsi="Times New Roman" w:cs="Times New Roman"/>
          <w:bCs/>
          <w:color w:val="0070C0"/>
          <w:sz w:val="24"/>
          <w:szCs w:val="24"/>
        </w:rPr>
      </w:pPr>
      <w:proofErr w:type="gramStart"/>
      <w:r w:rsidRPr="00D44D1A">
        <w:rPr>
          <w:rFonts w:ascii="Times New Roman" w:hAnsi="Times New Roman" w:cs="Times New Roman"/>
          <w:bCs/>
          <w:sz w:val="24"/>
          <w:szCs w:val="24"/>
        </w:rPr>
        <w:t>Smith, L., M.J. Pitcairn, M.I. Wibawa, V. Popescu, and P.J. Moran.</w:t>
      </w:r>
      <w:proofErr w:type="gramEnd"/>
      <w:r w:rsidRPr="00D44D1A">
        <w:rPr>
          <w:rFonts w:ascii="Times New Roman" w:hAnsi="Times New Roman" w:cs="Times New Roman"/>
          <w:bCs/>
          <w:sz w:val="24"/>
          <w:szCs w:val="24"/>
        </w:rPr>
        <w:t xml:space="preserve"> 2021.</w:t>
      </w:r>
      <w:r w:rsidRPr="00D44D1A">
        <w:rPr>
          <w:rFonts w:ascii="Times New Roman" w:hAnsi="Times New Roman" w:cs="Times New Roman"/>
          <w:sz w:val="24"/>
          <w:szCs w:val="24"/>
        </w:rPr>
        <w:t xml:space="preserve"> Successful Biological Control of Dalmatian toadflax (</w:t>
      </w:r>
      <w:r w:rsidRPr="00D44D1A">
        <w:rPr>
          <w:rFonts w:ascii="Times New Roman" w:hAnsi="Times New Roman" w:cs="Times New Roman"/>
          <w:i/>
          <w:iCs/>
          <w:sz w:val="24"/>
          <w:szCs w:val="24"/>
        </w:rPr>
        <w:t>Linaria dalmatica</w:t>
      </w:r>
      <w:r w:rsidRPr="00D44D1A">
        <w:rPr>
          <w:rFonts w:ascii="Times New Roman" w:hAnsi="Times New Roman" w:cs="Times New Roman"/>
          <w:sz w:val="24"/>
          <w:szCs w:val="24"/>
        </w:rPr>
        <w:t xml:space="preserve">) in Southern California. </w:t>
      </w:r>
      <w:r w:rsidRPr="00D44D1A">
        <w:rPr>
          <w:rFonts w:ascii="Times New Roman" w:hAnsi="Times New Roman" w:cs="Times New Roman"/>
          <w:bCs/>
          <w:sz w:val="24"/>
          <w:szCs w:val="24"/>
        </w:rPr>
        <w:t>In:</w:t>
      </w:r>
      <w:r w:rsidRPr="00D44D1A">
        <w:rPr>
          <w:rFonts w:ascii="Times New Roman" w:hAnsi="Times New Roman" w:cs="Times New Roman"/>
          <w:sz w:val="24"/>
          <w:szCs w:val="24"/>
        </w:rPr>
        <w:t xml:space="preserve"> </w:t>
      </w:r>
      <w:r w:rsidRPr="00D44D1A">
        <w:rPr>
          <w:rFonts w:ascii="Times New Roman" w:hAnsi="Times New Roman" w:cs="Times New Roman"/>
          <w:bCs/>
          <w:sz w:val="24"/>
          <w:szCs w:val="24"/>
        </w:rPr>
        <w:t xml:space="preserve">C. Pickett, ed., Biological Control Program Annual Summary, 2021.  </w:t>
      </w:r>
      <w:proofErr w:type="gramStart"/>
      <w:r w:rsidRPr="00D44D1A">
        <w:rPr>
          <w:rFonts w:ascii="Times New Roman" w:hAnsi="Times New Roman" w:cs="Times New Roman"/>
          <w:bCs/>
          <w:sz w:val="24"/>
          <w:szCs w:val="24"/>
        </w:rPr>
        <w:t>California Department of Food and Agriculture, Plant Health and Pest Prevention Services, Sacramento, California.</w:t>
      </w:r>
      <w:proofErr w:type="gramEnd"/>
      <w:r w:rsidRPr="00D44D1A">
        <w:rPr>
          <w:rFonts w:ascii="Times New Roman" w:hAnsi="Times New Roman" w:cs="Times New Roman"/>
          <w:bCs/>
          <w:sz w:val="24"/>
          <w:szCs w:val="24"/>
        </w:rPr>
        <w:t xml:space="preserve">  </w:t>
      </w:r>
      <w:proofErr w:type="gramStart"/>
      <w:r w:rsidRPr="00D44D1A">
        <w:rPr>
          <w:rFonts w:ascii="Times New Roman" w:hAnsi="Times New Roman" w:cs="Times New Roman"/>
          <w:bCs/>
          <w:sz w:val="24"/>
          <w:szCs w:val="24"/>
        </w:rPr>
        <w:t>submitted</w:t>
      </w:r>
      <w:proofErr w:type="gramEnd"/>
      <w:r w:rsidRPr="00D44D1A">
        <w:rPr>
          <w:rFonts w:ascii="Times New Roman" w:hAnsi="Times New Roman" w:cs="Times New Roman"/>
          <w:bCs/>
          <w:sz w:val="24"/>
          <w:szCs w:val="24"/>
        </w:rPr>
        <w:t xml:space="preserve"> 115 7/12/21. </w:t>
      </w:r>
      <w:r w:rsidRPr="00D44D1A">
        <w:rPr>
          <w:rFonts w:ascii="Times New Roman" w:hAnsi="Times New Roman" w:cs="Times New Roman"/>
          <w:bCs/>
          <w:color w:val="FF0000"/>
          <w:sz w:val="24"/>
          <w:szCs w:val="24"/>
        </w:rPr>
        <w:t xml:space="preserve"> </w:t>
      </w:r>
    </w:p>
    <w:p w14:paraId="401FF1BB" w14:textId="77777777" w:rsidR="002A12CF" w:rsidRPr="00D44D1A" w:rsidRDefault="002A12CF" w:rsidP="00D44D1A">
      <w:pPr>
        <w:tabs>
          <w:tab w:val="left" w:pos="6480"/>
        </w:tabs>
        <w:ind w:left="450" w:right="-90" w:hanging="450"/>
        <w:rPr>
          <w:rFonts w:ascii="Times New Roman" w:hAnsi="Times New Roman" w:cs="Times New Roman"/>
          <w:iCs/>
          <w:sz w:val="24"/>
          <w:szCs w:val="24"/>
        </w:rPr>
      </w:pPr>
      <w:r w:rsidRPr="00D44D1A">
        <w:rPr>
          <w:rFonts w:ascii="Times New Roman" w:hAnsi="Times New Roman" w:cs="Times New Roman"/>
          <w:sz w:val="24"/>
          <w:szCs w:val="24"/>
        </w:rPr>
        <w:t>Smith, L., Park, I.</w:t>
      </w:r>
      <w:r w:rsidRPr="00D44D1A">
        <w:rPr>
          <w:rFonts w:ascii="Times New Roman" w:hAnsi="Times New Roman" w:cs="Times New Roman"/>
          <w:b/>
          <w:sz w:val="24"/>
          <w:szCs w:val="24"/>
        </w:rPr>
        <w:t xml:space="preserve"> </w:t>
      </w:r>
      <w:r w:rsidRPr="00D44D1A">
        <w:rPr>
          <w:rFonts w:ascii="Times New Roman" w:hAnsi="Times New Roman" w:cs="Times New Roman"/>
          <w:bCs/>
          <w:sz w:val="24"/>
          <w:szCs w:val="24"/>
        </w:rPr>
        <w:t xml:space="preserve">2021. Conditions to terminate reproductive diapause of a univoltine insect: </w:t>
      </w:r>
      <w:r w:rsidRPr="00D44D1A">
        <w:rPr>
          <w:rFonts w:ascii="Times New Roman" w:hAnsi="Times New Roman" w:cs="Times New Roman"/>
          <w:bCs/>
          <w:i/>
          <w:sz w:val="24"/>
          <w:szCs w:val="24"/>
        </w:rPr>
        <w:t>Ceratapion basicorne</w:t>
      </w:r>
      <w:r w:rsidRPr="00D44D1A">
        <w:rPr>
          <w:rFonts w:ascii="Times New Roman" w:hAnsi="Times New Roman" w:cs="Times New Roman"/>
          <w:bCs/>
          <w:sz w:val="24"/>
          <w:szCs w:val="24"/>
        </w:rPr>
        <w:t xml:space="preserve"> (Coleoptera: Apionidae), a biological control agent of yellow starthistle. </w:t>
      </w:r>
      <w:r w:rsidRPr="00D44D1A">
        <w:rPr>
          <w:rFonts w:ascii="Times New Roman" w:hAnsi="Times New Roman" w:cs="Times New Roman"/>
          <w:sz w:val="24"/>
          <w:szCs w:val="24"/>
        </w:rPr>
        <w:t xml:space="preserve">Environ. </w:t>
      </w:r>
      <w:proofErr w:type="gramStart"/>
      <w:r w:rsidRPr="00D44D1A">
        <w:rPr>
          <w:rFonts w:ascii="Times New Roman" w:hAnsi="Times New Roman" w:cs="Times New Roman"/>
          <w:sz w:val="24"/>
          <w:szCs w:val="24"/>
        </w:rPr>
        <w:t>Entomol.</w:t>
      </w:r>
      <w:proofErr w:type="gramEnd"/>
      <w:r w:rsidRPr="00D44D1A">
        <w:rPr>
          <w:rFonts w:ascii="Times New Roman" w:hAnsi="Times New Roman" w:cs="Times New Roman"/>
          <w:sz w:val="24"/>
          <w:szCs w:val="24"/>
        </w:rPr>
        <w:t xml:space="preserve"> </w:t>
      </w:r>
      <w:r w:rsidRPr="00D44D1A">
        <w:rPr>
          <w:rFonts w:ascii="Times New Roman" w:hAnsi="Times New Roman" w:cs="Times New Roman"/>
          <w:iCs/>
          <w:color w:val="0000FF"/>
          <w:sz w:val="24"/>
          <w:szCs w:val="24"/>
        </w:rPr>
        <w:br/>
      </w:r>
      <w:r w:rsidRPr="00D44D1A">
        <w:rPr>
          <w:rFonts w:ascii="Times New Roman" w:hAnsi="Times New Roman" w:cs="Times New Roman"/>
          <w:iCs/>
          <w:sz w:val="24"/>
          <w:szCs w:val="24"/>
        </w:rPr>
        <w:t>https://doi.org/10.1093/ee/nvab110</w:t>
      </w:r>
    </w:p>
    <w:p w14:paraId="24896DD3" w14:textId="77777777" w:rsidR="002A12CF" w:rsidRPr="00D44D1A" w:rsidRDefault="002A12CF" w:rsidP="00D44D1A">
      <w:pPr>
        <w:ind w:left="450" w:hanging="450"/>
        <w:rPr>
          <w:rFonts w:ascii="Times New Roman" w:hAnsi="Times New Roman" w:cs="Times New Roman"/>
          <w:bCs/>
          <w:sz w:val="24"/>
          <w:szCs w:val="24"/>
          <w:lang w:val="en-GB"/>
        </w:rPr>
      </w:pPr>
      <w:r w:rsidRPr="00D44D1A">
        <w:rPr>
          <w:rFonts w:ascii="Times New Roman" w:hAnsi="Times New Roman" w:cs="Times New Roman"/>
          <w:bCs/>
          <w:sz w:val="24"/>
          <w:szCs w:val="24"/>
        </w:rPr>
        <w:t xml:space="preserve">Smith, L., Pitcairn, M.J., Moran, P.J.  2020.  </w:t>
      </w:r>
      <w:r w:rsidRPr="00D44D1A">
        <w:rPr>
          <w:rFonts w:ascii="Times New Roman" w:hAnsi="Times New Roman" w:cs="Times New Roman"/>
          <w:bCs/>
          <w:sz w:val="24"/>
          <w:szCs w:val="24"/>
          <w:lang w:val="en-GB"/>
        </w:rPr>
        <w:t xml:space="preserve">Biological Control, pp. 193-29 (general overview and information/summaries for 19 weed targets-24 weed species.  In: </w:t>
      </w:r>
      <w:r w:rsidRPr="00D44D1A">
        <w:rPr>
          <w:rFonts w:ascii="Times New Roman" w:hAnsi="Times New Roman" w:cs="Times New Roman"/>
          <w:sz w:val="24"/>
          <w:szCs w:val="24"/>
        </w:rPr>
        <w:t xml:space="preserve">Best Management Practices for Non-Chemical Weed Control.  </w:t>
      </w:r>
      <w:proofErr w:type="gramStart"/>
      <w:r w:rsidRPr="00D44D1A">
        <w:rPr>
          <w:rFonts w:ascii="Times New Roman" w:hAnsi="Times New Roman" w:cs="Times New Roman"/>
          <w:sz w:val="24"/>
          <w:szCs w:val="24"/>
        </w:rPr>
        <w:t>Report to the California Department of Pesticide Regulation under grant number 18-PML-G002.</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California Invasive Plant Council.</w:t>
      </w:r>
      <w:proofErr w:type="gramEnd"/>
      <w:r w:rsidRPr="00D44D1A">
        <w:rPr>
          <w:rFonts w:ascii="Times New Roman" w:hAnsi="Times New Roman" w:cs="Times New Roman"/>
          <w:sz w:val="24"/>
          <w:szCs w:val="24"/>
        </w:rPr>
        <w:t xml:space="preserve">  291 p</w:t>
      </w:r>
      <w:proofErr w:type="gramStart"/>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w:t>
      </w:r>
      <w:r w:rsidRPr="00D44D1A">
        <w:rPr>
          <w:rFonts w:ascii="Times New Roman" w:hAnsi="Times New Roman" w:cs="Times New Roman"/>
          <w:sz w:val="24"/>
          <w:szCs w:val="24"/>
        </w:rPr>
        <w:br/>
        <w:t>https://www.cal-ipc.org/resources/library/publications/non-chem/</w:t>
      </w:r>
    </w:p>
    <w:p w14:paraId="4746F7CA"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bCs/>
          <w:sz w:val="24"/>
          <w:szCs w:val="24"/>
        </w:rPr>
        <w:t xml:space="preserve">Smith, L., Pitcairn, M.J., Moran, P.J.  2021. </w:t>
      </w:r>
      <w:r w:rsidRPr="00D44D1A">
        <w:rPr>
          <w:rFonts w:ascii="Times New Roman" w:hAnsi="Times New Roman" w:cs="Times New Roman"/>
          <w:bCs/>
          <w:sz w:val="24"/>
          <w:szCs w:val="24"/>
          <w:lang w:val="en-GB"/>
        </w:rPr>
        <w:t xml:space="preserve">Biological Control (general overview and specific summaries/information for 19 weed targets-24 weed species. In: </w:t>
      </w:r>
      <w:r w:rsidRPr="00D44D1A">
        <w:rPr>
          <w:rFonts w:ascii="Times New Roman" w:hAnsi="Times New Roman" w:cs="Times New Roman"/>
          <w:sz w:val="24"/>
          <w:szCs w:val="24"/>
        </w:rPr>
        <w:t xml:space="preserve">Non-chemical Methods for Managing Weeds in Wildlands: Weed Control User Tool (WeedCUT).  </w:t>
      </w:r>
      <w:proofErr w:type="gramStart"/>
      <w:r w:rsidRPr="00D44D1A">
        <w:rPr>
          <w:rFonts w:ascii="Times New Roman" w:hAnsi="Times New Roman" w:cs="Times New Roman"/>
          <w:sz w:val="24"/>
          <w:szCs w:val="24"/>
        </w:rPr>
        <w:t xml:space="preserve">California Invasive </w:t>
      </w:r>
      <w:r w:rsidRPr="00D44D1A">
        <w:rPr>
          <w:rFonts w:ascii="Times New Roman" w:hAnsi="Times New Roman" w:cs="Times New Roman"/>
          <w:sz w:val="24"/>
          <w:szCs w:val="24"/>
        </w:rPr>
        <w:lastRenderedPageBreak/>
        <w:t xml:space="preserve">Plant Council, Berkeley, </w:t>
      </w:r>
      <w:r w:rsidRPr="00D44D1A">
        <w:rPr>
          <w:rFonts w:ascii="Times New Roman" w:hAnsi="Times New Roman" w:cs="Times New Roman"/>
          <w:bCs/>
          <w:sz w:val="24"/>
          <w:szCs w:val="24"/>
        </w:rPr>
        <w:t>California</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br/>
        <w:t>https://weedcut.ipm.ucanr.edu/</w:t>
      </w:r>
    </w:p>
    <w:p w14:paraId="089CECCF" w14:textId="77777777" w:rsidR="002A12CF" w:rsidRPr="00D44D1A" w:rsidRDefault="002A12CF" w:rsidP="00D44D1A">
      <w:pPr>
        <w:ind w:left="450" w:hanging="450"/>
        <w:rPr>
          <w:rFonts w:ascii="Times New Roman" w:hAnsi="Times New Roman" w:cs="Times New Roman"/>
          <w:bCs/>
          <w:color w:val="0070C0"/>
          <w:sz w:val="24"/>
          <w:szCs w:val="24"/>
        </w:rPr>
      </w:pPr>
      <w:r w:rsidRPr="00D44D1A">
        <w:rPr>
          <w:rFonts w:ascii="Times New Roman" w:hAnsi="Times New Roman" w:cs="Times New Roman"/>
          <w:bCs/>
          <w:sz w:val="24"/>
          <w:szCs w:val="24"/>
        </w:rPr>
        <w:t xml:space="preserve">Smith, L., Pitcairn, M.J., Popescu, V. 2021. </w:t>
      </w:r>
      <w:proofErr w:type="gramStart"/>
      <w:r w:rsidRPr="00D44D1A">
        <w:rPr>
          <w:rFonts w:ascii="Times New Roman" w:hAnsi="Times New Roman" w:cs="Times New Roman"/>
          <w:bCs/>
          <w:sz w:val="24"/>
          <w:szCs w:val="24"/>
        </w:rPr>
        <w:t xml:space="preserve">Introduction of </w:t>
      </w:r>
      <w:r w:rsidRPr="00D44D1A">
        <w:rPr>
          <w:rFonts w:ascii="Times New Roman" w:hAnsi="Times New Roman" w:cs="Times New Roman"/>
          <w:bCs/>
          <w:i/>
          <w:iCs/>
          <w:sz w:val="24"/>
          <w:szCs w:val="24"/>
        </w:rPr>
        <w:t xml:space="preserve">Ceratapion basicorne, </w:t>
      </w:r>
      <w:r w:rsidRPr="00D44D1A">
        <w:rPr>
          <w:rFonts w:ascii="Times New Roman" w:hAnsi="Times New Roman" w:cs="Times New Roman"/>
          <w:bCs/>
          <w:sz w:val="24"/>
          <w:szCs w:val="24"/>
        </w:rPr>
        <w:t>a new biological control agent for yellow starthistle in California.</w:t>
      </w:r>
      <w:proofErr w:type="gramEnd"/>
      <w:r w:rsidRPr="00D44D1A">
        <w:rPr>
          <w:rFonts w:ascii="Times New Roman" w:hAnsi="Times New Roman" w:cs="Times New Roman"/>
          <w:bCs/>
          <w:sz w:val="24"/>
          <w:szCs w:val="24"/>
        </w:rPr>
        <w:t xml:space="preserve">  In: C. Pickett, ed., Biological Control Program Annual Summary, 2020.  </w:t>
      </w:r>
      <w:proofErr w:type="gramStart"/>
      <w:r w:rsidRPr="00D44D1A">
        <w:rPr>
          <w:rFonts w:ascii="Times New Roman" w:hAnsi="Times New Roman" w:cs="Times New Roman"/>
          <w:bCs/>
          <w:sz w:val="24"/>
          <w:szCs w:val="24"/>
        </w:rPr>
        <w:t>California Department of Food and Agriculture, Plant Health and Pest Prevention Services, Sacramento, California.</w:t>
      </w:r>
      <w:proofErr w:type="gramEnd"/>
    </w:p>
    <w:p w14:paraId="07356E4F" w14:textId="77777777" w:rsidR="002A12CF" w:rsidRPr="00D44D1A" w:rsidRDefault="002A12CF" w:rsidP="00D44D1A">
      <w:pPr>
        <w:ind w:left="450" w:right="43" w:hanging="450"/>
        <w:rPr>
          <w:rFonts w:ascii="Times New Roman" w:hAnsi="Times New Roman" w:cs="Times New Roman"/>
          <w:bCs/>
          <w:color w:val="000000"/>
          <w:sz w:val="24"/>
          <w:szCs w:val="24"/>
        </w:rPr>
      </w:pPr>
      <w:proofErr w:type="gramStart"/>
      <w:r w:rsidRPr="00D44D1A">
        <w:rPr>
          <w:rFonts w:ascii="Times New Roman" w:hAnsi="Times New Roman" w:cs="Times New Roman"/>
          <w:bCs/>
          <w:color w:val="000000"/>
          <w:sz w:val="24"/>
          <w:szCs w:val="24"/>
          <w:lang w:val="en"/>
        </w:rPr>
        <w:t>Smith, M. C., Wright, S.A., Brown, B., Purcell, M., Pratt, P.D., Clark, P., Lollis, J.A. 2020.</w:t>
      </w:r>
      <w:proofErr w:type="gramEnd"/>
      <w:r w:rsidRPr="00D44D1A">
        <w:rPr>
          <w:rFonts w:ascii="Times New Roman" w:hAnsi="Times New Roman" w:cs="Times New Roman"/>
          <w:bCs/>
          <w:color w:val="000000"/>
          <w:sz w:val="24"/>
          <w:szCs w:val="24"/>
          <w:lang w:val="en"/>
        </w:rPr>
        <w:t> Fundamental host range of </w:t>
      </w:r>
      <w:r w:rsidRPr="00D44D1A">
        <w:rPr>
          <w:rFonts w:ascii="Times New Roman" w:hAnsi="Times New Roman" w:cs="Times New Roman"/>
          <w:bCs/>
          <w:i/>
          <w:iCs/>
          <w:color w:val="000000"/>
          <w:sz w:val="24"/>
          <w:szCs w:val="24"/>
          <w:lang w:val="en"/>
        </w:rPr>
        <w:t>Lophodiplosis indentata</w:t>
      </w:r>
      <w:r w:rsidRPr="00D44D1A">
        <w:rPr>
          <w:rFonts w:ascii="Times New Roman" w:hAnsi="Times New Roman" w:cs="Times New Roman"/>
          <w:bCs/>
          <w:color w:val="000000"/>
          <w:sz w:val="24"/>
          <w:szCs w:val="24"/>
          <w:lang w:val="en"/>
        </w:rPr>
        <w:t> (Diptera: Cecidomyiidae), the last proposed biological control agent for </w:t>
      </w:r>
      <w:r w:rsidRPr="00D44D1A">
        <w:rPr>
          <w:rFonts w:ascii="Times New Roman" w:hAnsi="Times New Roman" w:cs="Times New Roman"/>
          <w:bCs/>
          <w:i/>
          <w:iCs/>
          <w:color w:val="000000"/>
          <w:sz w:val="24"/>
          <w:szCs w:val="24"/>
          <w:lang w:val="en"/>
        </w:rPr>
        <w:t>Melaleuca quinquenervia</w:t>
      </w:r>
      <w:r w:rsidRPr="00D44D1A">
        <w:rPr>
          <w:rFonts w:ascii="Times New Roman" w:hAnsi="Times New Roman" w:cs="Times New Roman"/>
          <w:bCs/>
          <w:color w:val="000000"/>
          <w:sz w:val="24"/>
          <w:szCs w:val="24"/>
          <w:lang w:val="en"/>
        </w:rPr>
        <w:t> (Myrtaceae) in Florida, Biocon. Science and Technology, 30: 1073-1082. doi:</w:t>
      </w:r>
      <w:r w:rsidRPr="00D44D1A">
        <w:rPr>
          <w:rFonts w:ascii="Times New Roman" w:hAnsi="Times New Roman" w:cs="Times New Roman"/>
          <w:bCs/>
          <w:sz w:val="24"/>
          <w:szCs w:val="24"/>
          <w:lang w:val="en"/>
        </w:rPr>
        <w:t>10.1080/09583157.2020.1787345</w:t>
      </w:r>
    </w:p>
    <w:p w14:paraId="27D58D84" w14:textId="77777777" w:rsidR="002A12CF" w:rsidRPr="00D44D1A" w:rsidRDefault="002A12CF" w:rsidP="00D44D1A">
      <w:pPr>
        <w:tabs>
          <w:tab w:val="left" w:pos="120"/>
        </w:tabs>
        <w:spacing w:after="120"/>
        <w:ind w:left="450" w:hanging="450"/>
        <w:rPr>
          <w:rFonts w:ascii="Times New Roman" w:hAnsi="Times New Roman" w:cs="Times New Roman"/>
          <w:bCs/>
          <w:sz w:val="24"/>
          <w:szCs w:val="24"/>
        </w:rPr>
      </w:pPr>
      <w:proofErr w:type="gramStart"/>
      <w:r w:rsidRPr="00D44D1A">
        <w:rPr>
          <w:rFonts w:ascii="Times New Roman" w:hAnsi="Times New Roman" w:cs="Times New Roman"/>
          <w:sz w:val="24"/>
          <w:szCs w:val="24"/>
        </w:rPr>
        <w:t>Smith, S., Hwang, W. S., and Weirauch, C. 2019.</w:t>
      </w:r>
      <w:proofErr w:type="gramEnd"/>
      <w:r w:rsidRPr="00D44D1A">
        <w:rPr>
          <w:rFonts w:ascii="Times New Roman" w:hAnsi="Times New Roman" w:cs="Times New Roman"/>
          <w:sz w:val="24"/>
          <w:szCs w:val="24"/>
        </w:rPr>
        <w:t xml:space="preserve"> Synonymy of </w:t>
      </w:r>
      <w:r w:rsidRPr="00D44D1A">
        <w:rPr>
          <w:rFonts w:ascii="Times New Roman" w:hAnsi="Times New Roman" w:cs="Times New Roman"/>
          <w:i/>
          <w:sz w:val="24"/>
          <w:szCs w:val="24"/>
        </w:rPr>
        <w:t>Mangabea</w:t>
      </w:r>
      <w:r w:rsidRPr="00D44D1A">
        <w:rPr>
          <w:rFonts w:ascii="Times New Roman" w:hAnsi="Times New Roman" w:cs="Times New Roman"/>
          <w:sz w:val="24"/>
          <w:szCs w:val="24"/>
        </w:rPr>
        <w:t xml:space="preserve"> Villiers and </w:t>
      </w:r>
      <w:r w:rsidRPr="00D44D1A">
        <w:rPr>
          <w:rFonts w:ascii="Times New Roman" w:hAnsi="Times New Roman" w:cs="Times New Roman"/>
          <w:i/>
          <w:sz w:val="24"/>
          <w:szCs w:val="24"/>
        </w:rPr>
        <w:t>Stenorhamphus</w:t>
      </w:r>
      <w:r w:rsidRPr="00D44D1A">
        <w:rPr>
          <w:rFonts w:ascii="Times New Roman" w:hAnsi="Times New Roman" w:cs="Times New Roman"/>
          <w:sz w:val="24"/>
          <w:szCs w:val="24"/>
        </w:rPr>
        <w:t xml:space="preserve"> Elkins, with the description of two new species (Hemiptera: Reduviidae: Emesinae: Collartidini). </w:t>
      </w:r>
      <w:r w:rsidRPr="00D44D1A">
        <w:rPr>
          <w:rFonts w:ascii="Times New Roman" w:hAnsi="Times New Roman" w:cs="Times New Roman"/>
          <w:i/>
          <w:iCs/>
          <w:sz w:val="24"/>
          <w:szCs w:val="24"/>
        </w:rPr>
        <w:t>Raffles Bulletin of Zoology</w:t>
      </w:r>
      <w:r w:rsidRPr="00D44D1A">
        <w:rPr>
          <w:rFonts w:ascii="Times New Roman" w:hAnsi="Times New Roman" w:cs="Times New Roman"/>
          <w:sz w:val="24"/>
          <w:szCs w:val="24"/>
        </w:rPr>
        <w:t xml:space="preserve"> 67: 135–149. </w:t>
      </w:r>
      <w:hyperlink r:id="rId86" w:history="1">
        <w:r w:rsidRPr="00D44D1A">
          <w:rPr>
            <w:rStyle w:val="Hyperlink"/>
            <w:rFonts w:ascii="Times New Roman" w:hAnsi="Times New Roman" w:cs="Times New Roman"/>
            <w:sz w:val="24"/>
            <w:szCs w:val="24"/>
          </w:rPr>
          <w:t>https://lkcnhm.nus.edu.sg/wp-content/uploads/sites/10/app/uploads/2018/11/RBZ-2019-0011.pdf</w:t>
        </w:r>
      </w:hyperlink>
    </w:p>
    <w:p w14:paraId="46A2B900" w14:textId="77777777" w:rsidR="002A12CF" w:rsidRPr="00D44D1A" w:rsidRDefault="002A12CF" w:rsidP="00D44D1A">
      <w:pPr>
        <w:ind w:left="450" w:right="43" w:hanging="450"/>
        <w:rPr>
          <w:rFonts w:ascii="Times New Roman" w:hAnsi="Times New Roman" w:cs="Times New Roman"/>
          <w:bCs/>
          <w:color w:val="000000"/>
          <w:sz w:val="24"/>
          <w:szCs w:val="24"/>
        </w:rPr>
      </w:pPr>
      <w:r w:rsidRPr="00D44D1A">
        <w:rPr>
          <w:rFonts w:ascii="Times New Roman" w:hAnsi="Times New Roman" w:cs="Times New Roman"/>
          <w:bCs/>
          <w:color w:val="000000"/>
          <w:sz w:val="24"/>
          <w:szCs w:val="24"/>
        </w:rPr>
        <w:t>Solis, M. Alma, Paul D. Pratt, Elizabeth Mattison, Jeff Makinson, Matthew Purcell, Min B. Raymaihi, Richard Mally. 2020. </w:t>
      </w:r>
      <w:r w:rsidRPr="00D44D1A">
        <w:rPr>
          <w:rFonts w:ascii="Times New Roman" w:hAnsi="Times New Roman" w:cs="Times New Roman"/>
          <w:bCs/>
          <w:i/>
          <w:iCs/>
          <w:color w:val="000000"/>
          <w:sz w:val="24"/>
          <w:szCs w:val="24"/>
        </w:rPr>
        <w:t>Archernis humilis</w:t>
      </w:r>
      <w:r w:rsidRPr="00D44D1A">
        <w:rPr>
          <w:rFonts w:ascii="Times New Roman" w:hAnsi="Times New Roman" w:cs="Times New Roman"/>
          <w:bCs/>
          <w:color w:val="000000"/>
          <w:sz w:val="24"/>
          <w:szCs w:val="24"/>
        </w:rPr>
        <w:t> (Swinhoe) (Lepidoptera: Crambidae) Rediscovered Feeding on Skunk Vine (</w:t>
      </w:r>
      <w:r w:rsidRPr="00D44D1A">
        <w:rPr>
          <w:rFonts w:ascii="Times New Roman" w:hAnsi="Times New Roman" w:cs="Times New Roman"/>
          <w:bCs/>
          <w:i/>
          <w:iCs/>
          <w:color w:val="000000"/>
          <w:sz w:val="24"/>
          <w:szCs w:val="24"/>
        </w:rPr>
        <w:t>Paederia foetida</w:t>
      </w:r>
      <w:r w:rsidRPr="00D44D1A">
        <w:rPr>
          <w:rFonts w:ascii="Times New Roman" w:hAnsi="Times New Roman" w:cs="Times New Roman"/>
          <w:bCs/>
          <w:color w:val="000000"/>
          <w:sz w:val="24"/>
          <w:szCs w:val="24"/>
        </w:rPr>
        <w:t> L.) in Southeast Asia. Proceedings of the Entomological Society of Washington, 122(3), 732-749.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10.4289/0013-8797.122.3.732</w:t>
      </w:r>
    </w:p>
    <w:p w14:paraId="6BA009BE" w14:textId="77777777" w:rsidR="002A12CF" w:rsidRPr="00D44D1A" w:rsidRDefault="002A12CF" w:rsidP="00D44D1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right="562" w:hanging="450"/>
        <w:rPr>
          <w:rFonts w:ascii="Times New Roman" w:hAnsi="Times New Roman" w:cs="Times New Roman"/>
          <w:sz w:val="24"/>
          <w:szCs w:val="24"/>
        </w:rPr>
      </w:pPr>
      <w:proofErr w:type="gramStart"/>
      <w:r w:rsidRPr="00D44D1A">
        <w:rPr>
          <w:rFonts w:ascii="Times New Roman" w:hAnsi="Times New Roman" w:cs="Times New Roman"/>
          <w:sz w:val="24"/>
          <w:szCs w:val="24"/>
        </w:rPr>
        <w:t>Sosa, F. and C. A. Tauber.</w:t>
      </w:r>
      <w:proofErr w:type="gramEnd"/>
      <w:r w:rsidRPr="00D44D1A">
        <w:rPr>
          <w:rFonts w:ascii="Times New Roman" w:hAnsi="Times New Roman" w:cs="Times New Roman"/>
          <w:sz w:val="24"/>
          <w:szCs w:val="24"/>
        </w:rPr>
        <w:t xml:space="preserve"> 2017. The genus </w:t>
      </w:r>
      <w:r w:rsidRPr="00D44D1A">
        <w:rPr>
          <w:rFonts w:ascii="Times New Roman" w:hAnsi="Times New Roman" w:cs="Times New Roman"/>
          <w:i/>
          <w:sz w:val="24"/>
          <w:szCs w:val="24"/>
        </w:rPr>
        <w:t>Vieira</w:t>
      </w:r>
      <w:r w:rsidRPr="00D44D1A">
        <w:rPr>
          <w:rFonts w:ascii="Times New Roman" w:hAnsi="Times New Roman" w:cs="Times New Roman"/>
          <w:sz w:val="24"/>
          <w:szCs w:val="24"/>
        </w:rPr>
        <w:t xml:space="preserve"> Navás (Neuroptera: Chrysopidae): a new species, a key to the species, and new geographic records. Zootaxa 4258 (1): 43-59.  (</w:t>
      </w:r>
      <w:hyperlink r:id="rId87" w:history="1">
        <w:r w:rsidRPr="00D44D1A">
          <w:rPr>
            <w:rStyle w:val="Hyperlink"/>
            <w:rFonts w:ascii="Times New Roman" w:hAnsi="Times New Roman" w:cs="Times New Roman"/>
            <w:sz w:val="24"/>
            <w:szCs w:val="24"/>
            <w:u w:color="1000FF"/>
          </w:rPr>
          <w:t>http://mapress.com/j/zt/article/view/zootaxa.4258.1.3/10902</w:t>
        </w:r>
      </w:hyperlink>
      <w:r w:rsidRPr="00D44D1A">
        <w:rPr>
          <w:rFonts w:ascii="Times New Roman" w:hAnsi="Times New Roman" w:cs="Times New Roman"/>
          <w:sz w:val="24"/>
          <w:szCs w:val="24"/>
        </w:rPr>
        <w:t>)</w:t>
      </w:r>
    </w:p>
    <w:p w14:paraId="75A2A892" w14:textId="77777777" w:rsidR="002A12CF" w:rsidRPr="00D44D1A" w:rsidRDefault="002A12CF" w:rsidP="00D44D1A">
      <w:pPr>
        <w:spacing w:line="240" w:lineRule="auto"/>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Sosa-Duque, F. J. and C. A. Tauber.</w:t>
      </w:r>
      <w:proofErr w:type="gramEnd"/>
      <w:r w:rsidRPr="00D44D1A">
        <w:rPr>
          <w:rFonts w:ascii="Times New Roman" w:hAnsi="Times New Roman" w:cs="Times New Roman"/>
          <w:color w:val="000000"/>
          <w:sz w:val="24"/>
          <w:szCs w:val="24"/>
        </w:rPr>
        <w:t xml:space="preserve"> 2021. The Neotropical </w:t>
      </w:r>
      <w:r w:rsidRPr="00D44D1A">
        <w:rPr>
          <w:rFonts w:ascii="Times New Roman" w:hAnsi="Times New Roman" w:cs="Times New Roman"/>
          <w:sz w:val="24"/>
          <w:szCs w:val="24"/>
        </w:rPr>
        <w:t xml:space="preserve">green lacewing genus </w:t>
      </w:r>
      <w:r w:rsidRPr="00D44D1A">
        <w:rPr>
          <w:rFonts w:ascii="Times New Roman" w:hAnsi="Times New Roman" w:cs="Times New Roman"/>
          <w:i/>
          <w:color w:val="000000"/>
          <w:sz w:val="24"/>
          <w:szCs w:val="24"/>
        </w:rPr>
        <w:t>Ceraeochrysa</w:t>
      </w:r>
      <w:r w:rsidRPr="00D44D1A">
        <w:rPr>
          <w:rFonts w:ascii="Times New Roman" w:hAnsi="Times New Roman" w:cs="Times New Roman"/>
          <w:color w:val="000000"/>
          <w:sz w:val="24"/>
          <w:szCs w:val="24"/>
        </w:rPr>
        <w:t xml:space="preserve"> Adams </w:t>
      </w:r>
      <w:r w:rsidRPr="00D44D1A">
        <w:rPr>
          <w:rFonts w:ascii="Times New Roman" w:hAnsi="Times New Roman" w:cs="Times New Roman"/>
          <w:sz w:val="24"/>
          <w:szCs w:val="24"/>
        </w:rPr>
        <w:t xml:space="preserve">(Neuroptera: Chrysopidae) -- </w:t>
      </w:r>
      <w:r w:rsidRPr="00D44D1A">
        <w:rPr>
          <w:rFonts w:ascii="Times New Roman" w:hAnsi="Times New Roman" w:cs="Times New Roman"/>
          <w:color w:val="000000"/>
          <w:sz w:val="24"/>
          <w:szCs w:val="24"/>
        </w:rPr>
        <w:t xml:space="preserve">new synonymies and combinations, a new species, and an updated key to species. Zootaxa 4970 (1): 1-52. </w:t>
      </w:r>
      <w:hyperlink r:id="rId88" w:history="1">
        <w:r w:rsidRPr="00D44D1A">
          <w:rPr>
            <w:rStyle w:val="Hyperlink"/>
            <w:rFonts w:ascii="Times New Roman" w:hAnsi="Times New Roman" w:cs="Times New Roman"/>
            <w:sz w:val="24"/>
            <w:szCs w:val="24"/>
          </w:rPr>
          <w:t>https://www.mapress.com/j/zt/article/view/zootaxa.4970.1.1/43896</w:t>
        </w:r>
      </w:hyperlink>
      <w:r w:rsidRPr="00D44D1A">
        <w:rPr>
          <w:rFonts w:ascii="Times New Roman" w:hAnsi="Times New Roman" w:cs="Times New Roman"/>
          <w:color w:val="000000"/>
          <w:sz w:val="24"/>
          <w:szCs w:val="24"/>
        </w:rPr>
        <w:t>.</w:t>
      </w:r>
    </w:p>
    <w:p w14:paraId="7C29CE44"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Spina, La, M., Pickett, C. H., Daane, K. M., Hoelmer, K. A., Blanchet, A., and Williams III, L. 2018.</w:t>
      </w:r>
      <w:proofErr w:type="gramEnd"/>
      <w:r w:rsidRPr="00D44D1A">
        <w:rPr>
          <w:rFonts w:ascii="Times New Roman" w:hAnsi="Times New Roman" w:cs="Times New Roman"/>
          <w:sz w:val="24"/>
          <w:szCs w:val="24"/>
        </w:rPr>
        <w:t xml:space="preserve"> Effect of exposure time on mass-rearing production of the olive fruit fly parasitoid, </w:t>
      </w:r>
      <w:r w:rsidRPr="00D44D1A">
        <w:rPr>
          <w:rFonts w:ascii="Times New Roman" w:hAnsi="Times New Roman" w:cs="Times New Roman"/>
          <w:i/>
          <w:sz w:val="24"/>
          <w:szCs w:val="24"/>
        </w:rPr>
        <w:t>Psyttalia lounsburyi</w:t>
      </w:r>
      <w:r w:rsidRPr="00D44D1A">
        <w:rPr>
          <w:rFonts w:ascii="Times New Roman" w:hAnsi="Times New Roman" w:cs="Times New Roman"/>
          <w:sz w:val="24"/>
          <w:szCs w:val="24"/>
        </w:rPr>
        <w:t xml:space="preserve"> (Hymenoptera: Braconidae). </w:t>
      </w:r>
      <w:r w:rsidRPr="00D44D1A">
        <w:rPr>
          <w:rFonts w:ascii="Times New Roman" w:hAnsi="Times New Roman" w:cs="Times New Roman"/>
          <w:i/>
          <w:sz w:val="24"/>
          <w:szCs w:val="24"/>
        </w:rPr>
        <w:t>Journal of Applied Entomology</w:t>
      </w:r>
      <w:r w:rsidRPr="00D44D1A">
        <w:rPr>
          <w:rFonts w:ascii="Times New Roman" w:hAnsi="Times New Roman" w:cs="Times New Roman"/>
          <w:sz w:val="24"/>
          <w:szCs w:val="24"/>
        </w:rPr>
        <w:t xml:space="preserve"> 142: 319-326. DOI: 10.1111/jen.12478/full</w:t>
      </w:r>
    </w:p>
    <w:p w14:paraId="6ADAEFD3" w14:textId="77777777" w:rsidR="002A12CF" w:rsidRPr="00D44D1A" w:rsidRDefault="002A12CF" w:rsidP="00D44D1A">
      <w:pPr>
        <w:pStyle w:val="BodyText"/>
        <w:kinsoku w:val="0"/>
        <w:overflowPunct w:val="0"/>
        <w:spacing w:after="240"/>
        <w:ind w:left="450" w:right="289" w:hanging="450"/>
        <w:jc w:val="left"/>
        <w:rPr>
          <w:spacing w:val="-2"/>
        </w:rPr>
      </w:pPr>
      <w:r w:rsidRPr="00D44D1A">
        <w:rPr>
          <w:spacing w:val="-1"/>
          <w:lang w:val="fr-FR"/>
        </w:rPr>
        <w:t>Stahl</w:t>
      </w:r>
      <w:r w:rsidRPr="00D44D1A">
        <w:rPr>
          <w:lang w:val="fr-FR"/>
        </w:rPr>
        <w:t xml:space="preserve"> J.,</w:t>
      </w:r>
      <w:r w:rsidRPr="00D44D1A">
        <w:rPr>
          <w:spacing w:val="-5"/>
          <w:lang w:val="fr-FR"/>
        </w:rPr>
        <w:t xml:space="preserve"> </w:t>
      </w:r>
      <w:r w:rsidRPr="00D44D1A">
        <w:rPr>
          <w:spacing w:val="-1"/>
          <w:lang w:val="fr-FR"/>
        </w:rPr>
        <w:t>F.</w:t>
      </w:r>
      <w:r w:rsidRPr="00D44D1A">
        <w:rPr>
          <w:lang w:val="fr-FR"/>
        </w:rPr>
        <w:t xml:space="preserve"> </w:t>
      </w:r>
      <w:r w:rsidRPr="00D44D1A">
        <w:rPr>
          <w:spacing w:val="-1"/>
          <w:lang w:val="fr-FR"/>
        </w:rPr>
        <w:t>Tortorici,</w:t>
      </w:r>
      <w:r w:rsidRPr="00D44D1A">
        <w:rPr>
          <w:spacing w:val="-5"/>
          <w:lang w:val="fr-FR"/>
        </w:rPr>
        <w:t xml:space="preserve"> </w:t>
      </w:r>
      <w:r w:rsidRPr="00D44D1A">
        <w:rPr>
          <w:spacing w:val="-1"/>
          <w:lang w:val="fr-FR"/>
        </w:rPr>
        <w:t>M.</w:t>
      </w:r>
      <w:r w:rsidRPr="00D44D1A">
        <w:rPr>
          <w:lang w:val="fr-FR"/>
        </w:rPr>
        <w:t xml:space="preserve"> Pontini,</w:t>
      </w:r>
      <w:r w:rsidRPr="00D44D1A">
        <w:rPr>
          <w:spacing w:val="-5"/>
          <w:lang w:val="fr-FR"/>
        </w:rPr>
        <w:t xml:space="preserve"> </w:t>
      </w:r>
      <w:r w:rsidRPr="00D44D1A">
        <w:rPr>
          <w:lang w:val="fr-FR"/>
        </w:rPr>
        <w:t xml:space="preserve">M.C. </w:t>
      </w:r>
      <w:r w:rsidRPr="00D44D1A">
        <w:rPr>
          <w:spacing w:val="-1"/>
          <w:lang w:val="fr-FR"/>
        </w:rPr>
        <w:t>Bon,</w:t>
      </w:r>
      <w:r w:rsidRPr="00D44D1A">
        <w:rPr>
          <w:spacing w:val="-5"/>
          <w:lang w:val="fr-FR"/>
        </w:rPr>
        <w:t xml:space="preserve"> </w:t>
      </w:r>
      <w:r w:rsidRPr="00D44D1A">
        <w:rPr>
          <w:lang w:val="fr-FR"/>
        </w:rPr>
        <w:t>K. Hoelmer</w:t>
      </w:r>
      <w:r w:rsidRPr="00D44D1A">
        <w:rPr>
          <w:spacing w:val="40"/>
          <w:lang w:val="fr-FR"/>
        </w:rPr>
        <w:t xml:space="preserve"> </w:t>
      </w:r>
      <w:r w:rsidRPr="00D44D1A">
        <w:rPr>
          <w:i/>
          <w:iCs/>
          <w:lang w:val="fr-FR"/>
        </w:rPr>
        <w:t>et</w:t>
      </w:r>
      <w:r w:rsidRPr="00D44D1A">
        <w:rPr>
          <w:i/>
          <w:iCs/>
          <w:spacing w:val="-4"/>
          <w:lang w:val="fr-FR"/>
        </w:rPr>
        <w:t xml:space="preserve"> </w:t>
      </w:r>
      <w:r w:rsidRPr="00D44D1A">
        <w:rPr>
          <w:i/>
          <w:iCs/>
          <w:spacing w:val="1"/>
          <w:lang w:val="fr-FR"/>
        </w:rPr>
        <w:t xml:space="preserve">al. </w:t>
      </w:r>
      <w:r w:rsidRPr="00D44D1A">
        <w:rPr>
          <w:spacing w:val="-2"/>
          <w:lang w:val="fr-FR"/>
        </w:rPr>
        <w:t>2018.</w:t>
      </w:r>
      <w:r w:rsidRPr="00D44D1A">
        <w:rPr>
          <w:lang w:val="fr-FR"/>
        </w:rPr>
        <w:t xml:space="preserve"> </w:t>
      </w:r>
      <w:r w:rsidRPr="00D44D1A">
        <w:t>First</w:t>
      </w:r>
      <w:r w:rsidRPr="00D44D1A">
        <w:rPr>
          <w:spacing w:val="-4"/>
        </w:rPr>
        <w:t xml:space="preserve"> </w:t>
      </w:r>
      <w:r w:rsidRPr="00D44D1A">
        <w:rPr>
          <w:spacing w:val="-1"/>
        </w:rPr>
        <w:t>discovery of</w:t>
      </w:r>
      <w:r w:rsidRPr="00D44D1A">
        <w:rPr>
          <w:spacing w:val="-3"/>
        </w:rPr>
        <w:t xml:space="preserve"> </w:t>
      </w:r>
      <w:r w:rsidRPr="00D44D1A">
        <w:rPr>
          <w:spacing w:val="-1"/>
        </w:rPr>
        <w:t>adventive</w:t>
      </w:r>
      <w:r w:rsidRPr="00D44D1A">
        <w:rPr>
          <w:spacing w:val="63"/>
        </w:rPr>
        <w:t xml:space="preserve"> </w:t>
      </w:r>
      <w:r w:rsidRPr="00D44D1A">
        <w:rPr>
          <w:spacing w:val="-1"/>
        </w:rPr>
        <w:t>populations</w:t>
      </w:r>
      <w:r w:rsidRPr="00D44D1A">
        <w:rPr>
          <w:spacing w:val="-2"/>
        </w:rPr>
        <w:t xml:space="preserve"> </w:t>
      </w:r>
      <w:r w:rsidRPr="00D44D1A">
        <w:rPr>
          <w:spacing w:val="-1"/>
        </w:rPr>
        <w:t>of</w:t>
      </w:r>
      <w:r w:rsidRPr="00D44D1A">
        <w:rPr>
          <w:spacing w:val="-2"/>
        </w:rPr>
        <w:t xml:space="preserve"> </w:t>
      </w:r>
      <w:r w:rsidRPr="00D44D1A">
        <w:rPr>
          <w:i/>
          <w:iCs/>
          <w:spacing w:val="-1"/>
        </w:rPr>
        <w:t>Trissolcus</w:t>
      </w:r>
      <w:r w:rsidRPr="00D44D1A">
        <w:rPr>
          <w:i/>
          <w:iCs/>
          <w:spacing w:val="-2"/>
        </w:rPr>
        <w:t xml:space="preserve"> </w:t>
      </w:r>
      <w:r w:rsidRPr="00D44D1A">
        <w:rPr>
          <w:i/>
          <w:iCs/>
          <w:spacing w:val="-1"/>
        </w:rPr>
        <w:t xml:space="preserve">japonicus </w:t>
      </w:r>
      <w:r w:rsidRPr="00D44D1A">
        <w:rPr>
          <w:spacing w:val="-1"/>
        </w:rPr>
        <w:t>(Ashmead)</w:t>
      </w:r>
      <w:r w:rsidRPr="00D44D1A">
        <w:rPr>
          <w:spacing w:val="-2"/>
        </w:rPr>
        <w:t xml:space="preserve"> </w:t>
      </w:r>
      <w:r w:rsidRPr="00D44D1A">
        <w:rPr>
          <w:spacing w:val="1"/>
        </w:rPr>
        <w:t>in</w:t>
      </w:r>
      <w:r w:rsidRPr="00D44D1A">
        <w:rPr>
          <w:spacing w:val="-3"/>
        </w:rPr>
        <w:t xml:space="preserve"> </w:t>
      </w:r>
      <w:r w:rsidRPr="00D44D1A">
        <w:rPr>
          <w:spacing w:val="-2"/>
        </w:rPr>
        <w:t>Europe.</w:t>
      </w:r>
      <w:r w:rsidRPr="00D44D1A">
        <w:t xml:space="preserve"> </w:t>
      </w:r>
      <w:r w:rsidRPr="00D44D1A">
        <w:rPr>
          <w:i/>
          <w:iCs/>
          <w:spacing w:val="-1"/>
        </w:rPr>
        <w:t>Journal</w:t>
      </w:r>
      <w:r w:rsidRPr="00D44D1A">
        <w:rPr>
          <w:i/>
          <w:iCs/>
        </w:rPr>
        <w:t xml:space="preserve"> of</w:t>
      </w:r>
      <w:r w:rsidRPr="00D44D1A">
        <w:rPr>
          <w:i/>
          <w:iCs/>
          <w:spacing w:val="-2"/>
        </w:rPr>
        <w:t xml:space="preserve"> </w:t>
      </w:r>
      <w:r w:rsidRPr="00D44D1A">
        <w:rPr>
          <w:i/>
          <w:iCs/>
          <w:spacing w:val="-1"/>
        </w:rPr>
        <w:t>Pest</w:t>
      </w:r>
      <w:r w:rsidRPr="00D44D1A">
        <w:rPr>
          <w:i/>
          <w:iCs/>
          <w:spacing w:val="-4"/>
        </w:rPr>
        <w:t xml:space="preserve"> </w:t>
      </w:r>
      <w:r w:rsidRPr="00D44D1A">
        <w:rPr>
          <w:i/>
          <w:iCs/>
        </w:rPr>
        <w:t>Science</w:t>
      </w:r>
      <w:r w:rsidRPr="00D44D1A">
        <w:rPr>
          <w:i/>
          <w:iCs/>
          <w:spacing w:val="-2"/>
        </w:rPr>
        <w:t xml:space="preserve"> </w:t>
      </w:r>
      <w:r w:rsidRPr="00D44D1A">
        <w:rPr>
          <w:spacing w:val="-2"/>
        </w:rPr>
        <w:t>92:371-379.</w:t>
      </w:r>
    </w:p>
    <w:p w14:paraId="6C2F6BDC"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Stahl, J. M., Scaccini, D., 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2021.</w:t>
      </w:r>
      <w:proofErr w:type="gramEnd"/>
      <w:r w:rsidRPr="00D44D1A">
        <w:rPr>
          <w:rFonts w:ascii="Times New Roman" w:hAnsi="Times New Roman" w:cs="Times New Roman"/>
          <w:sz w:val="24"/>
          <w:szCs w:val="24"/>
        </w:rPr>
        <w:t xml:space="preserve"> Field survival of the brown marmorated stink bug </w:t>
      </w:r>
      <w:r w:rsidRPr="00D44D1A">
        <w:rPr>
          <w:rFonts w:ascii="Times New Roman" w:hAnsi="Times New Roman" w:cs="Times New Roman"/>
          <w:i/>
          <w:iCs/>
          <w:sz w:val="24"/>
          <w:szCs w:val="24"/>
        </w:rPr>
        <w:t>Halyomorpha halys</w:t>
      </w:r>
      <w:r w:rsidRPr="00D44D1A">
        <w:rPr>
          <w:rFonts w:ascii="Times New Roman" w:hAnsi="Times New Roman" w:cs="Times New Roman"/>
          <w:sz w:val="24"/>
          <w:szCs w:val="24"/>
        </w:rPr>
        <w:t xml:space="preserve"> (Hemiptera: Pentatomidae) on California tree crops. </w:t>
      </w:r>
      <w:r w:rsidRPr="00D44D1A">
        <w:rPr>
          <w:rFonts w:ascii="Times New Roman" w:hAnsi="Times New Roman" w:cs="Times New Roman"/>
          <w:i/>
          <w:iCs/>
          <w:sz w:val="24"/>
          <w:szCs w:val="24"/>
        </w:rPr>
        <w:t>Environmental Entomology</w:t>
      </w:r>
      <w:r w:rsidRPr="00D44D1A">
        <w:rPr>
          <w:rFonts w:ascii="Times New Roman" w:hAnsi="Times New Roman" w:cs="Times New Roman"/>
          <w:sz w:val="24"/>
          <w:szCs w:val="24"/>
        </w:rPr>
        <w:t xml:space="preserve"> 50(5): 1187-1193.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10.1093/ee/nvab055</w:t>
      </w:r>
    </w:p>
    <w:p w14:paraId="7249BAA6"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lastRenderedPageBreak/>
        <w:t xml:space="preserve">Stahl, J. M., Scaccini, D., Pozzebon, A., 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2020.</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Comparing the feeding damage of the invasive brown marmorated stink bug to a native stink bug and leaffooted bug on California pistachios.</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Insects</w:t>
      </w:r>
      <w:r w:rsidRPr="00D44D1A">
        <w:rPr>
          <w:rFonts w:ascii="Times New Roman" w:hAnsi="Times New Roman" w:cs="Times New Roman"/>
          <w:sz w:val="24"/>
          <w:szCs w:val="24"/>
        </w:rPr>
        <w:t xml:space="preserve"> 11(10): 68.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10.3390/insects11100688</w:t>
      </w:r>
    </w:p>
    <w:p w14:paraId="118A6985"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Stahl, J. M., Wilson, H., Straser, R. K., Maccaro, J. J. 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2021.</w:t>
      </w:r>
      <w:proofErr w:type="gramEnd"/>
      <w:r w:rsidRPr="00D44D1A">
        <w:rPr>
          <w:rFonts w:ascii="Times New Roman" w:hAnsi="Times New Roman" w:cs="Times New Roman"/>
          <w:sz w:val="24"/>
          <w:szCs w:val="24"/>
        </w:rPr>
        <w:t xml:space="preserve"> Irrigated trap crops in an organic pistachio orchard impact key hemipteran pests in the tree canopy. </w:t>
      </w:r>
      <w:proofErr w:type="gramStart"/>
      <w:r w:rsidRPr="00D44D1A">
        <w:rPr>
          <w:rFonts w:ascii="Times New Roman" w:hAnsi="Times New Roman" w:cs="Times New Roman"/>
          <w:i/>
          <w:iCs/>
          <w:sz w:val="24"/>
          <w:szCs w:val="24"/>
        </w:rPr>
        <w:t>Arthropod Plant Interactions.</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10.1007/s11829-021-09869-7</w:t>
      </w:r>
    </w:p>
    <w:p w14:paraId="05FEC67F" w14:textId="77777777" w:rsidR="002A12CF" w:rsidRPr="00D44D1A" w:rsidRDefault="002A12CF" w:rsidP="00D44D1A">
      <w:pPr>
        <w:spacing w:before="120"/>
        <w:ind w:left="450" w:hanging="450"/>
        <w:rPr>
          <w:rFonts w:ascii="Times New Roman" w:hAnsi="Times New Roman" w:cs="Times New Roman"/>
          <w:sz w:val="24"/>
          <w:szCs w:val="24"/>
        </w:rPr>
      </w:pPr>
      <w:r w:rsidRPr="00D44D1A">
        <w:rPr>
          <w:rFonts w:ascii="Times New Roman" w:hAnsi="Times New Roman" w:cs="Times New Roman"/>
          <w:sz w:val="24"/>
          <w:szCs w:val="24"/>
        </w:rPr>
        <w:t>Stouthamer R, Rugman</w:t>
      </w:r>
      <w:r w:rsidRPr="00D44D1A">
        <w:rPr>
          <w:rFonts w:ascii="Cambria Math" w:hAnsi="Cambria Math" w:cs="Cambria Math"/>
          <w:sz w:val="24"/>
          <w:szCs w:val="24"/>
        </w:rPr>
        <w:t>‐</w:t>
      </w:r>
      <w:r w:rsidRPr="00D44D1A">
        <w:rPr>
          <w:rFonts w:ascii="Times New Roman" w:hAnsi="Times New Roman" w:cs="Times New Roman"/>
          <w:sz w:val="24"/>
          <w:szCs w:val="24"/>
        </w:rPr>
        <w:t xml:space="preserve">Jones P, Thu PQ, Eskalen A, Thibault T, Hulcr J, Wang LJ, Jordal BH, Chen CY, Cooperband M, Lin CS. 2017. Tracing the origin of a cryptic invader: phylogeography of the </w:t>
      </w:r>
      <w:r w:rsidRPr="00D44D1A">
        <w:rPr>
          <w:rFonts w:ascii="Times New Roman" w:hAnsi="Times New Roman" w:cs="Times New Roman"/>
          <w:i/>
          <w:sz w:val="24"/>
          <w:szCs w:val="24"/>
        </w:rPr>
        <w:t>Euwallacea fornicatus</w:t>
      </w:r>
      <w:r w:rsidRPr="00D44D1A">
        <w:rPr>
          <w:rFonts w:ascii="Times New Roman" w:hAnsi="Times New Roman" w:cs="Times New Roman"/>
          <w:sz w:val="24"/>
          <w:szCs w:val="24"/>
        </w:rPr>
        <w:t xml:space="preserve"> (Coleoptera: Curculionidae: Scolytinae) species complex. </w:t>
      </w:r>
      <w:proofErr w:type="gramStart"/>
      <w:r w:rsidRPr="00D44D1A">
        <w:rPr>
          <w:rFonts w:ascii="Times New Roman" w:hAnsi="Times New Roman" w:cs="Times New Roman"/>
          <w:sz w:val="24"/>
          <w:szCs w:val="24"/>
        </w:rPr>
        <w:t>Agricultural and Forest Entomology 19: 366-375.</w:t>
      </w:r>
      <w:proofErr w:type="gramEnd"/>
    </w:p>
    <w:p w14:paraId="1A11ABF0" w14:textId="77777777" w:rsidR="002A12CF" w:rsidRPr="00D44D1A" w:rsidRDefault="002A12CF" w:rsidP="00D44D1A">
      <w:pPr>
        <w:pStyle w:val="BodyText"/>
        <w:numPr>
          <w:ilvl w:val="12"/>
          <w:numId w:val="0"/>
        </w:numPr>
        <w:ind w:left="450" w:hanging="450"/>
        <w:jc w:val="left"/>
      </w:pPr>
      <w:proofErr w:type="gramStart"/>
      <w:r w:rsidRPr="00D44D1A">
        <w:t>Stouthamer, C.M., S.E. Kelly and M.S. Hunter.</w:t>
      </w:r>
      <w:proofErr w:type="gramEnd"/>
      <w:r w:rsidRPr="00D44D1A">
        <w:t xml:space="preserve">  2018.  Enrichment of low-density symbiont DNA from minute insects.  </w:t>
      </w:r>
      <w:proofErr w:type="gramStart"/>
      <w:r w:rsidRPr="00D44D1A">
        <w:rPr>
          <w:i/>
        </w:rPr>
        <w:t>Journal of Microbiological Methods.</w:t>
      </w:r>
      <w:proofErr w:type="gramEnd"/>
      <w:r w:rsidRPr="00D44D1A">
        <w:rPr>
          <w:i/>
        </w:rPr>
        <w:t xml:space="preserve"> </w:t>
      </w:r>
      <w:r w:rsidRPr="00D44D1A">
        <w:t xml:space="preserve">151:16-19. </w:t>
      </w:r>
    </w:p>
    <w:p w14:paraId="32FDD9B3" w14:textId="77777777" w:rsidR="00694483" w:rsidRPr="00D44D1A" w:rsidRDefault="00694483" w:rsidP="00D44D1A">
      <w:pPr>
        <w:pStyle w:val="BodyText"/>
        <w:numPr>
          <w:ilvl w:val="12"/>
          <w:numId w:val="0"/>
        </w:numPr>
        <w:ind w:left="450" w:hanging="450"/>
        <w:jc w:val="left"/>
      </w:pPr>
    </w:p>
    <w:p w14:paraId="4F9574C1" w14:textId="77777777" w:rsidR="002A12CF" w:rsidRPr="00D44D1A" w:rsidRDefault="002A12CF" w:rsidP="00D44D1A">
      <w:pPr>
        <w:pStyle w:val="BodyText"/>
        <w:numPr>
          <w:ilvl w:val="12"/>
          <w:numId w:val="0"/>
        </w:numPr>
        <w:ind w:left="450" w:hanging="450"/>
        <w:jc w:val="left"/>
        <w:rPr>
          <w:rStyle w:val="Hyperlink"/>
        </w:rPr>
      </w:pPr>
      <w:proofErr w:type="gramStart"/>
      <w:r w:rsidRPr="00D44D1A">
        <w:t xml:space="preserve">Stouthamer, C.M., S.E. Kelly, E. Mann, S. Schmitz-Esser and M.S. Hunter </w:t>
      </w:r>
      <w:r w:rsidRPr="00D44D1A">
        <w:rPr>
          <w:iCs/>
        </w:rPr>
        <w:t>2019.</w:t>
      </w:r>
      <w:proofErr w:type="gramEnd"/>
      <w:r w:rsidRPr="00D44D1A">
        <w:rPr>
          <w:iCs/>
        </w:rPr>
        <w:t xml:space="preserve"> </w:t>
      </w:r>
      <w:r w:rsidRPr="00D44D1A">
        <w:t xml:space="preserve">Development of a multi-locus sequence typing system helps reveal the evolution of </w:t>
      </w:r>
      <w:r w:rsidRPr="00D44D1A">
        <w:rPr>
          <w:i/>
        </w:rPr>
        <w:t xml:space="preserve">Cardinium hertigii, </w:t>
      </w:r>
      <w:r w:rsidRPr="00D44D1A">
        <w:t xml:space="preserve">a reproductive manipulator of insects.  </w:t>
      </w:r>
      <w:proofErr w:type="gramStart"/>
      <w:r w:rsidRPr="00D44D1A">
        <w:rPr>
          <w:i/>
        </w:rPr>
        <w:t>BMC Microbiology.</w:t>
      </w:r>
      <w:proofErr w:type="gramEnd"/>
      <w:r w:rsidRPr="00D44D1A">
        <w:rPr>
          <w:iCs/>
        </w:rPr>
        <w:t xml:space="preserve"> 19:266</w:t>
      </w:r>
      <w:proofErr w:type="gramStart"/>
      <w:r w:rsidRPr="00D44D1A">
        <w:rPr>
          <w:iCs/>
        </w:rPr>
        <w:t xml:space="preserve">. </w:t>
      </w:r>
      <w:r w:rsidR="00694483" w:rsidRPr="00D44D1A">
        <w:rPr>
          <w:iCs/>
        </w:rPr>
        <w:t xml:space="preserve"> </w:t>
      </w:r>
      <w:proofErr w:type="gramEnd"/>
      <w:r w:rsidR="00D44D1A" w:rsidRPr="00D44D1A">
        <w:fldChar w:fldCharType="begin"/>
      </w:r>
      <w:r w:rsidR="00D44D1A" w:rsidRPr="00D44D1A">
        <w:instrText xml:space="preserve"> HYPERLINK "https://doi.org/10.1186/s12866-019-1638-9" \t "_blank" </w:instrText>
      </w:r>
      <w:r w:rsidR="00D44D1A" w:rsidRPr="00D44D1A">
        <w:fldChar w:fldCharType="separate"/>
      </w:r>
      <w:r w:rsidRPr="00D44D1A">
        <w:rPr>
          <w:rStyle w:val="Hyperlink"/>
        </w:rPr>
        <w:t>https://doi.org/10.1186/s12866-019-1638-9</w:t>
      </w:r>
      <w:r w:rsidR="00D44D1A" w:rsidRPr="00D44D1A">
        <w:rPr>
          <w:rStyle w:val="Hyperlink"/>
        </w:rPr>
        <w:fldChar w:fldCharType="end"/>
      </w:r>
    </w:p>
    <w:p w14:paraId="33ACE9F4" w14:textId="77777777" w:rsidR="00694483" w:rsidRPr="00D44D1A" w:rsidRDefault="00694483" w:rsidP="00D44D1A">
      <w:pPr>
        <w:pStyle w:val="BodyText"/>
        <w:numPr>
          <w:ilvl w:val="12"/>
          <w:numId w:val="0"/>
        </w:numPr>
        <w:ind w:left="450" w:hanging="450"/>
        <w:jc w:val="left"/>
        <w:rPr>
          <w:rStyle w:val="Hyperlink"/>
          <w:iCs/>
          <w:color w:val="auto"/>
          <w:u w:val="none"/>
        </w:rPr>
      </w:pPr>
    </w:p>
    <w:p w14:paraId="0B980751" w14:textId="77777777" w:rsidR="002A12CF" w:rsidRPr="00D44D1A" w:rsidRDefault="002A12CF" w:rsidP="00D44D1A">
      <w:pPr>
        <w:widowControl w:val="0"/>
        <w:autoSpaceDE w:val="0"/>
        <w:autoSpaceDN w:val="0"/>
        <w:adjustRightInd w:val="0"/>
        <w:spacing w:line="240" w:lineRule="auto"/>
        <w:ind w:left="450" w:hanging="450"/>
        <w:rPr>
          <w:rStyle w:val="Hyperlink"/>
          <w:rFonts w:ascii="Times New Roman" w:hAnsi="Times New Roman" w:cs="Times New Roman"/>
          <w:sz w:val="24"/>
          <w:szCs w:val="24"/>
        </w:rPr>
      </w:pPr>
      <w:r w:rsidRPr="00D44D1A">
        <w:rPr>
          <w:rFonts w:ascii="Times New Roman" w:hAnsi="Times New Roman" w:cs="Times New Roman"/>
          <w:sz w:val="24"/>
          <w:szCs w:val="24"/>
        </w:rPr>
        <w:t>Sun Y, Br</w:t>
      </w:r>
      <w:r w:rsidRPr="00D44D1A">
        <w:rPr>
          <w:rFonts w:ascii="Times New Roman" w:eastAsia="Helvetica" w:hAnsi="Times New Roman" w:cs="Times New Roman"/>
          <w:sz w:val="24"/>
          <w:szCs w:val="24"/>
        </w:rPr>
        <w:t xml:space="preserve">önnimann O, </w:t>
      </w:r>
      <w:r w:rsidRPr="00D44D1A">
        <w:rPr>
          <w:rFonts w:ascii="Times New Roman" w:hAnsi="Times New Roman" w:cs="Times New Roman"/>
          <w:sz w:val="24"/>
          <w:szCs w:val="24"/>
        </w:rPr>
        <w:t>Roderick GK, Poltavsky A, Lommen STE, M</w:t>
      </w:r>
      <w:r w:rsidRPr="00D44D1A">
        <w:rPr>
          <w:rFonts w:ascii="Times New Roman" w:eastAsia="Helvetica" w:hAnsi="Times New Roman" w:cs="Times New Roman"/>
          <w:sz w:val="24"/>
          <w:szCs w:val="24"/>
        </w:rPr>
        <w:t>üller-Schärer</w:t>
      </w:r>
      <w:r w:rsidRPr="00D44D1A">
        <w:rPr>
          <w:rFonts w:ascii="Times New Roman" w:hAnsi="Times New Roman" w:cs="Times New Roman"/>
          <w:sz w:val="24"/>
          <w:szCs w:val="24"/>
        </w:rPr>
        <w:t xml:space="preserve"> H. 2017. Climatic suitability ranking of biological control candidates: a biogeographic approach for ragweed management in Europe. </w:t>
      </w:r>
      <w:proofErr w:type="gramStart"/>
      <w:r w:rsidRPr="00D44D1A">
        <w:rPr>
          <w:rFonts w:ascii="Times New Roman" w:hAnsi="Times New Roman" w:cs="Times New Roman"/>
          <w:i/>
          <w:iCs/>
          <w:sz w:val="24"/>
          <w:szCs w:val="24"/>
        </w:rPr>
        <w:t>Ecosphere</w:t>
      </w:r>
      <w:r w:rsidRPr="00D44D1A">
        <w:rPr>
          <w:rFonts w:ascii="Times New Roman" w:hAnsi="Times New Roman" w:cs="Times New Roman"/>
          <w:sz w:val="24"/>
          <w:szCs w:val="24"/>
        </w:rPr>
        <w:t xml:space="preserve"> </w:t>
      </w:r>
      <w:r w:rsidRPr="00D44D1A">
        <w:rPr>
          <w:rFonts w:ascii="Times New Roman" w:hAnsi="Times New Roman" w:cs="Times New Roman"/>
          <w:bCs/>
          <w:sz w:val="24"/>
          <w:szCs w:val="24"/>
        </w:rPr>
        <w:t>8</w:t>
      </w:r>
      <w:r w:rsidRPr="00D44D1A">
        <w:rPr>
          <w:rFonts w:ascii="Times New Roman" w:hAnsi="Times New Roman" w:cs="Times New Roman"/>
          <w:sz w:val="24"/>
          <w:szCs w:val="24"/>
        </w:rPr>
        <w:t>, e01731.</w:t>
      </w:r>
      <w:proofErr w:type="gramEnd"/>
      <w:r w:rsidRPr="00D44D1A">
        <w:rPr>
          <w:rFonts w:ascii="Times New Roman" w:hAnsi="Times New Roman" w:cs="Times New Roman"/>
          <w:sz w:val="24"/>
          <w:szCs w:val="24"/>
        </w:rPr>
        <w:t xml:space="preserve"> </w:t>
      </w:r>
      <w:hyperlink r:id="rId89" w:history="1">
        <w:r w:rsidRPr="00D44D1A">
          <w:rPr>
            <w:rStyle w:val="Hyperlink"/>
            <w:rFonts w:ascii="Times New Roman" w:hAnsi="Times New Roman" w:cs="Times New Roman"/>
            <w:sz w:val="24"/>
            <w:szCs w:val="24"/>
          </w:rPr>
          <w:t>http://dx.doi.org/10.1002/ecs2.1731</w:t>
        </w:r>
      </w:hyperlink>
    </w:p>
    <w:p w14:paraId="625D6173" w14:textId="77777777" w:rsidR="002A12CF" w:rsidRPr="00D44D1A" w:rsidRDefault="002A12CF" w:rsidP="00D44D1A">
      <w:pPr>
        <w:widowControl w:val="0"/>
        <w:autoSpaceDE w:val="0"/>
        <w:autoSpaceDN w:val="0"/>
        <w:adjustRightInd w:val="0"/>
        <w:spacing w:line="240" w:lineRule="auto"/>
        <w:ind w:left="450" w:hanging="450"/>
        <w:rPr>
          <w:rFonts w:ascii="Times New Roman" w:hAnsi="Times New Roman" w:cs="Times New Roman"/>
          <w:sz w:val="24"/>
          <w:szCs w:val="24"/>
        </w:rPr>
      </w:pPr>
      <w:proofErr w:type="gramStart"/>
      <w:r w:rsidRPr="00D44D1A">
        <w:rPr>
          <w:rFonts w:ascii="Times New Roman" w:eastAsiaTheme="minorEastAsia" w:hAnsi="Times New Roman" w:cs="Times New Roman"/>
          <w:sz w:val="24"/>
          <w:szCs w:val="24"/>
        </w:rPr>
        <w:t>Sun Y, Roderick GK.</w:t>
      </w:r>
      <w:proofErr w:type="gramEnd"/>
      <w:r w:rsidRPr="00D44D1A">
        <w:rPr>
          <w:rFonts w:ascii="Times New Roman" w:eastAsiaTheme="minorEastAsia" w:hAnsi="Times New Roman" w:cs="Times New Roman"/>
          <w:sz w:val="24"/>
          <w:szCs w:val="24"/>
        </w:rPr>
        <w:t xml:space="preserve"> 2019. </w:t>
      </w:r>
      <w:r w:rsidRPr="00D44D1A">
        <w:rPr>
          <w:rFonts w:ascii="Times New Roman" w:hAnsi="Times New Roman" w:cs="Times New Roman"/>
          <w:bCs/>
          <w:sz w:val="24"/>
          <w:szCs w:val="24"/>
          <w:lang w:val="en-GB"/>
        </w:rPr>
        <w:t xml:space="preserve">Rapid evolution of invasive traits facilitates the invasion of common ragweed, </w:t>
      </w:r>
      <w:r w:rsidRPr="00D44D1A">
        <w:rPr>
          <w:rFonts w:ascii="Times New Roman" w:hAnsi="Times New Roman" w:cs="Times New Roman"/>
          <w:bCs/>
          <w:i/>
          <w:iCs/>
          <w:sz w:val="24"/>
          <w:szCs w:val="24"/>
          <w:lang w:val="en-GB"/>
        </w:rPr>
        <w:t>Ambrosia artemisiifolia</w:t>
      </w:r>
      <w:r w:rsidRPr="00D44D1A">
        <w:rPr>
          <w:rFonts w:ascii="Times New Roman" w:hAnsi="Times New Roman" w:cs="Times New Roman"/>
          <w:sz w:val="24"/>
          <w:szCs w:val="24"/>
        </w:rPr>
        <w:t xml:space="preserve">. </w:t>
      </w:r>
      <w:r w:rsidRPr="00D44D1A">
        <w:rPr>
          <w:rFonts w:ascii="Times New Roman" w:eastAsiaTheme="minorEastAsia" w:hAnsi="Times New Roman" w:cs="Times New Roman"/>
          <w:i/>
          <w:sz w:val="24"/>
          <w:szCs w:val="24"/>
        </w:rPr>
        <w:t>J Ecology</w:t>
      </w:r>
      <w:r w:rsidRPr="00D44D1A">
        <w:rPr>
          <w:rFonts w:ascii="Times New Roman" w:eastAsiaTheme="minorEastAsia" w:hAnsi="Times New Roman" w:cs="Times New Roman"/>
          <w:sz w:val="24"/>
          <w:szCs w:val="24"/>
        </w:rPr>
        <w:t xml:space="preserve">, 2019, </w:t>
      </w:r>
      <w:r w:rsidRPr="00D44D1A">
        <w:rPr>
          <w:rFonts w:ascii="Times New Roman" w:hAnsi="Times New Roman" w:cs="Times New Roman"/>
          <w:sz w:val="24"/>
          <w:szCs w:val="24"/>
          <w:shd w:val="clear" w:color="auto" w:fill="FFFFFF"/>
        </w:rPr>
        <w:t>107 (6), 2673-2687</w:t>
      </w:r>
      <w:r w:rsidRPr="00D44D1A">
        <w:rPr>
          <w:rFonts w:ascii="Times New Roman" w:hAnsi="Times New Roman" w:cs="Times New Roman"/>
          <w:sz w:val="24"/>
          <w:szCs w:val="24"/>
        </w:rPr>
        <w:t xml:space="preserve">/ </w:t>
      </w:r>
      <w:hyperlink r:id="rId90" w:history="1">
        <w:r w:rsidRPr="00D44D1A">
          <w:rPr>
            <w:rStyle w:val="Hyperlink"/>
            <w:rFonts w:ascii="Times New Roman" w:eastAsiaTheme="minorEastAsia" w:hAnsi="Times New Roman" w:cs="Times New Roman"/>
            <w:sz w:val="24"/>
            <w:szCs w:val="24"/>
          </w:rPr>
          <w:t>https://doi.org/10.1111/1365-2745.13198</w:t>
        </w:r>
      </w:hyperlink>
      <w:r w:rsidRPr="00D44D1A">
        <w:rPr>
          <w:rStyle w:val="Hyperlink"/>
          <w:rFonts w:ascii="Times New Roman" w:eastAsiaTheme="minorEastAsia" w:hAnsi="Times New Roman" w:cs="Times New Roman"/>
          <w:sz w:val="24"/>
          <w:szCs w:val="24"/>
        </w:rPr>
        <w:t xml:space="preserve"> </w:t>
      </w:r>
      <w:r w:rsidRPr="00D44D1A">
        <w:rPr>
          <w:rFonts w:ascii="Times New Roman" w:eastAsiaTheme="minorEastAsia" w:hAnsi="Times New Roman" w:cs="Times New Roman"/>
          <w:sz w:val="24"/>
          <w:szCs w:val="24"/>
        </w:rPr>
        <w:t xml:space="preserve">  </w:t>
      </w:r>
    </w:p>
    <w:p w14:paraId="33706D5E"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Style w:val="Strong"/>
          <w:rFonts w:ascii="Times New Roman" w:hAnsi="Times New Roman" w:cs="Times New Roman"/>
          <w:b w:val="0"/>
          <w:sz w:val="24"/>
          <w:szCs w:val="24"/>
          <w:shd w:val="clear" w:color="auto" w:fill="FFFFFF"/>
        </w:rPr>
        <w:t>Szűcs M</w:t>
      </w:r>
      <w:r w:rsidRPr="00D44D1A">
        <w:rPr>
          <w:rFonts w:ascii="Times New Roman" w:hAnsi="Times New Roman" w:cs="Times New Roman"/>
          <w:b/>
          <w:sz w:val="24"/>
          <w:szCs w:val="24"/>
          <w:shd w:val="clear" w:color="auto" w:fill="FFFFFF"/>
        </w:rPr>
        <w:t>,</w:t>
      </w:r>
      <w:r w:rsidRPr="00D44D1A">
        <w:rPr>
          <w:rFonts w:ascii="Times New Roman" w:hAnsi="Times New Roman" w:cs="Times New Roman"/>
          <w:sz w:val="24"/>
          <w:szCs w:val="24"/>
          <w:shd w:val="clear" w:color="auto" w:fill="FFFFFF"/>
        </w:rPr>
        <w:t xml:space="preserve"> P Salerno, B Teller, U Schaffner, J Littlefield and RA Hufbauer.</w:t>
      </w:r>
      <w:proofErr w:type="gramEnd"/>
      <w:r w:rsidRPr="00D44D1A">
        <w:rPr>
          <w:rFonts w:ascii="Times New Roman" w:hAnsi="Times New Roman" w:cs="Times New Roman"/>
          <w:sz w:val="24"/>
          <w:szCs w:val="24"/>
          <w:shd w:val="clear" w:color="auto" w:fill="FFFFFF"/>
        </w:rPr>
        <w:t> </w:t>
      </w:r>
      <w:r w:rsidRPr="00D44D1A">
        <w:rPr>
          <w:rStyle w:val="Strong"/>
          <w:rFonts w:ascii="Times New Roman" w:hAnsi="Times New Roman" w:cs="Times New Roman"/>
          <w:b w:val="0"/>
          <w:sz w:val="24"/>
          <w:szCs w:val="24"/>
          <w:shd w:val="clear" w:color="auto" w:fill="FFFFFF"/>
        </w:rPr>
        <w:t>2019</w:t>
      </w:r>
      <w:r w:rsidRPr="00D44D1A">
        <w:rPr>
          <w:rFonts w:ascii="Times New Roman" w:hAnsi="Times New Roman" w:cs="Times New Roman"/>
          <w:b/>
          <w:sz w:val="24"/>
          <w:szCs w:val="24"/>
          <w:shd w:val="clear" w:color="auto" w:fill="FFFFFF"/>
        </w:rPr>
        <w:t>.</w:t>
      </w:r>
      <w:r w:rsidRPr="00D44D1A">
        <w:rPr>
          <w:rFonts w:ascii="Times New Roman" w:hAnsi="Times New Roman" w:cs="Times New Roman"/>
          <w:sz w:val="24"/>
          <w:szCs w:val="24"/>
          <w:shd w:val="clear" w:color="auto" w:fill="FFFFFF"/>
        </w:rPr>
        <w:t xml:space="preserve"> The effects of agent hybridization on the efficacy of biological control of tansy ragwort at high elevations. </w:t>
      </w:r>
      <w:r w:rsidRPr="00D44D1A">
        <w:rPr>
          <w:rStyle w:val="Strong"/>
          <w:rFonts w:ascii="Times New Roman" w:hAnsi="Times New Roman" w:cs="Times New Roman"/>
          <w:b w:val="0"/>
          <w:sz w:val="24"/>
          <w:szCs w:val="24"/>
          <w:shd w:val="clear" w:color="auto" w:fill="FFFFFF"/>
        </w:rPr>
        <w:t>Evolutionary Applications</w:t>
      </w:r>
      <w:r w:rsidRPr="00D44D1A">
        <w:rPr>
          <w:rStyle w:val="Strong"/>
          <w:rFonts w:ascii="Times New Roman" w:hAnsi="Times New Roman" w:cs="Times New Roman"/>
          <w:sz w:val="24"/>
          <w:szCs w:val="24"/>
          <w:shd w:val="clear" w:color="auto" w:fill="FFFFFF"/>
        </w:rPr>
        <w:t> </w:t>
      </w:r>
      <w:r w:rsidRPr="00D44D1A">
        <w:rPr>
          <w:rFonts w:ascii="Times New Roman" w:hAnsi="Times New Roman" w:cs="Times New Roman"/>
          <w:sz w:val="24"/>
          <w:szCs w:val="24"/>
          <w:shd w:val="clear" w:color="auto" w:fill="FFFFFF"/>
        </w:rPr>
        <w:t>12 (3): 470-481 </w:t>
      </w:r>
      <w:hyperlink r:id="rId91" w:history="1">
        <w:r w:rsidRPr="00D44D1A">
          <w:rPr>
            <w:rStyle w:val="Hyperlink"/>
            <w:rFonts w:ascii="Times New Roman" w:hAnsi="Times New Roman" w:cs="Times New Roman"/>
            <w:color w:val="auto"/>
            <w:sz w:val="24"/>
            <w:szCs w:val="24"/>
            <w:shd w:val="clear" w:color="auto" w:fill="FFFFFF"/>
          </w:rPr>
          <w:t>doi.org/10.1111/eva.12726</w:t>
        </w:r>
      </w:hyperlink>
    </w:p>
    <w:p w14:paraId="7B207AE6"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Style w:val="Strong"/>
          <w:rFonts w:ascii="Times New Roman" w:hAnsi="Times New Roman" w:cs="Times New Roman"/>
          <w:b w:val="0"/>
          <w:sz w:val="24"/>
          <w:szCs w:val="24"/>
          <w:shd w:val="clear" w:color="auto" w:fill="FFFFFF"/>
        </w:rPr>
        <w:t>Szűcs M,</w:t>
      </w:r>
      <w:r w:rsidRPr="00D44D1A">
        <w:rPr>
          <w:rFonts w:ascii="Times New Roman" w:hAnsi="Times New Roman" w:cs="Times New Roman"/>
          <w:sz w:val="24"/>
          <w:szCs w:val="24"/>
          <w:shd w:val="clear" w:color="auto" w:fill="FFFFFF"/>
        </w:rPr>
        <w:t> E. Vercken, E. Bitume and RA Hufbauer.</w:t>
      </w:r>
      <w:proofErr w:type="gramEnd"/>
      <w:r w:rsidRPr="00D44D1A">
        <w:rPr>
          <w:rFonts w:ascii="Times New Roman" w:hAnsi="Times New Roman" w:cs="Times New Roman"/>
          <w:sz w:val="24"/>
          <w:szCs w:val="24"/>
          <w:shd w:val="clear" w:color="auto" w:fill="FFFFFF"/>
        </w:rPr>
        <w:t> </w:t>
      </w:r>
      <w:r w:rsidRPr="00D44D1A">
        <w:rPr>
          <w:rStyle w:val="Strong"/>
          <w:rFonts w:ascii="Times New Roman" w:hAnsi="Times New Roman" w:cs="Times New Roman"/>
          <w:b w:val="0"/>
          <w:sz w:val="24"/>
          <w:szCs w:val="24"/>
          <w:shd w:val="clear" w:color="auto" w:fill="FFFFFF"/>
        </w:rPr>
        <w:t>2019.</w:t>
      </w:r>
      <w:r w:rsidRPr="00D44D1A">
        <w:rPr>
          <w:rStyle w:val="Strong"/>
          <w:rFonts w:ascii="Times New Roman" w:hAnsi="Times New Roman" w:cs="Times New Roman"/>
          <w:sz w:val="24"/>
          <w:szCs w:val="24"/>
          <w:shd w:val="clear" w:color="auto" w:fill="FFFFFF"/>
        </w:rPr>
        <w:t> </w:t>
      </w:r>
      <w:r w:rsidRPr="00D44D1A">
        <w:rPr>
          <w:rFonts w:ascii="Times New Roman" w:hAnsi="Times New Roman" w:cs="Times New Roman"/>
          <w:sz w:val="24"/>
          <w:szCs w:val="24"/>
          <w:shd w:val="clear" w:color="auto" w:fill="FFFFFF"/>
        </w:rPr>
        <w:t>The implications of rapid eco-evolutionary dynamics for biological control – a review.</w:t>
      </w:r>
      <w:r w:rsidRPr="00D44D1A">
        <w:rPr>
          <w:rStyle w:val="Strong"/>
          <w:rFonts w:ascii="Times New Roman" w:hAnsi="Times New Roman" w:cs="Times New Roman"/>
          <w:sz w:val="24"/>
          <w:szCs w:val="24"/>
          <w:shd w:val="clear" w:color="auto" w:fill="FFFFFF"/>
        </w:rPr>
        <w:t> </w:t>
      </w:r>
      <w:r w:rsidRPr="00D44D1A">
        <w:rPr>
          <w:rStyle w:val="Strong"/>
          <w:rFonts w:ascii="Times New Roman" w:hAnsi="Times New Roman" w:cs="Times New Roman"/>
          <w:b w:val="0"/>
          <w:sz w:val="24"/>
          <w:szCs w:val="24"/>
          <w:shd w:val="clear" w:color="auto" w:fill="FFFFFF"/>
        </w:rPr>
        <w:t xml:space="preserve">Entomologia Experimentalis </w:t>
      </w:r>
      <w:proofErr w:type="gramStart"/>
      <w:r w:rsidRPr="00D44D1A">
        <w:rPr>
          <w:rStyle w:val="Strong"/>
          <w:rFonts w:ascii="Times New Roman" w:hAnsi="Times New Roman" w:cs="Times New Roman"/>
          <w:b w:val="0"/>
          <w:sz w:val="24"/>
          <w:szCs w:val="24"/>
          <w:shd w:val="clear" w:color="auto" w:fill="FFFFFF"/>
        </w:rPr>
        <w:t>et</w:t>
      </w:r>
      <w:proofErr w:type="gramEnd"/>
      <w:r w:rsidRPr="00D44D1A">
        <w:rPr>
          <w:rStyle w:val="Strong"/>
          <w:rFonts w:ascii="Times New Roman" w:hAnsi="Times New Roman" w:cs="Times New Roman"/>
          <w:b w:val="0"/>
          <w:sz w:val="24"/>
          <w:szCs w:val="24"/>
          <w:shd w:val="clear" w:color="auto" w:fill="FFFFFF"/>
        </w:rPr>
        <w:t xml:space="preserve"> Applicata.</w:t>
      </w:r>
      <w:r w:rsidRPr="00D44D1A">
        <w:rPr>
          <w:rStyle w:val="Strong"/>
          <w:rFonts w:ascii="Times New Roman" w:hAnsi="Times New Roman" w:cs="Times New Roman"/>
          <w:sz w:val="24"/>
          <w:szCs w:val="24"/>
          <w:shd w:val="clear" w:color="auto" w:fill="FFFFFF"/>
        </w:rPr>
        <w:t> </w:t>
      </w:r>
      <w:r w:rsidRPr="00D44D1A">
        <w:rPr>
          <w:rFonts w:ascii="Times New Roman" w:hAnsi="Times New Roman" w:cs="Times New Roman"/>
          <w:sz w:val="24"/>
          <w:szCs w:val="24"/>
          <w:shd w:val="clear" w:color="auto" w:fill="FFFFFF"/>
        </w:rPr>
        <w:t>167:598-615</w:t>
      </w:r>
    </w:p>
    <w:p w14:paraId="2817BBE6" w14:textId="77777777" w:rsidR="002A12CF" w:rsidRPr="00D44D1A" w:rsidRDefault="002A12CF" w:rsidP="00D44D1A">
      <w:pPr>
        <w:pStyle w:val="BodyText"/>
        <w:numPr>
          <w:ilvl w:val="12"/>
          <w:numId w:val="0"/>
        </w:numPr>
        <w:ind w:left="450" w:hanging="450"/>
        <w:jc w:val="left"/>
        <w:rPr>
          <w:rStyle w:val="Hyperlink"/>
          <w:iCs/>
        </w:rPr>
      </w:pPr>
      <w:r w:rsidRPr="00D44D1A">
        <w:rPr>
          <w:bCs/>
          <w:iCs/>
        </w:rPr>
        <w:t xml:space="preserve">Szucs, M, EI Clark, U Schaffner, J Littlefield, C Hoover, RA </w:t>
      </w:r>
      <w:r w:rsidRPr="00D44D1A">
        <w:rPr>
          <w:iCs/>
        </w:rPr>
        <w:t>Hufbauer</w:t>
      </w:r>
      <w:r w:rsidRPr="00D44D1A">
        <w:rPr>
          <w:bCs/>
          <w:iCs/>
        </w:rPr>
        <w:t>.</w:t>
      </w:r>
      <w:r w:rsidRPr="00D44D1A">
        <w:rPr>
          <w:iCs/>
        </w:rPr>
        <w:t xml:space="preserve"> 2021</w:t>
      </w:r>
      <w:r w:rsidRPr="00D44D1A">
        <w:rPr>
          <w:i/>
        </w:rPr>
        <w:t xml:space="preserve">. </w:t>
      </w:r>
      <w:r w:rsidRPr="00D44D1A">
        <w:rPr>
          <w:iCs/>
        </w:rPr>
        <w:t xml:space="preserve">The effects of intraspecific hybridization on host specificity of a weed biocontrol agent. </w:t>
      </w:r>
      <w:proofErr w:type="gramStart"/>
      <w:r w:rsidRPr="00D44D1A">
        <w:rPr>
          <w:bCs/>
          <w:iCs/>
        </w:rPr>
        <w:t>Biological</w:t>
      </w:r>
      <w:r w:rsidRPr="00D44D1A">
        <w:rPr>
          <w:i/>
        </w:rPr>
        <w:t xml:space="preserve"> </w:t>
      </w:r>
      <w:r w:rsidRPr="00D44D1A">
        <w:rPr>
          <w:bCs/>
          <w:iCs/>
        </w:rPr>
        <w:t>Control.</w:t>
      </w:r>
      <w:proofErr w:type="gramEnd"/>
      <w:r w:rsidRPr="00D44D1A">
        <w:rPr>
          <w:iCs/>
        </w:rPr>
        <w:t xml:space="preserve"> </w:t>
      </w:r>
      <w:hyperlink r:id="rId92" w:tgtFrame="_blank" w:tooltip="Persistent link using digital object identifier" w:history="1">
        <w:r w:rsidRPr="00D44D1A">
          <w:rPr>
            <w:rStyle w:val="Hyperlink"/>
            <w:iCs/>
          </w:rPr>
          <w:t>https://doi.org/10.1016/j.biocontrol.2021.104585</w:t>
        </w:r>
      </w:hyperlink>
    </w:p>
    <w:p w14:paraId="3190213A" w14:textId="77777777" w:rsidR="00694483" w:rsidRPr="00D44D1A" w:rsidRDefault="00694483" w:rsidP="00D44D1A">
      <w:pPr>
        <w:pStyle w:val="BodyText"/>
        <w:numPr>
          <w:ilvl w:val="12"/>
          <w:numId w:val="0"/>
        </w:numPr>
        <w:ind w:left="450" w:hanging="450"/>
        <w:jc w:val="left"/>
        <w:rPr>
          <w:rStyle w:val="Hyperlink"/>
          <w:iCs/>
        </w:rPr>
      </w:pPr>
    </w:p>
    <w:p w14:paraId="01576A2B" w14:textId="77777777" w:rsidR="002A12CF" w:rsidRPr="00D44D1A" w:rsidRDefault="002A12CF" w:rsidP="00D44D1A">
      <w:pPr>
        <w:pStyle w:val="BodyText"/>
        <w:numPr>
          <w:ilvl w:val="12"/>
          <w:numId w:val="0"/>
        </w:numPr>
        <w:ind w:left="450" w:hanging="450"/>
        <w:jc w:val="left"/>
        <w:rPr>
          <w:bCs/>
        </w:rPr>
      </w:pPr>
      <w:r w:rsidRPr="00D44D1A">
        <w:rPr>
          <w:bCs/>
          <w:lang w:val="de-CH"/>
        </w:rPr>
        <w:t xml:space="preserve">Szűcs, M, P Salerno, B. Teller, U. Schaffner, J. Littlefield, RA Hufbauer. </w:t>
      </w:r>
      <w:r w:rsidRPr="00D44D1A">
        <w:rPr>
          <w:bCs/>
          <w:iCs/>
        </w:rPr>
        <w:t>2018</w:t>
      </w:r>
      <w:r w:rsidRPr="00D44D1A">
        <w:rPr>
          <w:bCs/>
          <w:i/>
          <w:iCs/>
        </w:rPr>
        <w:t xml:space="preserve">. </w:t>
      </w:r>
      <w:r w:rsidRPr="00D44D1A">
        <w:rPr>
          <w:bCs/>
        </w:rPr>
        <w:t xml:space="preserve">The effects of agent hybridization on the efficacy of biological control of tansy ragwort at high elevations. </w:t>
      </w:r>
      <w:proofErr w:type="gramStart"/>
      <w:r w:rsidRPr="00D44D1A">
        <w:rPr>
          <w:bCs/>
        </w:rPr>
        <w:t>Evolutionary Applications.</w:t>
      </w:r>
      <w:proofErr w:type="gramEnd"/>
      <w:r w:rsidRPr="00D44D1A">
        <w:rPr>
          <w:bCs/>
        </w:rPr>
        <w:t xml:space="preserve"> DOI: 10.1111/eva.12726</w:t>
      </w:r>
    </w:p>
    <w:p w14:paraId="11909AA9" w14:textId="77777777" w:rsidR="00694483" w:rsidRPr="00D44D1A" w:rsidRDefault="00694483" w:rsidP="00D44D1A">
      <w:pPr>
        <w:pStyle w:val="BodyText"/>
        <w:numPr>
          <w:ilvl w:val="12"/>
          <w:numId w:val="0"/>
        </w:numPr>
        <w:ind w:left="450" w:hanging="450"/>
        <w:jc w:val="left"/>
        <w:rPr>
          <w:bCs/>
        </w:rPr>
      </w:pPr>
    </w:p>
    <w:p w14:paraId="738A1138"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Style w:val="Strong"/>
          <w:rFonts w:ascii="Times New Roman" w:hAnsi="Times New Roman" w:cs="Times New Roman"/>
          <w:b w:val="0"/>
          <w:sz w:val="24"/>
          <w:szCs w:val="24"/>
          <w:shd w:val="clear" w:color="auto" w:fill="FFFFFF"/>
        </w:rPr>
        <w:t>Szűcs, M</w:t>
      </w:r>
      <w:r w:rsidRPr="00D44D1A">
        <w:rPr>
          <w:rStyle w:val="Strong"/>
          <w:rFonts w:ascii="Times New Roman" w:hAnsi="Times New Roman" w:cs="Times New Roman"/>
          <w:sz w:val="24"/>
          <w:szCs w:val="24"/>
          <w:shd w:val="clear" w:color="auto" w:fill="FFFFFF"/>
        </w:rPr>
        <w:t>.</w:t>
      </w:r>
      <w:r w:rsidRPr="00D44D1A">
        <w:rPr>
          <w:rFonts w:ascii="Times New Roman" w:hAnsi="Times New Roman" w:cs="Times New Roman"/>
          <w:sz w:val="24"/>
          <w:szCs w:val="24"/>
          <w:shd w:val="clear" w:color="auto" w:fill="FFFFFF"/>
        </w:rPr>
        <w:t>, E. I. Clark, U. Schaffner, J. L. Littlefield, C. Hoover, and R. A. Hufbauer.</w:t>
      </w:r>
      <w:proofErr w:type="gramEnd"/>
      <w:r w:rsidRPr="00D44D1A">
        <w:rPr>
          <w:rFonts w:ascii="Times New Roman" w:hAnsi="Times New Roman" w:cs="Times New Roman"/>
          <w:sz w:val="24"/>
          <w:szCs w:val="24"/>
          <w:shd w:val="clear" w:color="auto" w:fill="FFFFFF"/>
        </w:rPr>
        <w:t> </w:t>
      </w:r>
      <w:r w:rsidRPr="00D44D1A">
        <w:rPr>
          <w:rStyle w:val="Strong"/>
          <w:rFonts w:ascii="Times New Roman" w:hAnsi="Times New Roman" w:cs="Times New Roman"/>
          <w:b w:val="0"/>
          <w:sz w:val="24"/>
          <w:szCs w:val="24"/>
          <w:shd w:val="clear" w:color="auto" w:fill="FFFFFF"/>
        </w:rPr>
        <w:t>2021</w:t>
      </w:r>
      <w:r w:rsidRPr="00D44D1A">
        <w:rPr>
          <w:rFonts w:ascii="Times New Roman" w:hAnsi="Times New Roman" w:cs="Times New Roman"/>
          <w:b/>
          <w:sz w:val="24"/>
          <w:szCs w:val="24"/>
          <w:shd w:val="clear" w:color="auto" w:fill="FFFFFF"/>
        </w:rPr>
        <w:t>.</w:t>
      </w:r>
      <w:r w:rsidRPr="00D44D1A">
        <w:rPr>
          <w:rFonts w:ascii="Times New Roman" w:hAnsi="Times New Roman" w:cs="Times New Roman"/>
          <w:sz w:val="24"/>
          <w:szCs w:val="24"/>
          <w:shd w:val="clear" w:color="auto" w:fill="FFFFFF"/>
        </w:rPr>
        <w:t xml:space="preserve"> The effects of intraspecific hybridization on the host specificity of a weed biocontrol agent. </w:t>
      </w:r>
      <w:r w:rsidR="00694483" w:rsidRPr="00D44D1A">
        <w:rPr>
          <w:rStyle w:val="Strong"/>
          <w:rFonts w:ascii="Times New Roman" w:hAnsi="Times New Roman" w:cs="Times New Roman"/>
          <w:b w:val="0"/>
          <w:sz w:val="24"/>
          <w:szCs w:val="24"/>
          <w:shd w:val="clear" w:color="auto" w:fill="FFFFFF"/>
        </w:rPr>
        <w:t xml:space="preserve">Biological </w:t>
      </w:r>
      <w:r w:rsidRPr="00D44D1A">
        <w:rPr>
          <w:rStyle w:val="Strong"/>
          <w:rFonts w:ascii="Times New Roman" w:hAnsi="Times New Roman" w:cs="Times New Roman"/>
          <w:b w:val="0"/>
          <w:sz w:val="24"/>
          <w:szCs w:val="24"/>
          <w:shd w:val="clear" w:color="auto" w:fill="FFFFFF"/>
        </w:rPr>
        <w:t>control</w:t>
      </w:r>
      <w:proofErr w:type="gramStart"/>
      <w:r w:rsidRPr="00D44D1A">
        <w:rPr>
          <w:rFonts w:ascii="Times New Roman" w:hAnsi="Times New Roman" w:cs="Times New Roman"/>
          <w:b/>
          <w:sz w:val="24"/>
          <w:szCs w:val="24"/>
          <w:shd w:val="clear" w:color="auto" w:fill="FFFFFF"/>
        </w:rPr>
        <w:t>:</w:t>
      </w:r>
      <w:r w:rsidRPr="00D44D1A">
        <w:rPr>
          <w:rFonts w:ascii="Times New Roman" w:hAnsi="Times New Roman" w:cs="Times New Roman"/>
          <w:sz w:val="24"/>
          <w:szCs w:val="24"/>
          <w:shd w:val="clear" w:color="auto" w:fill="FFFFFF"/>
        </w:rPr>
        <w:t>104585</w:t>
      </w:r>
      <w:proofErr w:type="gramEnd"/>
      <w:r w:rsidRPr="00D44D1A">
        <w:rPr>
          <w:rFonts w:ascii="Times New Roman" w:hAnsi="Times New Roman" w:cs="Times New Roman"/>
          <w:sz w:val="24"/>
          <w:szCs w:val="24"/>
          <w:shd w:val="clear" w:color="auto" w:fill="FFFFFF"/>
        </w:rPr>
        <w:t>. </w:t>
      </w:r>
      <w:hyperlink r:id="rId93" w:tgtFrame="_blank" w:history="1">
        <w:r w:rsidRPr="00D44D1A">
          <w:rPr>
            <w:rStyle w:val="Hyperlink"/>
            <w:rFonts w:ascii="Times New Roman" w:hAnsi="Times New Roman" w:cs="Times New Roman"/>
            <w:color w:val="auto"/>
            <w:sz w:val="24"/>
            <w:szCs w:val="24"/>
            <w:shd w:val="clear" w:color="auto" w:fill="FFFFFF"/>
          </w:rPr>
          <w:t>doi.org/10.1016/j.biocontrol.2021.104585</w:t>
        </w:r>
      </w:hyperlink>
    </w:p>
    <w:p w14:paraId="12C39628" w14:textId="77777777" w:rsidR="002A12CF" w:rsidRPr="00D44D1A" w:rsidRDefault="002A12CF" w:rsidP="00D44D1A">
      <w:pPr>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lastRenderedPageBreak/>
        <w:t>Szucs, M., P. Salerno, B. Teller, U. Schaffner, J. Littlefield, and R. A. Hufbauer.</w:t>
      </w:r>
      <w:proofErr w:type="gramEnd"/>
      <w:r w:rsidRPr="00D44D1A">
        <w:rPr>
          <w:rFonts w:ascii="Times New Roman" w:hAnsi="Times New Roman" w:cs="Times New Roman"/>
          <w:color w:val="000000"/>
          <w:sz w:val="24"/>
          <w:szCs w:val="24"/>
        </w:rPr>
        <w:t xml:space="preserve"> 2019. The effects of agent hybridization on the efficacy of biological control of tansy ragwort at high elevations. Evolutionary Applications 12 (3): 470–481.</w:t>
      </w:r>
    </w:p>
    <w:p w14:paraId="746441B0" w14:textId="77777777" w:rsidR="002A12CF" w:rsidRPr="00D44D1A" w:rsidRDefault="002A12CF" w:rsidP="00D44D1A">
      <w:pPr>
        <w:ind w:left="450" w:hanging="450"/>
        <w:rPr>
          <w:rFonts w:ascii="Times New Roman" w:hAnsi="Times New Roman" w:cs="Times New Roman"/>
          <w:color w:val="000000"/>
          <w:sz w:val="24"/>
          <w:szCs w:val="24"/>
        </w:rPr>
      </w:pPr>
      <w:proofErr w:type="gramStart"/>
      <w:r w:rsidRPr="00D44D1A">
        <w:rPr>
          <w:rFonts w:ascii="Times New Roman" w:hAnsi="Times New Roman" w:cs="Times New Roman"/>
          <w:color w:val="000000"/>
          <w:sz w:val="24"/>
          <w:szCs w:val="24"/>
        </w:rPr>
        <w:t>Szucs, M., P. Salerno, U. Schaffner, B. Teller, J. Littlefield, and R. Hufbauer.</w:t>
      </w:r>
      <w:proofErr w:type="gramEnd"/>
      <w:r w:rsidRPr="00D44D1A">
        <w:rPr>
          <w:rFonts w:ascii="Times New Roman" w:hAnsi="Times New Roman" w:cs="Times New Roman"/>
          <w:color w:val="000000"/>
          <w:sz w:val="24"/>
          <w:szCs w:val="24"/>
        </w:rPr>
        <w:t xml:space="preserve"> 2019. Could hybridization between agent biotypes increase biological control efficacy? In: H.L. Hinz et al. (Eds), Proceedings of the XV International Symposium on Biological Control of Weeds, Engelberg, Switzerland, pp. 255. https://www.ibiocontrol.org/proceedings/</w:t>
      </w:r>
    </w:p>
    <w:p w14:paraId="4538EFE1"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Tait, G. Isaacs, R., Fanning, P.,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Wang, X.-G., Hoelmer, K., Biondi, A., Lee, J., Beers, E., Gut, L., Van Timmeren, S., Sial, A., Grassi, A., Mermer, Pfab, F., Cristina Crava, M., Rendon, D., Dalton, D. T., Gomez, M., Yeh, A., Loeb, G., Rossi-Stacconi, M. V., Anfora, G., Ioriatti, C., Nieri, R., Sassù, F., Stockton, D., Wallingford, A., Burrack, H., Diepenbruck, L., Renkema, J., Dong Cha, Rogers, M., Schöneberg, T., Hamby, K., Zalom, F., Chiu, J., Scott, M. J., Choi, M.-Y., Rodriguez Saona, C., Cloonan, K., Klick, J., Seagraves, M., and Walton, V. M. 2021. </w:t>
      </w:r>
      <w:r w:rsidRPr="00D44D1A">
        <w:rPr>
          <w:rFonts w:ascii="Times New Roman" w:hAnsi="Times New Roman" w:cs="Times New Roman"/>
          <w:i/>
          <w:iCs/>
          <w:sz w:val="24"/>
          <w:szCs w:val="24"/>
        </w:rPr>
        <w:t>Drosophila suzukii</w:t>
      </w:r>
      <w:r w:rsidRPr="00D44D1A">
        <w:rPr>
          <w:rFonts w:ascii="Times New Roman" w:hAnsi="Times New Roman" w:cs="Times New Roman"/>
          <w:sz w:val="24"/>
          <w:szCs w:val="24"/>
        </w:rPr>
        <w:t xml:space="preserve">: a review of progress of integrated pest management techniques since its initial invasion in the Americas and Europe. </w:t>
      </w:r>
      <w:proofErr w:type="gramStart"/>
      <w:r w:rsidRPr="00D44D1A">
        <w:rPr>
          <w:rFonts w:ascii="Times New Roman" w:hAnsi="Times New Roman" w:cs="Times New Roman"/>
          <w:i/>
          <w:iCs/>
          <w:sz w:val="24"/>
          <w:szCs w:val="24"/>
        </w:rPr>
        <w:t>Journal of Economic Entomology</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114(5): 1950–1974.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10.1093/jee/toab158</w:t>
      </w:r>
    </w:p>
    <w:p w14:paraId="345756CB" w14:textId="77777777" w:rsidR="002A12CF" w:rsidRPr="00D44D1A" w:rsidRDefault="002A12CF" w:rsidP="00D44D1A">
      <w:pPr>
        <w:pStyle w:val="BodyText"/>
        <w:kinsoku w:val="0"/>
        <w:overflowPunct w:val="0"/>
        <w:spacing w:after="240"/>
        <w:ind w:left="450" w:right="289" w:hanging="450"/>
        <w:jc w:val="left"/>
      </w:pPr>
      <w:proofErr w:type="gramStart"/>
      <w:r w:rsidRPr="00D44D1A">
        <w:rPr>
          <w:spacing w:val="-1"/>
        </w:rPr>
        <w:t>Talamas,</w:t>
      </w:r>
      <w:r w:rsidRPr="00D44D1A">
        <w:rPr>
          <w:spacing w:val="-5"/>
        </w:rPr>
        <w:t xml:space="preserve"> </w:t>
      </w:r>
      <w:r w:rsidRPr="00D44D1A">
        <w:rPr>
          <w:spacing w:val="-2"/>
        </w:rPr>
        <w:t>E.</w:t>
      </w:r>
      <w:r w:rsidRPr="00D44D1A">
        <w:t xml:space="preserve"> J.,</w:t>
      </w:r>
      <w:r w:rsidRPr="00D44D1A">
        <w:rPr>
          <w:spacing w:val="-5"/>
        </w:rPr>
        <w:t xml:space="preserve"> </w:t>
      </w:r>
      <w:r w:rsidRPr="00D44D1A">
        <w:t xml:space="preserve">M.C. </w:t>
      </w:r>
      <w:r w:rsidRPr="00D44D1A">
        <w:rPr>
          <w:spacing w:val="-1"/>
        </w:rPr>
        <w:t>Bon,</w:t>
      </w:r>
      <w:r w:rsidRPr="00D44D1A">
        <w:rPr>
          <w:spacing w:val="-5"/>
        </w:rPr>
        <w:t xml:space="preserve"> </w:t>
      </w:r>
      <w:r w:rsidRPr="00D44D1A">
        <w:t xml:space="preserve">K.A. </w:t>
      </w:r>
      <w:r w:rsidRPr="00D44D1A">
        <w:rPr>
          <w:spacing w:val="-1"/>
        </w:rPr>
        <w:t>Hoelmer,</w:t>
      </w:r>
      <w:r w:rsidRPr="00D44D1A">
        <w:rPr>
          <w:spacing w:val="-5"/>
        </w:rPr>
        <w:t xml:space="preserve"> </w:t>
      </w:r>
      <w:r w:rsidRPr="00D44D1A">
        <w:rPr>
          <w:spacing w:val="-1"/>
        </w:rPr>
        <w:t>and</w:t>
      </w:r>
      <w:r w:rsidRPr="00D44D1A">
        <w:rPr>
          <w:spacing w:val="-3"/>
        </w:rPr>
        <w:t xml:space="preserve"> </w:t>
      </w:r>
      <w:r w:rsidRPr="00D44D1A">
        <w:rPr>
          <w:spacing w:val="-1"/>
        </w:rPr>
        <w:t>M.L.</w:t>
      </w:r>
      <w:r w:rsidRPr="00D44D1A">
        <w:rPr>
          <w:spacing w:val="47"/>
        </w:rPr>
        <w:t xml:space="preserve"> </w:t>
      </w:r>
      <w:r w:rsidRPr="00D44D1A">
        <w:rPr>
          <w:spacing w:val="-1"/>
        </w:rPr>
        <w:t>Buffington.</w:t>
      </w:r>
      <w:proofErr w:type="gramEnd"/>
      <w:r w:rsidRPr="00D44D1A">
        <w:t xml:space="preserve"> </w:t>
      </w:r>
      <w:r w:rsidRPr="00D44D1A">
        <w:rPr>
          <w:spacing w:val="-2"/>
        </w:rPr>
        <w:t>2019.</w:t>
      </w:r>
      <w:r w:rsidRPr="00D44D1A">
        <w:t xml:space="preserve"> </w:t>
      </w:r>
      <w:r w:rsidRPr="00D44D1A">
        <w:rPr>
          <w:spacing w:val="-1"/>
        </w:rPr>
        <w:t>Molecular</w:t>
      </w:r>
      <w:r w:rsidRPr="00D44D1A">
        <w:rPr>
          <w:spacing w:val="-2"/>
        </w:rPr>
        <w:t xml:space="preserve"> </w:t>
      </w:r>
      <w:r w:rsidRPr="00D44D1A">
        <w:rPr>
          <w:spacing w:val="-1"/>
        </w:rPr>
        <w:t>phylogeny of</w:t>
      </w:r>
      <w:r w:rsidRPr="00D44D1A">
        <w:rPr>
          <w:spacing w:val="-2"/>
        </w:rPr>
        <w:t xml:space="preserve"> </w:t>
      </w:r>
      <w:r w:rsidRPr="00D44D1A">
        <w:rPr>
          <w:spacing w:val="-1"/>
        </w:rPr>
        <w:t>Trissolcus</w:t>
      </w:r>
      <w:r w:rsidRPr="00D44D1A">
        <w:rPr>
          <w:spacing w:val="81"/>
        </w:rPr>
        <w:t xml:space="preserve"> </w:t>
      </w:r>
      <w:r w:rsidRPr="00D44D1A">
        <w:rPr>
          <w:spacing w:val="-1"/>
        </w:rPr>
        <w:t>wasps</w:t>
      </w:r>
      <w:r w:rsidRPr="00D44D1A">
        <w:rPr>
          <w:spacing w:val="-2"/>
        </w:rPr>
        <w:t xml:space="preserve"> </w:t>
      </w:r>
      <w:r w:rsidRPr="00D44D1A">
        <w:rPr>
          <w:spacing w:val="-1"/>
        </w:rPr>
        <w:t>(Hymenoptera,</w:t>
      </w:r>
      <w:r w:rsidRPr="00D44D1A">
        <w:rPr>
          <w:spacing w:val="-5"/>
        </w:rPr>
        <w:t xml:space="preserve"> </w:t>
      </w:r>
      <w:r w:rsidRPr="00D44D1A">
        <w:rPr>
          <w:spacing w:val="-1"/>
        </w:rPr>
        <w:t>Scelionidae)</w:t>
      </w:r>
      <w:r w:rsidRPr="00D44D1A">
        <w:rPr>
          <w:spacing w:val="-2"/>
        </w:rPr>
        <w:t xml:space="preserve"> </w:t>
      </w:r>
      <w:r w:rsidRPr="00D44D1A">
        <w:rPr>
          <w:spacing w:val="-1"/>
        </w:rPr>
        <w:t>associated</w:t>
      </w:r>
      <w:r w:rsidRPr="00D44D1A">
        <w:rPr>
          <w:spacing w:val="-3"/>
        </w:rPr>
        <w:t xml:space="preserve"> </w:t>
      </w:r>
      <w:r w:rsidRPr="00D44D1A">
        <w:t>with</w:t>
      </w:r>
      <w:r w:rsidRPr="00D44D1A">
        <w:rPr>
          <w:spacing w:val="-3"/>
        </w:rPr>
        <w:t xml:space="preserve"> </w:t>
      </w:r>
      <w:r w:rsidRPr="00D44D1A">
        <w:rPr>
          <w:spacing w:val="-2"/>
        </w:rPr>
        <w:t xml:space="preserve">Halyomorpha </w:t>
      </w:r>
      <w:r w:rsidRPr="00D44D1A">
        <w:t>halys</w:t>
      </w:r>
      <w:r w:rsidRPr="00D44D1A">
        <w:rPr>
          <w:spacing w:val="-2"/>
        </w:rPr>
        <w:t xml:space="preserve"> </w:t>
      </w:r>
      <w:r w:rsidRPr="00D44D1A">
        <w:rPr>
          <w:spacing w:val="-1"/>
        </w:rPr>
        <w:t>(Hemiptera,</w:t>
      </w:r>
      <w:r w:rsidRPr="00D44D1A">
        <w:rPr>
          <w:spacing w:val="-5"/>
        </w:rPr>
        <w:t xml:space="preserve"> </w:t>
      </w:r>
      <w:r w:rsidRPr="00D44D1A">
        <w:rPr>
          <w:spacing w:val="-1"/>
        </w:rPr>
        <w:t>Pentatomidae).</w:t>
      </w:r>
      <w:r w:rsidRPr="00D44D1A">
        <w:rPr>
          <w:spacing w:val="89"/>
        </w:rPr>
        <w:t xml:space="preserve"> </w:t>
      </w:r>
      <w:r w:rsidRPr="00D44D1A">
        <w:rPr>
          <w:i/>
          <w:iCs/>
          <w:spacing w:val="-1"/>
        </w:rPr>
        <w:t>Journal</w:t>
      </w:r>
      <w:r w:rsidRPr="00D44D1A">
        <w:rPr>
          <w:i/>
          <w:iCs/>
        </w:rPr>
        <w:t xml:space="preserve"> of</w:t>
      </w:r>
      <w:r w:rsidRPr="00D44D1A">
        <w:rPr>
          <w:i/>
          <w:iCs/>
          <w:spacing w:val="-2"/>
        </w:rPr>
        <w:t xml:space="preserve"> </w:t>
      </w:r>
      <w:r w:rsidRPr="00D44D1A">
        <w:rPr>
          <w:i/>
          <w:iCs/>
          <w:spacing w:val="-1"/>
        </w:rPr>
        <w:t xml:space="preserve">Hymenoptera </w:t>
      </w:r>
      <w:r w:rsidRPr="00D44D1A">
        <w:rPr>
          <w:i/>
          <w:iCs/>
          <w:spacing w:val="-2"/>
        </w:rPr>
        <w:t>Research</w:t>
      </w:r>
      <w:r w:rsidRPr="00D44D1A">
        <w:rPr>
          <w:i/>
          <w:iCs/>
        </w:rPr>
        <w:t xml:space="preserve"> </w:t>
      </w:r>
      <w:r w:rsidRPr="00D44D1A">
        <w:rPr>
          <w:spacing w:val="-2"/>
        </w:rPr>
        <w:t>73:</w:t>
      </w:r>
      <w:r w:rsidRPr="00D44D1A">
        <w:rPr>
          <w:spacing w:val="-4"/>
        </w:rPr>
        <w:t xml:space="preserve"> </w:t>
      </w:r>
      <w:r w:rsidRPr="00D44D1A">
        <w:rPr>
          <w:spacing w:val="-2"/>
        </w:rPr>
        <w:t>201-2217.</w:t>
      </w:r>
    </w:p>
    <w:p w14:paraId="15A96B3D" w14:textId="77777777" w:rsidR="002A12CF" w:rsidRPr="00D44D1A" w:rsidRDefault="002A12CF" w:rsidP="00D44D1A">
      <w:pPr>
        <w:ind w:left="450" w:hanging="450"/>
        <w:rPr>
          <w:rStyle w:val="Hyperlink"/>
          <w:rFonts w:ascii="Times New Roman" w:hAnsi="Times New Roman" w:cs="Times New Roman"/>
          <w:color w:val="auto"/>
          <w:sz w:val="24"/>
          <w:szCs w:val="24"/>
          <w:u w:val="none"/>
        </w:rPr>
      </w:pPr>
      <w:proofErr w:type="gramStart"/>
      <w:r w:rsidRPr="00D44D1A">
        <w:rPr>
          <w:rFonts w:ascii="Times New Roman" w:hAnsi="Times New Roman" w:cs="Times New Roman"/>
          <w:sz w:val="24"/>
          <w:szCs w:val="24"/>
        </w:rPr>
        <w:t xml:space="preserve">Tandingan De Ley, I., Mc Donnell, R.J., Paine, T. and De Ley, P. (2017) </w:t>
      </w:r>
      <w:r w:rsidRPr="00D44D1A">
        <w:rPr>
          <w:rFonts w:ascii="Times New Roman" w:hAnsi="Times New Roman" w:cs="Times New Roman"/>
          <w:i/>
          <w:sz w:val="24"/>
          <w:szCs w:val="24"/>
        </w:rPr>
        <w:t>Phasmarhabditis</w:t>
      </w:r>
      <w:r w:rsidRPr="00D44D1A">
        <w:rPr>
          <w:rFonts w:ascii="Times New Roman" w:hAnsi="Times New Roman" w:cs="Times New Roman"/>
          <w:sz w:val="24"/>
          <w:szCs w:val="24"/>
        </w:rPr>
        <w:t>: The Slug and Snail Parasitic Nematodes in North America.</w:t>
      </w:r>
      <w:proofErr w:type="gramEnd"/>
      <w:r w:rsidRPr="00D44D1A">
        <w:rPr>
          <w:rFonts w:ascii="Times New Roman" w:hAnsi="Times New Roman" w:cs="Times New Roman"/>
          <w:sz w:val="24"/>
          <w:szCs w:val="24"/>
        </w:rPr>
        <w:t xml:space="preserve"> In: Biocontrol Agents: Entomopathogenic and Slug Parasitic Nematodes (Eds. M. M.M. Abd-Elgawad, T. Hassan Askary, and J. Coupland). </w:t>
      </w:r>
      <w:proofErr w:type="gramStart"/>
      <w:r w:rsidRPr="00D44D1A">
        <w:rPr>
          <w:rFonts w:ascii="Times New Roman" w:hAnsi="Times New Roman" w:cs="Times New Roman"/>
          <w:sz w:val="24"/>
          <w:szCs w:val="24"/>
        </w:rPr>
        <w:t>Pages 560-578.</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CABI Publishing.</w:t>
      </w:r>
      <w:proofErr w:type="gramEnd"/>
    </w:p>
    <w:p w14:paraId="1F83AD32" w14:textId="77777777" w:rsidR="002A12CF" w:rsidRPr="00D44D1A" w:rsidRDefault="002A12CF" w:rsidP="00D44D1A">
      <w:pPr>
        <w:widowControl w:val="0"/>
        <w:spacing w:after="120"/>
        <w:ind w:left="450" w:hanging="450"/>
        <w:rPr>
          <w:rFonts w:ascii="Times New Roman" w:hAnsi="Times New Roman" w:cs="Times New Roman"/>
          <w:sz w:val="24"/>
          <w:szCs w:val="24"/>
          <w:lang w:val="fr-FR"/>
        </w:rPr>
      </w:pPr>
      <w:r w:rsidRPr="00D44D1A">
        <w:rPr>
          <w:rFonts w:ascii="Times New Roman" w:hAnsi="Times New Roman" w:cs="Times New Roman"/>
          <w:sz w:val="24"/>
          <w:szCs w:val="24"/>
          <w:lang w:val="fr-FR"/>
        </w:rPr>
        <w:t>Tannières, M., Fowler, S.V., Manaargadoo-Catin, L., Lange, C., Shaw, R. 2020. First report of '</w:t>
      </w:r>
      <w:r w:rsidRPr="00D44D1A">
        <w:rPr>
          <w:rFonts w:ascii="Times New Roman" w:hAnsi="Times New Roman" w:cs="Times New Roman"/>
          <w:i/>
          <w:iCs/>
          <w:sz w:val="24"/>
          <w:szCs w:val="24"/>
          <w:lang w:val="fr-FR"/>
        </w:rPr>
        <w:t xml:space="preserve">Candidatus </w:t>
      </w:r>
      <w:r w:rsidRPr="00D44D1A">
        <w:rPr>
          <w:rFonts w:ascii="Times New Roman" w:hAnsi="Times New Roman" w:cs="Times New Roman"/>
          <w:sz w:val="24"/>
          <w:szCs w:val="24"/>
          <w:lang w:val="fr-FR"/>
        </w:rPr>
        <w:t xml:space="preserve">Liberibacter europaeus' in the United Kingdom. </w:t>
      </w:r>
      <w:r w:rsidRPr="00D44D1A">
        <w:rPr>
          <w:rFonts w:ascii="Times New Roman" w:hAnsi="Times New Roman" w:cs="Times New Roman"/>
          <w:i/>
          <w:iCs/>
          <w:sz w:val="24"/>
          <w:szCs w:val="24"/>
          <w:lang w:val="fr-FR"/>
        </w:rPr>
        <w:t>New Disease Reports</w:t>
      </w:r>
      <w:r w:rsidRPr="00D44D1A">
        <w:rPr>
          <w:rFonts w:ascii="Times New Roman" w:hAnsi="Times New Roman" w:cs="Times New Roman"/>
          <w:sz w:val="24"/>
          <w:szCs w:val="24"/>
          <w:lang w:val="fr-FR"/>
        </w:rPr>
        <w:t xml:space="preserve"> </w:t>
      </w:r>
      <w:r w:rsidRPr="00D44D1A">
        <w:rPr>
          <w:rFonts w:ascii="Times New Roman" w:hAnsi="Times New Roman" w:cs="Times New Roman"/>
          <w:b/>
          <w:bCs/>
          <w:sz w:val="24"/>
          <w:szCs w:val="24"/>
          <w:lang w:val="fr-FR"/>
        </w:rPr>
        <w:t>41</w:t>
      </w:r>
      <w:r w:rsidRPr="00D44D1A">
        <w:rPr>
          <w:rFonts w:ascii="Times New Roman" w:hAnsi="Times New Roman" w:cs="Times New Roman"/>
          <w:sz w:val="24"/>
          <w:szCs w:val="24"/>
          <w:lang w:val="fr-FR"/>
        </w:rPr>
        <w:t xml:space="preserve">, 3. </w:t>
      </w:r>
      <w:hyperlink r:id="rId94" w:history="1">
        <w:r w:rsidRPr="00D44D1A">
          <w:rPr>
            <w:rFonts w:ascii="Times New Roman" w:hAnsi="Times New Roman" w:cs="Times New Roman"/>
            <w:sz w:val="24"/>
            <w:szCs w:val="24"/>
            <w:lang w:val="fr-FR"/>
          </w:rPr>
          <w:t>http://dx.doi.org/10.5197/j.2044-0588.2020.041.003</w:t>
        </w:r>
      </w:hyperlink>
    </w:p>
    <w:p w14:paraId="19982D2F" w14:textId="77777777" w:rsidR="002A12CF" w:rsidRPr="00D44D1A" w:rsidRDefault="002A12CF" w:rsidP="00D44D1A">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right="562" w:hanging="450"/>
        <w:rPr>
          <w:rFonts w:ascii="Times New Roman" w:hAnsi="Times New Roman" w:cs="Times New Roman"/>
          <w:sz w:val="24"/>
          <w:szCs w:val="24"/>
        </w:rPr>
      </w:pPr>
      <w:r w:rsidRPr="00D44D1A">
        <w:rPr>
          <w:rFonts w:ascii="Times New Roman" w:hAnsi="Times New Roman" w:cs="Times New Roman"/>
          <w:sz w:val="24"/>
          <w:szCs w:val="24"/>
        </w:rPr>
        <w:t>Tauber, C. A. 2017. Notes on two green lacewing (Neuroptera: Chrysopidae) types in the Hope Collections, Oxford University Museum of Natural History. Entomologist’s Monthly Magazine 153: 81-88.</w:t>
      </w:r>
    </w:p>
    <w:p w14:paraId="7E0A2BA1" w14:textId="77777777" w:rsidR="002A12CF" w:rsidRPr="00D44D1A" w:rsidRDefault="002A12CF" w:rsidP="00D44D1A">
      <w:pPr>
        <w:spacing w:line="240" w:lineRule="auto"/>
        <w:ind w:left="450" w:right="-270" w:hanging="450"/>
        <w:rPr>
          <w:rStyle w:val="Hyperlink"/>
          <w:rFonts w:ascii="Times New Roman" w:hAnsi="Times New Roman" w:cs="Times New Roman"/>
          <w:color w:val="954F72"/>
          <w:sz w:val="24"/>
          <w:szCs w:val="24"/>
        </w:rPr>
      </w:pPr>
      <w:r w:rsidRPr="00D44D1A">
        <w:rPr>
          <w:rFonts w:ascii="Times New Roman" w:hAnsi="Times New Roman" w:cs="Times New Roman"/>
          <w:sz w:val="24"/>
          <w:szCs w:val="24"/>
        </w:rPr>
        <w:t xml:space="preserve">Tauber, C. A. 2019. South American Nothochrysinae: I. Description of </w:t>
      </w:r>
      <w:r w:rsidRPr="00D44D1A">
        <w:rPr>
          <w:rFonts w:ascii="Times New Roman" w:hAnsi="Times New Roman" w:cs="Times New Roman"/>
          <w:i/>
          <w:sz w:val="24"/>
          <w:szCs w:val="24"/>
        </w:rPr>
        <w:t>Nothochrysa</w:t>
      </w:r>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ehrenbergi</w:t>
      </w:r>
      <w:r w:rsidRPr="00D44D1A">
        <w:rPr>
          <w:rFonts w:ascii="Times New Roman" w:hAnsi="Times New Roman" w:cs="Times New Roman"/>
          <w:sz w:val="24"/>
          <w:szCs w:val="24"/>
        </w:rPr>
        <w:t xml:space="preserve"> n. sp. (Neuroptera</w:t>
      </w:r>
      <w:proofErr w:type="gramStart"/>
      <w:r w:rsidRPr="00D44D1A">
        <w:rPr>
          <w:rFonts w:ascii="Times New Roman" w:hAnsi="Times New Roman" w:cs="Times New Roman"/>
          <w:sz w:val="24"/>
          <w:szCs w:val="24"/>
        </w:rPr>
        <w:t>:Chrysopidae</w:t>
      </w:r>
      <w:proofErr w:type="gramEnd"/>
      <w:r w:rsidRPr="00D44D1A">
        <w:rPr>
          <w:rFonts w:ascii="Times New Roman" w:hAnsi="Times New Roman" w:cs="Times New Roman"/>
          <w:sz w:val="24"/>
          <w:szCs w:val="24"/>
        </w:rPr>
        <w:t xml:space="preserve">). ZooKeys 866: 1-18.  </w:t>
      </w:r>
      <w:r w:rsidRPr="00D44D1A">
        <w:rPr>
          <w:rStyle w:val="gmail-m-1318202826217644699apple-converted-space"/>
          <w:rFonts w:ascii="Times New Roman" w:hAnsi="Times New Roman" w:cs="Times New Roman"/>
          <w:color w:val="000000"/>
          <w:sz w:val="24"/>
          <w:szCs w:val="24"/>
        </w:rPr>
        <w:t> </w:t>
      </w:r>
      <w:hyperlink r:id="rId95" w:tgtFrame="_blank" w:tooltip="https://zookeys.pensoft.net/article/35394/" w:history="1">
        <w:r w:rsidRPr="00D44D1A">
          <w:rPr>
            <w:rStyle w:val="Hyperlink"/>
            <w:rFonts w:ascii="Times New Roman" w:hAnsi="Times New Roman" w:cs="Times New Roman"/>
            <w:color w:val="954F72"/>
            <w:sz w:val="24"/>
            <w:szCs w:val="24"/>
          </w:rPr>
          <w:t>https://zookeys.pensoft.net/article/35394/</w:t>
        </w:r>
      </w:hyperlink>
    </w:p>
    <w:p w14:paraId="6738AB3C" w14:textId="77777777" w:rsidR="002A12CF" w:rsidRPr="00D44D1A" w:rsidRDefault="002A12CF" w:rsidP="00D44D1A">
      <w:pPr>
        <w:spacing w:line="240" w:lineRule="auto"/>
        <w:ind w:left="450" w:right="-270" w:hanging="450"/>
        <w:rPr>
          <w:rFonts w:ascii="Times New Roman" w:hAnsi="Times New Roman" w:cs="Times New Roman"/>
          <w:sz w:val="24"/>
          <w:szCs w:val="24"/>
        </w:rPr>
      </w:pPr>
      <w:r w:rsidRPr="00D44D1A">
        <w:rPr>
          <w:rFonts w:ascii="Times New Roman" w:hAnsi="Times New Roman" w:cs="Times New Roman"/>
          <w:sz w:val="24"/>
          <w:szCs w:val="24"/>
        </w:rPr>
        <w:t xml:space="preserve">Tauber, C. A. 2019. South American Nothochrysinae: II. Redescription of </w:t>
      </w:r>
      <w:r w:rsidRPr="00D44D1A">
        <w:rPr>
          <w:rFonts w:ascii="Times New Roman" w:hAnsi="Times New Roman" w:cs="Times New Roman"/>
          <w:i/>
          <w:sz w:val="24"/>
          <w:szCs w:val="24"/>
        </w:rPr>
        <w:t>Leptochrysa prisca</w:t>
      </w:r>
      <w:r w:rsidRPr="00D44D1A">
        <w:rPr>
          <w:rFonts w:ascii="Times New Roman" w:hAnsi="Times New Roman" w:cs="Times New Roman"/>
          <w:sz w:val="24"/>
          <w:szCs w:val="24"/>
        </w:rPr>
        <w:t xml:space="preserve"> Adams &amp; Penny (Neuroptera: Chrysopidae). ZooKeys 866: 19-38. </w:t>
      </w:r>
      <w:r w:rsidRPr="00D44D1A">
        <w:rPr>
          <w:rStyle w:val="apple-converted-space"/>
          <w:rFonts w:ascii="Times New Roman" w:hAnsi="Times New Roman" w:cs="Times New Roman"/>
          <w:color w:val="000000"/>
          <w:sz w:val="24"/>
          <w:szCs w:val="24"/>
        </w:rPr>
        <w:t> </w:t>
      </w:r>
      <w:hyperlink r:id="rId96" w:tgtFrame="_blank" w:tooltip="https://zookeys.pensoft.net/article/35396/" w:history="1">
        <w:r w:rsidRPr="00D44D1A">
          <w:rPr>
            <w:rStyle w:val="Hyperlink"/>
            <w:rFonts w:ascii="Times New Roman" w:hAnsi="Times New Roman" w:cs="Times New Roman"/>
            <w:color w:val="954F72"/>
            <w:sz w:val="24"/>
            <w:szCs w:val="24"/>
          </w:rPr>
          <w:t>https://zookeys.pensoft.net/article/35396/</w:t>
        </w:r>
      </w:hyperlink>
    </w:p>
    <w:p w14:paraId="040DFE6F" w14:textId="77777777" w:rsidR="002A12CF" w:rsidRPr="00D44D1A" w:rsidRDefault="002A12CF" w:rsidP="00D44D1A">
      <w:pPr>
        <w:widowControl w:val="0"/>
        <w:autoSpaceDE w:val="0"/>
        <w:autoSpaceDN w:val="0"/>
        <w:adjustRightInd w:val="0"/>
        <w:spacing w:line="240" w:lineRule="auto"/>
        <w:ind w:left="450" w:hanging="450"/>
        <w:rPr>
          <w:rFonts w:ascii="Times New Roman" w:hAnsi="Times New Roman" w:cs="Times New Roman"/>
          <w:sz w:val="24"/>
          <w:szCs w:val="24"/>
        </w:rPr>
      </w:pPr>
      <w:r w:rsidRPr="00D44D1A">
        <w:rPr>
          <w:rFonts w:ascii="Times New Roman" w:hAnsi="Times New Roman" w:cs="Times New Roman"/>
          <w:iCs/>
          <w:sz w:val="24"/>
          <w:szCs w:val="24"/>
        </w:rPr>
        <w:t xml:space="preserve">Tauber, C. A. 2021. The New World Belonopterygini (Neuroptera: Chrysopidae): descriptions of a new genus and species from the West Indies and comparisons among the genera. Zootaxa 4975 (3): 509-543. </w:t>
      </w:r>
      <w:hyperlink r:id="rId97" w:history="1">
        <w:r w:rsidRPr="00D44D1A">
          <w:rPr>
            <w:rStyle w:val="Hyperlink"/>
            <w:rFonts w:ascii="Times New Roman" w:hAnsi="Times New Roman" w:cs="Times New Roman"/>
            <w:iCs/>
            <w:sz w:val="24"/>
            <w:szCs w:val="24"/>
          </w:rPr>
          <w:t>https://www.mapress.com/j/zt/article/view/zootaxa.4975.3.4</w:t>
        </w:r>
      </w:hyperlink>
      <w:r w:rsidRPr="00D44D1A">
        <w:rPr>
          <w:rFonts w:ascii="Times New Roman" w:hAnsi="Times New Roman" w:cs="Times New Roman"/>
          <w:iCs/>
          <w:sz w:val="24"/>
          <w:szCs w:val="24"/>
        </w:rPr>
        <w:t xml:space="preserve">.    </w:t>
      </w:r>
      <w:r w:rsidRPr="00D44D1A">
        <w:rPr>
          <w:rFonts w:ascii="Times New Roman" w:hAnsi="Times New Roman" w:cs="Times New Roman"/>
          <w:sz w:val="24"/>
          <w:szCs w:val="24"/>
        </w:rPr>
        <w:t xml:space="preserve">       </w:t>
      </w:r>
    </w:p>
    <w:p w14:paraId="27E68F70" w14:textId="77777777" w:rsidR="002A12CF" w:rsidRPr="00D44D1A" w:rsidRDefault="002A12CF" w:rsidP="00D44D1A">
      <w:pPr>
        <w:widowControl w:val="0"/>
        <w:autoSpaceDE w:val="0"/>
        <w:autoSpaceDN w:val="0"/>
        <w:adjustRightInd w:val="0"/>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Tauber, C. A. and R. A. Pantaleoni, 2018.</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Type specimens of Neotropical Chrysopidae (Neuroptera) in Italian museums.</w:t>
      </w:r>
      <w:proofErr w:type="gramEnd"/>
      <w:r w:rsidRPr="00D44D1A">
        <w:rPr>
          <w:rFonts w:ascii="Times New Roman" w:hAnsi="Times New Roman" w:cs="Times New Roman"/>
          <w:sz w:val="24"/>
          <w:szCs w:val="24"/>
        </w:rPr>
        <w:t xml:space="preserve"> Tropical Zoology, 31 (4): 177-199 [DOI: 10.1080/03946975.2018.1493169].</w:t>
      </w:r>
    </w:p>
    <w:p w14:paraId="53198E7C" w14:textId="77777777" w:rsidR="002A12CF" w:rsidRPr="00D44D1A" w:rsidRDefault="002A12CF" w:rsidP="00D44D1A">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right="562" w:hanging="450"/>
        <w:rPr>
          <w:rFonts w:ascii="Times New Roman" w:hAnsi="Times New Roman" w:cs="Times New Roman"/>
          <w:sz w:val="24"/>
          <w:szCs w:val="24"/>
        </w:rPr>
      </w:pPr>
      <w:proofErr w:type="gramStart"/>
      <w:r w:rsidRPr="00D44D1A">
        <w:rPr>
          <w:rFonts w:ascii="Times New Roman" w:hAnsi="Times New Roman" w:cs="Times New Roman"/>
          <w:sz w:val="24"/>
          <w:szCs w:val="24"/>
        </w:rPr>
        <w:lastRenderedPageBreak/>
        <w:t>Tauber, C. A., F. Sosa, and A. Contreras-Ramos.</w:t>
      </w:r>
      <w:proofErr w:type="gramEnd"/>
      <w:r w:rsidRPr="00D44D1A">
        <w:rPr>
          <w:rFonts w:ascii="Times New Roman" w:hAnsi="Times New Roman" w:cs="Times New Roman"/>
          <w:sz w:val="24"/>
          <w:szCs w:val="24"/>
        </w:rPr>
        <w:t xml:space="preserve"> 2018. </w:t>
      </w:r>
      <w:r w:rsidRPr="00D44D1A">
        <w:rPr>
          <w:rFonts w:ascii="Times New Roman" w:hAnsi="Times New Roman" w:cs="Times New Roman"/>
          <w:i/>
          <w:sz w:val="24"/>
          <w:szCs w:val="24"/>
        </w:rPr>
        <w:t>Cryptochrysa</w:t>
      </w:r>
      <w:r w:rsidRPr="00D44D1A">
        <w:rPr>
          <w:rFonts w:ascii="Times New Roman" w:hAnsi="Times New Roman" w:cs="Times New Roman"/>
          <w:sz w:val="24"/>
          <w:szCs w:val="24"/>
        </w:rPr>
        <w:t xml:space="preserve"> Freitas &amp; Penny, a generic homonym, replaced by </w:t>
      </w:r>
      <w:r w:rsidRPr="00D44D1A">
        <w:rPr>
          <w:rFonts w:ascii="Times New Roman" w:hAnsi="Times New Roman" w:cs="Times New Roman"/>
          <w:i/>
          <w:sz w:val="24"/>
          <w:szCs w:val="24"/>
        </w:rPr>
        <w:t>Titanochrysa</w:t>
      </w:r>
      <w:r w:rsidRPr="00D44D1A">
        <w:rPr>
          <w:rFonts w:ascii="Times New Roman" w:hAnsi="Times New Roman" w:cs="Times New Roman"/>
          <w:sz w:val="24"/>
          <w:szCs w:val="24"/>
        </w:rPr>
        <w:t xml:space="preserve"> Sosa &amp; Freitas (Neuroptera, Chrysopidae). Zootaxa 4375 (2): 287-295. </w:t>
      </w:r>
      <w:hyperlink r:id="rId98" w:history="1">
        <w:r w:rsidRPr="00D44D1A">
          <w:rPr>
            <w:rStyle w:val="Hyperlink"/>
            <w:rFonts w:ascii="Times New Roman" w:hAnsi="Times New Roman" w:cs="Times New Roman"/>
            <w:sz w:val="24"/>
            <w:szCs w:val="24"/>
          </w:rPr>
          <w:t>http://www.mapress.com/j/zt/article/view/zootaxa.4375.2.9/13584</w:t>
        </w:r>
      </w:hyperlink>
      <w:r w:rsidRPr="00D44D1A">
        <w:rPr>
          <w:rFonts w:ascii="Times New Roman" w:hAnsi="Times New Roman" w:cs="Times New Roman"/>
          <w:sz w:val="24"/>
          <w:szCs w:val="24"/>
        </w:rPr>
        <w:t>.</w:t>
      </w:r>
    </w:p>
    <w:p w14:paraId="167BF9E0" w14:textId="77777777" w:rsidR="002A12CF" w:rsidRPr="00D44D1A" w:rsidRDefault="002A12CF" w:rsidP="00D44D1A">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right="562" w:hanging="450"/>
        <w:rPr>
          <w:rFonts w:ascii="Times New Roman" w:hAnsi="Times New Roman" w:cs="Times New Roman"/>
          <w:sz w:val="24"/>
          <w:szCs w:val="24"/>
        </w:rPr>
      </w:pPr>
      <w:proofErr w:type="gramStart"/>
      <w:r w:rsidRPr="00D44D1A">
        <w:rPr>
          <w:rFonts w:ascii="Times New Roman" w:hAnsi="Times New Roman" w:cs="Times New Roman"/>
          <w:sz w:val="24"/>
          <w:szCs w:val="24"/>
        </w:rPr>
        <w:t>Tauber, C. A., F. Sosa, G. S. Albuquerque and M. J. Tauber.</w:t>
      </w:r>
      <w:proofErr w:type="gramEnd"/>
      <w:r w:rsidRPr="00D44D1A">
        <w:rPr>
          <w:rFonts w:ascii="Times New Roman" w:hAnsi="Times New Roman" w:cs="Times New Roman"/>
          <w:sz w:val="24"/>
          <w:szCs w:val="24"/>
        </w:rPr>
        <w:t xml:space="preserve"> 2017. Revision of the Neotropical green lacewing genus </w:t>
      </w:r>
      <w:r w:rsidRPr="00D44D1A">
        <w:rPr>
          <w:rFonts w:ascii="Times New Roman" w:hAnsi="Times New Roman" w:cs="Times New Roman"/>
          <w:i/>
          <w:sz w:val="24"/>
          <w:szCs w:val="24"/>
        </w:rPr>
        <w:t>Ungla</w:t>
      </w:r>
      <w:r w:rsidRPr="00D44D1A">
        <w:rPr>
          <w:rFonts w:ascii="Times New Roman" w:hAnsi="Times New Roman" w:cs="Times New Roman"/>
          <w:sz w:val="24"/>
          <w:szCs w:val="24"/>
        </w:rPr>
        <w:t xml:space="preserve"> (Neuroptera, Chrysopidae). ZooKeys 674: 1-188 (</w:t>
      </w:r>
      <w:hyperlink r:id="rId99" w:history="1">
        <w:r w:rsidRPr="00D44D1A">
          <w:rPr>
            <w:rStyle w:val="Hyperlink"/>
            <w:rFonts w:ascii="Times New Roman" w:hAnsi="Times New Roman" w:cs="Times New Roman"/>
            <w:sz w:val="24"/>
            <w:szCs w:val="24"/>
          </w:rPr>
          <w:t>http://zookeys.pensoft.net/articles.php?id=11435</w:t>
        </w:r>
      </w:hyperlink>
      <w:r w:rsidRPr="00D44D1A">
        <w:rPr>
          <w:rFonts w:ascii="Times New Roman" w:hAnsi="Times New Roman" w:cs="Times New Roman"/>
          <w:sz w:val="24"/>
          <w:szCs w:val="24"/>
        </w:rPr>
        <w:t>)</w:t>
      </w:r>
    </w:p>
    <w:p w14:paraId="2D2DBD26" w14:textId="77777777" w:rsidR="002A12CF" w:rsidRPr="00D44D1A" w:rsidRDefault="002A12CF" w:rsidP="00D44D1A">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right="562" w:hanging="450"/>
        <w:rPr>
          <w:rFonts w:ascii="Times New Roman" w:hAnsi="Times New Roman" w:cs="Times New Roman"/>
          <w:sz w:val="24"/>
          <w:szCs w:val="24"/>
        </w:rPr>
      </w:pPr>
      <w:proofErr w:type="gramStart"/>
      <w:r w:rsidRPr="00D44D1A">
        <w:rPr>
          <w:rFonts w:ascii="Times New Roman" w:hAnsi="Times New Roman" w:cs="Times New Roman"/>
          <w:sz w:val="24"/>
          <w:szCs w:val="24"/>
        </w:rPr>
        <w:t>Tauber, C. A., J. Legrand, A. J. Tauber and M. J. Tauber.</w:t>
      </w:r>
      <w:proofErr w:type="gramEnd"/>
      <w:r w:rsidRPr="00D44D1A">
        <w:rPr>
          <w:rFonts w:ascii="Times New Roman" w:hAnsi="Times New Roman" w:cs="Times New Roman"/>
          <w:sz w:val="24"/>
          <w:szCs w:val="24"/>
        </w:rPr>
        <w:t xml:space="preserve"> 2017. An annotated catalog of the Lacroix types of Neuroptera, with emphasis on Chrysopidae. Entomologia Americana 123: 9-24.</w:t>
      </w:r>
    </w:p>
    <w:p w14:paraId="4EBE2C2D" w14:textId="77777777" w:rsidR="002A12CF" w:rsidRPr="00D44D1A" w:rsidRDefault="002A12CF" w:rsidP="00D44D1A">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right="562" w:hanging="450"/>
        <w:rPr>
          <w:rFonts w:ascii="Times New Roman" w:hAnsi="Times New Roman" w:cs="Times New Roman"/>
          <w:sz w:val="24"/>
          <w:szCs w:val="24"/>
        </w:rPr>
      </w:pPr>
      <w:proofErr w:type="gramStart"/>
      <w:r w:rsidRPr="00D44D1A">
        <w:rPr>
          <w:rFonts w:ascii="Times New Roman" w:hAnsi="Times New Roman" w:cs="Times New Roman"/>
          <w:sz w:val="24"/>
          <w:szCs w:val="24"/>
        </w:rPr>
        <w:t>Tauber, C. A., J. Legrand, G. S. Albuquerque, M. Ohl, A. J. Tauber and M. J. Tauber.</w:t>
      </w:r>
      <w:proofErr w:type="gramEnd"/>
      <w:r w:rsidRPr="00D44D1A">
        <w:rPr>
          <w:rFonts w:ascii="Times New Roman" w:hAnsi="Times New Roman" w:cs="Times New Roman"/>
          <w:sz w:val="24"/>
          <w:szCs w:val="24"/>
        </w:rPr>
        <w:t xml:space="preserve"> 2017. Navás’ specimens of Mantispidae [Neuroptera] in the MNHN, Paris. Proceedings of the Entomological Society of Washington 119 (2): 239-263.</w:t>
      </w:r>
    </w:p>
    <w:p w14:paraId="70B19E39" w14:textId="77777777" w:rsidR="002A12CF" w:rsidRPr="00D44D1A" w:rsidRDefault="002A12CF" w:rsidP="00D44D1A">
      <w:pPr>
        <w:spacing w:after="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Tauber, C. A., S. K. Kilpatrick, and J. D. Oswald., J. D. 2020. Larvae of </w:t>
      </w:r>
      <w:r w:rsidRPr="00D44D1A">
        <w:rPr>
          <w:rFonts w:ascii="Times New Roman" w:hAnsi="Times New Roman" w:cs="Times New Roman"/>
          <w:i/>
          <w:iCs/>
          <w:sz w:val="24"/>
          <w:szCs w:val="24"/>
        </w:rPr>
        <w:t>Abachrysa eureka</w:t>
      </w:r>
      <w:r w:rsidRPr="00D44D1A">
        <w:rPr>
          <w:rFonts w:ascii="Times New Roman" w:hAnsi="Times New Roman" w:cs="Times New Roman"/>
          <w:sz w:val="24"/>
          <w:szCs w:val="24"/>
        </w:rPr>
        <w:t xml:space="preserve"> (Banks) (Neuroptera: Chrysopidae: Belonopterygini): descriptions and a discussion of the evolution of myrmecophily in Chrysopidae. Zootaxa 4789 (2): 481-507. </w:t>
      </w:r>
      <w:hyperlink r:id="rId100" w:tooltip="https://www.mapress.com/j/zt/article/view/zootaxa.4789.2.7/40023" w:history="1">
        <w:r w:rsidRPr="00D44D1A">
          <w:rPr>
            <w:rStyle w:val="Hyperlink"/>
            <w:rFonts w:ascii="Times New Roman" w:hAnsi="Times New Roman" w:cs="Times New Roman"/>
            <w:color w:val="800080"/>
            <w:sz w:val="24"/>
            <w:szCs w:val="24"/>
          </w:rPr>
          <w:t>https://www.mapress.com/j/zt/article/view/zootaxa.4789.2.7/40023</w:t>
        </w:r>
      </w:hyperlink>
      <w:r w:rsidRPr="00D44D1A">
        <w:rPr>
          <w:rFonts w:ascii="Times New Roman" w:hAnsi="Times New Roman" w:cs="Times New Roman"/>
          <w:sz w:val="24"/>
          <w:szCs w:val="24"/>
        </w:rPr>
        <w:t xml:space="preserve">  </w:t>
      </w:r>
    </w:p>
    <w:p w14:paraId="690FF5C7"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Tauber, C. A., Simmons, Z., and Tauber, A. J. 2019.</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Type specimens of Neuropterida in the Hope EntomologicalCollection, Oxford University Museum of Natural History.</w:t>
      </w:r>
      <w:proofErr w:type="gramEnd"/>
      <w:r w:rsidRPr="00D44D1A">
        <w:rPr>
          <w:rFonts w:ascii="Times New Roman" w:hAnsi="Times New Roman" w:cs="Times New Roman"/>
          <w:sz w:val="24"/>
          <w:szCs w:val="24"/>
        </w:rPr>
        <w:t xml:space="preserve"> ZooKeys 823: 1-126. </w:t>
      </w:r>
      <w:hyperlink r:id="rId101" w:history="1">
        <w:r w:rsidRPr="00D44D1A">
          <w:rPr>
            <w:rStyle w:val="Hyperlink"/>
            <w:rFonts w:ascii="Times New Roman" w:hAnsi="Times New Roman" w:cs="Times New Roman"/>
            <w:color w:val="800080"/>
            <w:sz w:val="24"/>
            <w:szCs w:val="24"/>
            <w:shd w:val="clear" w:color="auto" w:fill="FFFFFF"/>
          </w:rPr>
          <w:t>https://zookeys.pensoft.net/article/30231/download/pdf/</w:t>
        </w:r>
      </w:hyperlink>
    </w:p>
    <w:p w14:paraId="2454C3EA"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Tena A, Stouthamer R, Hoddle MS.</w:t>
      </w:r>
      <w:r w:rsidRPr="00D44D1A">
        <w:rPr>
          <w:rFonts w:ascii="Times New Roman" w:hAnsi="Times New Roman" w:cs="Times New Roman"/>
          <w:color w:val="222222"/>
          <w:sz w:val="24"/>
          <w:szCs w:val="24"/>
          <w:shd w:val="clear" w:color="auto" w:fill="FFFFFF"/>
        </w:rPr>
        <w:t xml:space="preserve"> (2017). Effect of host deprivation on the foraging behavior of the Asian citrus psyllid parasitoid, </w:t>
      </w:r>
      <w:r w:rsidRPr="00D44D1A">
        <w:rPr>
          <w:rFonts w:ascii="Times New Roman" w:hAnsi="Times New Roman" w:cs="Times New Roman"/>
          <w:i/>
          <w:color w:val="222222"/>
          <w:sz w:val="24"/>
          <w:szCs w:val="24"/>
          <w:shd w:val="clear" w:color="auto" w:fill="FFFFFF"/>
        </w:rPr>
        <w:t>Tamarixia radiata</w:t>
      </w:r>
      <w:r w:rsidRPr="00D44D1A">
        <w:rPr>
          <w:rFonts w:ascii="Times New Roman" w:hAnsi="Times New Roman" w:cs="Times New Roman"/>
          <w:color w:val="222222"/>
          <w:sz w:val="24"/>
          <w:szCs w:val="24"/>
          <w:shd w:val="clear" w:color="auto" w:fill="FFFFFF"/>
        </w:rPr>
        <w:t xml:space="preserve"> (Waterston) (Hymenoptera: Eulophidae): Observations from the laboratory and field</w:t>
      </w:r>
      <w:r w:rsidRPr="00D44D1A">
        <w:rPr>
          <w:rFonts w:ascii="Times New Roman" w:hAnsi="Times New Roman" w:cs="Times New Roman"/>
          <w:sz w:val="24"/>
          <w:szCs w:val="24"/>
        </w:rPr>
        <w:t xml:space="preserve">. Entomologia Experimentalis </w:t>
      </w:r>
      <w:proofErr w:type="gramStart"/>
      <w:r w:rsidRPr="00D44D1A">
        <w:rPr>
          <w:rFonts w:ascii="Times New Roman" w:hAnsi="Times New Roman" w:cs="Times New Roman"/>
          <w:sz w:val="24"/>
          <w:szCs w:val="24"/>
        </w:rPr>
        <w:t>et</w:t>
      </w:r>
      <w:proofErr w:type="gramEnd"/>
      <w:r w:rsidRPr="00D44D1A">
        <w:rPr>
          <w:rFonts w:ascii="Times New Roman" w:hAnsi="Times New Roman" w:cs="Times New Roman"/>
          <w:sz w:val="24"/>
          <w:szCs w:val="24"/>
        </w:rPr>
        <w:t xml:space="preserve"> Applicata doi:</w:t>
      </w:r>
      <w:r w:rsidRPr="00D44D1A">
        <w:rPr>
          <w:rFonts w:ascii="Times New Roman" w:hAnsi="Times New Roman" w:cs="Times New Roman"/>
          <w:color w:val="333333"/>
          <w:sz w:val="24"/>
          <w:szCs w:val="24"/>
          <w:shd w:val="clear" w:color="auto" w:fill="FFFFFF"/>
        </w:rPr>
        <w:t>10.1111/eea.12550</w:t>
      </w:r>
    </w:p>
    <w:p w14:paraId="62EC9BB5"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Tena, A., R. Stouthamer, R., and M.S. Hoddle.</w:t>
      </w:r>
      <w:proofErr w:type="gramEnd"/>
      <w:r w:rsidRPr="00D44D1A">
        <w:rPr>
          <w:rFonts w:ascii="Times New Roman" w:hAnsi="Times New Roman" w:cs="Times New Roman"/>
          <w:sz w:val="24"/>
          <w:szCs w:val="24"/>
        </w:rPr>
        <w:t xml:space="preserve"> 2017. Effect of host deprivation on the foraging behavior of the Asian citrus psyllid parasitoid, </w:t>
      </w:r>
      <w:r w:rsidRPr="00D44D1A">
        <w:rPr>
          <w:rFonts w:ascii="Times New Roman" w:hAnsi="Times New Roman" w:cs="Times New Roman"/>
          <w:i/>
          <w:sz w:val="24"/>
          <w:szCs w:val="24"/>
        </w:rPr>
        <w:t>Tamarixia radiata</w:t>
      </w:r>
      <w:r w:rsidRPr="00D44D1A">
        <w:rPr>
          <w:rFonts w:ascii="Times New Roman" w:hAnsi="Times New Roman" w:cs="Times New Roman"/>
          <w:sz w:val="24"/>
          <w:szCs w:val="24"/>
        </w:rPr>
        <w:t xml:space="preserve">: observations from the laboratory and field. Entomologia Experimentalis </w:t>
      </w:r>
      <w:proofErr w:type="gramStart"/>
      <w:r w:rsidRPr="00D44D1A">
        <w:rPr>
          <w:rFonts w:ascii="Times New Roman" w:hAnsi="Times New Roman" w:cs="Times New Roman"/>
          <w:sz w:val="24"/>
          <w:szCs w:val="24"/>
        </w:rPr>
        <w:t>et</w:t>
      </w:r>
      <w:proofErr w:type="gramEnd"/>
      <w:r w:rsidRPr="00D44D1A">
        <w:rPr>
          <w:rFonts w:ascii="Times New Roman" w:hAnsi="Times New Roman" w:cs="Times New Roman"/>
          <w:sz w:val="24"/>
          <w:szCs w:val="24"/>
        </w:rPr>
        <w:t xml:space="preserve"> Applicata 163: 51-59.</w:t>
      </w:r>
    </w:p>
    <w:p w14:paraId="2A1E5555" w14:textId="77777777" w:rsidR="002A12CF" w:rsidRPr="00D44D1A" w:rsidRDefault="002A12CF" w:rsidP="00D44D1A">
      <w:pPr>
        <w:pStyle w:val="p1"/>
        <w:spacing w:after="240"/>
        <w:ind w:left="450" w:hanging="450"/>
        <w:rPr>
          <w:rFonts w:ascii="Times New Roman" w:hAnsi="Times New Roman"/>
          <w:color w:val="auto"/>
          <w:sz w:val="24"/>
          <w:szCs w:val="24"/>
        </w:rPr>
      </w:pPr>
      <w:proofErr w:type="gramStart"/>
      <w:r w:rsidRPr="00D44D1A">
        <w:rPr>
          <w:rFonts w:ascii="Times New Roman" w:hAnsi="Times New Roman"/>
          <w:color w:val="auto"/>
          <w:sz w:val="24"/>
          <w:szCs w:val="24"/>
        </w:rPr>
        <w:t>Tian, J.C., Wang, X.P., Chen, Y., Romeis, J., Naranjo, S.E., Hellmich, R.L., Wang, P., Shelton, A.M. 2018.</w:t>
      </w:r>
      <w:proofErr w:type="gramEnd"/>
      <w:r w:rsidRPr="00D44D1A">
        <w:rPr>
          <w:rFonts w:ascii="Times New Roman" w:hAnsi="Times New Roman"/>
          <w:color w:val="auto"/>
          <w:sz w:val="24"/>
          <w:szCs w:val="24"/>
        </w:rPr>
        <w:t xml:space="preserve"> </w:t>
      </w:r>
      <w:proofErr w:type="gramStart"/>
      <w:r w:rsidRPr="00D44D1A">
        <w:rPr>
          <w:rFonts w:ascii="Times New Roman" w:hAnsi="Times New Roman"/>
          <w:color w:val="auto"/>
          <w:sz w:val="24"/>
          <w:szCs w:val="24"/>
        </w:rPr>
        <w:t>Bt</w:t>
      </w:r>
      <w:proofErr w:type="gramEnd"/>
      <w:r w:rsidRPr="00D44D1A">
        <w:rPr>
          <w:rFonts w:ascii="Times New Roman" w:hAnsi="Times New Roman"/>
          <w:color w:val="auto"/>
          <w:sz w:val="24"/>
          <w:szCs w:val="24"/>
        </w:rPr>
        <w:t xml:space="preserve"> cotton producing Cry1Ac and Cry2Ab does not harm two parasitoids, </w:t>
      </w:r>
      <w:r w:rsidRPr="00D44D1A">
        <w:rPr>
          <w:rFonts w:ascii="Times New Roman" w:hAnsi="Times New Roman"/>
          <w:i/>
          <w:color w:val="auto"/>
          <w:sz w:val="24"/>
          <w:szCs w:val="24"/>
        </w:rPr>
        <w:t xml:space="preserve">Cotesia marginiventris </w:t>
      </w:r>
      <w:r w:rsidRPr="00D44D1A">
        <w:rPr>
          <w:rFonts w:ascii="Times New Roman" w:hAnsi="Times New Roman"/>
          <w:color w:val="auto"/>
          <w:sz w:val="24"/>
          <w:szCs w:val="24"/>
        </w:rPr>
        <w:t xml:space="preserve">and </w:t>
      </w:r>
      <w:r w:rsidRPr="00D44D1A">
        <w:rPr>
          <w:rFonts w:ascii="Times New Roman" w:hAnsi="Times New Roman"/>
          <w:i/>
          <w:color w:val="auto"/>
          <w:sz w:val="24"/>
          <w:szCs w:val="24"/>
        </w:rPr>
        <w:t xml:space="preserve">Copidosoma floridanum. </w:t>
      </w:r>
      <w:r w:rsidRPr="00D44D1A">
        <w:rPr>
          <w:rFonts w:ascii="Times New Roman" w:hAnsi="Times New Roman"/>
          <w:color w:val="auto"/>
          <w:sz w:val="24"/>
          <w:szCs w:val="24"/>
        </w:rPr>
        <w:t>Scientific Reports 8:307 (DOI</w:t>
      </w:r>
      <w:proofErr w:type="gramStart"/>
      <w:r w:rsidRPr="00D44D1A">
        <w:rPr>
          <w:rFonts w:ascii="Times New Roman" w:hAnsi="Times New Roman"/>
          <w:color w:val="auto"/>
          <w:sz w:val="24"/>
          <w:szCs w:val="24"/>
        </w:rPr>
        <w:t>:10.1038</w:t>
      </w:r>
      <w:proofErr w:type="gramEnd"/>
      <w:r w:rsidRPr="00D44D1A">
        <w:rPr>
          <w:rFonts w:ascii="Times New Roman" w:hAnsi="Times New Roman"/>
          <w:color w:val="auto"/>
          <w:sz w:val="24"/>
          <w:szCs w:val="24"/>
        </w:rPr>
        <w:t>/s41598-017-18620-3)</w:t>
      </w:r>
    </w:p>
    <w:p w14:paraId="68BC6AE7"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Tofangsazi, N., Hogg, B.N., Hougardy, E., Stokes, K., Pratt, P.D. 2020. Host searching behavior of </w:t>
      </w:r>
      <w:r w:rsidRPr="00D44D1A">
        <w:rPr>
          <w:rFonts w:ascii="Times New Roman" w:hAnsi="Times New Roman" w:cs="Times New Roman"/>
          <w:i/>
          <w:sz w:val="24"/>
          <w:szCs w:val="24"/>
        </w:rPr>
        <w:t>Gryon gonikopalense</w:t>
      </w:r>
      <w:r w:rsidRPr="00D44D1A">
        <w:rPr>
          <w:rFonts w:ascii="Times New Roman" w:hAnsi="Times New Roman" w:cs="Times New Roman"/>
          <w:sz w:val="24"/>
          <w:szCs w:val="24"/>
        </w:rPr>
        <w:t xml:space="preserve"> and </w:t>
      </w:r>
      <w:r w:rsidRPr="00D44D1A">
        <w:rPr>
          <w:rFonts w:ascii="Times New Roman" w:hAnsi="Times New Roman" w:cs="Times New Roman"/>
          <w:i/>
          <w:sz w:val="24"/>
          <w:szCs w:val="24"/>
        </w:rPr>
        <w:t>Trissolcus hyalinipennis</w:t>
      </w:r>
      <w:r w:rsidRPr="00D44D1A">
        <w:rPr>
          <w:rFonts w:ascii="Times New Roman" w:hAnsi="Times New Roman" w:cs="Times New Roman"/>
          <w:sz w:val="24"/>
          <w:szCs w:val="24"/>
        </w:rPr>
        <w:t xml:space="preserve"> (Hymenoptera: Scelionidae), two candidate biological control agents for </w:t>
      </w:r>
      <w:r w:rsidRPr="00D44D1A">
        <w:rPr>
          <w:rFonts w:ascii="Times New Roman" w:hAnsi="Times New Roman" w:cs="Times New Roman"/>
          <w:i/>
          <w:sz w:val="24"/>
          <w:szCs w:val="24"/>
        </w:rPr>
        <w:t>Bagrada hilaris</w:t>
      </w:r>
      <w:r w:rsidRPr="00D44D1A">
        <w:rPr>
          <w:rFonts w:ascii="Times New Roman" w:hAnsi="Times New Roman" w:cs="Times New Roman"/>
          <w:sz w:val="24"/>
          <w:szCs w:val="24"/>
        </w:rPr>
        <w:t xml:space="preserve"> (Hemiptera: Pentatomidae). Biological Control 151: 104397.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10.1016/j.biocontrol.2020.104397</w:t>
      </w:r>
    </w:p>
    <w:p w14:paraId="1F5E15A2" w14:textId="77777777" w:rsidR="002A12CF" w:rsidRPr="00D44D1A" w:rsidRDefault="002A12CF" w:rsidP="00D44D1A">
      <w:pPr>
        <w:ind w:left="450" w:right="43" w:hanging="450"/>
        <w:rPr>
          <w:rFonts w:ascii="Times New Roman" w:hAnsi="Times New Roman" w:cs="Times New Roman"/>
          <w:bCs/>
          <w:color w:val="000000"/>
          <w:sz w:val="24"/>
          <w:szCs w:val="24"/>
        </w:rPr>
      </w:pPr>
      <w:r w:rsidRPr="00D44D1A">
        <w:rPr>
          <w:rFonts w:ascii="Times New Roman" w:hAnsi="Times New Roman" w:cs="Times New Roman"/>
          <w:bCs/>
          <w:color w:val="000000"/>
          <w:sz w:val="24"/>
          <w:szCs w:val="24"/>
        </w:rPr>
        <w:t xml:space="preserve">Tofangsazi, N., Hogg, B.N., Portman, S.L. and Pratt, P.D. 2019. </w:t>
      </w:r>
      <w:proofErr w:type="gramStart"/>
      <w:r w:rsidRPr="00D44D1A">
        <w:rPr>
          <w:rFonts w:ascii="Times New Roman" w:hAnsi="Times New Roman" w:cs="Times New Roman"/>
          <w:bCs/>
          <w:color w:val="000000"/>
          <w:sz w:val="24"/>
          <w:szCs w:val="24"/>
        </w:rPr>
        <w:t>Tritrophic interactions between an invasive weed (</w:t>
      </w:r>
      <w:r w:rsidRPr="00D44D1A">
        <w:rPr>
          <w:rFonts w:ascii="Times New Roman" w:hAnsi="Times New Roman" w:cs="Times New Roman"/>
          <w:bCs/>
          <w:i/>
          <w:color w:val="000000"/>
          <w:sz w:val="24"/>
          <w:szCs w:val="24"/>
        </w:rPr>
        <w:t>Lepidium latifolium</w:t>
      </w:r>
      <w:r w:rsidRPr="00D44D1A">
        <w:rPr>
          <w:rFonts w:ascii="Times New Roman" w:hAnsi="Times New Roman" w:cs="Times New Roman"/>
          <w:bCs/>
          <w:color w:val="000000"/>
          <w:sz w:val="24"/>
          <w:szCs w:val="24"/>
        </w:rPr>
        <w:t>), an insect herbivore (</w:t>
      </w:r>
      <w:r w:rsidRPr="00D44D1A">
        <w:rPr>
          <w:rFonts w:ascii="Times New Roman" w:hAnsi="Times New Roman" w:cs="Times New Roman"/>
          <w:bCs/>
          <w:i/>
          <w:color w:val="000000"/>
          <w:sz w:val="24"/>
          <w:szCs w:val="24"/>
        </w:rPr>
        <w:t>Bagrada hilaris</w:t>
      </w:r>
      <w:r w:rsidRPr="00D44D1A">
        <w:rPr>
          <w:rFonts w:ascii="Times New Roman" w:hAnsi="Times New Roman" w:cs="Times New Roman"/>
          <w:bCs/>
          <w:color w:val="000000"/>
          <w:sz w:val="24"/>
          <w:szCs w:val="24"/>
        </w:rPr>
        <w:t>), and a plant pathogenic fungus (</w:t>
      </w:r>
      <w:r w:rsidRPr="00D44D1A">
        <w:rPr>
          <w:rFonts w:ascii="Times New Roman" w:hAnsi="Times New Roman" w:cs="Times New Roman"/>
          <w:bCs/>
          <w:i/>
          <w:color w:val="000000"/>
          <w:sz w:val="24"/>
          <w:szCs w:val="24"/>
        </w:rPr>
        <w:t>Albugo lepidii</w:t>
      </w:r>
      <w:r w:rsidRPr="00D44D1A">
        <w:rPr>
          <w:rFonts w:ascii="Times New Roman" w:hAnsi="Times New Roman" w:cs="Times New Roman"/>
          <w:bCs/>
          <w:color w:val="000000"/>
          <w:sz w:val="24"/>
          <w:szCs w:val="24"/>
        </w:rPr>
        <w:t>).</w:t>
      </w:r>
      <w:proofErr w:type="gramEnd"/>
      <w:r w:rsidRPr="00D44D1A">
        <w:rPr>
          <w:rFonts w:ascii="Times New Roman" w:hAnsi="Times New Roman" w:cs="Times New Roman"/>
          <w:bCs/>
          <w:color w:val="000000"/>
          <w:sz w:val="24"/>
          <w:szCs w:val="24"/>
        </w:rPr>
        <w:t xml:space="preserve"> Environ. </w:t>
      </w:r>
      <w:proofErr w:type="gramStart"/>
      <w:r w:rsidRPr="00D44D1A">
        <w:rPr>
          <w:rFonts w:ascii="Times New Roman" w:hAnsi="Times New Roman" w:cs="Times New Roman"/>
          <w:bCs/>
          <w:color w:val="000000"/>
          <w:sz w:val="24"/>
          <w:szCs w:val="24"/>
        </w:rPr>
        <w:t>Entomol.</w:t>
      </w:r>
      <w:proofErr w:type="gramEnd"/>
      <w:r w:rsidRPr="00D44D1A">
        <w:rPr>
          <w:rFonts w:ascii="Times New Roman" w:hAnsi="Times New Roman" w:cs="Times New Roman"/>
          <w:bCs/>
          <w:color w:val="000000"/>
          <w:sz w:val="24"/>
          <w:szCs w:val="24"/>
        </w:rPr>
        <w:t xml:space="preserve"> 48: 1317-1322.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10.1093/ee/nvz111</w:t>
      </w:r>
    </w:p>
    <w:p w14:paraId="7770A909" w14:textId="77777777" w:rsidR="002A12CF" w:rsidRPr="00D44D1A" w:rsidRDefault="002A12CF" w:rsidP="00D44D1A">
      <w:pPr>
        <w:spacing w:after="120"/>
        <w:ind w:left="450" w:hanging="450"/>
        <w:rPr>
          <w:rFonts w:ascii="Times New Roman" w:hAnsi="Times New Roman" w:cs="Times New Roman"/>
          <w:color w:val="000000"/>
          <w:sz w:val="24"/>
          <w:szCs w:val="24"/>
        </w:rPr>
      </w:pPr>
      <w:r w:rsidRPr="00D44D1A">
        <w:rPr>
          <w:rFonts w:ascii="Times New Roman" w:hAnsi="Times New Roman" w:cs="Times New Roman"/>
          <w:color w:val="000000"/>
          <w:sz w:val="24"/>
          <w:szCs w:val="24"/>
        </w:rPr>
        <w:lastRenderedPageBreak/>
        <w:t>Torréns</w:t>
      </w:r>
      <w:r w:rsidRPr="00D44D1A">
        <w:rPr>
          <w:rFonts w:ascii="Times New Roman" w:hAnsi="Times New Roman" w:cs="Times New Roman"/>
          <w:color w:val="000000"/>
          <w:sz w:val="24"/>
          <w:szCs w:val="24"/>
          <w:lang w:val="en-GB"/>
        </w:rPr>
        <w:t xml:space="preserve">, J., Heraty, J.M., Murray, E. and Fidalgo, P. 2016. Biology and phylogenetic placement of a new species of </w:t>
      </w:r>
      <w:r w:rsidRPr="00D44D1A">
        <w:rPr>
          <w:rFonts w:ascii="Times New Roman" w:hAnsi="Times New Roman" w:cs="Times New Roman"/>
          <w:i/>
          <w:color w:val="000000"/>
          <w:sz w:val="24"/>
          <w:szCs w:val="24"/>
          <w:lang w:val="en-GB"/>
        </w:rPr>
        <w:t>Lasiokapala</w:t>
      </w:r>
      <w:r w:rsidRPr="00D44D1A">
        <w:rPr>
          <w:rFonts w:ascii="Times New Roman" w:hAnsi="Times New Roman" w:cs="Times New Roman"/>
          <w:color w:val="000000"/>
          <w:sz w:val="24"/>
          <w:szCs w:val="24"/>
          <w:lang w:val="en-GB"/>
        </w:rPr>
        <w:t xml:space="preserve"> </w:t>
      </w:r>
      <w:proofErr w:type="gramStart"/>
      <w:r w:rsidRPr="00D44D1A">
        <w:rPr>
          <w:rFonts w:ascii="Times New Roman" w:hAnsi="Times New Roman" w:cs="Times New Roman"/>
          <w:color w:val="000000"/>
          <w:sz w:val="24"/>
          <w:szCs w:val="24"/>
          <w:lang w:val="en-GB"/>
        </w:rPr>
        <w:t>Ashmead  from</w:t>
      </w:r>
      <w:proofErr w:type="gramEnd"/>
      <w:r w:rsidRPr="00D44D1A">
        <w:rPr>
          <w:rFonts w:ascii="Times New Roman" w:hAnsi="Times New Roman" w:cs="Times New Roman"/>
          <w:color w:val="000000"/>
          <w:sz w:val="24"/>
          <w:szCs w:val="24"/>
          <w:lang w:val="en-GB"/>
        </w:rPr>
        <w:t xml:space="preserve"> Argentina </w:t>
      </w:r>
      <w:r w:rsidRPr="00D44D1A">
        <w:rPr>
          <w:rFonts w:ascii="Times New Roman" w:hAnsi="Times New Roman" w:cs="Times New Roman"/>
          <w:color w:val="000000"/>
          <w:sz w:val="24"/>
          <w:szCs w:val="24"/>
        </w:rPr>
        <w:t>(Hymenoptera: Eucharitidae). Systematic Entomology 41, 596–606.</w:t>
      </w:r>
    </w:p>
    <w:p w14:paraId="3811BF86" w14:textId="77777777" w:rsidR="002A12CF" w:rsidRPr="00D44D1A" w:rsidRDefault="002A12CF" w:rsidP="00D44D1A">
      <w:pPr>
        <w:pStyle w:val="BodyTextIndent2"/>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Tosevski, I., Sing, S., De Clerck-Floate, R., McClay, A. Weaver, D., Schwarzländer, M., Krstic, O., Jelena, J., Gassmann, A. 2018. Twenty-five years after: Post-introduction association of </w:t>
      </w:r>
      <w:r w:rsidRPr="00D44D1A">
        <w:rPr>
          <w:rFonts w:ascii="Times New Roman" w:hAnsi="Times New Roman" w:cs="Times New Roman"/>
          <w:i/>
          <w:sz w:val="24"/>
          <w:szCs w:val="24"/>
        </w:rPr>
        <w:t>Mecinus janthinus</w:t>
      </w:r>
      <w:r w:rsidRPr="00D44D1A">
        <w:rPr>
          <w:rFonts w:ascii="Times New Roman" w:hAnsi="Times New Roman" w:cs="Times New Roman"/>
          <w:sz w:val="24"/>
          <w:szCs w:val="24"/>
        </w:rPr>
        <w:t xml:space="preserve"> s.l. with invasive host toadflaxes </w:t>
      </w:r>
      <w:r w:rsidRPr="00D44D1A">
        <w:rPr>
          <w:rFonts w:ascii="Times New Roman" w:hAnsi="Times New Roman" w:cs="Times New Roman"/>
          <w:i/>
          <w:sz w:val="24"/>
          <w:szCs w:val="24"/>
        </w:rPr>
        <w:t>Linaria vulgaris</w:t>
      </w:r>
      <w:r w:rsidRPr="00D44D1A">
        <w:rPr>
          <w:rFonts w:ascii="Times New Roman" w:hAnsi="Times New Roman" w:cs="Times New Roman"/>
          <w:sz w:val="24"/>
          <w:szCs w:val="24"/>
        </w:rPr>
        <w:t xml:space="preserve"> and </w:t>
      </w:r>
      <w:r w:rsidRPr="00D44D1A">
        <w:rPr>
          <w:rFonts w:ascii="Times New Roman" w:hAnsi="Times New Roman" w:cs="Times New Roman"/>
          <w:i/>
          <w:sz w:val="24"/>
          <w:szCs w:val="24"/>
        </w:rPr>
        <w:t>L. dalmatica</w:t>
      </w:r>
      <w:r w:rsidRPr="00D44D1A">
        <w:rPr>
          <w:rFonts w:ascii="Times New Roman" w:hAnsi="Times New Roman" w:cs="Times New Roman"/>
          <w:sz w:val="24"/>
          <w:szCs w:val="24"/>
        </w:rPr>
        <w:t xml:space="preserve"> in North America. </w:t>
      </w:r>
      <w:proofErr w:type="gramStart"/>
      <w:r w:rsidRPr="00D44D1A">
        <w:rPr>
          <w:rFonts w:ascii="Times New Roman" w:hAnsi="Times New Roman" w:cs="Times New Roman"/>
          <w:i/>
          <w:sz w:val="24"/>
          <w:szCs w:val="24"/>
        </w:rPr>
        <w:t>Annals of Applied Biology.</w:t>
      </w:r>
      <w:proofErr w:type="gramEnd"/>
      <w:r w:rsidRPr="00D44D1A">
        <w:rPr>
          <w:rFonts w:ascii="Times New Roman" w:hAnsi="Times New Roman" w:cs="Times New Roman"/>
          <w:i/>
          <w:sz w:val="24"/>
          <w:szCs w:val="24"/>
        </w:rPr>
        <w:t xml:space="preserve"> </w:t>
      </w:r>
      <w:r w:rsidRPr="00D44D1A">
        <w:rPr>
          <w:rFonts w:ascii="Times New Roman" w:hAnsi="Times New Roman" w:cs="Times New Roman"/>
          <w:sz w:val="24"/>
          <w:szCs w:val="24"/>
        </w:rPr>
        <w:t>DOI 10.1111/aab.12430</w:t>
      </w:r>
    </w:p>
    <w:p w14:paraId="1BED37E5"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Triapitsyn SV, Adachi-Hagimori T, Rugman-Jones PF, Barry A, Abe A, Matsuo K, Ohno K. 2019. Egg parasitoids of the tea green leafhopper </w:t>
      </w:r>
      <w:r w:rsidRPr="00D44D1A">
        <w:rPr>
          <w:rFonts w:ascii="Times New Roman" w:hAnsi="Times New Roman" w:cs="Times New Roman"/>
          <w:i/>
          <w:sz w:val="24"/>
          <w:szCs w:val="24"/>
        </w:rPr>
        <w:t>Empoasca onukii</w:t>
      </w:r>
      <w:r w:rsidRPr="00D44D1A">
        <w:rPr>
          <w:rFonts w:ascii="Times New Roman" w:hAnsi="Times New Roman" w:cs="Times New Roman"/>
          <w:sz w:val="24"/>
          <w:szCs w:val="24"/>
        </w:rPr>
        <w:t xml:space="preserve"> (Hemiptera, Cicadellidae) in Japan, with description of a new species of </w:t>
      </w:r>
      <w:r w:rsidRPr="00D44D1A">
        <w:rPr>
          <w:rFonts w:ascii="Times New Roman" w:hAnsi="Times New Roman" w:cs="Times New Roman"/>
          <w:i/>
          <w:sz w:val="24"/>
          <w:szCs w:val="24"/>
        </w:rPr>
        <w:t>Anagrus</w:t>
      </w:r>
      <w:r w:rsidRPr="00D44D1A">
        <w:rPr>
          <w:rFonts w:ascii="Times New Roman" w:hAnsi="Times New Roman" w:cs="Times New Roman"/>
          <w:sz w:val="24"/>
          <w:szCs w:val="24"/>
        </w:rPr>
        <w:t xml:space="preserve"> (Hymenoptera, Mymaridae). ZooKeys, 836: 93.</w:t>
      </w:r>
    </w:p>
    <w:p w14:paraId="76861937"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Triapitsyn SV, Adachi-Hagimori T, Rugman-Jones PF, Kado N, Sawamura N, Narai Y. 2020. </w:t>
      </w:r>
      <w:proofErr w:type="gramStart"/>
      <w:r w:rsidRPr="00D44D1A">
        <w:rPr>
          <w:rFonts w:ascii="Times New Roman" w:hAnsi="Times New Roman" w:cs="Times New Roman"/>
          <w:sz w:val="24"/>
          <w:szCs w:val="24"/>
        </w:rPr>
        <w:t xml:space="preserve">Egg parasitoids of </w:t>
      </w:r>
      <w:r w:rsidRPr="00D44D1A">
        <w:rPr>
          <w:rFonts w:ascii="Times New Roman" w:hAnsi="Times New Roman" w:cs="Times New Roman"/>
          <w:i/>
          <w:sz w:val="24"/>
          <w:szCs w:val="24"/>
        </w:rPr>
        <w:t>Arboridia apicalis</w:t>
      </w:r>
      <w:r w:rsidRPr="00D44D1A">
        <w:rPr>
          <w:rFonts w:ascii="Times New Roman" w:hAnsi="Times New Roman" w:cs="Times New Roman"/>
          <w:sz w:val="24"/>
          <w:szCs w:val="24"/>
        </w:rPr>
        <w:t xml:space="preserve"> (Nawa, 1913) (Hemiptera, Cicadellidae), a leafhopper pest of grapevines in Japan, with description of a new species of </w:t>
      </w:r>
      <w:r w:rsidRPr="00D44D1A">
        <w:rPr>
          <w:rFonts w:ascii="Times New Roman" w:hAnsi="Times New Roman" w:cs="Times New Roman"/>
          <w:i/>
          <w:sz w:val="24"/>
          <w:szCs w:val="24"/>
        </w:rPr>
        <w:t>Anagrus</w:t>
      </w:r>
      <w:r w:rsidRPr="00D44D1A">
        <w:rPr>
          <w:rFonts w:ascii="Times New Roman" w:hAnsi="Times New Roman" w:cs="Times New Roman"/>
          <w:sz w:val="24"/>
          <w:szCs w:val="24"/>
        </w:rPr>
        <w:t xml:space="preserve"> Haliday, 1833 (Hymenoptera, Mymaridae).</w:t>
      </w:r>
      <w:proofErr w:type="gramEnd"/>
      <w:r w:rsidRPr="00D44D1A">
        <w:rPr>
          <w:rFonts w:ascii="Times New Roman" w:hAnsi="Times New Roman" w:cs="Times New Roman"/>
          <w:sz w:val="24"/>
          <w:szCs w:val="24"/>
        </w:rPr>
        <w:t xml:space="preserve"> ZooKeys, 945, 129–152.</w:t>
      </w:r>
    </w:p>
    <w:p w14:paraId="118248B2"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Triapitsyn SV, Aguirre MB, Logarzo GA, Hight SD, Ciomperlik MA, Rugman-Jones PF, Verle Rodrigues JC. 2018. Complex of primary and secondary parasitoids (Hymenoptera: Encyrtidae and Signiphoridae) of </w:t>
      </w:r>
      <w:r w:rsidRPr="00D44D1A">
        <w:rPr>
          <w:rFonts w:ascii="Times New Roman" w:hAnsi="Times New Roman" w:cs="Times New Roman"/>
          <w:i/>
          <w:sz w:val="24"/>
          <w:szCs w:val="24"/>
        </w:rPr>
        <w:t>Hypogeoccoccus</w:t>
      </w:r>
      <w:r w:rsidRPr="00D44D1A">
        <w:rPr>
          <w:rFonts w:ascii="Times New Roman" w:hAnsi="Times New Roman" w:cs="Times New Roman"/>
          <w:sz w:val="24"/>
          <w:szCs w:val="24"/>
        </w:rPr>
        <w:t xml:space="preserve"> spp. mealybugs (Hemiptera: Pseudococcidae) in the New World. Florida Entomologist, 101: 411-435.</w:t>
      </w:r>
    </w:p>
    <w:p w14:paraId="4E2B95ED"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Triapitsyn SV, Baquero E, Rugman-Jones PF. 2021. </w:t>
      </w:r>
      <w:r w:rsidRPr="00D44D1A">
        <w:rPr>
          <w:rFonts w:ascii="Times New Roman" w:hAnsi="Times New Roman" w:cs="Times New Roman"/>
          <w:i/>
          <w:sz w:val="24"/>
          <w:szCs w:val="24"/>
        </w:rPr>
        <w:t>Anagrus avalae</w:t>
      </w:r>
      <w:r w:rsidRPr="00D44D1A">
        <w:rPr>
          <w:rFonts w:ascii="Times New Roman" w:hAnsi="Times New Roman" w:cs="Times New Roman"/>
          <w:sz w:val="24"/>
          <w:szCs w:val="24"/>
        </w:rPr>
        <w:t xml:space="preserve"> Soyka, 1956, a new synonym of </w:t>
      </w:r>
      <w:r w:rsidRPr="00D44D1A">
        <w:rPr>
          <w:rFonts w:ascii="Times New Roman" w:hAnsi="Times New Roman" w:cs="Times New Roman"/>
          <w:i/>
          <w:sz w:val="24"/>
          <w:szCs w:val="24"/>
        </w:rPr>
        <w:t>A. bakkendorfi</w:t>
      </w:r>
      <w:r w:rsidRPr="00D44D1A">
        <w:rPr>
          <w:rFonts w:ascii="Times New Roman" w:hAnsi="Times New Roman" w:cs="Times New Roman"/>
          <w:sz w:val="24"/>
          <w:szCs w:val="24"/>
        </w:rPr>
        <w:t xml:space="preserve"> Soyka, 1946 (Hymenoptera: Mymaridae). Zootaxa 4941:594-600. </w:t>
      </w:r>
      <w:hyperlink r:id="rId102" w:history="1">
        <w:r w:rsidRPr="00D44D1A">
          <w:rPr>
            <w:rStyle w:val="Hyperlink"/>
            <w:rFonts w:ascii="Times New Roman" w:hAnsi="Times New Roman" w:cs="Times New Roman"/>
            <w:sz w:val="24"/>
            <w:szCs w:val="24"/>
          </w:rPr>
          <w:t>https://doi.org/10.11646/zootaxa.4941.4.9</w:t>
        </w:r>
      </w:hyperlink>
    </w:p>
    <w:p w14:paraId="792386F3"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Triapitsyn SV, Rugman-Jones PF, Adachi-Hagimori T. 2021.</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 xml:space="preserve">Molecular and morphological differentiation within the </w:t>
      </w:r>
      <w:r w:rsidRPr="00D44D1A">
        <w:rPr>
          <w:rFonts w:ascii="Times New Roman" w:hAnsi="Times New Roman" w:cs="Times New Roman"/>
          <w:i/>
          <w:sz w:val="24"/>
          <w:szCs w:val="24"/>
        </w:rPr>
        <w:t>Gonatocerus fuscicornis</w:t>
      </w:r>
      <w:r w:rsidRPr="00D44D1A">
        <w:rPr>
          <w:rFonts w:ascii="Times New Roman" w:hAnsi="Times New Roman" w:cs="Times New Roman"/>
          <w:sz w:val="24"/>
          <w:szCs w:val="24"/>
        </w:rPr>
        <w:t xml:space="preserve"> species complex (Hymenoptera Mymaridae).</w:t>
      </w:r>
      <w:proofErr w:type="gramEnd"/>
      <w:r w:rsidRPr="00D44D1A">
        <w:rPr>
          <w:rFonts w:ascii="Times New Roman" w:hAnsi="Times New Roman" w:cs="Times New Roman"/>
          <w:sz w:val="24"/>
          <w:szCs w:val="24"/>
        </w:rPr>
        <w:t xml:space="preserve"> Bulletin of Insectology 74 (2), 181-200.</w:t>
      </w:r>
    </w:p>
    <w:p w14:paraId="62FD2105"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Triapitsyn SV, Rugman-Jones PF, Perring TM.</w:t>
      </w:r>
      <w:proofErr w:type="gramEnd"/>
      <w:r w:rsidRPr="00D44D1A">
        <w:rPr>
          <w:rFonts w:ascii="Times New Roman" w:hAnsi="Times New Roman" w:cs="Times New Roman"/>
          <w:sz w:val="24"/>
          <w:szCs w:val="24"/>
        </w:rPr>
        <w:t xml:space="preserve"> 2021. Re-collection and identity of </w:t>
      </w:r>
      <w:r w:rsidRPr="00D44D1A">
        <w:rPr>
          <w:rFonts w:ascii="Times New Roman" w:hAnsi="Times New Roman" w:cs="Times New Roman"/>
          <w:i/>
          <w:sz w:val="24"/>
          <w:szCs w:val="24"/>
        </w:rPr>
        <w:t>Ooencyrtus californicus</w:t>
      </w:r>
      <w:r w:rsidRPr="00D44D1A">
        <w:rPr>
          <w:rFonts w:ascii="Times New Roman" w:hAnsi="Times New Roman" w:cs="Times New Roman"/>
          <w:sz w:val="24"/>
          <w:szCs w:val="24"/>
        </w:rPr>
        <w:t xml:space="preserve"> (Hymenoptera: Encyrtidae), and its new synonym, </w:t>
      </w:r>
      <w:r w:rsidRPr="00D44D1A">
        <w:rPr>
          <w:rFonts w:ascii="Times New Roman" w:hAnsi="Times New Roman" w:cs="Times New Roman"/>
          <w:i/>
          <w:sz w:val="24"/>
          <w:szCs w:val="24"/>
        </w:rPr>
        <w:t>Ooencyrtus lucidus</w:t>
      </w:r>
      <w:r w:rsidRPr="00D44D1A">
        <w:rPr>
          <w:rFonts w:ascii="Times New Roman" w:hAnsi="Times New Roman" w:cs="Times New Roman"/>
          <w:sz w:val="24"/>
          <w:szCs w:val="24"/>
        </w:rPr>
        <w:t>. Zootaxa 4966 (1), 97-100.</w:t>
      </w:r>
    </w:p>
    <w:p w14:paraId="23E8A9B0" w14:textId="77777777" w:rsidR="002A12CF" w:rsidRPr="00D44D1A" w:rsidRDefault="002A12CF" w:rsidP="00D44D1A">
      <w:pPr>
        <w:shd w:val="clear" w:color="auto" w:fill="FFFFFF"/>
        <w:spacing w:before="120" w:after="120" w:line="242" w:lineRule="atLeast"/>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Triapitsyn SV, Rugman-Jones PF, Tretiakov PS, Daane KM, Wilson H. 2020.</w:t>
      </w:r>
      <w:proofErr w:type="gramEnd"/>
      <w:r w:rsidRPr="00D44D1A">
        <w:rPr>
          <w:rFonts w:ascii="Times New Roman" w:hAnsi="Times New Roman" w:cs="Times New Roman"/>
          <w:sz w:val="24"/>
          <w:szCs w:val="24"/>
        </w:rPr>
        <w:t xml:space="preserve"> Reassessment of molecular and morphological variation within the </w:t>
      </w:r>
      <w:r w:rsidRPr="00D44D1A">
        <w:rPr>
          <w:rFonts w:ascii="Times New Roman" w:hAnsi="Times New Roman" w:cs="Times New Roman"/>
          <w:i/>
          <w:sz w:val="24"/>
          <w:szCs w:val="24"/>
        </w:rPr>
        <w:t>Anagrus atomus</w:t>
      </w:r>
      <w:r w:rsidRPr="00D44D1A">
        <w:rPr>
          <w:rFonts w:ascii="Times New Roman" w:hAnsi="Times New Roman" w:cs="Times New Roman"/>
          <w:sz w:val="24"/>
          <w:szCs w:val="24"/>
        </w:rPr>
        <w:t xml:space="preserve"> species complex (Hymenoptera: Mymaridae): egg parasitoids of leafhoppers (Hemiptera: Cicadellidae) in Europe and North America. Journal of Natural History, 54:27-28, 1735-1758, DOI: 10.1080/00222933.2020.1827073.</w:t>
      </w:r>
    </w:p>
    <w:p w14:paraId="2FC29BDB"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Triapitsyn SV, Rugman-Jones PF, Tretiakov PS, Luft Albarracin E, Moya-Raygoza G, Querino RB. 2019. Molecular, Morphological, and Biological Differentiation between </w:t>
      </w:r>
      <w:r w:rsidRPr="00D44D1A">
        <w:rPr>
          <w:rFonts w:ascii="Times New Roman" w:hAnsi="Times New Roman" w:cs="Times New Roman"/>
          <w:i/>
          <w:sz w:val="24"/>
          <w:szCs w:val="24"/>
        </w:rPr>
        <w:t>Anagrus virlai</w:t>
      </w:r>
      <w:r w:rsidRPr="00D44D1A">
        <w:rPr>
          <w:rFonts w:ascii="Times New Roman" w:hAnsi="Times New Roman" w:cs="Times New Roman"/>
          <w:sz w:val="24"/>
          <w:szCs w:val="24"/>
        </w:rPr>
        <w:t xml:space="preserve"> sp. n., an Egg Parasitoid of the Corn Leafhopper </w:t>
      </w:r>
      <w:r w:rsidRPr="00D44D1A">
        <w:rPr>
          <w:rFonts w:ascii="Times New Roman" w:hAnsi="Times New Roman" w:cs="Times New Roman"/>
          <w:i/>
          <w:sz w:val="24"/>
          <w:szCs w:val="24"/>
        </w:rPr>
        <w:t>Dalbulus maidis</w:t>
      </w:r>
      <w:r w:rsidRPr="00D44D1A">
        <w:rPr>
          <w:rFonts w:ascii="Times New Roman" w:hAnsi="Times New Roman" w:cs="Times New Roman"/>
          <w:sz w:val="24"/>
          <w:szCs w:val="24"/>
        </w:rPr>
        <w:t xml:space="preserve"> (Hemiptera: Cicadellidae) in the New World, and </w:t>
      </w:r>
      <w:r w:rsidRPr="00D44D1A">
        <w:rPr>
          <w:rFonts w:ascii="Times New Roman" w:hAnsi="Times New Roman" w:cs="Times New Roman"/>
          <w:i/>
          <w:sz w:val="24"/>
          <w:szCs w:val="24"/>
        </w:rPr>
        <w:t>Anagrus incarnatus</w:t>
      </w:r>
      <w:r w:rsidRPr="00D44D1A">
        <w:rPr>
          <w:rFonts w:ascii="Times New Roman" w:hAnsi="Times New Roman" w:cs="Times New Roman"/>
          <w:sz w:val="24"/>
          <w:szCs w:val="24"/>
        </w:rPr>
        <w:t xml:space="preserve"> from the Palaearctic Region (Hymenoptera: Mymaridae). Neotropical Entomology, 48: 87-97.</w:t>
      </w:r>
    </w:p>
    <w:p w14:paraId="57E1EF02" w14:textId="77777777" w:rsidR="002A12CF" w:rsidRPr="00D44D1A" w:rsidRDefault="002A12CF" w:rsidP="00D44D1A">
      <w:pPr>
        <w:shd w:val="clear" w:color="auto" w:fill="FFFFFF"/>
        <w:spacing w:before="120" w:line="242" w:lineRule="atLeast"/>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Triapitsyn SV, Rugman-Jones PF, Tretiakov PS, Shih HT, Huang SH. 2018.</w:t>
      </w:r>
      <w:proofErr w:type="gramEnd"/>
      <w:r w:rsidRPr="00D44D1A">
        <w:rPr>
          <w:rFonts w:ascii="Times New Roman" w:hAnsi="Times New Roman" w:cs="Times New Roman"/>
          <w:sz w:val="24"/>
          <w:szCs w:val="24"/>
        </w:rPr>
        <w:t xml:space="preserve"> New synonymies in the </w:t>
      </w:r>
      <w:r w:rsidRPr="00D44D1A">
        <w:rPr>
          <w:rFonts w:ascii="Times New Roman" w:hAnsi="Times New Roman" w:cs="Times New Roman"/>
          <w:i/>
          <w:sz w:val="24"/>
          <w:szCs w:val="24"/>
        </w:rPr>
        <w:t>Anagrus incarnatus</w:t>
      </w:r>
      <w:r w:rsidRPr="00D44D1A">
        <w:rPr>
          <w:rFonts w:ascii="Times New Roman" w:hAnsi="Times New Roman" w:cs="Times New Roman"/>
          <w:sz w:val="24"/>
          <w:szCs w:val="24"/>
        </w:rPr>
        <w:t xml:space="preserve"> Haliday ‘species </w:t>
      </w:r>
      <w:proofErr w:type="gramStart"/>
      <w:r w:rsidRPr="00D44D1A">
        <w:rPr>
          <w:rFonts w:ascii="Times New Roman" w:hAnsi="Times New Roman" w:cs="Times New Roman"/>
          <w:sz w:val="24"/>
          <w:szCs w:val="24"/>
        </w:rPr>
        <w:t>complex’(</w:t>
      </w:r>
      <w:proofErr w:type="gramEnd"/>
      <w:r w:rsidRPr="00D44D1A">
        <w:rPr>
          <w:rFonts w:ascii="Times New Roman" w:hAnsi="Times New Roman" w:cs="Times New Roman"/>
          <w:sz w:val="24"/>
          <w:szCs w:val="24"/>
        </w:rPr>
        <w:t xml:space="preserve">Hymenoptera: Mymaridae) including a </w:t>
      </w:r>
      <w:r w:rsidRPr="00D44D1A">
        <w:rPr>
          <w:rFonts w:ascii="Times New Roman" w:hAnsi="Times New Roman" w:cs="Times New Roman"/>
          <w:sz w:val="24"/>
          <w:szCs w:val="24"/>
        </w:rPr>
        <w:lastRenderedPageBreak/>
        <w:t>common parasitoid of economically important planthopper (Hemiptera: Delphacidae) pests of rice in Asia. Journal of Natural History, 52: 2795-2822.</w:t>
      </w:r>
    </w:p>
    <w:p w14:paraId="119B0063"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Triapitsyn, S. V., Rugman-Jones, P. F., Tretiakov, P. S.,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and Wilson, H. 2020.</w:t>
      </w:r>
      <w:proofErr w:type="gramEnd"/>
      <w:r w:rsidRPr="00D44D1A">
        <w:rPr>
          <w:rFonts w:ascii="Times New Roman" w:hAnsi="Times New Roman" w:cs="Times New Roman"/>
          <w:sz w:val="24"/>
          <w:szCs w:val="24"/>
        </w:rPr>
        <w:t xml:space="preserve"> Reassessment of molecular and morphological variation within the </w:t>
      </w:r>
      <w:r w:rsidRPr="00D44D1A">
        <w:rPr>
          <w:rFonts w:ascii="Times New Roman" w:hAnsi="Times New Roman" w:cs="Times New Roman"/>
          <w:i/>
          <w:iCs/>
          <w:sz w:val="24"/>
          <w:szCs w:val="24"/>
        </w:rPr>
        <w:t>Anagrus atomus</w:t>
      </w:r>
      <w:r w:rsidRPr="00D44D1A">
        <w:rPr>
          <w:rFonts w:ascii="Times New Roman" w:hAnsi="Times New Roman" w:cs="Times New Roman"/>
          <w:sz w:val="24"/>
          <w:szCs w:val="24"/>
        </w:rPr>
        <w:t xml:space="preserve"> species complex (Hymenoptera: Mymaridae): egg parasitoids of leafhoppers (Hemiptera: Cicadellidae) in Europe and North America. </w:t>
      </w:r>
      <w:r w:rsidRPr="00D44D1A">
        <w:rPr>
          <w:rFonts w:ascii="Times New Roman" w:hAnsi="Times New Roman" w:cs="Times New Roman"/>
          <w:i/>
          <w:iCs/>
          <w:sz w:val="24"/>
          <w:szCs w:val="24"/>
        </w:rPr>
        <w:t>Journal of Natural History</w:t>
      </w:r>
      <w:r w:rsidRPr="00D44D1A">
        <w:rPr>
          <w:rFonts w:ascii="Times New Roman" w:hAnsi="Times New Roman" w:cs="Times New Roman"/>
          <w:sz w:val="24"/>
          <w:szCs w:val="24"/>
        </w:rPr>
        <w:t xml:space="preserve"> 54 (27-28): 1735-1758.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10.1080/00222933.2020.1827073</w:t>
      </w:r>
    </w:p>
    <w:p w14:paraId="026A9595" w14:textId="77777777" w:rsidR="002A12CF" w:rsidRPr="00D44D1A" w:rsidRDefault="002A12CF" w:rsidP="00D44D1A">
      <w:pPr>
        <w:spacing w:after="120"/>
        <w:ind w:left="450" w:hanging="450"/>
        <w:rPr>
          <w:rFonts w:ascii="Times New Roman" w:eastAsia="Times" w:hAnsi="Times New Roman" w:cs="Times New Roman"/>
          <w:bCs/>
          <w:color w:val="000000"/>
          <w:sz w:val="24"/>
          <w:szCs w:val="24"/>
        </w:rPr>
      </w:pPr>
      <w:proofErr w:type="gramStart"/>
      <w:r w:rsidRPr="00D44D1A">
        <w:rPr>
          <w:rFonts w:ascii="Times New Roman" w:eastAsia="Times" w:hAnsi="Times New Roman" w:cs="Times New Roman"/>
          <w:bCs/>
          <w:color w:val="000000"/>
          <w:sz w:val="24"/>
          <w:szCs w:val="24"/>
        </w:rPr>
        <w:t>Triapitsyn, S., Dominguez, C., Huber, J., Japoshvilli, G., Heraty, J.M. 2020.</w:t>
      </w:r>
      <w:proofErr w:type="gramEnd"/>
      <w:r w:rsidRPr="00D44D1A">
        <w:rPr>
          <w:rFonts w:ascii="Times New Roman" w:eastAsia="Times" w:hAnsi="Times New Roman" w:cs="Times New Roman"/>
          <w:bCs/>
          <w:color w:val="000000"/>
          <w:sz w:val="24"/>
          <w:szCs w:val="24"/>
        </w:rPr>
        <w:t xml:space="preserve"> Morphological and molecular separation between </w:t>
      </w:r>
      <w:r w:rsidRPr="00D44D1A">
        <w:rPr>
          <w:rFonts w:ascii="Times New Roman" w:eastAsia="Times" w:hAnsi="Times New Roman" w:cs="Times New Roman"/>
          <w:bCs/>
          <w:i/>
          <w:color w:val="000000"/>
          <w:sz w:val="24"/>
          <w:szCs w:val="24"/>
        </w:rPr>
        <w:t>Macrocamptoptera grangeri</w:t>
      </w:r>
      <w:r w:rsidRPr="00D44D1A">
        <w:rPr>
          <w:rFonts w:ascii="Times New Roman" w:eastAsia="Times" w:hAnsi="Times New Roman" w:cs="Times New Roman"/>
          <w:bCs/>
          <w:color w:val="000000"/>
          <w:sz w:val="24"/>
          <w:szCs w:val="24"/>
        </w:rPr>
        <w:t xml:space="preserve"> Soyka and </w:t>
      </w:r>
      <w:r w:rsidRPr="00D44D1A">
        <w:rPr>
          <w:rFonts w:ascii="Times New Roman" w:eastAsia="Times" w:hAnsi="Times New Roman" w:cs="Times New Roman"/>
          <w:bCs/>
          <w:i/>
          <w:color w:val="000000"/>
          <w:sz w:val="24"/>
          <w:szCs w:val="24"/>
        </w:rPr>
        <w:t>M. metotars</w:t>
      </w:r>
      <w:r w:rsidRPr="00D44D1A">
        <w:rPr>
          <w:rFonts w:ascii="Times New Roman" w:eastAsia="Times" w:hAnsi="Times New Roman" w:cs="Times New Roman"/>
          <w:bCs/>
          <w:color w:val="000000"/>
          <w:sz w:val="24"/>
          <w:szCs w:val="24"/>
        </w:rPr>
        <w:t xml:space="preserve"> (Girault) (Hymenoptera: Mymaridae). </w:t>
      </w:r>
      <w:r w:rsidRPr="00D44D1A">
        <w:rPr>
          <w:rFonts w:ascii="Times New Roman" w:eastAsia="Times" w:hAnsi="Times New Roman" w:cs="Times New Roman"/>
          <w:bCs/>
          <w:iCs/>
          <w:color w:val="000000"/>
          <w:sz w:val="24"/>
          <w:szCs w:val="24"/>
        </w:rPr>
        <w:t>Journal of Natural History</w:t>
      </w:r>
      <w:r w:rsidRPr="00D44D1A">
        <w:rPr>
          <w:rFonts w:ascii="Times New Roman" w:eastAsia="Times" w:hAnsi="Times New Roman" w:cs="Times New Roman"/>
          <w:bCs/>
          <w:color w:val="000000"/>
          <w:sz w:val="24"/>
          <w:szCs w:val="24"/>
        </w:rPr>
        <w:t xml:space="preserve"> 54, 585–596.</w:t>
      </w:r>
    </w:p>
    <w:p w14:paraId="4DF930C5" w14:textId="77777777" w:rsidR="002A12CF" w:rsidRPr="00D44D1A" w:rsidRDefault="002A12CF" w:rsidP="00D44D1A">
      <w:pPr>
        <w:pStyle w:val="p1"/>
        <w:spacing w:after="240"/>
        <w:ind w:left="450" w:hanging="450"/>
        <w:rPr>
          <w:rFonts w:ascii="Times New Roman" w:hAnsi="Times New Roman"/>
          <w:color w:val="auto"/>
          <w:sz w:val="24"/>
          <w:szCs w:val="24"/>
        </w:rPr>
      </w:pPr>
      <w:proofErr w:type="gramStart"/>
      <w:r w:rsidRPr="00D44D1A">
        <w:rPr>
          <w:rFonts w:ascii="Times New Roman" w:hAnsi="Times New Roman"/>
          <w:iCs/>
          <w:color w:val="auto"/>
          <w:sz w:val="24"/>
          <w:szCs w:val="24"/>
        </w:rPr>
        <w:t>Vandervoet, T.,</w:t>
      </w:r>
      <w:r w:rsidRPr="00D44D1A">
        <w:rPr>
          <w:rFonts w:ascii="Times New Roman" w:hAnsi="Times New Roman"/>
          <w:color w:val="auto"/>
          <w:sz w:val="24"/>
          <w:szCs w:val="24"/>
        </w:rPr>
        <w:t xml:space="preserve"> Ellsworth, P.C., Carriere, Y., Naranjo, S.E. 2018.</w:t>
      </w:r>
      <w:proofErr w:type="gramEnd"/>
      <w:r w:rsidRPr="00D44D1A">
        <w:rPr>
          <w:rFonts w:ascii="Times New Roman" w:hAnsi="Times New Roman"/>
          <w:color w:val="auto"/>
          <w:sz w:val="24"/>
          <w:szCs w:val="24"/>
        </w:rPr>
        <w:t xml:space="preserve"> Quantifying conservation biological control for management of </w:t>
      </w:r>
      <w:r w:rsidRPr="00D44D1A">
        <w:rPr>
          <w:rFonts w:ascii="Times New Roman" w:hAnsi="Times New Roman"/>
          <w:i/>
          <w:color w:val="auto"/>
          <w:sz w:val="24"/>
          <w:szCs w:val="24"/>
        </w:rPr>
        <w:t>Bemisia tabaci</w:t>
      </w:r>
      <w:r w:rsidRPr="00D44D1A">
        <w:rPr>
          <w:rFonts w:ascii="Times New Roman" w:hAnsi="Times New Roman"/>
          <w:color w:val="auto"/>
          <w:sz w:val="24"/>
          <w:szCs w:val="24"/>
        </w:rPr>
        <w:t xml:space="preserve"> (Hemiptera: Aleyrodidae) in cotton. Journal of Economic Entomology 111: 1056-1068.</w:t>
      </w:r>
    </w:p>
    <w:p w14:paraId="6BD0E5E2"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color w:val="000000"/>
          <w:sz w:val="24"/>
          <w:szCs w:val="24"/>
        </w:rPr>
        <w:t>Vankosky, M.A. and M.S. Hoddle.</w:t>
      </w:r>
      <w:proofErr w:type="gramEnd"/>
      <w:r w:rsidRPr="00D44D1A">
        <w:rPr>
          <w:rFonts w:ascii="Times New Roman" w:hAnsi="Times New Roman" w:cs="Times New Roman"/>
          <w:color w:val="000000"/>
          <w:sz w:val="24"/>
          <w:szCs w:val="24"/>
        </w:rPr>
        <w:t xml:space="preserve"> 2017. An assessment of interspecific competition between two introduced parasitoids of </w:t>
      </w:r>
      <w:r w:rsidRPr="00D44D1A">
        <w:rPr>
          <w:rFonts w:ascii="Times New Roman" w:hAnsi="Times New Roman" w:cs="Times New Roman"/>
          <w:i/>
          <w:color w:val="000000"/>
          <w:sz w:val="24"/>
          <w:szCs w:val="24"/>
        </w:rPr>
        <w:t>Diaphorina citri</w:t>
      </w:r>
      <w:r w:rsidRPr="00D44D1A">
        <w:rPr>
          <w:rFonts w:ascii="Times New Roman" w:hAnsi="Times New Roman" w:cs="Times New Roman"/>
          <w:color w:val="000000"/>
          <w:sz w:val="24"/>
          <w:szCs w:val="24"/>
        </w:rPr>
        <w:t xml:space="preserve"> (Hemiptera: Liviidae) on caged citrus plants. </w:t>
      </w:r>
      <w:proofErr w:type="gramStart"/>
      <w:r w:rsidRPr="00D44D1A">
        <w:rPr>
          <w:rFonts w:ascii="Times New Roman" w:hAnsi="Times New Roman" w:cs="Times New Roman"/>
          <w:color w:val="000000"/>
          <w:sz w:val="24"/>
          <w:szCs w:val="24"/>
        </w:rPr>
        <w:t>Insect Science.</w:t>
      </w:r>
      <w:proofErr w:type="gramEnd"/>
      <w:r w:rsidRPr="00D44D1A">
        <w:rPr>
          <w:rFonts w:ascii="Times New Roman" w:hAnsi="Times New Roman" w:cs="Times New Roman"/>
          <w:color w:val="000000"/>
          <w:sz w:val="24"/>
          <w:szCs w:val="24"/>
        </w:rPr>
        <w:t xml:space="preserve"> DOI 10.1111/1744-7916.12490   </w:t>
      </w:r>
    </w:p>
    <w:p w14:paraId="48100AA8"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Vankosky, M.A. and M.S. Hoddle.</w:t>
      </w:r>
      <w:proofErr w:type="gramEnd"/>
      <w:r w:rsidRPr="00D44D1A">
        <w:rPr>
          <w:rFonts w:ascii="Times New Roman" w:hAnsi="Times New Roman" w:cs="Times New Roman"/>
          <w:sz w:val="24"/>
          <w:szCs w:val="24"/>
        </w:rPr>
        <w:t xml:space="preserve"> 2017. The effects of conspecific and heterospecific interactions on foraging and oviposition behaviors of two parasitoids of </w:t>
      </w:r>
      <w:r w:rsidRPr="00D44D1A">
        <w:rPr>
          <w:rFonts w:ascii="Times New Roman" w:hAnsi="Times New Roman" w:cs="Times New Roman"/>
          <w:i/>
          <w:sz w:val="24"/>
          <w:szCs w:val="24"/>
        </w:rPr>
        <w:t>Diaphorina citri</w:t>
      </w:r>
      <w:r w:rsidRPr="00D44D1A">
        <w:rPr>
          <w:rFonts w:ascii="Times New Roman" w:hAnsi="Times New Roman" w:cs="Times New Roman"/>
          <w:sz w:val="24"/>
          <w:szCs w:val="24"/>
        </w:rPr>
        <w:t xml:space="preserve">. Biocontrol Science and Technology 27: 739-754.   </w:t>
      </w:r>
    </w:p>
    <w:p w14:paraId="2A75BD1A" w14:textId="77777777" w:rsidR="002A12CF" w:rsidRPr="00D44D1A" w:rsidRDefault="002A12CF" w:rsidP="00D44D1A">
      <w:pPr>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color w:val="2A2A2A"/>
          <w:sz w:val="24"/>
          <w:szCs w:val="24"/>
        </w:rPr>
        <w:t>Vankosky, M.A. and M.S. Hoddle.</w:t>
      </w:r>
      <w:proofErr w:type="gramEnd"/>
      <w:r w:rsidRPr="00D44D1A">
        <w:rPr>
          <w:rFonts w:ascii="Times New Roman" w:hAnsi="Times New Roman" w:cs="Times New Roman"/>
          <w:color w:val="2A2A2A"/>
          <w:sz w:val="24"/>
          <w:szCs w:val="24"/>
        </w:rPr>
        <w:t xml:space="preserve"> 2019. Two parasitoids of </w:t>
      </w:r>
      <w:r w:rsidRPr="00D44D1A">
        <w:rPr>
          <w:rFonts w:ascii="Times New Roman" w:hAnsi="Times New Roman" w:cs="Times New Roman"/>
          <w:i/>
          <w:color w:val="2A2A2A"/>
          <w:sz w:val="24"/>
          <w:szCs w:val="24"/>
        </w:rPr>
        <w:t>Diaphorina citri</w:t>
      </w:r>
      <w:r w:rsidRPr="00D44D1A">
        <w:rPr>
          <w:rFonts w:ascii="Times New Roman" w:hAnsi="Times New Roman" w:cs="Times New Roman"/>
          <w:color w:val="2A2A2A"/>
          <w:sz w:val="24"/>
          <w:szCs w:val="24"/>
        </w:rPr>
        <w:t xml:space="preserve"> (Hemiptera: Liviidae) have shared, stage specific preference for host nymphs that does not impact mortality rates. </w:t>
      </w:r>
      <w:proofErr w:type="gramStart"/>
      <w:r w:rsidRPr="00D44D1A">
        <w:rPr>
          <w:rFonts w:ascii="Times New Roman" w:hAnsi="Times New Roman" w:cs="Times New Roman"/>
          <w:color w:val="2A2A2A"/>
          <w:sz w:val="24"/>
          <w:szCs w:val="24"/>
        </w:rPr>
        <w:t>Fla. Entomol.</w:t>
      </w:r>
      <w:proofErr w:type="gramEnd"/>
      <w:r w:rsidRPr="00D44D1A">
        <w:rPr>
          <w:rFonts w:ascii="Times New Roman" w:hAnsi="Times New Roman" w:cs="Times New Roman"/>
          <w:color w:val="2A2A2A"/>
          <w:sz w:val="24"/>
          <w:szCs w:val="24"/>
        </w:rPr>
        <w:t xml:space="preserve"> 102: 49-58.</w:t>
      </w:r>
    </w:p>
    <w:p w14:paraId="01E461C5"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Vendetti, J., Burnett, E., Carlton, L., Curran, A., Cedric, L. Matsumoto, R., Mc Donnell, R., Reich, I., and Willadsen, O. (2019) The introduced terrestrial slugs </w:t>
      </w:r>
      <w:r w:rsidRPr="00D44D1A">
        <w:rPr>
          <w:rFonts w:ascii="Times New Roman" w:hAnsi="Times New Roman" w:cs="Times New Roman"/>
          <w:i/>
          <w:sz w:val="24"/>
          <w:szCs w:val="24"/>
        </w:rPr>
        <w:t>Ambigolimax nyctelius</w:t>
      </w:r>
      <w:r w:rsidRPr="00D44D1A">
        <w:rPr>
          <w:rFonts w:ascii="Times New Roman" w:hAnsi="Times New Roman" w:cs="Times New Roman"/>
          <w:sz w:val="24"/>
          <w:szCs w:val="24"/>
        </w:rPr>
        <w:t xml:space="preserve"> (Bourguignat, 1861) and </w:t>
      </w:r>
      <w:r w:rsidRPr="00D44D1A">
        <w:rPr>
          <w:rFonts w:ascii="Times New Roman" w:hAnsi="Times New Roman" w:cs="Times New Roman"/>
          <w:i/>
          <w:sz w:val="24"/>
          <w:szCs w:val="24"/>
        </w:rPr>
        <w:t>Ambigolimax valentianus</w:t>
      </w:r>
      <w:r w:rsidRPr="00D44D1A">
        <w:rPr>
          <w:rFonts w:ascii="Times New Roman" w:hAnsi="Times New Roman" w:cs="Times New Roman"/>
          <w:sz w:val="24"/>
          <w:szCs w:val="24"/>
        </w:rPr>
        <w:t xml:space="preserve"> (Férussac, 1821) (Gastropoda: Limacidae) in California, with a discussion of taxonomy, systematics, and discovery by citizen science. </w:t>
      </w:r>
      <w:r w:rsidRPr="00D44D1A">
        <w:rPr>
          <w:rFonts w:ascii="Times New Roman" w:hAnsi="Times New Roman" w:cs="Times New Roman"/>
          <w:i/>
          <w:sz w:val="24"/>
          <w:szCs w:val="24"/>
        </w:rPr>
        <w:t xml:space="preserve">Journal of Natural History </w:t>
      </w:r>
      <w:r w:rsidRPr="00D44D1A">
        <w:rPr>
          <w:rFonts w:ascii="Times New Roman" w:hAnsi="Times New Roman" w:cs="Times New Roman"/>
          <w:sz w:val="24"/>
          <w:szCs w:val="24"/>
        </w:rPr>
        <w:t>53: 1607-1632.</w:t>
      </w:r>
    </w:p>
    <w:p w14:paraId="31877572" w14:textId="77777777" w:rsidR="002A12CF" w:rsidRPr="00D44D1A" w:rsidRDefault="002A12CF" w:rsidP="00D44D1A">
      <w:pPr>
        <w:pStyle w:val="BodyText"/>
        <w:numPr>
          <w:ilvl w:val="12"/>
          <w:numId w:val="0"/>
        </w:numPr>
        <w:ind w:left="450" w:hanging="450"/>
        <w:jc w:val="left"/>
        <w:rPr>
          <w:rStyle w:val="Hyperlink"/>
          <w:bCs/>
          <w:iCs/>
        </w:rPr>
      </w:pPr>
      <w:proofErr w:type="gramStart"/>
      <w:r w:rsidRPr="00D44D1A">
        <w:rPr>
          <w:bCs/>
          <w:iCs/>
          <w:color w:val="000000"/>
        </w:rPr>
        <w:t>Volkovitsh, M., M. Dolgovskaya, M. Cristofaro, F. Marini, M.</w:t>
      </w:r>
      <w:proofErr w:type="gramEnd"/>
      <w:r w:rsidRPr="00D44D1A">
        <w:rPr>
          <w:bCs/>
          <w:iCs/>
          <w:color w:val="000000"/>
        </w:rPr>
        <w:t xml:space="preserve">  Augé, J. Littlefield, M.  Schwarzländer, M.  </w:t>
      </w:r>
      <w:proofErr w:type="gramStart"/>
      <w:r w:rsidRPr="00D44D1A">
        <w:rPr>
          <w:bCs/>
          <w:iCs/>
          <w:color w:val="000000"/>
        </w:rPr>
        <w:t>Kalashian,</w:t>
      </w:r>
      <w:proofErr w:type="gramEnd"/>
      <w:r w:rsidRPr="00D44D1A">
        <w:rPr>
          <w:bCs/>
          <w:iCs/>
          <w:color w:val="000000"/>
        </w:rPr>
        <w:t xml:space="preserve"> and R. Jashenko. 2019. Preliminary studies on </w:t>
      </w:r>
      <w:r w:rsidRPr="00D44D1A">
        <w:rPr>
          <w:bCs/>
          <w:i/>
          <w:iCs/>
          <w:color w:val="000000"/>
        </w:rPr>
        <w:t>Oporopsamma</w:t>
      </w:r>
      <w:r w:rsidRPr="00D44D1A">
        <w:rPr>
          <w:bCs/>
          <w:iCs/>
          <w:color w:val="000000"/>
        </w:rPr>
        <w:t xml:space="preserve"> </w:t>
      </w:r>
      <w:r w:rsidRPr="00D44D1A">
        <w:rPr>
          <w:bCs/>
          <w:i/>
          <w:iCs/>
          <w:color w:val="000000"/>
        </w:rPr>
        <w:t>wertheimsteini</w:t>
      </w:r>
      <w:r w:rsidRPr="00D44D1A">
        <w:rPr>
          <w:bCs/>
          <w:iCs/>
          <w:color w:val="000000"/>
        </w:rPr>
        <w:t xml:space="preserve"> and </w:t>
      </w:r>
      <w:r w:rsidRPr="00D44D1A">
        <w:rPr>
          <w:bCs/>
          <w:i/>
          <w:iCs/>
          <w:color w:val="000000"/>
        </w:rPr>
        <w:t>Sphenoptera</w:t>
      </w:r>
      <w:r w:rsidRPr="00D44D1A">
        <w:rPr>
          <w:bCs/>
          <w:iCs/>
          <w:color w:val="000000"/>
        </w:rPr>
        <w:t xml:space="preserve"> </w:t>
      </w:r>
      <w:r w:rsidRPr="00D44D1A">
        <w:rPr>
          <w:bCs/>
          <w:i/>
          <w:iCs/>
          <w:color w:val="000000"/>
        </w:rPr>
        <w:t>foveola</w:t>
      </w:r>
      <w:r w:rsidRPr="00D44D1A">
        <w:rPr>
          <w:bCs/>
          <w:iCs/>
          <w:color w:val="000000"/>
        </w:rPr>
        <w:t xml:space="preserve">, two potential biological control agents of </w:t>
      </w:r>
      <w:r w:rsidRPr="00D44D1A">
        <w:rPr>
          <w:bCs/>
          <w:i/>
          <w:iCs/>
          <w:color w:val="000000"/>
        </w:rPr>
        <w:t>Chondrilla</w:t>
      </w:r>
      <w:r w:rsidRPr="00D44D1A">
        <w:rPr>
          <w:bCs/>
          <w:iCs/>
          <w:color w:val="000000"/>
        </w:rPr>
        <w:t xml:space="preserve"> </w:t>
      </w:r>
      <w:r w:rsidRPr="00D44D1A">
        <w:rPr>
          <w:bCs/>
          <w:i/>
          <w:iCs/>
          <w:color w:val="000000"/>
        </w:rPr>
        <w:t>juncea</w:t>
      </w:r>
      <w:r w:rsidRPr="00D44D1A">
        <w:rPr>
          <w:bCs/>
          <w:iCs/>
          <w:color w:val="000000"/>
        </w:rPr>
        <w:t xml:space="preserve">. In: H.L. Hinz et al. (Eds), Proceedings of the XV International Symposium on Biological Control of Weeds, Engelberg, Switzerland, pp. 45. </w:t>
      </w:r>
      <w:hyperlink r:id="rId103" w:history="1">
        <w:r w:rsidRPr="00D44D1A">
          <w:rPr>
            <w:rStyle w:val="Hyperlink"/>
            <w:bCs/>
            <w:iCs/>
          </w:rPr>
          <w:t>https://www.ibiocontrol.org/proceedings/</w:t>
        </w:r>
      </w:hyperlink>
    </w:p>
    <w:p w14:paraId="34B156B5"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Vulchi, R.,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and Wenger, J. A. 2021.</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Development of DNA melt</w:t>
      </w:r>
      <w:proofErr w:type="gramEnd"/>
      <w:r w:rsidRPr="00D44D1A">
        <w:rPr>
          <w:rFonts w:ascii="Times New Roman" w:hAnsi="Times New Roman" w:cs="Times New Roman"/>
          <w:sz w:val="24"/>
          <w:szCs w:val="24"/>
        </w:rPr>
        <w:t xml:space="preserve"> curve analysis for the identification of lepidopteran pests in almonds and pistachios. </w:t>
      </w:r>
      <w:r w:rsidRPr="00D44D1A">
        <w:rPr>
          <w:rFonts w:ascii="Times New Roman" w:hAnsi="Times New Roman" w:cs="Times New Roman"/>
          <w:i/>
          <w:iCs/>
          <w:sz w:val="24"/>
          <w:szCs w:val="24"/>
        </w:rPr>
        <w:t>Insects</w:t>
      </w:r>
      <w:r w:rsidRPr="00D44D1A">
        <w:rPr>
          <w:rFonts w:ascii="Times New Roman" w:hAnsi="Times New Roman" w:cs="Times New Roman"/>
          <w:sz w:val="24"/>
          <w:szCs w:val="24"/>
        </w:rPr>
        <w:t xml:space="preserve"> https://doi.org/10.3390/insects12060553</w:t>
      </w:r>
    </w:p>
    <w:p w14:paraId="12582264"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Vyas D, Harvey JA, Paul R, Heimpel GE, </w:t>
      </w:r>
      <w:r w:rsidRPr="00D44D1A">
        <w:rPr>
          <w:rFonts w:ascii="Times New Roman" w:hAnsi="Times New Roman" w:cs="Times New Roman"/>
          <w:bCs/>
          <w:sz w:val="24"/>
          <w:szCs w:val="24"/>
        </w:rPr>
        <w:t>Ode PJ</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2019.  Ecological dissociation and re-association with a superior competitor alters host selection behavior in a parasitoid wasp.  Oecologia 191: 261-270.  </w:t>
      </w:r>
      <w:hyperlink r:id="rId104" w:history="1">
        <w:r w:rsidRPr="00D44D1A">
          <w:rPr>
            <w:rStyle w:val="Hyperlink"/>
            <w:rFonts w:ascii="Times New Roman" w:hAnsi="Times New Roman" w:cs="Times New Roman"/>
            <w:sz w:val="24"/>
            <w:szCs w:val="24"/>
          </w:rPr>
          <w:t>https://doi.org/10.1007/s00442-019-04470-5</w:t>
        </w:r>
      </w:hyperlink>
      <w:r w:rsidRPr="00D44D1A">
        <w:rPr>
          <w:rFonts w:ascii="Times New Roman" w:hAnsi="Times New Roman" w:cs="Times New Roman"/>
          <w:sz w:val="24"/>
          <w:szCs w:val="24"/>
        </w:rPr>
        <w:t xml:space="preserve">  'highlighted student paper – original research'  </w:t>
      </w:r>
    </w:p>
    <w:p w14:paraId="5A2C187D"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lastRenderedPageBreak/>
        <w:t xml:space="preserve">Vyas DK, Paul RL, Gates MW, Kubik T, Harvey JA, Kondratieff BC, </w:t>
      </w:r>
      <w:r w:rsidRPr="00D44D1A">
        <w:rPr>
          <w:rFonts w:ascii="Times New Roman" w:hAnsi="Times New Roman" w:cs="Times New Roman"/>
          <w:bCs/>
          <w:sz w:val="24"/>
          <w:szCs w:val="24"/>
        </w:rPr>
        <w:t>Ode PJ</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2020.  Shared enemies exert differential mortality on two competing parasitic wasps.  Basic and Applied Ecology 47: 107-119.  </w:t>
      </w:r>
      <w:hyperlink r:id="rId105" w:history="1">
        <w:r w:rsidRPr="00D44D1A">
          <w:rPr>
            <w:rStyle w:val="Hyperlink"/>
            <w:rFonts w:ascii="Times New Roman" w:hAnsi="Times New Roman" w:cs="Times New Roman"/>
            <w:sz w:val="24"/>
            <w:szCs w:val="24"/>
          </w:rPr>
          <w:t>https://doi.org/10.1016/j.baae.2020.04.007</w:t>
        </w:r>
      </w:hyperlink>
      <w:r w:rsidRPr="00D44D1A">
        <w:rPr>
          <w:rFonts w:ascii="Times New Roman" w:hAnsi="Times New Roman" w:cs="Times New Roman"/>
          <w:sz w:val="24"/>
          <w:szCs w:val="24"/>
        </w:rPr>
        <w:t xml:space="preserve"> </w:t>
      </w:r>
    </w:p>
    <w:p w14:paraId="68B45C28"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Wang, X. G., Walton, V. M., Hoelmer, K. A., Pickett, C. H., Blanchet, A., Straser, R. K., Kirk, A. A., 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2021. Exploration for olive fruit fly parasitoids across Africa: regional distributions and dominance of co-evolved parasitoids. </w:t>
      </w:r>
      <w:r w:rsidRPr="00D44D1A">
        <w:rPr>
          <w:rFonts w:ascii="Times New Roman" w:hAnsi="Times New Roman" w:cs="Times New Roman"/>
          <w:i/>
          <w:iCs/>
          <w:sz w:val="24"/>
          <w:szCs w:val="24"/>
        </w:rPr>
        <w:t>Scientific Reports</w:t>
      </w:r>
      <w:r w:rsidRPr="00D44D1A">
        <w:rPr>
          <w:rFonts w:ascii="Times New Roman" w:hAnsi="Times New Roman" w:cs="Times New Roman"/>
          <w:sz w:val="24"/>
          <w:szCs w:val="24"/>
        </w:rPr>
        <w:t xml:space="preserve"> 11: 6182.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xml:space="preserve">: 10.1038/s41598-021-85253-y </w:t>
      </w:r>
    </w:p>
    <w:p w14:paraId="6A40682F" w14:textId="77777777" w:rsidR="002A12CF" w:rsidRPr="00D44D1A" w:rsidRDefault="002A12CF" w:rsidP="00D44D1A">
      <w:pPr>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Wang, X., Hogg, B.N., Biondi, A., Daane, K.M. 2021.</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Plasticity of body growth and development in two cosmopolitan pupal parasitoids.</w:t>
      </w:r>
      <w:proofErr w:type="gramEnd"/>
      <w:r w:rsidRPr="00D44D1A">
        <w:rPr>
          <w:rFonts w:ascii="Times New Roman" w:hAnsi="Times New Roman" w:cs="Times New Roman"/>
          <w:sz w:val="24"/>
          <w:szCs w:val="24"/>
        </w:rPr>
        <w:t xml:space="preserve"> Biol. Control 163: 104738. </w:t>
      </w:r>
      <w:proofErr w:type="gramStart"/>
      <w:r w:rsidRPr="00D44D1A">
        <w:rPr>
          <w:rFonts w:ascii="Times New Roman" w:hAnsi="Times New Roman" w:cs="Times New Roman"/>
          <w:bCs/>
          <w:sz w:val="24"/>
          <w:szCs w:val="24"/>
        </w:rPr>
        <w:t>doi</w:t>
      </w:r>
      <w:proofErr w:type="gramEnd"/>
      <w:r w:rsidRPr="00D44D1A">
        <w:rPr>
          <w:rFonts w:ascii="Times New Roman" w:hAnsi="Times New Roman" w:cs="Times New Roman"/>
          <w:bCs/>
          <w:sz w:val="24"/>
          <w:szCs w:val="24"/>
        </w:rPr>
        <w:t xml:space="preserve">: </w:t>
      </w:r>
      <w:hyperlink r:id="rId106" w:tgtFrame="_blank" w:tooltip="Persistent link using digital object identifier" w:history="1">
        <w:r w:rsidRPr="00D44D1A">
          <w:rPr>
            <w:rStyle w:val="Hyperlink"/>
            <w:rFonts w:ascii="Times New Roman" w:hAnsi="Times New Roman" w:cs="Times New Roman"/>
            <w:sz w:val="24"/>
            <w:szCs w:val="24"/>
          </w:rPr>
          <w:t>10.1016/j.biocontrol.2021.104738</w:t>
        </w:r>
      </w:hyperlink>
    </w:p>
    <w:p w14:paraId="43E9C45E" w14:textId="77777777" w:rsidR="002A12CF" w:rsidRPr="00D44D1A" w:rsidRDefault="002A12CF" w:rsidP="00D44D1A">
      <w:pPr>
        <w:ind w:left="450" w:right="43" w:hanging="450"/>
        <w:rPr>
          <w:rFonts w:ascii="Times New Roman" w:hAnsi="Times New Roman" w:cs="Times New Roman"/>
          <w:bCs/>
          <w:color w:val="000000"/>
          <w:sz w:val="24"/>
          <w:szCs w:val="24"/>
        </w:rPr>
      </w:pPr>
      <w:proofErr w:type="gramStart"/>
      <w:r w:rsidRPr="00D44D1A">
        <w:rPr>
          <w:rFonts w:ascii="Times New Roman" w:hAnsi="Times New Roman" w:cs="Times New Roman"/>
          <w:bCs/>
          <w:color w:val="000000"/>
          <w:sz w:val="24"/>
          <w:szCs w:val="24"/>
        </w:rPr>
        <w:t>Wang, X., Hogg, B.N., Hougardy, E., Nance, A.H., Daane, K.M., 2019.</w:t>
      </w:r>
      <w:proofErr w:type="gramEnd"/>
      <w:r w:rsidRPr="00D44D1A">
        <w:rPr>
          <w:rFonts w:ascii="Times New Roman" w:hAnsi="Times New Roman" w:cs="Times New Roman"/>
          <w:bCs/>
          <w:color w:val="000000"/>
          <w:sz w:val="24"/>
          <w:szCs w:val="24"/>
        </w:rPr>
        <w:t xml:space="preserve"> </w:t>
      </w:r>
      <w:proofErr w:type="gramStart"/>
      <w:r w:rsidRPr="00D44D1A">
        <w:rPr>
          <w:rFonts w:ascii="Times New Roman" w:hAnsi="Times New Roman" w:cs="Times New Roman"/>
          <w:bCs/>
          <w:color w:val="000000"/>
          <w:sz w:val="24"/>
          <w:szCs w:val="24"/>
        </w:rPr>
        <w:t xml:space="preserve">Potential competitive outcomes among three solitary larval endoparasitoids as candidate agents for classical biological control of </w:t>
      </w:r>
      <w:r w:rsidRPr="00D44D1A">
        <w:rPr>
          <w:rFonts w:ascii="Times New Roman" w:hAnsi="Times New Roman" w:cs="Times New Roman"/>
          <w:bCs/>
          <w:i/>
          <w:iCs/>
          <w:color w:val="000000"/>
          <w:sz w:val="24"/>
          <w:szCs w:val="24"/>
        </w:rPr>
        <w:t>Drosophila suzukii</w:t>
      </w:r>
      <w:r w:rsidRPr="00D44D1A">
        <w:rPr>
          <w:rFonts w:ascii="Times New Roman" w:hAnsi="Times New Roman" w:cs="Times New Roman"/>
          <w:bCs/>
          <w:color w:val="000000"/>
          <w:sz w:val="24"/>
          <w:szCs w:val="24"/>
        </w:rPr>
        <w:t>.</w:t>
      </w:r>
      <w:proofErr w:type="gramEnd"/>
      <w:r w:rsidRPr="00D44D1A">
        <w:rPr>
          <w:rFonts w:ascii="Times New Roman" w:hAnsi="Times New Roman" w:cs="Times New Roman"/>
          <w:bCs/>
          <w:color w:val="000000"/>
          <w:sz w:val="24"/>
          <w:szCs w:val="24"/>
        </w:rPr>
        <w:t xml:space="preserve"> Biol. Control. 130, 18-26. doi:10.1016/j.biocontrol.2018.12.003</w:t>
      </w:r>
    </w:p>
    <w:p w14:paraId="7A1F1633" w14:textId="77777777" w:rsidR="002A12CF" w:rsidRPr="00D44D1A" w:rsidRDefault="002A12CF" w:rsidP="00D44D1A">
      <w:pPr>
        <w:tabs>
          <w:tab w:val="left" w:pos="6480"/>
        </w:tabs>
        <w:ind w:left="450" w:right="-90" w:hanging="450"/>
        <w:rPr>
          <w:rFonts w:ascii="Times New Roman" w:hAnsi="Times New Roman" w:cs="Times New Roman"/>
          <w:iCs/>
          <w:color w:val="0000FF"/>
          <w:sz w:val="24"/>
          <w:szCs w:val="24"/>
        </w:rPr>
      </w:pPr>
      <w:proofErr w:type="gramStart"/>
      <w:r w:rsidRPr="00D44D1A">
        <w:rPr>
          <w:rFonts w:ascii="Times New Roman" w:hAnsi="Times New Roman" w:cs="Times New Roman"/>
          <w:sz w:val="24"/>
          <w:szCs w:val="24"/>
        </w:rPr>
        <w:t>Wang, X.,</w:t>
      </w:r>
      <w:r w:rsidRPr="00D44D1A">
        <w:rPr>
          <w:rFonts w:ascii="Times New Roman" w:hAnsi="Times New Roman" w:cs="Times New Roman"/>
          <w:sz w:val="24"/>
          <w:szCs w:val="24"/>
          <w:vertAlign w:val="superscript"/>
        </w:rPr>
        <w:t xml:space="preserve"> </w:t>
      </w:r>
      <w:r w:rsidRPr="00D44D1A">
        <w:rPr>
          <w:rFonts w:ascii="Times New Roman" w:hAnsi="Times New Roman" w:cs="Times New Roman"/>
          <w:sz w:val="24"/>
          <w:szCs w:val="24"/>
        </w:rPr>
        <w:t>Ramualde, N., Aparicio, E.M., Maspero, M., Duan, J.J., and Smith.</w:t>
      </w:r>
      <w:proofErr w:type="gramEnd"/>
      <w:r w:rsidRPr="00D44D1A">
        <w:rPr>
          <w:rFonts w:ascii="Times New Roman" w:hAnsi="Times New Roman" w:cs="Times New Roman"/>
          <w:sz w:val="24"/>
          <w:szCs w:val="24"/>
        </w:rPr>
        <w:t xml:space="preserve"> L. 2021. Optimal Conditions for Diapause Survival of </w:t>
      </w:r>
      <w:r w:rsidRPr="00D44D1A">
        <w:rPr>
          <w:rFonts w:ascii="Times New Roman" w:hAnsi="Times New Roman" w:cs="Times New Roman"/>
          <w:i/>
          <w:sz w:val="24"/>
          <w:szCs w:val="24"/>
        </w:rPr>
        <w:t>Aprostocetus fukutai</w:t>
      </w:r>
      <w:r w:rsidRPr="00D44D1A">
        <w:rPr>
          <w:rFonts w:ascii="Times New Roman" w:hAnsi="Times New Roman" w:cs="Times New Roman"/>
          <w:sz w:val="24"/>
          <w:szCs w:val="24"/>
        </w:rPr>
        <w:t>,</w:t>
      </w:r>
      <w:r w:rsidRPr="00D44D1A">
        <w:rPr>
          <w:rFonts w:ascii="Times New Roman" w:hAnsi="Times New Roman" w:cs="Times New Roman"/>
          <w:iCs/>
          <w:sz w:val="24"/>
          <w:szCs w:val="24"/>
        </w:rPr>
        <w:t xml:space="preserve"> an egg parasitoid for biological control of </w:t>
      </w:r>
      <w:r w:rsidRPr="00D44D1A">
        <w:rPr>
          <w:rFonts w:ascii="Times New Roman" w:hAnsi="Times New Roman" w:cs="Times New Roman"/>
          <w:i/>
          <w:sz w:val="24"/>
          <w:szCs w:val="24"/>
        </w:rPr>
        <w:t xml:space="preserve">Anoplophora chinensis. </w:t>
      </w:r>
      <w:proofErr w:type="gramStart"/>
      <w:r w:rsidRPr="00D44D1A">
        <w:rPr>
          <w:rFonts w:ascii="Times New Roman" w:hAnsi="Times New Roman" w:cs="Times New Roman"/>
          <w:iCs/>
          <w:sz w:val="24"/>
          <w:szCs w:val="24"/>
        </w:rPr>
        <w:t>Insects.</w:t>
      </w:r>
      <w:proofErr w:type="gramEnd"/>
      <w:r w:rsidRPr="00D44D1A">
        <w:rPr>
          <w:rFonts w:ascii="Times New Roman" w:hAnsi="Times New Roman" w:cs="Times New Roman"/>
          <w:iCs/>
          <w:sz w:val="24"/>
          <w:szCs w:val="24"/>
        </w:rPr>
        <w:t xml:space="preserve"> </w:t>
      </w:r>
      <w:proofErr w:type="gramStart"/>
      <w:r w:rsidRPr="00D44D1A">
        <w:rPr>
          <w:rFonts w:ascii="Times New Roman" w:hAnsi="Times New Roman" w:cs="Times New Roman"/>
          <w:iCs/>
          <w:sz w:val="24"/>
          <w:szCs w:val="24"/>
        </w:rPr>
        <w:t>ARIS 384653.</w:t>
      </w:r>
      <w:proofErr w:type="gramEnd"/>
      <w:r w:rsidRPr="00D44D1A">
        <w:rPr>
          <w:rFonts w:ascii="Times New Roman" w:hAnsi="Times New Roman" w:cs="Times New Roman"/>
          <w:iCs/>
          <w:sz w:val="24"/>
          <w:szCs w:val="24"/>
        </w:rPr>
        <w:t xml:space="preserve"> https://doi.org/10.3390/insects12060535</w:t>
      </w:r>
    </w:p>
    <w:p w14:paraId="15A38A62" w14:textId="77777777" w:rsidR="002A12CF" w:rsidRPr="00D44D1A" w:rsidRDefault="002A12CF" w:rsidP="00D44D1A">
      <w:pPr>
        <w:tabs>
          <w:tab w:val="left" w:pos="6480"/>
        </w:tabs>
        <w:ind w:left="450" w:right="-90" w:hanging="450"/>
        <w:rPr>
          <w:rFonts w:ascii="Times New Roman" w:hAnsi="Times New Roman" w:cs="Times New Roman"/>
          <w:sz w:val="24"/>
          <w:szCs w:val="24"/>
        </w:rPr>
      </w:pPr>
      <w:proofErr w:type="gramStart"/>
      <w:r w:rsidRPr="00D44D1A">
        <w:rPr>
          <w:rFonts w:ascii="Times New Roman" w:hAnsi="Times New Roman" w:cs="Times New Roman"/>
          <w:sz w:val="24"/>
          <w:szCs w:val="24"/>
        </w:rPr>
        <w:t>Wang, X., Ramualde, N., Desurmont, G.A., Smith, L., Gundersen-Rindal, D.E., Grodowitz, M.J.</w:t>
      </w:r>
      <w:proofErr w:type="gramEnd"/>
      <w:r w:rsidRPr="00D44D1A">
        <w:rPr>
          <w:rFonts w:ascii="Times New Roman" w:hAnsi="Times New Roman" w:cs="Times New Roman"/>
          <w:sz w:val="24"/>
          <w:szCs w:val="24"/>
        </w:rPr>
        <w:t xml:space="preserve">  2021.  Reproductive traits of the egg parasitoid </w:t>
      </w:r>
      <w:r w:rsidRPr="00D44D1A">
        <w:rPr>
          <w:rFonts w:ascii="Times New Roman" w:hAnsi="Times New Roman" w:cs="Times New Roman"/>
          <w:i/>
          <w:iCs/>
          <w:sz w:val="24"/>
          <w:szCs w:val="24"/>
        </w:rPr>
        <w:t>Aprostocetus fukutai</w:t>
      </w:r>
      <w:r w:rsidRPr="00D44D1A">
        <w:rPr>
          <w:rFonts w:ascii="Times New Roman" w:hAnsi="Times New Roman" w:cs="Times New Roman"/>
          <w:sz w:val="24"/>
          <w:szCs w:val="24"/>
        </w:rPr>
        <w:t xml:space="preserve">, a promising biological control agent for invasive citrus longhorned beetle </w:t>
      </w:r>
      <w:r w:rsidRPr="00D44D1A">
        <w:rPr>
          <w:rFonts w:ascii="Times New Roman" w:hAnsi="Times New Roman" w:cs="Times New Roman"/>
          <w:i/>
          <w:iCs/>
          <w:sz w:val="24"/>
          <w:szCs w:val="24"/>
        </w:rPr>
        <w:t>Anoplophora chinensis</w:t>
      </w:r>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BioControl.</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ARIS 384650.</w:t>
      </w:r>
      <w:proofErr w:type="gramEnd"/>
      <w:r w:rsidRPr="00D44D1A">
        <w:rPr>
          <w:rFonts w:ascii="Times New Roman" w:hAnsi="Times New Roman" w:cs="Times New Roman"/>
          <w:iCs/>
          <w:color w:val="0000FF"/>
          <w:sz w:val="24"/>
          <w:szCs w:val="24"/>
        </w:rPr>
        <w:t xml:space="preserve"> </w:t>
      </w:r>
      <w:r w:rsidRPr="00D44D1A">
        <w:rPr>
          <w:rFonts w:ascii="Times New Roman" w:hAnsi="Times New Roman" w:cs="Times New Roman"/>
          <w:iCs/>
          <w:color w:val="0000FF"/>
          <w:sz w:val="24"/>
          <w:szCs w:val="24"/>
        </w:rPr>
        <w:br/>
      </w:r>
      <w:r w:rsidRPr="00D44D1A">
        <w:rPr>
          <w:rFonts w:ascii="Times New Roman" w:hAnsi="Times New Roman" w:cs="Times New Roman"/>
          <w:sz w:val="24"/>
          <w:szCs w:val="24"/>
        </w:rPr>
        <w:t>https://doi.org/10.1007/s10526-021-10118-2</w:t>
      </w:r>
    </w:p>
    <w:p w14:paraId="3E007BC9"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Wang, X.-G., Biondi, A., 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2020.</w:t>
      </w:r>
      <w:proofErr w:type="gramEnd"/>
      <w:r w:rsidRPr="00D44D1A">
        <w:rPr>
          <w:rFonts w:ascii="Times New Roman" w:hAnsi="Times New Roman" w:cs="Times New Roman"/>
          <w:sz w:val="24"/>
          <w:szCs w:val="24"/>
        </w:rPr>
        <w:t xml:space="preserve"> Functional responses of three candidate Asian larval parasitoids evaluated for classical biological control of </w:t>
      </w:r>
      <w:r w:rsidRPr="00D44D1A">
        <w:rPr>
          <w:rFonts w:ascii="Times New Roman" w:hAnsi="Times New Roman" w:cs="Times New Roman"/>
          <w:i/>
          <w:iCs/>
          <w:sz w:val="24"/>
          <w:szCs w:val="24"/>
        </w:rPr>
        <w:t>Drosophila suzukii</w:t>
      </w:r>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Journal of Economic Entomology</w:t>
      </w:r>
      <w:r w:rsidRPr="00D44D1A">
        <w:rPr>
          <w:rFonts w:ascii="Times New Roman" w:hAnsi="Times New Roman" w:cs="Times New Roman"/>
          <w:sz w:val="24"/>
          <w:szCs w:val="24"/>
        </w:rPr>
        <w:t xml:space="preserve"> 113(1): 73–80.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10.1093/jee/toz265</w:t>
      </w:r>
    </w:p>
    <w:p w14:paraId="3399B1FA"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Wang, X.-G., Biondi, A., Nance, A. N., Zappalà, Hoelmer, K. A., 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2021. </w:t>
      </w:r>
      <w:proofErr w:type="gramStart"/>
      <w:r w:rsidRPr="00D44D1A">
        <w:rPr>
          <w:rFonts w:ascii="Times New Roman" w:hAnsi="Times New Roman" w:cs="Times New Roman"/>
          <w:sz w:val="24"/>
          <w:szCs w:val="24"/>
        </w:rPr>
        <w:t xml:space="preserve">Assessment of </w:t>
      </w:r>
      <w:r w:rsidRPr="00D44D1A">
        <w:rPr>
          <w:rFonts w:ascii="Times New Roman" w:hAnsi="Times New Roman" w:cs="Times New Roman"/>
          <w:i/>
          <w:iCs/>
          <w:sz w:val="24"/>
          <w:szCs w:val="24"/>
        </w:rPr>
        <w:t>Asobara japonica</w:t>
      </w:r>
      <w:r w:rsidRPr="00D44D1A">
        <w:rPr>
          <w:rFonts w:ascii="Times New Roman" w:hAnsi="Times New Roman" w:cs="Times New Roman"/>
          <w:sz w:val="24"/>
          <w:szCs w:val="24"/>
        </w:rPr>
        <w:t xml:space="preserve"> as a potential biological control agent for the spotted wing drosophila, </w:t>
      </w:r>
      <w:r w:rsidRPr="00D44D1A">
        <w:rPr>
          <w:rFonts w:ascii="Times New Roman" w:hAnsi="Times New Roman" w:cs="Times New Roman"/>
          <w:i/>
          <w:iCs/>
          <w:sz w:val="24"/>
          <w:szCs w:val="24"/>
        </w:rPr>
        <w:t>Drosophila suzukii</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Entomologia Generalis</w:t>
      </w:r>
      <w:r w:rsidRPr="00D44D1A">
        <w:rPr>
          <w:rFonts w:ascii="Times New Roman" w:hAnsi="Times New Roman" w:cs="Times New Roman"/>
          <w:sz w:val="24"/>
          <w:szCs w:val="24"/>
        </w:rPr>
        <w:t xml:space="preserve"> 41(1): 1-12.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xml:space="preserve">: 10.1127/entomologia/2020/1100 </w:t>
      </w:r>
    </w:p>
    <w:p w14:paraId="2A4D8323" w14:textId="77777777" w:rsidR="002A12CF" w:rsidRPr="00D44D1A" w:rsidRDefault="002A12CF" w:rsidP="00D44D1A">
      <w:pPr>
        <w:spacing w:before="120" w:line="240" w:lineRule="auto"/>
        <w:ind w:left="450" w:hanging="450"/>
        <w:rPr>
          <w:rFonts w:ascii="Times New Roman" w:hAnsi="Times New Roman" w:cs="Times New Roman"/>
          <w:sz w:val="24"/>
          <w:szCs w:val="24"/>
        </w:rPr>
      </w:pPr>
      <w:bookmarkStart w:id="15" w:name="_Hlk57113349"/>
      <w:proofErr w:type="gramStart"/>
      <w:r w:rsidRPr="00D44D1A">
        <w:rPr>
          <w:rFonts w:ascii="Times New Roman" w:hAnsi="Times New Roman" w:cs="Times New Roman"/>
          <w:sz w:val="24"/>
          <w:szCs w:val="24"/>
        </w:rPr>
        <w:t xml:space="preserve">Wang, X.-G., Hogg, B. N., Biondi, A., </w:t>
      </w:r>
      <w:bookmarkEnd w:id="15"/>
      <w:r w:rsidRPr="00D44D1A">
        <w:rPr>
          <w:rFonts w:ascii="Times New Roman" w:hAnsi="Times New Roman" w:cs="Times New Roman"/>
          <w:sz w:val="24"/>
          <w:szCs w:val="24"/>
        </w:rPr>
        <w:t xml:space="preserve">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2021.</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Plasticity of body growth and development in two cosmopolitan pupal parasitoids.</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iCs/>
          <w:sz w:val="24"/>
          <w:szCs w:val="24"/>
        </w:rPr>
        <w:t>Biological Control</w:t>
      </w:r>
      <w:r w:rsidRPr="00D44D1A">
        <w:rPr>
          <w:rFonts w:ascii="Times New Roman" w:hAnsi="Times New Roman" w:cs="Times New Roman"/>
          <w:sz w:val="24"/>
          <w:szCs w:val="24"/>
        </w:rPr>
        <w:t xml:space="preserve"> 163: e104738.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xml:space="preserve">: 10.1016/j.biocontrol.2021.104738 </w:t>
      </w:r>
    </w:p>
    <w:p w14:paraId="7AAC9BD8" w14:textId="77777777" w:rsidR="002A12CF" w:rsidRPr="00D44D1A" w:rsidRDefault="002A12CF" w:rsidP="00D44D1A">
      <w:pPr>
        <w:spacing w:before="120" w:line="240" w:lineRule="auto"/>
        <w:ind w:left="450" w:hanging="450"/>
        <w:rPr>
          <w:rFonts w:ascii="Times New Roman" w:hAnsi="Times New Roman" w:cs="Times New Roman"/>
          <w:sz w:val="24"/>
          <w:szCs w:val="24"/>
        </w:rPr>
      </w:pPr>
      <w:bookmarkStart w:id="16" w:name="_Hlk14424779"/>
      <w:proofErr w:type="gramStart"/>
      <w:r w:rsidRPr="00D44D1A">
        <w:rPr>
          <w:rFonts w:ascii="Times New Roman" w:hAnsi="Times New Roman" w:cs="Times New Roman"/>
          <w:sz w:val="24"/>
          <w:szCs w:val="24"/>
        </w:rPr>
        <w:t xml:space="preserve">Wang, X.-G., Kaçar, G., 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2019.</w:t>
      </w:r>
      <w:proofErr w:type="gramEnd"/>
      <w:r w:rsidRPr="00D44D1A">
        <w:rPr>
          <w:rFonts w:ascii="Times New Roman" w:hAnsi="Times New Roman" w:cs="Times New Roman"/>
          <w:sz w:val="24"/>
          <w:szCs w:val="24"/>
        </w:rPr>
        <w:t xml:space="preserve"> Temporal dynamics of host use by </w:t>
      </w:r>
      <w:r w:rsidRPr="00D44D1A">
        <w:rPr>
          <w:rFonts w:ascii="Times New Roman" w:hAnsi="Times New Roman" w:cs="Times New Roman"/>
          <w:i/>
          <w:iCs/>
          <w:sz w:val="24"/>
          <w:szCs w:val="24"/>
        </w:rPr>
        <w:t>Drosophila suzukii</w:t>
      </w:r>
      <w:r w:rsidRPr="00D44D1A">
        <w:rPr>
          <w:rFonts w:ascii="Times New Roman" w:hAnsi="Times New Roman" w:cs="Times New Roman"/>
          <w:sz w:val="24"/>
          <w:szCs w:val="24"/>
        </w:rPr>
        <w:t xml:space="preserve"> in California’s San Joaquin Valley: Implications for area-wide pest management. </w:t>
      </w:r>
      <w:proofErr w:type="gramStart"/>
      <w:r w:rsidRPr="00D44D1A">
        <w:rPr>
          <w:rFonts w:ascii="Times New Roman" w:hAnsi="Times New Roman" w:cs="Times New Roman"/>
          <w:i/>
          <w:iCs/>
          <w:sz w:val="24"/>
          <w:szCs w:val="24"/>
        </w:rPr>
        <w:t>Insects</w:t>
      </w:r>
      <w:r w:rsidRPr="00D44D1A">
        <w:rPr>
          <w:rFonts w:ascii="Times New Roman" w:hAnsi="Times New Roman" w:cs="Times New Roman"/>
          <w:sz w:val="24"/>
          <w:szCs w:val="24"/>
        </w:rPr>
        <w:t xml:space="preserve">  10</w:t>
      </w:r>
      <w:proofErr w:type="gramEnd"/>
      <w:r w:rsidRPr="00D44D1A">
        <w:rPr>
          <w:rFonts w:ascii="Times New Roman" w:hAnsi="Times New Roman" w:cs="Times New Roman"/>
          <w:sz w:val="24"/>
          <w:szCs w:val="24"/>
        </w:rPr>
        <w:t>(7), 206. doi.org/10.3390/insects10070206</w:t>
      </w:r>
      <w:bookmarkEnd w:id="16"/>
    </w:p>
    <w:p w14:paraId="4AE3AE45"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Wang, X.–G., Nance, A., Jones, J. M. L., Hoelmer, K. A., and Daane, K. M. 2018.</w:t>
      </w:r>
      <w:proofErr w:type="gramEnd"/>
      <w:r w:rsidRPr="00D44D1A">
        <w:rPr>
          <w:rFonts w:ascii="Times New Roman" w:hAnsi="Times New Roman" w:cs="Times New Roman"/>
          <w:sz w:val="24"/>
          <w:szCs w:val="24"/>
        </w:rPr>
        <w:t xml:space="preserve"> Aspects of the biology and developmental strategy of two Asian larval parasitoids evaluated for classical </w:t>
      </w:r>
      <w:r w:rsidRPr="00D44D1A">
        <w:rPr>
          <w:rFonts w:ascii="Times New Roman" w:hAnsi="Times New Roman" w:cs="Times New Roman"/>
          <w:sz w:val="24"/>
          <w:szCs w:val="24"/>
        </w:rPr>
        <w:lastRenderedPageBreak/>
        <w:t xml:space="preserve">biological control of </w:t>
      </w:r>
      <w:r w:rsidRPr="00D44D1A">
        <w:rPr>
          <w:rFonts w:ascii="Times New Roman" w:hAnsi="Times New Roman" w:cs="Times New Roman"/>
          <w:i/>
          <w:sz w:val="24"/>
          <w:szCs w:val="24"/>
        </w:rPr>
        <w:t xml:space="preserve">Drosophila suzukii. Biological Control </w:t>
      </w:r>
      <w:r w:rsidRPr="00D44D1A">
        <w:rPr>
          <w:rFonts w:ascii="Times New Roman" w:hAnsi="Times New Roman" w:cs="Times New Roman"/>
          <w:sz w:val="24"/>
          <w:szCs w:val="24"/>
        </w:rPr>
        <w:t>121: 58-65. doi.org/10.1016/j.biocontrol.2018.02.010</w:t>
      </w:r>
    </w:p>
    <w:p w14:paraId="1BA17033"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Wang, X.-G., Ramadan M. M., Guerrieri, E., Messing, R. H., Johnson, M. W.,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and Hoelmer, K. A. 2021.</w:t>
      </w:r>
      <w:proofErr w:type="gramEnd"/>
      <w:r w:rsidRPr="00D44D1A">
        <w:rPr>
          <w:rFonts w:ascii="Times New Roman" w:hAnsi="Times New Roman" w:cs="Times New Roman"/>
          <w:sz w:val="24"/>
          <w:szCs w:val="24"/>
        </w:rPr>
        <w:t xml:space="preserve"> Early-acting competitive superiority in opiine fruit fly parasitoids: implications for biological control of invasive tephritid fruit fly pests. </w:t>
      </w:r>
      <w:r w:rsidRPr="00D44D1A">
        <w:rPr>
          <w:rFonts w:ascii="Times New Roman" w:hAnsi="Times New Roman" w:cs="Times New Roman"/>
          <w:i/>
          <w:iCs/>
          <w:sz w:val="24"/>
          <w:szCs w:val="24"/>
        </w:rPr>
        <w:t>Biological Control</w:t>
      </w:r>
      <w:r w:rsidRPr="00D44D1A">
        <w:rPr>
          <w:rFonts w:ascii="Times New Roman" w:hAnsi="Times New Roman" w:cs="Times New Roman"/>
          <w:sz w:val="24"/>
          <w:szCs w:val="24"/>
        </w:rPr>
        <w:t xml:space="preserve"> 162: doi: 10.1016/j.biocontrol.2021.104725</w:t>
      </w:r>
    </w:p>
    <w:p w14:paraId="1B5A13EB"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Wang, X.–G., Serrato, M. A., Son, Y., Walton, V. M., and Daane, K. M. 2018.</w:t>
      </w:r>
      <w:proofErr w:type="gramEnd"/>
      <w:r w:rsidRPr="00D44D1A">
        <w:rPr>
          <w:rFonts w:ascii="Times New Roman" w:hAnsi="Times New Roman" w:cs="Times New Roman"/>
          <w:sz w:val="24"/>
          <w:szCs w:val="24"/>
        </w:rPr>
        <w:t xml:space="preserve"> Thermal performance of two indigenous pupal parasitoids attacking the invasive </w:t>
      </w:r>
      <w:r w:rsidRPr="00D44D1A">
        <w:rPr>
          <w:rFonts w:ascii="Times New Roman" w:hAnsi="Times New Roman" w:cs="Times New Roman"/>
          <w:i/>
          <w:sz w:val="24"/>
          <w:szCs w:val="24"/>
        </w:rPr>
        <w:t>Drosophila suzukii</w:t>
      </w:r>
      <w:r w:rsidRPr="00D44D1A">
        <w:rPr>
          <w:rFonts w:ascii="Times New Roman" w:hAnsi="Times New Roman" w:cs="Times New Roman"/>
          <w:sz w:val="24"/>
          <w:szCs w:val="24"/>
        </w:rPr>
        <w:t xml:space="preserve"> (Diptera: Drosophilidae)</w:t>
      </w:r>
      <w:r w:rsidRPr="00D44D1A">
        <w:rPr>
          <w:rFonts w:ascii="Times New Roman" w:hAnsi="Times New Roman" w:cs="Times New Roman"/>
          <w:i/>
          <w:sz w:val="24"/>
          <w:szCs w:val="24"/>
        </w:rPr>
        <w:t xml:space="preserve">. Environmental Entomology </w:t>
      </w:r>
      <w:r w:rsidRPr="00D44D1A">
        <w:rPr>
          <w:rFonts w:ascii="Times New Roman" w:hAnsi="Times New Roman" w:cs="Times New Roman"/>
          <w:sz w:val="24"/>
          <w:szCs w:val="24"/>
        </w:rPr>
        <w:t xml:space="preserve">47(3):764-772.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10.1093/ee/nvy053</w:t>
      </w:r>
    </w:p>
    <w:p w14:paraId="69BAEB78" w14:textId="77777777" w:rsidR="002A12CF" w:rsidRPr="00D44D1A" w:rsidRDefault="002A12CF" w:rsidP="00D44D1A">
      <w:pPr>
        <w:ind w:left="450" w:right="43" w:hanging="450"/>
        <w:rPr>
          <w:rFonts w:ascii="Times New Roman" w:hAnsi="Times New Roman" w:cs="Times New Roman"/>
          <w:bCs/>
          <w:color w:val="000000"/>
          <w:sz w:val="24"/>
          <w:szCs w:val="24"/>
        </w:rPr>
      </w:pPr>
      <w:r w:rsidRPr="00D44D1A">
        <w:rPr>
          <w:rFonts w:ascii="Times New Roman" w:hAnsi="Times New Roman" w:cs="Times New Roman"/>
          <w:bCs/>
          <w:color w:val="000000"/>
          <w:sz w:val="24"/>
          <w:szCs w:val="24"/>
        </w:rPr>
        <w:t xml:space="preserve">Wang, X.G., Serrato, M.A., Youngsoo, S., Walton, V.M., Hogg, B.N., Daane, K.M., 2018. Thermal performance of two indigenous pupal parasitoids attacking the invasive </w:t>
      </w:r>
      <w:r w:rsidRPr="00D44D1A">
        <w:rPr>
          <w:rFonts w:ascii="Times New Roman" w:hAnsi="Times New Roman" w:cs="Times New Roman"/>
          <w:bCs/>
          <w:i/>
          <w:iCs/>
          <w:color w:val="000000"/>
          <w:sz w:val="24"/>
          <w:szCs w:val="24"/>
        </w:rPr>
        <w:t>Drosophila suzukii</w:t>
      </w:r>
      <w:r w:rsidRPr="00D44D1A">
        <w:rPr>
          <w:rFonts w:ascii="Times New Roman" w:hAnsi="Times New Roman" w:cs="Times New Roman"/>
          <w:bCs/>
          <w:color w:val="000000"/>
          <w:sz w:val="24"/>
          <w:szCs w:val="24"/>
        </w:rPr>
        <w:t xml:space="preserve"> (Diptera: Drosophilidae). Environ. </w:t>
      </w:r>
      <w:proofErr w:type="gramStart"/>
      <w:r w:rsidRPr="00D44D1A">
        <w:rPr>
          <w:rFonts w:ascii="Times New Roman" w:hAnsi="Times New Roman" w:cs="Times New Roman"/>
          <w:bCs/>
          <w:color w:val="000000"/>
          <w:sz w:val="24"/>
          <w:szCs w:val="24"/>
        </w:rPr>
        <w:t>Entomol.</w:t>
      </w:r>
      <w:proofErr w:type="gramEnd"/>
      <w:r w:rsidRPr="00D44D1A">
        <w:rPr>
          <w:rFonts w:ascii="Times New Roman" w:hAnsi="Times New Roman" w:cs="Times New Roman"/>
          <w:bCs/>
          <w:color w:val="000000"/>
          <w:sz w:val="24"/>
          <w:szCs w:val="24"/>
        </w:rPr>
        <w:t xml:space="preserve"> 47, 764-772. doi:10.1093/ee/nvy053</w:t>
      </w:r>
    </w:p>
    <w:p w14:paraId="42E85746"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Wang, X-G., Hougardy, E., Nance, A. H., Hogg, B. N., Hoelmer, K. A., and Daane, K. M. 2019. </w:t>
      </w:r>
      <w:proofErr w:type="gramStart"/>
      <w:r w:rsidRPr="00D44D1A">
        <w:rPr>
          <w:rFonts w:ascii="Times New Roman" w:hAnsi="Times New Roman" w:cs="Times New Roman"/>
          <w:sz w:val="24"/>
          <w:szCs w:val="24"/>
        </w:rPr>
        <w:t xml:space="preserve">Potential competitive outcomes among three solitary larval endoparasitoids as candidate agents for classical biological control of </w:t>
      </w:r>
      <w:r w:rsidRPr="00D44D1A">
        <w:rPr>
          <w:rFonts w:ascii="Times New Roman" w:hAnsi="Times New Roman" w:cs="Times New Roman"/>
          <w:i/>
          <w:sz w:val="24"/>
          <w:szCs w:val="24"/>
        </w:rPr>
        <w:t>Drosophila suzukii</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Biological Control</w:t>
      </w:r>
      <w:r w:rsidRPr="00D44D1A">
        <w:rPr>
          <w:rFonts w:ascii="Times New Roman" w:hAnsi="Times New Roman" w:cs="Times New Roman"/>
          <w:sz w:val="24"/>
          <w:szCs w:val="24"/>
        </w:rPr>
        <w:t xml:space="preserve"> 130: 18-26. https://doi.org/10.1016/j.biocontrol.2018.12.003</w:t>
      </w:r>
    </w:p>
    <w:p w14:paraId="3255A262" w14:textId="77777777" w:rsidR="004819E2" w:rsidRPr="00D44D1A" w:rsidRDefault="005648AF" w:rsidP="00D44D1A">
      <w:pPr>
        <w:pStyle w:val="Heading2"/>
        <w:ind w:left="450" w:hanging="450"/>
        <w:jc w:val="left"/>
        <w:rPr>
          <w:rFonts w:ascii="Times New Roman" w:hAnsi="Times New Roman"/>
          <w:b w:val="0"/>
          <w:color w:val="auto"/>
          <w:sz w:val="24"/>
        </w:rPr>
      </w:pPr>
      <w:hyperlink r:id="rId107" w:history="1">
        <w:r w:rsidR="002A12CF" w:rsidRPr="00D44D1A">
          <w:rPr>
            <w:rStyle w:val="Hyperlink"/>
            <w:rFonts w:ascii="Times New Roman" w:eastAsia="MS Gothic" w:hAnsi="Times New Roman"/>
            <w:b w:val="0"/>
            <w:color w:val="auto"/>
            <w:sz w:val="24"/>
            <w:u w:val="none"/>
          </w:rPr>
          <w:t>Wanjiru Clarke</w:t>
        </w:r>
      </w:hyperlink>
      <w:r w:rsidR="002A12CF" w:rsidRPr="00D44D1A">
        <w:rPr>
          <w:rFonts w:ascii="Times New Roman" w:hAnsi="Times New Roman"/>
          <w:b w:val="0"/>
          <w:color w:val="auto"/>
          <w:sz w:val="24"/>
        </w:rPr>
        <w:t xml:space="preserve"> C</w:t>
      </w:r>
      <w:r w:rsidR="002A12CF" w:rsidRPr="00D44D1A">
        <w:rPr>
          <w:rStyle w:val="floatleft"/>
          <w:rFonts w:ascii="Times New Roman" w:eastAsia="MS Gothic" w:hAnsi="Times New Roman"/>
          <w:b w:val="0"/>
          <w:color w:val="auto"/>
          <w:sz w:val="24"/>
        </w:rPr>
        <w:t xml:space="preserve">, </w:t>
      </w:r>
      <w:r w:rsidR="002A12CF" w:rsidRPr="00D44D1A">
        <w:rPr>
          <w:rFonts w:ascii="Times New Roman" w:eastAsia="MS Gothic" w:hAnsi="Times New Roman"/>
          <w:b w:val="0"/>
          <w:color w:val="auto"/>
          <w:sz w:val="24"/>
        </w:rPr>
        <w:t>Calatayud</w:t>
      </w:r>
      <w:r w:rsidR="002A12CF" w:rsidRPr="00D44D1A">
        <w:rPr>
          <w:rStyle w:val="floatleft"/>
          <w:rFonts w:ascii="Times New Roman" w:eastAsia="MS Gothic" w:hAnsi="Times New Roman"/>
          <w:b w:val="0"/>
          <w:color w:val="auto"/>
          <w:sz w:val="24"/>
        </w:rPr>
        <w:t xml:space="preserve"> PA, </w:t>
      </w:r>
      <w:r w:rsidR="002A12CF" w:rsidRPr="00D44D1A">
        <w:rPr>
          <w:rFonts w:ascii="Times New Roman" w:eastAsia="MS Gothic" w:hAnsi="Times New Roman"/>
          <w:b w:val="0"/>
          <w:color w:val="auto"/>
          <w:sz w:val="24"/>
        </w:rPr>
        <w:t>Sforza RFH</w:t>
      </w:r>
      <w:r w:rsidR="002A12CF" w:rsidRPr="00D44D1A">
        <w:rPr>
          <w:rStyle w:val="floatleft"/>
          <w:rFonts w:ascii="Times New Roman" w:eastAsia="MS Gothic" w:hAnsi="Times New Roman"/>
          <w:b w:val="0"/>
          <w:color w:val="auto"/>
          <w:sz w:val="24"/>
        </w:rPr>
        <w:t xml:space="preserve">, </w:t>
      </w:r>
      <w:hyperlink r:id="rId108" w:history="1">
        <w:r w:rsidR="002A12CF" w:rsidRPr="00D44D1A">
          <w:rPr>
            <w:rStyle w:val="Hyperlink"/>
            <w:rFonts w:ascii="Times New Roman" w:eastAsia="MS Gothic" w:hAnsi="Times New Roman"/>
            <w:b w:val="0"/>
            <w:color w:val="auto"/>
            <w:sz w:val="24"/>
            <w:u w:val="none"/>
          </w:rPr>
          <w:t>Ngeh Ndemah</w:t>
        </w:r>
      </w:hyperlink>
      <w:r w:rsidR="002A12CF" w:rsidRPr="00D44D1A">
        <w:rPr>
          <w:rFonts w:ascii="Times New Roman" w:hAnsi="Times New Roman"/>
          <w:b w:val="0"/>
          <w:color w:val="auto"/>
          <w:sz w:val="24"/>
        </w:rPr>
        <w:t xml:space="preserve"> R</w:t>
      </w:r>
      <w:r w:rsidR="002A12CF" w:rsidRPr="00D44D1A">
        <w:rPr>
          <w:rStyle w:val="floatleft"/>
          <w:rFonts w:ascii="Times New Roman" w:eastAsia="MS Gothic" w:hAnsi="Times New Roman"/>
          <w:b w:val="0"/>
          <w:color w:val="auto"/>
          <w:sz w:val="24"/>
        </w:rPr>
        <w:t xml:space="preserve">, </w:t>
      </w:r>
      <w:hyperlink r:id="rId109" w:history="1">
        <w:r w:rsidR="002A12CF" w:rsidRPr="00D44D1A">
          <w:rPr>
            <w:rStyle w:val="Hyperlink"/>
            <w:rFonts w:ascii="Times New Roman" w:eastAsia="MS Gothic" w:hAnsi="Times New Roman"/>
            <w:b w:val="0"/>
            <w:color w:val="auto"/>
            <w:sz w:val="24"/>
            <w:u w:val="none"/>
          </w:rPr>
          <w:t>Nyamukondiwa</w:t>
        </w:r>
      </w:hyperlink>
      <w:r w:rsidR="002A12CF" w:rsidRPr="00D44D1A">
        <w:rPr>
          <w:rFonts w:ascii="Times New Roman" w:hAnsi="Times New Roman"/>
          <w:b w:val="0"/>
          <w:color w:val="auto"/>
          <w:sz w:val="24"/>
        </w:rPr>
        <w:t xml:space="preserve"> C 2019. </w:t>
      </w:r>
      <w:r w:rsidR="002A12CF" w:rsidRPr="00D44D1A">
        <w:rPr>
          <w:rFonts w:ascii="Times New Roman" w:eastAsia="MS Gothic" w:hAnsi="Times New Roman"/>
          <w:b w:val="0"/>
          <w:color w:val="auto"/>
          <w:sz w:val="24"/>
        </w:rPr>
        <w:t xml:space="preserve">Parasitoids' Ecology and Evolution </w:t>
      </w:r>
      <w:r w:rsidR="002A12CF" w:rsidRPr="00D44D1A">
        <w:rPr>
          <w:rFonts w:ascii="Times New Roman" w:hAnsi="Times New Roman"/>
          <w:b w:val="0"/>
          <w:bCs w:val="0"/>
          <w:color w:val="auto"/>
          <w:sz w:val="24"/>
        </w:rPr>
        <w:t>Editorial</w:t>
      </w:r>
      <w:r w:rsidR="002A12CF" w:rsidRPr="00D44D1A">
        <w:rPr>
          <w:rFonts w:ascii="Times New Roman" w:hAnsi="Times New Roman"/>
          <w:b w:val="0"/>
          <w:color w:val="auto"/>
          <w:sz w:val="24"/>
        </w:rPr>
        <w:t xml:space="preserve"> </w:t>
      </w:r>
      <w:r w:rsidR="002A12CF" w:rsidRPr="00D44D1A">
        <w:rPr>
          <w:rFonts w:ascii="Times New Roman" w:hAnsi="Times New Roman"/>
          <w:b w:val="0"/>
          <w:bCs w:val="0"/>
          <w:color w:val="auto"/>
          <w:sz w:val="24"/>
        </w:rPr>
        <w:t>- Population and Evolutionary Dynamics</w:t>
      </w:r>
      <w:r w:rsidR="002A12CF" w:rsidRPr="00D44D1A">
        <w:rPr>
          <w:rFonts w:ascii="Times New Roman" w:hAnsi="Times New Roman"/>
          <w:b w:val="0"/>
          <w:color w:val="auto"/>
          <w:sz w:val="24"/>
        </w:rPr>
        <w:t xml:space="preserve">, </w:t>
      </w:r>
      <w:r w:rsidR="002A12CF" w:rsidRPr="00D44D1A">
        <w:rPr>
          <w:rFonts w:ascii="Times New Roman" w:hAnsi="Times New Roman"/>
          <w:b w:val="0"/>
          <w:bCs w:val="0"/>
          <w:color w:val="auto"/>
          <w:sz w:val="24"/>
        </w:rPr>
        <w:t>Front. Ecol. Evol.,</w:t>
      </w:r>
      <w:r w:rsidR="002A12CF" w:rsidRPr="00D44D1A">
        <w:rPr>
          <w:rFonts w:ascii="Times New Roman" w:hAnsi="Times New Roman"/>
          <w:b w:val="0"/>
          <w:color w:val="auto"/>
          <w:sz w:val="24"/>
        </w:rPr>
        <w:t xml:space="preserve"> 7:485</w:t>
      </w:r>
      <w:r w:rsidR="004819E2" w:rsidRPr="00D44D1A">
        <w:rPr>
          <w:rFonts w:ascii="Times New Roman" w:hAnsi="Times New Roman"/>
          <w:b w:val="0"/>
          <w:color w:val="auto"/>
          <w:sz w:val="24"/>
        </w:rPr>
        <w:t>.</w:t>
      </w:r>
    </w:p>
    <w:p w14:paraId="238A7769" w14:textId="77777777" w:rsidR="004819E2" w:rsidRPr="00D44D1A" w:rsidRDefault="004819E2" w:rsidP="00D44D1A">
      <w:pPr>
        <w:pStyle w:val="Heading2"/>
        <w:ind w:left="450" w:hanging="450"/>
        <w:jc w:val="left"/>
        <w:rPr>
          <w:rFonts w:ascii="Times New Roman" w:hAnsi="Times New Roman"/>
          <w:b w:val="0"/>
          <w:color w:val="auto"/>
          <w:sz w:val="24"/>
        </w:rPr>
      </w:pPr>
    </w:p>
    <w:p w14:paraId="679F28AD" w14:textId="77777777" w:rsidR="004819E2" w:rsidRPr="00D44D1A" w:rsidRDefault="002A12CF" w:rsidP="00D44D1A">
      <w:pPr>
        <w:pStyle w:val="Heading2"/>
        <w:ind w:left="450" w:hanging="450"/>
        <w:jc w:val="left"/>
        <w:rPr>
          <w:rFonts w:ascii="Times New Roman" w:hAnsi="Times New Roman"/>
          <w:b w:val="0"/>
          <w:bCs w:val="0"/>
          <w:color w:val="000000"/>
          <w:sz w:val="24"/>
        </w:rPr>
      </w:pPr>
      <w:r w:rsidRPr="00D44D1A">
        <w:rPr>
          <w:rFonts w:ascii="Times New Roman" w:hAnsi="Times New Roman"/>
          <w:b w:val="0"/>
          <w:bCs w:val="0"/>
          <w:color w:val="000000"/>
          <w:sz w:val="24"/>
        </w:rPr>
        <w:t xml:space="preserve">Weed, A.S., Schwarzländer, M., Milan, J. 2017. Update on citizen-based biological control monitoring of Dalmatian toadflax, </w:t>
      </w:r>
      <w:r w:rsidRPr="00D44D1A">
        <w:rPr>
          <w:rFonts w:ascii="Times New Roman" w:hAnsi="Times New Roman"/>
          <w:b w:val="0"/>
          <w:bCs w:val="0"/>
          <w:i/>
          <w:color w:val="000000"/>
          <w:sz w:val="24"/>
        </w:rPr>
        <w:t>Linaria dalmatica</w:t>
      </w:r>
      <w:r w:rsidRPr="00D44D1A">
        <w:rPr>
          <w:rFonts w:ascii="Times New Roman" w:hAnsi="Times New Roman"/>
          <w:b w:val="0"/>
          <w:bCs w:val="0"/>
          <w:color w:val="000000"/>
          <w:sz w:val="24"/>
        </w:rPr>
        <w:t xml:space="preserve"> (Plantaginaceae) in Idaho, USA. </w:t>
      </w:r>
      <w:r w:rsidRPr="00D44D1A">
        <w:rPr>
          <w:rFonts w:ascii="Times New Roman" w:hAnsi="Times New Roman"/>
          <w:b w:val="0"/>
          <w:bCs w:val="0"/>
          <w:i/>
          <w:color w:val="000000"/>
          <w:sz w:val="24"/>
        </w:rPr>
        <w:t xml:space="preserve">BioControl.  </w:t>
      </w:r>
      <w:r w:rsidRPr="00D44D1A">
        <w:rPr>
          <w:rFonts w:ascii="Times New Roman" w:hAnsi="Times New Roman"/>
          <w:b w:val="0"/>
          <w:bCs w:val="0"/>
          <w:color w:val="000000"/>
          <w:sz w:val="24"/>
        </w:rPr>
        <w:t>DOI 10.1007/s10526-017-9848-2</w:t>
      </w:r>
      <w:bookmarkStart w:id="17" w:name="_Hlk52890959"/>
    </w:p>
    <w:p w14:paraId="738EC903" w14:textId="77777777" w:rsidR="004819E2" w:rsidRPr="00D44D1A" w:rsidRDefault="004819E2" w:rsidP="00D44D1A">
      <w:pPr>
        <w:pStyle w:val="Heading2"/>
        <w:ind w:left="450" w:hanging="450"/>
        <w:jc w:val="left"/>
        <w:rPr>
          <w:rFonts w:ascii="Times New Roman" w:hAnsi="Times New Roman"/>
          <w:color w:val="000000"/>
          <w:sz w:val="24"/>
        </w:rPr>
      </w:pPr>
    </w:p>
    <w:p w14:paraId="76C7A80D" w14:textId="5FE872F3" w:rsidR="002A12CF" w:rsidRPr="00D44D1A" w:rsidRDefault="002A12CF" w:rsidP="00D44D1A">
      <w:pPr>
        <w:pStyle w:val="Heading2"/>
        <w:ind w:left="450" w:hanging="450"/>
        <w:jc w:val="left"/>
        <w:rPr>
          <w:rFonts w:ascii="Times New Roman" w:hAnsi="Times New Roman"/>
          <w:b w:val="0"/>
          <w:bCs w:val="0"/>
          <w:color w:val="auto"/>
          <w:sz w:val="24"/>
        </w:rPr>
      </w:pPr>
      <w:r w:rsidRPr="00D44D1A">
        <w:rPr>
          <w:rFonts w:ascii="Times New Roman" w:hAnsi="Times New Roman"/>
          <w:b w:val="0"/>
          <w:bCs w:val="0"/>
          <w:color w:val="auto"/>
          <w:sz w:val="24"/>
        </w:rPr>
        <w:t xml:space="preserve">Weirauch, C., Forero, D., and Schuh, R. T. 2020. Taxonomic revision of </w:t>
      </w:r>
      <w:r w:rsidRPr="00D44D1A">
        <w:rPr>
          <w:rFonts w:ascii="Times New Roman" w:hAnsi="Times New Roman"/>
          <w:b w:val="0"/>
          <w:bCs w:val="0"/>
          <w:i/>
          <w:color w:val="auto"/>
          <w:sz w:val="24"/>
        </w:rPr>
        <w:t>Camarochilus</w:t>
      </w:r>
      <w:r w:rsidRPr="00D44D1A">
        <w:rPr>
          <w:rFonts w:ascii="Times New Roman" w:hAnsi="Times New Roman"/>
          <w:b w:val="0"/>
          <w:bCs w:val="0"/>
          <w:color w:val="auto"/>
          <w:sz w:val="24"/>
        </w:rPr>
        <w:t xml:space="preserve"> Harris (Hemiptera: Pachynomidae). </w:t>
      </w:r>
      <w:r w:rsidRPr="00D44D1A">
        <w:rPr>
          <w:rFonts w:ascii="Times New Roman" w:hAnsi="Times New Roman"/>
          <w:b w:val="0"/>
          <w:bCs w:val="0"/>
          <w:i/>
          <w:iCs/>
          <w:color w:val="auto"/>
          <w:sz w:val="24"/>
        </w:rPr>
        <w:t>American Museum novitiates</w:t>
      </w:r>
      <w:r w:rsidRPr="00D44D1A">
        <w:rPr>
          <w:rFonts w:ascii="Times New Roman" w:hAnsi="Times New Roman"/>
          <w:b w:val="0"/>
          <w:bCs w:val="0"/>
          <w:color w:val="auto"/>
          <w:sz w:val="24"/>
        </w:rPr>
        <w:t xml:space="preserve"> 3959: 1–31. </w:t>
      </w:r>
      <w:hyperlink r:id="rId110" w:history="1">
        <w:r w:rsidRPr="00D44D1A">
          <w:rPr>
            <w:rStyle w:val="Hyperlink"/>
            <w:rFonts w:ascii="Times New Roman" w:hAnsi="Times New Roman"/>
            <w:b w:val="0"/>
            <w:bCs w:val="0"/>
            <w:color w:val="auto"/>
            <w:sz w:val="24"/>
          </w:rPr>
          <w:t>http://digitallibrary.amnh.org/handle/2246/7240</w:t>
        </w:r>
      </w:hyperlink>
      <w:r w:rsidRPr="00D44D1A">
        <w:rPr>
          <w:rFonts w:ascii="Times New Roman" w:hAnsi="Times New Roman"/>
          <w:b w:val="0"/>
          <w:bCs w:val="0"/>
          <w:color w:val="auto"/>
          <w:sz w:val="24"/>
        </w:rPr>
        <w:t xml:space="preserve"> </w:t>
      </w:r>
    </w:p>
    <w:bookmarkEnd w:id="17"/>
    <w:p w14:paraId="199D4D91" w14:textId="77777777" w:rsidR="004819E2" w:rsidRPr="00D44D1A" w:rsidRDefault="004819E2" w:rsidP="00D44D1A">
      <w:pPr>
        <w:tabs>
          <w:tab w:val="left" w:pos="120"/>
        </w:tabs>
        <w:spacing w:after="120"/>
        <w:ind w:left="450" w:hanging="450"/>
        <w:rPr>
          <w:rFonts w:ascii="Times New Roman" w:hAnsi="Times New Roman" w:cs="Times New Roman"/>
          <w:bCs/>
          <w:sz w:val="24"/>
          <w:szCs w:val="24"/>
        </w:rPr>
      </w:pPr>
    </w:p>
    <w:p w14:paraId="6486F8E6" w14:textId="4292ED10" w:rsidR="002A12CF" w:rsidRPr="00D44D1A" w:rsidRDefault="002A12CF" w:rsidP="00D44D1A">
      <w:pPr>
        <w:tabs>
          <w:tab w:val="left" w:pos="120"/>
        </w:tabs>
        <w:spacing w:after="120"/>
        <w:ind w:left="450" w:hanging="450"/>
        <w:rPr>
          <w:rStyle w:val="eudoraheader"/>
          <w:rFonts w:ascii="Times New Roman" w:hAnsi="Times New Roman" w:cs="Times New Roman"/>
          <w:bCs/>
          <w:sz w:val="24"/>
          <w:szCs w:val="24"/>
        </w:rPr>
      </w:pPr>
      <w:proofErr w:type="gramStart"/>
      <w:r w:rsidRPr="00D44D1A">
        <w:rPr>
          <w:rFonts w:ascii="Times New Roman" w:hAnsi="Times New Roman" w:cs="Times New Roman"/>
          <w:bCs/>
          <w:sz w:val="24"/>
          <w:szCs w:val="24"/>
        </w:rPr>
        <w:t>Weirauch, C., Schuh, R. T., Cassis, G. and Wheeler, W. C. 2019.</w:t>
      </w:r>
      <w:proofErr w:type="gramEnd"/>
      <w:r w:rsidRPr="00D44D1A">
        <w:rPr>
          <w:rFonts w:ascii="Times New Roman" w:hAnsi="Times New Roman" w:cs="Times New Roman"/>
          <w:bCs/>
          <w:sz w:val="24"/>
          <w:szCs w:val="24"/>
        </w:rPr>
        <w:t xml:space="preserve"> Revisiting habitat and lifestyle transitions in Heteroptera (Insecta: Hemiptera): insights from a combined morphological and molecular phylogeny. </w:t>
      </w:r>
      <w:r w:rsidRPr="00D44D1A">
        <w:rPr>
          <w:rFonts w:ascii="Times New Roman" w:hAnsi="Times New Roman" w:cs="Times New Roman"/>
          <w:bCs/>
          <w:i/>
          <w:iCs/>
          <w:sz w:val="24"/>
          <w:szCs w:val="24"/>
        </w:rPr>
        <w:t xml:space="preserve">Cladistics </w:t>
      </w:r>
      <w:r w:rsidRPr="00D44D1A">
        <w:rPr>
          <w:rFonts w:ascii="Times New Roman" w:hAnsi="Times New Roman" w:cs="Times New Roman"/>
          <w:bCs/>
          <w:sz w:val="24"/>
          <w:szCs w:val="24"/>
        </w:rPr>
        <w:t>35: 67–105. DOI: 10.1111/cla.12233</w:t>
      </w:r>
    </w:p>
    <w:p w14:paraId="29078B43" w14:textId="77777777" w:rsidR="002A12CF" w:rsidRPr="00D44D1A" w:rsidRDefault="002A12CF" w:rsidP="00D44D1A">
      <w:pPr>
        <w:spacing w:after="120"/>
        <w:ind w:left="450" w:hanging="450"/>
        <w:rPr>
          <w:rFonts w:ascii="Times New Roman" w:hAnsi="Times New Roman" w:cs="Times New Roman"/>
          <w:color w:val="000000"/>
          <w:sz w:val="24"/>
          <w:szCs w:val="24"/>
        </w:rPr>
      </w:pPr>
      <w:proofErr w:type="gramStart"/>
      <w:r w:rsidRPr="00D44D1A">
        <w:rPr>
          <w:rFonts w:ascii="Times New Roman" w:hAnsi="Times New Roman" w:cs="Times New Roman"/>
          <w:sz w:val="24"/>
          <w:szCs w:val="24"/>
        </w:rPr>
        <w:t>Weirauch, C., Zhang, G., Forero, D., and Bérenger, J. M. 2021.</w:t>
      </w:r>
      <w:proofErr w:type="gramEnd"/>
      <w:r w:rsidRPr="00D44D1A">
        <w:rPr>
          <w:rFonts w:ascii="Times New Roman" w:hAnsi="Times New Roman" w:cs="Times New Roman"/>
          <w:sz w:val="24"/>
          <w:szCs w:val="24"/>
        </w:rPr>
        <w:t xml:space="preserve"> Living on a sticky trap: natural history and morphology of </w:t>
      </w:r>
      <w:r w:rsidRPr="00D44D1A">
        <w:rPr>
          <w:rFonts w:ascii="Times New Roman" w:hAnsi="Times New Roman" w:cs="Times New Roman"/>
          <w:i/>
          <w:iCs/>
          <w:sz w:val="24"/>
          <w:szCs w:val="24"/>
        </w:rPr>
        <w:t>Bactrodes</w:t>
      </w:r>
      <w:r w:rsidRPr="00D44D1A">
        <w:rPr>
          <w:rFonts w:ascii="Times New Roman" w:hAnsi="Times New Roman" w:cs="Times New Roman"/>
          <w:sz w:val="24"/>
          <w:szCs w:val="24"/>
        </w:rPr>
        <w:t xml:space="preserve"> assassin bugs (Insecta: Hemiptera: Reduviidae: Bactrodinae). </w:t>
      </w:r>
      <w:r w:rsidRPr="00D44D1A">
        <w:rPr>
          <w:rFonts w:ascii="Times New Roman" w:hAnsi="Times New Roman" w:cs="Times New Roman"/>
          <w:i/>
          <w:iCs/>
          <w:sz w:val="24"/>
          <w:szCs w:val="24"/>
        </w:rPr>
        <w:t>Journal of Natural History</w:t>
      </w:r>
      <w:r w:rsidRPr="00D44D1A">
        <w:rPr>
          <w:rFonts w:ascii="Times New Roman" w:hAnsi="Times New Roman" w:cs="Times New Roman"/>
          <w:sz w:val="24"/>
          <w:szCs w:val="24"/>
        </w:rPr>
        <w:t xml:space="preserve"> 55: 341–363. </w:t>
      </w:r>
      <w:hyperlink r:id="rId111" w:history="1">
        <w:r w:rsidRPr="00D44D1A">
          <w:rPr>
            <w:rStyle w:val="Hyperlink"/>
            <w:rFonts w:ascii="Times New Roman" w:hAnsi="Times New Roman" w:cs="Times New Roman"/>
            <w:sz w:val="24"/>
            <w:szCs w:val="24"/>
            <w:u w:val="none"/>
          </w:rPr>
          <w:t>https://doi.org/10.1080/00222933.2021.1903110</w:t>
        </w:r>
      </w:hyperlink>
      <w:r w:rsidRPr="00D44D1A">
        <w:rPr>
          <w:rFonts w:ascii="Times New Roman" w:hAnsi="Times New Roman" w:cs="Times New Roman"/>
          <w:color w:val="000000"/>
          <w:sz w:val="24"/>
          <w:szCs w:val="24"/>
        </w:rPr>
        <w:t xml:space="preserve"> </w:t>
      </w:r>
    </w:p>
    <w:p w14:paraId="21765EE9"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Weis JJ, Ode PJ, Heimpel GE.  2017.  Balancing selection maintains sex determining alleles in multiple-locus complementary sex determination.  Evolution 71: 1246-1257.  </w:t>
      </w:r>
      <w:hyperlink r:id="rId112" w:history="1">
        <w:r w:rsidRPr="00D44D1A">
          <w:rPr>
            <w:rStyle w:val="Hyperlink"/>
            <w:rFonts w:ascii="Times New Roman" w:hAnsi="Times New Roman" w:cs="Times New Roman"/>
            <w:sz w:val="24"/>
            <w:szCs w:val="24"/>
          </w:rPr>
          <w:t>http://dx.doi.org/10.1111/evo.13204</w:t>
        </w:r>
      </w:hyperlink>
      <w:r w:rsidRPr="00D44D1A">
        <w:rPr>
          <w:rFonts w:ascii="Times New Roman" w:hAnsi="Times New Roman" w:cs="Times New Roman"/>
          <w:sz w:val="24"/>
          <w:szCs w:val="24"/>
        </w:rPr>
        <w:t xml:space="preserve"> </w:t>
      </w:r>
    </w:p>
    <w:p w14:paraId="5523D4C1" w14:textId="77777777" w:rsidR="002A12CF" w:rsidRPr="00D44D1A" w:rsidRDefault="002A12CF" w:rsidP="00D44D1A">
      <w:pPr>
        <w:ind w:left="450" w:right="43" w:hanging="450"/>
        <w:rPr>
          <w:rFonts w:ascii="Times New Roman" w:hAnsi="Times New Roman" w:cs="Times New Roman"/>
          <w:bCs/>
          <w:color w:val="000000"/>
          <w:sz w:val="24"/>
          <w:szCs w:val="24"/>
        </w:rPr>
      </w:pPr>
      <w:r w:rsidRPr="00D44D1A">
        <w:rPr>
          <w:rFonts w:ascii="Times New Roman" w:hAnsi="Times New Roman" w:cs="Times New Roman"/>
          <w:bCs/>
          <w:color w:val="000000"/>
          <w:sz w:val="24"/>
          <w:szCs w:val="24"/>
          <w:lang w:val="en-GB"/>
        </w:rPr>
        <w:lastRenderedPageBreak/>
        <w:t xml:space="preserve">Weyl, P., Cristofaro, M., Smith, L., </w:t>
      </w:r>
      <w:r w:rsidRPr="00D44D1A">
        <w:rPr>
          <w:rFonts w:ascii="Times New Roman" w:hAnsi="Times New Roman" w:cs="Times New Roman"/>
          <w:bCs/>
          <w:color w:val="000000"/>
          <w:sz w:val="24"/>
          <w:szCs w:val="24"/>
        </w:rPr>
        <w:t xml:space="preserve">Schaffner, U., Vidović, B., </w:t>
      </w:r>
      <w:r w:rsidRPr="00D44D1A">
        <w:rPr>
          <w:rFonts w:ascii="Times New Roman" w:hAnsi="Times New Roman" w:cs="Times New Roman"/>
          <w:bCs/>
          <w:color w:val="000000"/>
          <w:sz w:val="24"/>
          <w:szCs w:val="24"/>
          <w:lang w:val="en-GB"/>
        </w:rPr>
        <w:t xml:space="preserve">Petanović, R., Marini, F., Asadi, G.A., </w:t>
      </w:r>
      <w:r w:rsidRPr="00D44D1A">
        <w:rPr>
          <w:rFonts w:ascii="Times New Roman" w:hAnsi="Times New Roman" w:cs="Times New Roman"/>
          <w:bCs/>
          <w:color w:val="000000"/>
          <w:sz w:val="24"/>
          <w:szCs w:val="24"/>
        </w:rPr>
        <w:t xml:space="preserve">Stutz, S.  2019.  </w:t>
      </w:r>
      <w:r w:rsidRPr="00D44D1A">
        <w:rPr>
          <w:rFonts w:ascii="Times New Roman" w:hAnsi="Times New Roman" w:cs="Times New Roman"/>
          <w:bCs/>
          <w:color w:val="000000"/>
          <w:sz w:val="24"/>
          <w:szCs w:val="24"/>
          <w:lang w:val="en-GB"/>
        </w:rPr>
        <w:t xml:space="preserve">Eriophyid mites and weed biological control: does every silver lining have a cloud? In: Hinz, H.L., et al. (eds.), </w:t>
      </w:r>
      <w:r w:rsidRPr="00D44D1A">
        <w:rPr>
          <w:rFonts w:ascii="Times New Roman" w:hAnsi="Times New Roman" w:cs="Times New Roman"/>
          <w:bCs/>
          <w:color w:val="000000"/>
          <w:sz w:val="24"/>
          <w:szCs w:val="24"/>
        </w:rPr>
        <w:t>XV International Symposium on Biological Control of Weeds, Engelberg, Switzerland.  27-31 August 2018, pp. 9-11.</w:t>
      </w:r>
    </w:p>
    <w:p w14:paraId="5AA5CE39" w14:textId="77777777" w:rsidR="002A12CF" w:rsidRPr="00D44D1A" w:rsidRDefault="002A12CF" w:rsidP="00D44D1A">
      <w:pPr>
        <w:tabs>
          <w:tab w:val="left" w:pos="1710"/>
          <w:tab w:val="left" w:pos="2160"/>
          <w:tab w:val="left" w:pos="5760"/>
        </w:tabs>
        <w:suppressAutoHyphens/>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Willden, S. A. and E. W. Evans.</w:t>
      </w:r>
      <w:proofErr w:type="gramEnd"/>
      <w:r w:rsidRPr="00D44D1A">
        <w:rPr>
          <w:rFonts w:ascii="Times New Roman" w:hAnsi="Times New Roman" w:cs="Times New Roman"/>
          <w:sz w:val="24"/>
          <w:szCs w:val="24"/>
        </w:rPr>
        <w:t xml:space="preserve">  2018.  Phenology of the Dalmatian Toadflax biological control agent </w:t>
      </w:r>
      <w:r w:rsidRPr="00D44D1A">
        <w:rPr>
          <w:rFonts w:ascii="Times New Roman" w:hAnsi="Times New Roman" w:cs="Times New Roman"/>
          <w:i/>
          <w:sz w:val="24"/>
          <w:szCs w:val="24"/>
        </w:rPr>
        <w:t>Mecinus janthiniformis</w:t>
      </w:r>
      <w:r w:rsidRPr="00D44D1A">
        <w:rPr>
          <w:rFonts w:ascii="Times New Roman" w:hAnsi="Times New Roman" w:cs="Times New Roman"/>
          <w:sz w:val="24"/>
          <w:szCs w:val="24"/>
        </w:rPr>
        <w:t xml:space="preserve"> (Coleoptera: Curculionidae) in Utah.  </w:t>
      </w:r>
      <w:r w:rsidRPr="00D44D1A">
        <w:rPr>
          <w:rFonts w:ascii="Times New Roman" w:hAnsi="Times New Roman" w:cs="Times New Roman"/>
          <w:i/>
          <w:sz w:val="24"/>
          <w:szCs w:val="24"/>
        </w:rPr>
        <w:t xml:space="preserve">Environmental Entomology </w:t>
      </w:r>
      <w:r w:rsidRPr="00D44D1A">
        <w:rPr>
          <w:rFonts w:ascii="Times New Roman" w:hAnsi="Times New Roman" w:cs="Times New Roman"/>
          <w:sz w:val="24"/>
          <w:szCs w:val="24"/>
        </w:rPr>
        <w:t xml:space="preserve">47: 1-7. </w:t>
      </w:r>
    </w:p>
    <w:p w14:paraId="25E53FF1" w14:textId="77777777" w:rsidR="002A12CF" w:rsidRPr="00D44D1A" w:rsidRDefault="002A12CF" w:rsidP="00D44D1A">
      <w:pPr>
        <w:tabs>
          <w:tab w:val="left" w:pos="1710"/>
          <w:tab w:val="left" w:pos="2160"/>
          <w:tab w:val="left" w:pos="5760"/>
        </w:tabs>
        <w:suppressAutoHyphens/>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Willden, S. A. and E. W. Evans.</w:t>
      </w:r>
      <w:proofErr w:type="gramEnd"/>
      <w:r w:rsidRPr="00D44D1A">
        <w:rPr>
          <w:rFonts w:ascii="Times New Roman" w:hAnsi="Times New Roman" w:cs="Times New Roman"/>
          <w:sz w:val="24"/>
          <w:szCs w:val="24"/>
        </w:rPr>
        <w:t xml:space="preserve">  2019.  Summer development and survivorship of the weed biocontrol agent, </w:t>
      </w:r>
      <w:r w:rsidRPr="00D44D1A">
        <w:rPr>
          <w:rFonts w:ascii="Times New Roman" w:hAnsi="Times New Roman" w:cs="Times New Roman"/>
          <w:i/>
          <w:sz w:val="24"/>
          <w:szCs w:val="24"/>
        </w:rPr>
        <w:t xml:space="preserve">Mecinus janthiniformis </w:t>
      </w:r>
      <w:r w:rsidRPr="00D44D1A">
        <w:rPr>
          <w:rFonts w:ascii="Times New Roman" w:hAnsi="Times New Roman" w:cs="Times New Roman"/>
          <w:sz w:val="24"/>
          <w:szCs w:val="24"/>
        </w:rPr>
        <w:t xml:space="preserve">(Coleoptera: Curculionidae), within stems of its host, Dalmatian Toadflax, in Utah.  </w:t>
      </w:r>
      <w:r w:rsidRPr="00D44D1A">
        <w:rPr>
          <w:rFonts w:ascii="Times New Roman" w:hAnsi="Times New Roman" w:cs="Times New Roman"/>
          <w:i/>
          <w:sz w:val="24"/>
          <w:szCs w:val="24"/>
        </w:rPr>
        <w:t xml:space="preserve">Environmental Entomology </w:t>
      </w:r>
      <w:r w:rsidRPr="00D44D1A">
        <w:rPr>
          <w:rFonts w:ascii="Times New Roman" w:hAnsi="Times New Roman" w:cs="Times New Roman"/>
          <w:sz w:val="24"/>
          <w:szCs w:val="24"/>
        </w:rPr>
        <w:t>48: 533-539.</w:t>
      </w:r>
    </w:p>
    <w:p w14:paraId="66D2D538"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Wilson, H., and Daane, K. M. 2017.</w:t>
      </w:r>
      <w:proofErr w:type="gramEnd"/>
      <w:r w:rsidRPr="00D44D1A">
        <w:rPr>
          <w:rFonts w:ascii="Times New Roman" w:hAnsi="Times New Roman" w:cs="Times New Roman"/>
          <w:sz w:val="24"/>
          <w:szCs w:val="24"/>
        </w:rPr>
        <w:t xml:space="preserve"> Review of ecologically-based pest management in California vineyards (special issue ‘Arthropod Pest Control in Orchards and Vineyards’). </w:t>
      </w:r>
      <w:r w:rsidRPr="00D44D1A">
        <w:rPr>
          <w:rFonts w:ascii="Times New Roman" w:hAnsi="Times New Roman" w:cs="Times New Roman"/>
          <w:i/>
          <w:sz w:val="24"/>
          <w:szCs w:val="24"/>
        </w:rPr>
        <w:t>Insects</w:t>
      </w:r>
      <w:r w:rsidRPr="00D44D1A">
        <w:rPr>
          <w:rFonts w:ascii="Times New Roman" w:hAnsi="Times New Roman" w:cs="Times New Roman"/>
          <w:sz w:val="24"/>
          <w:szCs w:val="24"/>
        </w:rPr>
        <w:t xml:space="preserve"> 8: 108.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10.3390/insects8040108</w:t>
      </w:r>
    </w:p>
    <w:p w14:paraId="414AA8EC"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Wilson, H., Bodwitch, H.,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Carah, J., Grantham T. E., Getz, C., and Bustic, V. 2019. First known survey of cannabis production practices in California. </w:t>
      </w:r>
      <w:r w:rsidRPr="00D44D1A">
        <w:rPr>
          <w:rFonts w:ascii="Times New Roman" w:hAnsi="Times New Roman" w:cs="Times New Roman"/>
          <w:i/>
          <w:sz w:val="24"/>
          <w:szCs w:val="24"/>
        </w:rPr>
        <w:t>California Agriculture</w:t>
      </w:r>
      <w:r w:rsidRPr="00D44D1A">
        <w:rPr>
          <w:rFonts w:ascii="Times New Roman" w:hAnsi="Times New Roman" w:cs="Times New Roman"/>
          <w:sz w:val="24"/>
          <w:szCs w:val="24"/>
        </w:rPr>
        <w:t xml:space="preserve"> 73(3-4): 119-127.</w:t>
      </w:r>
    </w:p>
    <w:p w14:paraId="683F4EEE" w14:textId="552B6D7A" w:rsidR="002A12CF" w:rsidRPr="00D44D1A" w:rsidRDefault="002A12CF" w:rsidP="00D44D1A">
      <w:pPr>
        <w:ind w:left="450" w:right="43" w:hanging="450"/>
        <w:rPr>
          <w:rStyle w:val="Hyperlink"/>
          <w:rFonts w:ascii="Times New Roman" w:hAnsi="Times New Roman" w:cs="Times New Roman"/>
          <w:bCs/>
          <w:color w:val="000000"/>
          <w:sz w:val="24"/>
          <w:szCs w:val="24"/>
          <w:u w:val="none"/>
        </w:rPr>
      </w:pPr>
      <w:r w:rsidRPr="00D44D1A">
        <w:rPr>
          <w:rFonts w:ascii="Times New Roman" w:hAnsi="Times New Roman" w:cs="Times New Roman"/>
          <w:bCs/>
          <w:color w:val="000000"/>
          <w:sz w:val="24"/>
          <w:szCs w:val="24"/>
        </w:rPr>
        <w:t xml:space="preserve">Wilson, H., Hogg, B.N., Blaisdell, K.G., Andersen, J.C., Yazdani, A.S., Billings, A.C., Ooi, K.L.M., Soltani, N., Almeida, R., Cooper, M.L., Al Rwahnih, M. 2021. </w:t>
      </w:r>
      <w:proofErr w:type="gramStart"/>
      <w:r w:rsidRPr="00D44D1A">
        <w:rPr>
          <w:rFonts w:ascii="Times New Roman" w:hAnsi="Times New Roman" w:cs="Times New Roman"/>
          <w:bCs/>
          <w:color w:val="000000"/>
          <w:sz w:val="24"/>
          <w:szCs w:val="24"/>
        </w:rPr>
        <w:t>Survey of vineyard insects and plants to identify potential insect vectors and non-crop reservoirs of grapevine red blotch virus.</w:t>
      </w:r>
      <w:proofErr w:type="gramEnd"/>
      <w:r w:rsidRPr="00D44D1A">
        <w:rPr>
          <w:rFonts w:ascii="Times New Roman" w:hAnsi="Times New Roman" w:cs="Times New Roman"/>
          <w:bCs/>
          <w:color w:val="000000"/>
          <w:sz w:val="24"/>
          <w:szCs w:val="24"/>
        </w:rPr>
        <w:t xml:space="preserve"> </w:t>
      </w:r>
      <w:proofErr w:type="gramStart"/>
      <w:r w:rsidRPr="00D44D1A">
        <w:rPr>
          <w:rFonts w:ascii="Times New Roman" w:hAnsi="Times New Roman" w:cs="Times New Roman"/>
          <w:bCs/>
          <w:color w:val="000000"/>
          <w:sz w:val="24"/>
          <w:szCs w:val="24"/>
        </w:rPr>
        <w:t>PhytoFrontiers (in press).</w:t>
      </w:r>
      <w:proofErr w:type="gramEnd"/>
      <w:r w:rsidRPr="00D44D1A">
        <w:rPr>
          <w:rFonts w:ascii="Times New Roman" w:hAnsi="Times New Roman" w:cs="Times New Roman"/>
          <w:bCs/>
          <w:color w:val="000000"/>
          <w:sz w:val="24"/>
          <w:szCs w:val="24"/>
        </w:rPr>
        <w:t xml:space="preserve"> </w:t>
      </w:r>
      <w:proofErr w:type="gramStart"/>
      <w:r w:rsidRPr="00D44D1A">
        <w:rPr>
          <w:rFonts w:ascii="Times New Roman" w:hAnsi="Times New Roman" w:cs="Times New Roman"/>
          <w:bCs/>
          <w:color w:val="000000"/>
          <w:sz w:val="24"/>
          <w:szCs w:val="24"/>
        </w:rPr>
        <w:t>doi</w:t>
      </w:r>
      <w:proofErr w:type="gramEnd"/>
      <w:r w:rsidRPr="00D44D1A">
        <w:rPr>
          <w:rFonts w:ascii="Times New Roman" w:hAnsi="Times New Roman" w:cs="Times New Roman"/>
          <w:bCs/>
          <w:color w:val="000000"/>
          <w:sz w:val="24"/>
          <w:szCs w:val="24"/>
        </w:rPr>
        <w:t xml:space="preserve">: </w:t>
      </w:r>
      <w:hyperlink r:id="rId113" w:history="1">
        <w:r w:rsidRPr="00D44D1A">
          <w:rPr>
            <w:rStyle w:val="Hyperlink"/>
            <w:rFonts w:ascii="Times New Roman" w:hAnsi="Times New Roman" w:cs="Times New Roman"/>
            <w:sz w:val="24"/>
            <w:szCs w:val="24"/>
          </w:rPr>
          <w:t>10.1094/PHYTOFR-04-21-0028-R</w:t>
        </w:r>
      </w:hyperlink>
    </w:p>
    <w:p w14:paraId="5FC40190" w14:textId="77777777" w:rsidR="002A12CF" w:rsidRPr="00D44D1A" w:rsidRDefault="002A12CF" w:rsidP="00D44D1A">
      <w:pPr>
        <w:spacing w:before="12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Wilson, H., Maccaro, J.,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2020. Evaluating trap type and color for monitoring leaffooted bug (Coreidae: </w:t>
      </w:r>
      <w:r w:rsidRPr="00D44D1A">
        <w:rPr>
          <w:rFonts w:ascii="Times New Roman" w:hAnsi="Times New Roman" w:cs="Times New Roman"/>
          <w:i/>
          <w:iCs/>
          <w:sz w:val="24"/>
          <w:szCs w:val="24"/>
        </w:rPr>
        <w:t>Leptoglossus zonatus</w:t>
      </w:r>
      <w:r w:rsidRPr="00D44D1A">
        <w:rPr>
          <w:rFonts w:ascii="Times New Roman" w:hAnsi="Times New Roman" w:cs="Times New Roman"/>
          <w:sz w:val="24"/>
          <w:szCs w:val="24"/>
        </w:rPr>
        <w:t xml:space="preserve">) in orchards. </w:t>
      </w:r>
      <w:r w:rsidRPr="00D44D1A">
        <w:rPr>
          <w:rFonts w:ascii="Times New Roman" w:hAnsi="Times New Roman" w:cs="Times New Roman"/>
          <w:i/>
          <w:iCs/>
          <w:sz w:val="24"/>
          <w:szCs w:val="24"/>
        </w:rPr>
        <w:t>Insects</w:t>
      </w:r>
      <w:r w:rsidRPr="00D44D1A">
        <w:rPr>
          <w:rFonts w:ascii="Times New Roman" w:hAnsi="Times New Roman" w:cs="Times New Roman"/>
          <w:sz w:val="24"/>
          <w:szCs w:val="24"/>
        </w:rPr>
        <w:t xml:space="preserve"> 11: 358.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10.3390/insects11060358</w:t>
      </w:r>
    </w:p>
    <w:p w14:paraId="7D7CC9E0"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Wilson, H., Miles, A., Daane, K. M., and Altieri, M. A. 2017.</w:t>
      </w:r>
      <w:proofErr w:type="gramEnd"/>
      <w:r w:rsidRPr="00D44D1A">
        <w:rPr>
          <w:rFonts w:ascii="Times New Roman" w:hAnsi="Times New Roman" w:cs="Times New Roman"/>
          <w:sz w:val="24"/>
          <w:szCs w:val="24"/>
        </w:rPr>
        <w:t xml:space="preserve"> Landscape diversity and crop vigor outweigh influence of local diversification on biological control of a vineyard pest.</w:t>
      </w:r>
      <w:r w:rsidRPr="00D44D1A">
        <w:rPr>
          <w:rFonts w:ascii="Times New Roman" w:hAnsi="Times New Roman" w:cs="Times New Roman"/>
          <w:i/>
          <w:sz w:val="24"/>
          <w:szCs w:val="24"/>
        </w:rPr>
        <w:t xml:space="preserve"> Ecosphere </w:t>
      </w:r>
      <w:r w:rsidRPr="00D44D1A">
        <w:rPr>
          <w:rFonts w:ascii="Times New Roman" w:hAnsi="Times New Roman" w:cs="Times New Roman"/>
          <w:sz w:val="24"/>
          <w:szCs w:val="24"/>
        </w:rPr>
        <w:t>8(4): e01736. doi/10.1002/ecs2.1736</w:t>
      </w:r>
    </w:p>
    <w:p w14:paraId="37598B0A"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Wilson, H., Wong, J., Thorp, R., Miles, A. F., Daane, K. M., and Altieri, M. A. 2018.</w:t>
      </w:r>
      <w:proofErr w:type="gramEnd"/>
      <w:r w:rsidRPr="00D44D1A">
        <w:rPr>
          <w:rFonts w:ascii="Times New Roman" w:hAnsi="Times New Roman" w:cs="Times New Roman"/>
          <w:sz w:val="24"/>
          <w:szCs w:val="24"/>
        </w:rPr>
        <w:t xml:space="preserve"> Summer flowering cover crops support wild bees in vineyards. </w:t>
      </w:r>
      <w:r w:rsidRPr="00D44D1A">
        <w:rPr>
          <w:rFonts w:ascii="Times New Roman" w:hAnsi="Times New Roman" w:cs="Times New Roman"/>
          <w:i/>
          <w:sz w:val="24"/>
          <w:szCs w:val="24"/>
        </w:rPr>
        <w:t>Environmental Entomology</w:t>
      </w:r>
      <w:r w:rsidRPr="00D44D1A">
        <w:rPr>
          <w:rFonts w:ascii="Times New Roman" w:hAnsi="Times New Roman" w:cs="Times New Roman"/>
          <w:sz w:val="24"/>
          <w:szCs w:val="24"/>
        </w:rPr>
        <w:t xml:space="preserve"> 47(1): 63-69.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10.1093/ee/nvx197</w:t>
      </w:r>
    </w:p>
    <w:p w14:paraId="0137D16F"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 xml:space="preserve">Wilson, H., Yazdani, A. S., and </w:t>
      </w:r>
      <w:r w:rsidRPr="00D44D1A">
        <w:rPr>
          <w:rFonts w:ascii="Times New Roman" w:hAnsi="Times New Roman" w:cs="Times New Roman"/>
          <w:bCs/>
          <w:sz w:val="24"/>
          <w:szCs w:val="24"/>
        </w:rPr>
        <w:t>Daane, K. M.</w:t>
      </w:r>
      <w:r w:rsidRPr="00D44D1A">
        <w:rPr>
          <w:rFonts w:ascii="Times New Roman" w:hAnsi="Times New Roman" w:cs="Times New Roman"/>
          <w:sz w:val="24"/>
          <w:szCs w:val="24"/>
        </w:rPr>
        <w:t xml:space="preserve"> 2020.</w:t>
      </w:r>
      <w:proofErr w:type="gramEnd"/>
      <w:r w:rsidRPr="00D44D1A">
        <w:rPr>
          <w:rFonts w:ascii="Times New Roman" w:hAnsi="Times New Roman" w:cs="Times New Roman"/>
          <w:sz w:val="24"/>
          <w:szCs w:val="24"/>
        </w:rPr>
        <w:t xml:space="preserve"> Influence of riparian habitat and ground covers on threecornered alfalfa hopper </w:t>
      </w:r>
      <w:r w:rsidRPr="00D44D1A">
        <w:rPr>
          <w:rFonts w:ascii="Times New Roman" w:hAnsi="Times New Roman" w:cs="Times New Roman"/>
          <w:i/>
          <w:iCs/>
          <w:sz w:val="24"/>
          <w:szCs w:val="24"/>
        </w:rPr>
        <w:t>Spissistilus festinus</w:t>
      </w:r>
      <w:r w:rsidRPr="00D44D1A">
        <w:rPr>
          <w:rFonts w:ascii="Times New Roman" w:hAnsi="Times New Roman" w:cs="Times New Roman"/>
          <w:sz w:val="24"/>
          <w:szCs w:val="24"/>
        </w:rPr>
        <w:t xml:space="preserve"> (Hemiptera: Membracidae) populations in vineyards. </w:t>
      </w:r>
      <w:r w:rsidRPr="00D44D1A">
        <w:rPr>
          <w:rFonts w:ascii="Times New Roman" w:hAnsi="Times New Roman" w:cs="Times New Roman"/>
          <w:i/>
          <w:iCs/>
          <w:sz w:val="24"/>
          <w:szCs w:val="24"/>
        </w:rPr>
        <w:t>Journal of Economic Entomology</w:t>
      </w:r>
      <w:r w:rsidRPr="00D44D1A">
        <w:rPr>
          <w:rFonts w:ascii="Times New Roman" w:hAnsi="Times New Roman" w:cs="Times New Roman"/>
          <w:sz w:val="24"/>
          <w:szCs w:val="24"/>
        </w:rPr>
        <w:t xml:space="preserve"> 113(5): 2354–2361. </w:t>
      </w:r>
      <w:proofErr w:type="gramStart"/>
      <w:r w:rsidRPr="00D44D1A">
        <w:rPr>
          <w:rFonts w:ascii="Times New Roman" w:hAnsi="Times New Roman" w:cs="Times New Roman"/>
          <w:sz w:val="24"/>
          <w:szCs w:val="24"/>
        </w:rPr>
        <w:t>doi</w:t>
      </w:r>
      <w:proofErr w:type="gramEnd"/>
      <w:r w:rsidRPr="00D44D1A">
        <w:rPr>
          <w:rFonts w:ascii="Times New Roman" w:hAnsi="Times New Roman" w:cs="Times New Roman"/>
          <w:sz w:val="24"/>
          <w:szCs w:val="24"/>
        </w:rPr>
        <w:t>: 10.1093/jee/toaa151</w:t>
      </w:r>
    </w:p>
    <w:p w14:paraId="2592C1FC" w14:textId="77777777" w:rsidR="004819E2" w:rsidRPr="00D44D1A" w:rsidRDefault="002A12CF" w:rsidP="00D44D1A">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0" w:right="562" w:hanging="450"/>
        <w:rPr>
          <w:rFonts w:ascii="Times New Roman" w:hAnsi="Times New Roman" w:cs="Times New Roman"/>
          <w:sz w:val="24"/>
          <w:szCs w:val="24"/>
        </w:rPr>
      </w:pPr>
      <w:r w:rsidRPr="00D44D1A">
        <w:rPr>
          <w:rFonts w:ascii="Times New Roman" w:hAnsi="Times New Roman" w:cs="Times New Roman"/>
          <w:sz w:val="24"/>
          <w:szCs w:val="24"/>
        </w:rPr>
        <w:t xml:space="preserve">Winterton, S. L., Gillung, J. P., Garzón-Orduña, I. J., Breitkreuz, L. C. V., Duelli, P., Engel, M. S., Penny, N. D., Tauber, C. A., Mochizuki, A., Liu, Xingyue, Machado, R. J. P., &amp; Oswald, J. D. 2019. Evolution of green lacewings (Neuroptera: Chrysopidae): an anchored phylogenomics approach. Systematic Entomology 44: 514-526. </w:t>
      </w:r>
      <w:hyperlink r:id="rId114" w:history="1">
        <w:r w:rsidRPr="00D44D1A">
          <w:rPr>
            <w:rStyle w:val="Hyperlink"/>
            <w:rFonts w:ascii="Times New Roman" w:hAnsi="Times New Roman" w:cs="Times New Roman"/>
            <w:sz w:val="24"/>
            <w:szCs w:val="24"/>
          </w:rPr>
          <w:t>https://onlinelibrary.wiley.com/doi/epdf/10.1111/syen.12339</w:t>
        </w:r>
      </w:hyperlink>
      <w:r w:rsidRPr="00D44D1A">
        <w:rPr>
          <w:rFonts w:ascii="Times New Roman" w:hAnsi="Times New Roman" w:cs="Times New Roman"/>
          <w:sz w:val="24"/>
          <w:szCs w:val="24"/>
        </w:rPr>
        <w:t xml:space="preserve">. </w:t>
      </w:r>
    </w:p>
    <w:p w14:paraId="55E54C42" w14:textId="77777777" w:rsidR="004819E2" w:rsidRPr="00D44D1A" w:rsidRDefault="004819E2" w:rsidP="00D44D1A">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0" w:right="562" w:hanging="450"/>
        <w:rPr>
          <w:rFonts w:ascii="Times New Roman" w:hAnsi="Times New Roman" w:cs="Times New Roman"/>
          <w:sz w:val="24"/>
          <w:szCs w:val="24"/>
        </w:rPr>
      </w:pPr>
    </w:p>
    <w:p w14:paraId="66EAF728" w14:textId="0A28AF9A" w:rsidR="002A12CF" w:rsidRPr="00D44D1A" w:rsidRDefault="002A12CF" w:rsidP="00D44D1A">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0" w:right="562" w:hanging="450"/>
        <w:rPr>
          <w:rFonts w:ascii="Times New Roman" w:hAnsi="Times New Roman" w:cs="Times New Roman"/>
          <w:sz w:val="24"/>
          <w:szCs w:val="24"/>
        </w:rPr>
      </w:pPr>
      <w:proofErr w:type="gramStart"/>
      <w:r w:rsidRPr="00D44D1A">
        <w:rPr>
          <w:rFonts w:ascii="Times New Roman" w:hAnsi="Times New Roman" w:cs="Times New Roman"/>
          <w:sz w:val="24"/>
          <w:szCs w:val="24"/>
        </w:rPr>
        <w:lastRenderedPageBreak/>
        <w:t>Wright, M.G. &amp; Bennett, G.B. 2018.</w:t>
      </w:r>
      <w:proofErr w:type="gramEnd"/>
      <w:r w:rsidRPr="00D44D1A">
        <w:rPr>
          <w:rFonts w:ascii="Times New Roman" w:hAnsi="Times New Roman" w:cs="Times New Roman"/>
          <w:sz w:val="24"/>
          <w:szCs w:val="24"/>
        </w:rPr>
        <w:t xml:space="preserve"> </w:t>
      </w:r>
      <w:proofErr w:type="gramStart"/>
      <w:r w:rsidRPr="00D44D1A">
        <w:rPr>
          <w:rFonts w:ascii="Times New Roman" w:hAnsi="Times New Roman" w:cs="Times New Roman"/>
          <w:sz w:val="24"/>
          <w:szCs w:val="24"/>
        </w:rPr>
        <w:t>Evolution of biological control agents following introduction to new environments.</w:t>
      </w:r>
      <w:proofErr w:type="gramEnd"/>
      <w:r w:rsidRPr="00D44D1A">
        <w:rPr>
          <w:rFonts w:ascii="Times New Roman" w:hAnsi="Times New Roman" w:cs="Times New Roman"/>
          <w:sz w:val="24"/>
          <w:szCs w:val="24"/>
        </w:rPr>
        <w:t xml:space="preserve"> </w:t>
      </w:r>
      <w:r w:rsidRPr="00D44D1A">
        <w:rPr>
          <w:rFonts w:ascii="Times New Roman" w:hAnsi="Times New Roman" w:cs="Times New Roman"/>
          <w:i/>
          <w:sz w:val="24"/>
          <w:szCs w:val="24"/>
        </w:rPr>
        <w:t>BioControl</w:t>
      </w:r>
      <w:r w:rsidRPr="00D44D1A">
        <w:rPr>
          <w:rFonts w:ascii="Times New Roman" w:hAnsi="Times New Roman" w:cs="Times New Roman"/>
          <w:sz w:val="24"/>
          <w:szCs w:val="24"/>
        </w:rPr>
        <w:t xml:space="preserve"> 63: 105-116. First online July 2017: DOI 10.1007/s10526-017-9830-z (invited.) </w:t>
      </w:r>
    </w:p>
    <w:p w14:paraId="43421A56" w14:textId="77777777" w:rsidR="004819E2" w:rsidRPr="00D44D1A" w:rsidRDefault="004819E2" w:rsidP="00D44D1A">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0" w:right="562" w:hanging="450"/>
        <w:rPr>
          <w:rFonts w:ascii="Times New Roman" w:hAnsi="Times New Roman" w:cs="Times New Roman"/>
          <w:sz w:val="24"/>
          <w:szCs w:val="24"/>
        </w:rPr>
      </w:pPr>
    </w:p>
    <w:p w14:paraId="5F18965E" w14:textId="77777777" w:rsidR="002A12CF" w:rsidRPr="00D44D1A" w:rsidRDefault="002A12CF" w:rsidP="00D44D1A">
      <w:pPr>
        <w:spacing w:line="240" w:lineRule="auto"/>
        <w:ind w:left="450" w:hanging="450"/>
        <w:rPr>
          <w:rStyle w:val="Hyperlink"/>
          <w:rFonts w:ascii="Times New Roman" w:hAnsi="Times New Roman" w:cs="Times New Roman"/>
          <w:color w:val="005274"/>
          <w:sz w:val="24"/>
          <w:szCs w:val="24"/>
          <w:shd w:val="clear" w:color="auto" w:fill="FFFFFF"/>
        </w:rPr>
      </w:pPr>
      <w:proofErr w:type="gramStart"/>
      <w:r w:rsidRPr="00D44D1A">
        <w:rPr>
          <w:rFonts w:ascii="Times New Roman" w:hAnsi="Times New Roman" w:cs="Times New Roman"/>
          <w:sz w:val="24"/>
          <w:szCs w:val="24"/>
        </w:rPr>
        <w:t>Wright, M.G. 2017.</w:t>
      </w:r>
      <w:proofErr w:type="gramEnd"/>
      <w:r w:rsidRPr="00D44D1A">
        <w:rPr>
          <w:rFonts w:ascii="Times New Roman" w:hAnsi="Times New Roman" w:cs="Times New Roman"/>
          <w:sz w:val="24"/>
          <w:szCs w:val="24"/>
        </w:rPr>
        <w:t xml:space="preserve"> Assessing host use and population level impacts on non-target species by introduced natural enemies: can host range testing provide insight? </w:t>
      </w:r>
      <w:proofErr w:type="gramStart"/>
      <w:r w:rsidRPr="00D44D1A">
        <w:rPr>
          <w:rFonts w:ascii="Times New Roman" w:hAnsi="Times New Roman" w:cs="Times New Roman"/>
          <w:i/>
          <w:sz w:val="24"/>
          <w:szCs w:val="24"/>
        </w:rPr>
        <w:t>Proceedings of the 5</w:t>
      </w:r>
      <w:r w:rsidRPr="00D44D1A">
        <w:rPr>
          <w:rFonts w:ascii="Times New Roman" w:hAnsi="Times New Roman" w:cs="Times New Roman"/>
          <w:i/>
          <w:sz w:val="24"/>
          <w:szCs w:val="24"/>
          <w:vertAlign w:val="superscript"/>
        </w:rPr>
        <w:t>th</w:t>
      </w:r>
      <w:r w:rsidRPr="00D44D1A">
        <w:rPr>
          <w:rFonts w:ascii="Times New Roman" w:hAnsi="Times New Roman" w:cs="Times New Roman"/>
          <w:i/>
          <w:sz w:val="24"/>
          <w:szCs w:val="24"/>
        </w:rPr>
        <w:t xml:space="preserve"> International Symposium on Biological Control of Arthropods</w:t>
      </w:r>
      <w:r w:rsidRPr="00D44D1A">
        <w:rPr>
          <w:rFonts w:ascii="Times New Roman" w:hAnsi="Times New Roman" w:cs="Times New Roman"/>
          <w:sz w:val="24"/>
          <w:szCs w:val="24"/>
        </w:rPr>
        <w:t>.</w:t>
      </w:r>
      <w:proofErr w:type="gramEnd"/>
      <w:r w:rsidRPr="00D44D1A">
        <w:rPr>
          <w:rFonts w:ascii="Times New Roman" w:hAnsi="Times New Roman" w:cs="Times New Roman"/>
          <w:sz w:val="24"/>
          <w:szCs w:val="24"/>
        </w:rPr>
        <w:t xml:space="preserve"> Malaysia. </w:t>
      </w:r>
      <w:proofErr w:type="gramStart"/>
      <w:r w:rsidRPr="00D44D1A">
        <w:rPr>
          <w:rFonts w:ascii="Times New Roman" w:hAnsi="Times New Roman" w:cs="Times New Roman"/>
          <w:sz w:val="24"/>
          <w:szCs w:val="24"/>
        </w:rPr>
        <w:t>P.G. Mason, D.R. Gillespie and C. Vincent (Eds.).</w:t>
      </w:r>
      <w:proofErr w:type="gramEnd"/>
      <w:r w:rsidRPr="00D44D1A">
        <w:rPr>
          <w:rFonts w:ascii="Times New Roman" w:hAnsi="Times New Roman" w:cs="Times New Roman"/>
          <w:sz w:val="24"/>
          <w:szCs w:val="24"/>
        </w:rPr>
        <w:t xml:space="preserve"> CAB International. </w:t>
      </w:r>
      <w:proofErr w:type="gramStart"/>
      <w:r w:rsidRPr="00D44D1A">
        <w:rPr>
          <w:rFonts w:ascii="Times New Roman" w:hAnsi="Times New Roman" w:cs="Times New Roman"/>
          <w:sz w:val="24"/>
          <w:szCs w:val="24"/>
        </w:rPr>
        <w:t>50-51.</w:t>
      </w:r>
      <w:proofErr w:type="gramEnd"/>
      <w:r w:rsidRPr="00D44D1A">
        <w:rPr>
          <w:rFonts w:ascii="Times New Roman" w:hAnsi="Times New Roman" w:cs="Times New Roman"/>
          <w:sz w:val="24"/>
          <w:szCs w:val="24"/>
        </w:rPr>
        <w:br/>
      </w:r>
    </w:p>
    <w:p w14:paraId="4D4D7003" w14:textId="77777777" w:rsidR="002A12CF" w:rsidRPr="00D44D1A" w:rsidRDefault="002A12CF" w:rsidP="00D44D1A">
      <w:pPr>
        <w:widowControl w:val="0"/>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Wright, M.G. 2019.</w:t>
      </w:r>
      <w:proofErr w:type="gramEnd"/>
      <w:r w:rsidRPr="00D44D1A">
        <w:rPr>
          <w:rFonts w:ascii="Times New Roman" w:hAnsi="Times New Roman" w:cs="Times New Roman"/>
          <w:sz w:val="24"/>
          <w:szCs w:val="24"/>
        </w:rPr>
        <w:t xml:space="preserve"> Cover crops, conservation biocontrol and augmentative releases – can </w:t>
      </w:r>
      <w:r w:rsidRPr="00D44D1A">
        <w:rPr>
          <w:rFonts w:ascii="Times New Roman" w:hAnsi="Times New Roman" w:cs="Times New Roman"/>
          <w:i/>
          <w:sz w:val="24"/>
          <w:szCs w:val="24"/>
        </w:rPr>
        <w:t>Trichogramma</w:t>
      </w:r>
      <w:r w:rsidRPr="00D44D1A">
        <w:rPr>
          <w:rFonts w:ascii="Times New Roman" w:hAnsi="Times New Roman" w:cs="Times New Roman"/>
          <w:sz w:val="24"/>
          <w:szCs w:val="24"/>
        </w:rPr>
        <w:t xml:space="preserve"> impacts be magnified? </w:t>
      </w:r>
      <w:r w:rsidRPr="00D44D1A">
        <w:rPr>
          <w:rFonts w:ascii="Times New Roman" w:hAnsi="Times New Roman" w:cs="Times New Roman"/>
          <w:i/>
          <w:sz w:val="24"/>
          <w:szCs w:val="24"/>
        </w:rPr>
        <w:t>Annals of the Entomological Society of America</w:t>
      </w:r>
      <w:r w:rsidRPr="00D44D1A">
        <w:rPr>
          <w:rFonts w:ascii="Times New Roman" w:hAnsi="Times New Roman" w:cs="Times New Roman"/>
          <w:sz w:val="24"/>
          <w:szCs w:val="24"/>
        </w:rPr>
        <w:t xml:space="preserve"> 112: 295-297.</w:t>
      </w:r>
    </w:p>
    <w:p w14:paraId="2ECEF117" w14:textId="77777777" w:rsidR="002A12CF" w:rsidRPr="00D44D1A" w:rsidRDefault="002A12CF" w:rsidP="00D44D1A">
      <w:pPr>
        <w:ind w:left="450" w:hanging="450"/>
        <w:rPr>
          <w:rFonts w:ascii="Times New Roman" w:hAnsi="Times New Roman" w:cs="Times New Roman"/>
          <w:sz w:val="24"/>
          <w:szCs w:val="24"/>
        </w:rPr>
      </w:pPr>
      <w:r w:rsidRPr="00D44D1A">
        <w:rPr>
          <w:rFonts w:ascii="Times New Roman" w:hAnsi="Times New Roman" w:cs="Times New Roman"/>
          <w:sz w:val="24"/>
          <w:szCs w:val="24"/>
          <w:shd w:val="clear" w:color="auto" w:fill="FFFFFF"/>
        </w:rPr>
        <w:t xml:space="preserve">Wu X, Lindsey ARI, Chatterjee P, Werren JH, Stouthamer R, Yi SV 2020.  </w:t>
      </w:r>
      <w:r w:rsidRPr="00D44D1A">
        <w:rPr>
          <w:rFonts w:ascii="Times New Roman" w:hAnsi="Times New Roman" w:cs="Times New Roman"/>
          <w:sz w:val="24"/>
          <w:szCs w:val="24"/>
        </w:rPr>
        <w:t xml:space="preserve">Distinct epigenomic and transcriptomic reprogramming associated with </w:t>
      </w:r>
      <w:r w:rsidRPr="00D44D1A">
        <w:rPr>
          <w:rFonts w:ascii="Times New Roman" w:hAnsi="Times New Roman" w:cs="Times New Roman"/>
          <w:i/>
          <w:sz w:val="24"/>
          <w:szCs w:val="24"/>
        </w:rPr>
        <w:t>Wolbachia</w:t>
      </w:r>
      <w:r w:rsidRPr="00D44D1A">
        <w:rPr>
          <w:rFonts w:ascii="Times New Roman" w:hAnsi="Times New Roman" w:cs="Times New Roman"/>
          <w:sz w:val="24"/>
          <w:szCs w:val="24"/>
        </w:rPr>
        <w:t>-mediated asexuality. Plos Pathogens 10.1371/journal.ppat.1008397</w:t>
      </w:r>
    </w:p>
    <w:p w14:paraId="5403DC91" w14:textId="77777777" w:rsidR="002A12CF" w:rsidRPr="00D44D1A" w:rsidRDefault="002A12CF" w:rsidP="00D44D1A">
      <w:pPr>
        <w:spacing w:after="240"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shd w:val="clear" w:color="auto" w:fill="FFFFFF"/>
        </w:rPr>
        <w:t>Wyckhuys, K.A.G., Lu, Y.H., Zhou, W.W., Cock, M.J.W., Naranjo, S.E., Fereti, A., Williams, F.E., Furlong, M.J., 2020. Ecological pest control fortifies agricultural growth in Asia–Pacific economies.</w:t>
      </w:r>
      <w:r w:rsidRPr="00D44D1A">
        <w:rPr>
          <w:rStyle w:val="apple-converted-space"/>
          <w:rFonts w:ascii="Times New Roman" w:hAnsi="Times New Roman" w:cs="Times New Roman"/>
          <w:sz w:val="24"/>
          <w:szCs w:val="24"/>
          <w:shd w:val="clear" w:color="auto" w:fill="FFFFFF"/>
        </w:rPr>
        <w:t xml:space="preserve"> </w:t>
      </w:r>
      <w:proofErr w:type="gramStart"/>
      <w:r w:rsidRPr="00D44D1A">
        <w:rPr>
          <w:rFonts w:ascii="Times New Roman" w:hAnsi="Times New Roman" w:cs="Times New Roman"/>
          <w:sz w:val="24"/>
          <w:szCs w:val="24"/>
          <w:shd w:val="clear" w:color="auto" w:fill="FFFFFF"/>
        </w:rPr>
        <w:t>Nature Ecology and Evolution.</w:t>
      </w:r>
      <w:proofErr w:type="gramEnd"/>
      <w:r w:rsidRPr="00D44D1A">
        <w:rPr>
          <w:rFonts w:ascii="Times New Roman" w:hAnsi="Times New Roman" w:cs="Times New Roman"/>
          <w:sz w:val="24"/>
          <w:szCs w:val="24"/>
          <w:shd w:val="clear" w:color="auto" w:fill="FFFFFF"/>
        </w:rPr>
        <w:t xml:space="preserve"> https://doi.org/10.1038/s41559-020-01294-y</w:t>
      </w:r>
    </w:p>
    <w:p w14:paraId="33317F04" w14:textId="77777777" w:rsidR="002A12CF" w:rsidRPr="00D44D1A" w:rsidRDefault="002A12CF" w:rsidP="00D44D1A">
      <w:pPr>
        <w:spacing w:before="120"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sz w:val="24"/>
          <w:szCs w:val="24"/>
        </w:rPr>
        <w:t>Xin, B., Liu, P., Zhang, S., Yang, Z., Daane, K. M. and Zheng, Y. 2017.</w:t>
      </w:r>
      <w:proofErr w:type="gramEnd"/>
      <w:r w:rsidRPr="00D44D1A">
        <w:rPr>
          <w:rFonts w:ascii="Times New Roman" w:hAnsi="Times New Roman" w:cs="Times New Roman"/>
          <w:sz w:val="24"/>
          <w:szCs w:val="24"/>
        </w:rPr>
        <w:t xml:space="preserve"> Research and application of </w:t>
      </w:r>
      <w:r w:rsidRPr="00D44D1A">
        <w:rPr>
          <w:rFonts w:ascii="Times New Roman" w:hAnsi="Times New Roman" w:cs="Times New Roman"/>
          <w:i/>
          <w:sz w:val="24"/>
          <w:szCs w:val="24"/>
        </w:rPr>
        <w:t>Chouioia cunea</w:t>
      </w:r>
      <w:r w:rsidRPr="00D44D1A">
        <w:rPr>
          <w:rFonts w:ascii="Times New Roman" w:hAnsi="Times New Roman" w:cs="Times New Roman"/>
          <w:sz w:val="24"/>
          <w:szCs w:val="24"/>
        </w:rPr>
        <w:t xml:space="preserve"> Yang (Hymenoptera: Eulophidae) in China. </w:t>
      </w:r>
      <w:r w:rsidRPr="00D44D1A">
        <w:rPr>
          <w:rFonts w:ascii="Times New Roman" w:hAnsi="Times New Roman" w:cs="Times New Roman"/>
          <w:i/>
          <w:sz w:val="24"/>
          <w:szCs w:val="24"/>
        </w:rPr>
        <w:t>BioControl Science and Technology</w:t>
      </w:r>
      <w:r w:rsidRPr="00D44D1A">
        <w:rPr>
          <w:rFonts w:ascii="Times New Roman" w:hAnsi="Times New Roman" w:cs="Times New Roman"/>
          <w:sz w:val="24"/>
          <w:szCs w:val="24"/>
        </w:rPr>
        <w:t xml:space="preserve"> 27(3): 301-310. http://dx.doi.org/10.1080/09583157.2017.1285865</w:t>
      </w:r>
    </w:p>
    <w:p w14:paraId="0CE29C37" w14:textId="77777777" w:rsidR="002A12CF" w:rsidRPr="00D44D1A" w:rsidRDefault="002A12CF" w:rsidP="00D44D1A">
      <w:pPr>
        <w:keepLines/>
        <w:tabs>
          <w:tab w:val="left" w:pos="4320"/>
        </w:tabs>
        <w:suppressAutoHyphens/>
        <w:spacing w:line="240" w:lineRule="auto"/>
        <w:ind w:left="450" w:hanging="450"/>
        <w:rPr>
          <w:rFonts w:ascii="Times New Roman" w:hAnsi="Times New Roman" w:cs="Times New Roman"/>
          <w:sz w:val="24"/>
          <w:szCs w:val="24"/>
        </w:rPr>
      </w:pPr>
      <w:proofErr w:type="gramStart"/>
      <w:r w:rsidRPr="00D44D1A">
        <w:rPr>
          <w:rFonts w:ascii="Times New Roman" w:hAnsi="Times New Roman" w:cs="Times New Roman"/>
          <w:bCs/>
          <w:iCs/>
          <w:color w:val="000000"/>
          <w:sz w:val="24"/>
          <w:szCs w:val="24"/>
        </w:rPr>
        <w:t xml:space="preserve">Yousuf, F., Follett, P.A., Gillett, C.P.D.T., Honsberger, D., Chamorro, L., Johnson, T.M., Jaramillo, M.G., Machado, P.B. &amp; </w:t>
      </w:r>
      <w:r w:rsidRPr="00D44D1A">
        <w:rPr>
          <w:rFonts w:ascii="Times New Roman" w:hAnsi="Times New Roman" w:cs="Times New Roman"/>
          <w:iCs/>
          <w:color w:val="000000"/>
          <w:sz w:val="24"/>
          <w:szCs w:val="24"/>
        </w:rPr>
        <w:t>Wright, M.G.</w:t>
      </w:r>
      <w:r w:rsidRPr="00D44D1A">
        <w:rPr>
          <w:rFonts w:ascii="Times New Roman" w:hAnsi="Times New Roman" w:cs="Times New Roman"/>
          <w:bCs/>
          <w:iCs/>
          <w:color w:val="000000"/>
          <w:sz w:val="24"/>
          <w:szCs w:val="24"/>
        </w:rPr>
        <w:t xml:space="preserve"> 2021.</w:t>
      </w:r>
      <w:proofErr w:type="gramEnd"/>
      <w:r w:rsidRPr="00D44D1A">
        <w:rPr>
          <w:rFonts w:ascii="Times New Roman" w:hAnsi="Times New Roman" w:cs="Times New Roman"/>
          <w:bCs/>
          <w:iCs/>
          <w:color w:val="000000"/>
          <w:sz w:val="24"/>
          <w:szCs w:val="24"/>
        </w:rPr>
        <w:t xml:space="preserve"> </w:t>
      </w:r>
      <w:proofErr w:type="gramStart"/>
      <w:r w:rsidRPr="00D44D1A">
        <w:rPr>
          <w:rFonts w:ascii="Times New Roman" w:hAnsi="Times New Roman" w:cs="Times New Roman"/>
          <w:color w:val="000000"/>
          <w:sz w:val="24"/>
          <w:szCs w:val="24"/>
        </w:rPr>
        <w:t xml:space="preserve">Limited host range in the idiobiont parasitoid </w:t>
      </w:r>
      <w:r w:rsidRPr="00D44D1A">
        <w:rPr>
          <w:rFonts w:ascii="Times New Roman" w:hAnsi="Times New Roman" w:cs="Times New Roman"/>
          <w:i/>
          <w:iCs/>
          <w:color w:val="000000"/>
          <w:sz w:val="24"/>
          <w:szCs w:val="24"/>
        </w:rPr>
        <w:t>Phymastichus coffea</w:t>
      </w:r>
      <w:r w:rsidRPr="00D44D1A">
        <w:rPr>
          <w:rFonts w:ascii="Times New Roman" w:hAnsi="Times New Roman" w:cs="Times New Roman"/>
          <w:color w:val="000000"/>
          <w:sz w:val="24"/>
          <w:szCs w:val="24"/>
        </w:rPr>
        <w:t xml:space="preserve">, a prospective biological control agent of the coffee pest </w:t>
      </w:r>
      <w:r w:rsidRPr="00D44D1A">
        <w:rPr>
          <w:rFonts w:ascii="Times New Roman" w:hAnsi="Times New Roman" w:cs="Times New Roman"/>
          <w:i/>
          <w:iCs/>
          <w:color w:val="000000"/>
          <w:sz w:val="24"/>
          <w:szCs w:val="24"/>
        </w:rPr>
        <w:t>Hypothenemus hampei</w:t>
      </w:r>
      <w:r w:rsidRPr="00D44D1A">
        <w:rPr>
          <w:rFonts w:ascii="Times New Roman" w:hAnsi="Times New Roman" w:cs="Times New Roman"/>
          <w:color w:val="000000"/>
          <w:sz w:val="24"/>
          <w:szCs w:val="24"/>
        </w:rPr>
        <w:t xml:space="preserve"> in Hawai</w:t>
      </w:r>
      <w:r w:rsidRPr="00D44D1A">
        <w:rPr>
          <w:rFonts w:ascii="Times New Roman" w:hAnsi="Times New Roman" w:cs="Times New Roman"/>
          <w:bCs/>
          <w:iCs/>
          <w:color w:val="000000"/>
          <w:sz w:val="24"/>
          <w:szCs w:val="24"/>
        </w:rPr>
        <w:t>i.</w:t>
      </w:r>
      <w:proofErr w:type="gramEnd"/>
      <w:r w:rsidRPr="00D44D1A">
        <w:rPr>
          <w:rFonts w:ascii="Times New Roman" w:hAnsi="Times New Roman" w:cs="Times New Roman"/>
          <w:bCs/>
          <w:iCs/>
          <w:color w:val="000000"/>
          <w:sz w:val="24"/>
          <w:szCs w:val="24"/>
        </w:rPr>
        <w:t xml:space="preserve"> </w:t>
      </w:r>
      <w:r w:rsidRPr="00D44D1A">
        <w:rPr>
          <w:rFonts w:ascii="Times New Roman" w:hAnsi="Times New Roman" w:cs="Times New Roman"/>
          <w:bCs/>
          <w:i/>
          <w:color w:val="000000"/>
          <w:sz w:val="24"/>
          <w:szCs w:val="24"/>
        </w:rPr>
        <w:t>Journal of Pest Science</w:t>
      </w:r>
      <w:r w:rsidRPr="00D44D1A">
        <w:rPr>
          <w:rFonts w:ascii="Times New Roman" w:hAnsi="Times New Roman" w:cs="Times New Roman"/>
          <w:bCs/>
          <w:iCs/>
          <w:color w:val="000000"/>
          <w:sz w:val="24"/>
          <w:szCs w:val="24"/>
        </w:rPr>
        <w:t xml:space="preserve"> </w:t>
      </w:r>
      <w:r w:rsidRPr="00D44D1A">
        <w:rPr>
          <w:rFonts w:ascii="Times New Roman" w:hAnsi="Times New Roman" w:cs="Times New Roman"/>
          <w:color w:val="333333"/>
          <w:sz w:val="24"/>
          <w:szCs w:val="24"/>
          <w:shd w:val="clear" w:color="auto" w:fill="FCFCFC"/>
        </w:rPr>
        <w:t>https://doi.org/10.1007/s10340-021-01353-8</w:t>
      </w:r>
    </w:p>
    <w:p w14:paraId="6C8FA2B3" w14:textId="77777777" w:rsidR="002A12CF" w:rsidRPr="00D44D1A" w:rsidRDefault="002A12CF" w:rsidP="00D44D1A">
      <w:pPr>
        <w:spacing w:before="100" w:beforeAutospacing="1" w:after="100" w:afterAutospacing="1" w:line="240" w:lineRule="auto"/>
        <w:ind w:left="450" w:hanging="450"/>
        <w:rPr>
          <w:rFonts w:ascii="Times New Roman" w:eastAsia="Times New Roman" w:hAnsi="Times New Roman" w:cs="Times New Roman"/>
          <w:sz w:val="24"/>
          <w:szCs w:val="24"/>
        </w:rPr>
      </w:pPr>
      <w:r w:rsidRPr="00D44D1A">
        <w:rPr>
          <w:rFonts w:ascii="Times New Roman" w:eastAsia="Times New Roman" w:hAnsi="Times New Roman" w:cs="Times New Roman"/>
          <w:sz w:val="24"/>
          <w:szCs w:val="24"/>
        </w:rPr>
        <w:t>Zahedi, A S, J. Razmjou, H. Rafiee-Dastjerdi, N. C. Leppla, A. Golizadeh, M. Hassanpour, and A. Ebadollahi. 2019.</w:t>
      </w:r>
      <w:r w:rsidRPr="00D44D1A">
        <w:rPr>
          <w:rFonts w:ascii="Times New Roman" w:eastAsia="Times New Roman" w:hAnsi="Times New Roman" w:cs="Times New Roman"/>
          <w:sz w:val="24"/>
          <w:szCs w:val="24"/>
          <w:vertAlign w:val="superscript"/>
        </w:rPr>
        <w:t xml:space="preserve"> </w:t>
      </w:r>
      <w:r w:rsidRPr="00D44D1A">
        <w:rPr>
          <w:rFonts w:ascii="Times New Roman" w:eastAsia="Times New Roman" w:hAnsi="Times New Roman" w:cs="Times New Roman"/>
          <w:sz w:val="24"/>
          <w:szCs w:val="24"/>
        </w:rPr>
        <w:t xml:space="preserve">Tritrophic interactions of cucumber cultivar, </w:t>
      </w:r>
      <w:r w:rsidRPr="00D44D1A">
        <w:rPr>
          <w:rFonts w:ascii="Times New Roman" w:eastAsia="Times New Roman" w:hAnsi="Times New Roman" w:cs="Times New Roman"/>
          <w:i/>
          <w:iCs/>
          <w:sz w:val="24"/>
          <w:szCs w:val="24"/>
        </w:rPr>
        <w:t>Aphis gossypii</w:t>
      </w:r>
      <w:r w:rsidRPr="00D44D1A">
        <w:rPr>
          <w:rFonts w:ascii="Times New Roman" w:eastAsia="Times New Roman" w:hAnsi="Times New Roman" w:cs="Times New Roman"/>
          <w:sz w:val="24"/>
          <w:szCs w:val="24"/>
        </w:rPr>
        <w:t xml:space="preserve"> (Hemiptera: Aphididae) and its predator </w:t>
      </w:r>
      <w:r w:rsidRPr="00D44D1A">
        <w:rPr>
          <w:rFonts w:ascii="Times New Roman" w:eastAsia="Times New Roman" w:hAnsi="Times New Roman" w:cs="Times New Roman"/>
          <w:i/>
          <w:iCs/>
          <w:sz w:val="24"/>
          <w:szCs w:val="24"/>
        </w:rPr>
        <w:t xml:space="preserve">Hippodamia variegata </w:t>
      </w:r>
      <w:r w:rsidRPr="00D44D1A">
        <w:rPr>
          <w:rFonts w:ascii="Times New Roman" w:eastAsia="Times New Roman" w:hAnsi="Times New Roman" w:cs="Times New Roman"/>
          <w:sz w:val="24"/>
          <w:szCs w:val="24"/>
        </w:rPr>
        <w:t xml:space="preserve">(Coleoptera: Coccinellidae). </w:t>
      </w:r>
      <w:proofErr w:type="gramStart"/>
      <w:r w:rsidRPr="00D44D1A">
        <w:rPr>
          <w:rFonts w:ascii="Times New Roman" w:eastAsia="Times New Roman" w:hAnsi="Times New Roman" w:cs="Times New Roman"/>
          <w:sz w:val="24"/>
          <w:szCs w:val="24"/>
        </w:rPr>
        <w:t>Journal of Economic Entomology.</w:t>
      </w:r>
      <w:proofErr w:type="gramEnd"/>
      <w:r w:rsidRPr="00D44D1A">
        <w:rPr>
          <w:rFonts w:ascii="Times New Roman" w:eastAsia="Times New Roman" w:hAnsi="Times New Roman" w:cs="Times New Roman"/>
          <w:sz w:val="24"/>
          <w:szCs w:val="24"/>
        </w:rPr>
        <w:t xml:space="preserve"> 112: 1-6. toz072,https://doi.org/10.1093/jee/toz072. </w:t>
      </w:r>
    </w:p>
    <w:p w14:paraId="5D619A1F" w14:textId="77777777" w:rsidR="002A12CF" w:rsidRPr="00D44D1A" w:rsidRDefault="002A12CF" w:rsidP="00D44D1A">
      <w:pPr>
        <w:widowControl w:val="0"/>
        <w:autoSpaceDE w:val="0"/>
        <w:autoSpaceDN w:val="0"/>
        <w:adjustRightInd w:val="0"/>
        <w:spacing w:line="240" w:lineRule="auto"/>
        <w:ind w:left="450" w:hanging="450"/>
        <w:rPr>
          <w:rFonts w:ascii="Times New Roman" w:hAnsi="Times New Roman" w:cs="Times New Roman"/>
          <w:sz w:val="24"/>
          <w:szCs w:val="24"/>
        </w:rPr>
      </w:pPr>
      <w:r w:rsidRPr="00D44D1A">
        <w:rPr>
          <w:rFonts w:ascii="Times New Roman" w:hAnsi="Times New Roman" w:cs="Times New Roman"/>
          <w:sz w:val="24"/>
          <w:szCs w:val="24"/>
        </w:rPr>
        <w:t xml:space="preserve">Zeilinger AR, Rapacciuolo G, Turek D, Oboyski PT, Almeida RPP, Roderick GK. 2017. Museum specimen data reveal emergence of a plant disease may be linked to increases in the insect vector population. </w:t>
      </w:r>
      <w:r w:rsidRPr="00D44D1A">
        <w:rPr>
          <w:rFonts w:ascii="Times New Roman" w:hAnsi="Times New Roman" w:cs="Times New Roman"/>
          <w:i/>
          <w:iCs/>
          <w:sz w:val="24"/>
          <w:szCs w:val="24"/>
        </w:rPr>
        <w:t xml:space="preserve">Ecological Applications </w:t>
      </w:r>
      <w:r w:rsidRPr="00D44D1A">
        <w:rPr>
          <w:rFonts w:ascii="Times New Roman" w:hAnsi="Times New Roman" w:cs="Times New Roman"/>
          <w:iCs/>
          <w:sz w:val="24"/>
          <w:szCs w:val="24"/>
        </w:rPr>
        <w:t>27, 1827-1837</w:t>
      </w:r>
      <w:r w:rsidRPr="00D44D1A">
        <w:rPr>
          <w:rFonts w:ascii="Times New Roman" w:hAnsi="Times New Roman" w:cs="Times New Roman"/>
          <w:sz w:val="24"/>
          <w:szCs w:val="24"/>
        </w:rPr>
        <w:t xml:space="preserve">. </w:t>
      </w:r>
      <w:hyperlink r:id="rId115" w:history="1">
        <w:r w:rsidRPr="00D44D1A">
          <w:rPr>
            <w:rStyle w:val="Hyperlink"/>
            <w:rFonts w:ascii="Times New Roman" w:hAnsi="Times New Roman" w:cs="Times New Roman"/>
            <w:sz w:val="24"/>
            <w:szCs w:val="24"/>
          </w:rPr>
          <w:t>http://dx.doi.org/10.1002/eap.1569</w:t>
        </w:r>
      </w:hyperlink>
    </w:p>
    <w:p w14:paraId="04628316" w14:textId="77777777" w:rsidR="002A12CF" w:rsidRPr="00D44D1A" w:rsidRDefault="002A12CF" w:rsidP="00D44D1A">
      <w:pPr>
        <w:spacing w:after="120"/>
        <w:ind w:left="450" w:hanging="450"/>
        <w:rPr>
          <w:rFonts w:ascii="Times New Roman" w:eastAsia="Times" w:hAnsi="Times New Roman" w:cs="Times New Roman"/>
          <w:color w:val="000000"/>
          <w:sz w:val="24"/>
          <w:szCs w:val="24"/>
        </w:rPr>
      </w:pPr>
      <w:r w:rsidRPr="00D44D1A">
        <w:rPr>
          <w:rFonts w:ascii="Times New Roman" w:eastAsia="Times" w:hAnsi="Times New Roman" w:cs="Times New Roman"/>
          <w:color w:val="000000"/>
          <w:sz w:val="24"/>
          <w:szCs w:val="24"/>
        </w:rPr>
        <w:t>Zhang, J., Lindsey, A.R.I. Peters, R.S., Heraty, J.M., Hopper, K.R., Werren, J., Martinson, E. O., Woolley, J.B., Yoder, M.J., Krogmann, L. 2020. Conflicting signal in transcriptomic markers leads to a poorly resolved backbone phylogeny of chalcidoid wasps. Systematic Entomology 45: 783–802.</w:t>
      </w:r>
    </w:p>
    <w:p w14:paraId="524BA514" w14:textId="77777777" w:rsidR="00B21C27" w:rsidRPr="00D44D1A" w:rsidRDefault="00B21C27" w:rsidP="00D44D1A">
      <w:pPr>
        <w:ind w:left="450" w:hanging="450"/>
        <w:rPr>
          <w:rFonts w:ascii="Times New Roman" w:hAnsi="Times New Roman" w:cs="Times New Roman"/>
          <w:sz w:val="24"/>
          <w:szCs w:val="24"/>
        </w:rPr>
      </w:pPr>
    </w:p>
    <w:p w14:paraId="3B08D20C" w14:textId="77777777" w:rsidR="00B21C27" w:rsidRPr="00D44D1A" w:rsidRDefault="00B21C27" w:rsidP="00D44D1A">
      <w:pPr>
        <w:widowControl w:val="0"/>
        <w:suppressAutoHyphens/>
        <w:ind w:left="450" w:hanging="450"/>
        <w:rPr>
          <w:rFonts w:ascii="Times New Roman" w:hAnsi="Times New Roman" w:cs="Times New Roman"/>
          <w:sz w:val="24"/>
          <w:szCs w:val="24"/>
        </w:rPr>
      </w:pPr>
    </w:p>
    <w:p w14:paraId="5C6EF1C5" w14:textId="77777777" w:rsidR="00B21C27" w:rsidRPr="00D44D1A" w:rsidRDefault="00B21C27" w:rsidP="00D44D1A">
      <w:pPr>
        <w:ind w:left="450" w:hanging="450"/>
        <w:rPr>
          <w:rFonts w:ascii="Times New Roman" w:hAnsi="Times New Roman" w:cs="Times New Roman"/>
          <w:sz w:val="24"/>
          <w:szCs w:val="24"/>
        </w:rPr>
      </w:pPr>
    </w:p>
    <w:p w14:paraId="273E037C" w14:textId="77777777" w:rsidR="008E3262" w:rsidRPr="00D44D1A" w:rsidRDefault="008E3262" w:rsidP="00D44D1A">
      <w:pPr>
        <w:ind w:left="450" w:hanging="450"/>
        <w:rPr>
          <w:rFonts w:ascii="Times New Roman" w:hAnsi="Times New Roman" w:cs="Times New Roman"/>
          <w:sz w:val="24"/>
          <w:szCs w:val="24"/>
        </w:rPr>
      </w:pPr>
    </w:p>
    <w:p w14:paraId="11187BA0" w14:textId="77777777" w:rsidR="003A397D" w:rsidRPr="00D44D1A" w:rsidRDefault="003A397D" w:rsidP="00D44D1A">
      <w:pPr>
        <w:ind w:left="450" w:hanging="450"/>
        <w:rPr>
          <w:rFonts w:ascii="Times New Roman" w:hAnsi="Times New Roman" w:cs="Times New Roman"/>
          <w:sz w:val="24"/>
          <w:szCs w:val="24"/>
        </w:rPr>
      </w:pPr>
    </w:p>
    <w:p w14:paraId="734B58DA" w14:textId="77777777" w:rsidR="00D84626" w:rsidRPr="00D44D1A" w:rsidRDefault="00D84626" w:rsidP="00D44D1A">
      <w:pPr>
        <w:ind w:left="450" w:hanging="450"/>
        <w:rPr>
          <w:rStyle w:val="Hyperlink"/>
          <w:rFonts w:ascii="Times New Roman" w:hAnsi="Times New Roman" w:cs="Times New Roman"/>
          <w:color w:val="005274"/>
          <w:sz w:val="24"/>
          <w:szCs w:val="24"/>
          <w:shd w:val="clear" w:color="auto" w:fill="FFFFFF"/>
        </w:rPr>
      </w:pPr>
    </w:p>
    <w:sectPr w:rsidR="00D84626" w:rsidRPr="00D4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UnicodeMS">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346D4"/>
    <w:multiLevelType w:val="hybridMultilevel"/>
    <w:tmpl w:val="F818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AD"/>
    <w:rsid w:val="0000626F"/>
    <w:rsid w:val="000128AC"/>
    <w:rsid w:val="0002094A"/>
    <w:rsid w:val="00021D61"/>
    <w:rsid w:val="000275C8"/>
    <w:rsid w:val="00027A99"/>
    <w:rsid w:val="00044672"/>
    <w:rsid w:val="00056AAD"/>
    <w:rsid w:val="000668D5"/>
    <w:rsid w:val="0006767D"/>
    <w:rsid w:val="000C60DF"/>
    <w:rsid w:val="000C66E1"/>
    <w:rsid w:val="000E4792"/>
    <w:rsid w:val="000F631B"/>
    <w:rsid w:val="001358D7"/>
    <w:rsid w:val="00143DD5"/>
    <w:rsid w:val="00161FCE"/>
    <w:rsid w:val="001A5460"/>
    <w:rsid w:val="001A5BD7"/>
    <w:rsid w:val="001B1C2B"/>
    <w:rsid w:val="001B7F43"/>
    <w:rsid w:val="001D07AF"/>
    <w:rsid w:val="001D4326"/>
    <w:rsid w:val="002008D8"/>
    <w:rsid w:val="00203D1B"/>
    <w:rsid w:val="00203FF4"/>
    <w:rsid w:val="00272D69"/>
    <w:rsid w:val="00290EBC"/>
    <w:rsid w:val="002A12CF"/>
    <w:rsid w:val="002A1FA3"/>
    <w:rsid w:val="002B7376"/>
    <w:rsid w:val="002D6A9A"/>
    <w:rsid w:val="003051AE"/>
    <w:rsid w:val="00313096"/>
    <w:rsid w:val="00321A1E"/>
    <w:rsid w:val="003260AC"/>
    <w:rsid w:val="00353982"/>
    <w:rsid w:val="00372DAC"/>
    <w:rsid w:val="0038042A"/>
    <w:rsid w:val="003A397D"/>
    <w:rsid w:val="003C2EB5"/>
    <w:rsid w:val="003E2698"/>
    <w:rsid w:val="00412031"/>
    <w:rsid w:val="00413FBB"/>
    <w:rsid w:val="0042641D"/>
    <w:rsid w:val="00452A42"/>
    <w:rsid w:val="004819E2"/>
    <w:rsid w:val="004978C2"/>
    <w:rsid w:val="004B5ABB"/>
    <w:rsid w:val="004C0D12"/>
    <w:rsid w:val="004C7CEA"/>
    <w:rsid w:val="004D5F68"/>
    <w:rsid w:val="004F29E1"/>
    <w:rsid w:val="004F4976"/>
    <w:rsid w:val="00511D84"/>
    <w:rsid w:val="005177C8"/>
    <w:rsid w:val="005648AF"/>
    <w:rsid w:val="005716EB"/>
    <w:rsid w:val="00575638"/>
    <w:rsid w:val="005A0F5B"/>
    <w:rsid w:val="005A5995"/>
    <w:rsid w:val="005B0A4D"/>
    <w:rsid w:val="005B3CC8"/>
    <w:rsid w:val="005B69AE"/>
    <w:rsid w:val="005B7C67"/>
    <w:rsid w:val="005C0EBF"/>
    <w:rsid w:val="005F198B"/>
    <w:rsid w:val="005F29AD"/>
    <w:rsid w:val="00613680"/>
    <w:rsid w:val="0061776D"/>
    <w:rsid w:val="00627C22"/>
    <w:rsid w:val="006309F1"/>
    <w:rsid w:val="00646C96"/>
    <w:rsid w:val="006545F1"/>
    <w:rsid w:val="00673119"/>
    <w:rsid w:val="0067408B"/>
    <w:rsid w:val="00682DFB"/>
    <w:rsid w:val="00694483"/>
    <w:rsid w:val="006D0938"/>
    <w:rsid w:val="006D7399"/>
    <w:rsid w:val="00705E83"/>
    <w:rsid w:val="00730DA8"/>
    <w:rsid w:val="00737727"/>
    <w:rsid w:val="00750B54"/>
    <w:rsid w:val="00760D80"/>
    <w:rsid w:val="007738FD"/>
    <w:rsid w:val="00790B88"/>
    <w:rsid w:val="007D60DE"/>
    <w:rsid w:val="007F71EC"/>
    <w:rsid w:val="0082137E"/>
    <w:rsid w:val="00824EE4"/>
    <w:rsid w:val="008520B7"/>
    <w:rsid w:val="0085596F"/>
    <w:rsid w:val="0086059A"/>
    <w:rsid w:val="0088057F"/>
    <w:rsid w:val="008925C9"/>
    <w:rsid w:val="00896C82"/>
    <w:rsid w:val="008A1705"/>
    <w:rsid w:val="008A5DE0"/>
    <w:rsid w:val="008A78EA"/>
    <w:rsid w:val="008C36DF"/>
    <w:rsid w:val="008D03CD"/>
    <w:rsid w:val="008E3262"/>
    <w:rsid w:val="00900C9F"/>
    <w:rsid w:val="00902B0A"/>
    <w:rsid w:val="00925618"/>
    <w:rsid w:val="009352D0"/>
    <w:rsid w:val="009474D5"/>
    <w:rsid w:val="009644F5"/>
    <w:rsid w:val="00973423"/>
    <w:rsid w:val="00977C9F"/>
    <w:rsid w:val="009854EF"/>
    <w:rsid w:val="00990F74"/>
    <w:rsid w:val="009A1907"/>
    <w:rsid w:val="009C7177"/>
    <w:rsid w:val="009E484E"/>
    <w:rsid w:val="009F6B8A"/>
    <w:rsid w:val="00A16280"/>
    <w:rsid w:val="00A21DD0"/>
    <w:rsid w:val="00A2383F"/>
    <w:rsid w:val="00A244A2"/>
    <w:rsid w:val="00A41415"/>
    <w:rsid w:val="00A817DA"/>
    <w:rsid w:val="00A823EB"/>
    <w:rsid w:val="00A95638"/>
    <w:rsid w:val="00AA54A5"/>
    <w:rsid w:val="00AE6057"/>
    <w:rsid w:val="00B05E68"/>
    <w:rsid w:val="00B10EEE"/>
    <w:rsid w:val="00B21C27"/>
    <w:rsid w:val="00B549C1"/>
    <w:rsid w:val="00B661FE"/>
    <w:rsid w:val="00B7181B"/>
    <w:rsid w:val="00B81257"/>
    <w:rsid w:val="00B94DE6"/>
    <w:rsid w:val="00BA35E7"/>
    <w:rsid w:val="00BB1BC2"/>
    <w:rsid w:val="00BB1D8A"/>
    <w:rsid w:val="00BC178F"/>
    <w:rsid w:val="00BD0B6A"/>
    <w:rsid w:val="00BD4EDD"/>
    <w:rsid w:val="00BE1C9D"/>
    <w:rsid w:val="00C275B8"/>
    <w:rsid w:val="00C27D96"/>
    <w:rsid w:val="00C36079"/>
    <w:rsid w:val="00C43C91"/>
    <w:rsid w:val="00C652D7"/>
    <w:rsid w:val="00C66DB0"/>
    <w:rsid w:val="00C85610"/>
    <w:rsid w:val="00C862C7"/>
    <w:rsid w:val="00CC14BA"/>
    <w:rsid w:val="00CC2D76"/>
    <w:rsid w:val="00CC7069"/>
    <w:rsid w:val="00CE29D4"/>
    <w:rsid w:val="00D037FE"/>
    <w:rsid w:val="00D30EFE"/>
    <w:rsid w:val="00D41816"/>
    <w:rsid w:val="00D44D1A"/>
    <w:rsid w:val="00D533F1"/>
    <w:rsid w:val="00D63386"/>
    <w:rsid w:val="00D807F4"/>
    <w:rsid w:val="00D84626"/>
    <w:rsid w:val="00D93057"/>
    <w:rsid w:val="00DA4F87"/>
    <w:rsid w:val="00DB7026"/>
    <w:rsid w:val="00DF5DC0"/>
    <w:rsid w:val="00E00C87"/>
    <w:rsid w:val="00E05E11"/>
    <w:rsid w:val="00E13AF1"/>
    <w:rsid w:val="00E40CFA"/>
    <w:rsid w:val="00E47A98"/>
    <w:rsid w:val="00E57775"/>
    <w:rsid w:val="00E83A94"/>
    <w:rsid w:val="00E87B84"/>
    <w:rsid w:val="00E9392F"/>
    <w:rsid w:val="00E96183"/>
    <w:rsid w:val="00EB2935"/>
    <w:rsid w:val="00EB6C64"/>
    <w:rsid w:val="00EE34CD"/>
    <w:rsid w:val="00EE3ECD"/>
    <w:rsid w:val="00F23EF0"/>
    <w:rsid w:val="00F34371"/>
    <w:rsid w:val="00F404D4"/>
    <w:rsid w:val="00F90C82"/>
    <w:rsid w:val="00FA0AEF"/>
    <w:rsid w:val="00FA13DD"/>
    <w:rsid w:val="00FB17D1"/>
    <w:rsid w:val="00FD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DD"/>
    <w:pPr>
      <w:spacing w:after="160" w:line="256" w:lineRule="auto"/>
    </w:pPr>
  </w:style>
  <w:style w:type="paragraph" w:styleId="Heading2">
    <w:name w:val="heading 2"/>
    <w:basedOn w:val="Normal"/>
    <w:next w:val="Normal"/>
    <w:link w:val="Heading2Char"/>
    <w:uiPriority w:val="99"/>
    <w:qFormat/>
    <w:rsid w:val="00044672"/>
    <w:pPr>
      <w:keepNext/>
      <w:spacing w:after="0" w:line="240" w:lineRule="auto"/>
      <w:jc w:val="center"/>
      <w:outlineLvl w:val="1"/>
    </w:pPr>
    <w:rPr>
      <w:rFonts w:ascii="Arial" w:eastAsia="Times New Roman" w:hAnsi="Arial" w:cs="Times New Roman"/>
      <w:b/>
      <w:bCs/>
      <w:color w:val="FF000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61FCE"/>
    <w:rPr>
      <w:b/>
      <w:bCs/>
    </w:rPr>
  </w:style>
  <w:style w:type="character" w:styleId="Emphasis">
    <w:name w:val="Emphasis"/>
    <w:uiPriority w:val="20"/>
    <w:qFormat/>
    <w:rsid w:val="00161FCE"/>
    <w:rPr>
      <w:i/>
      <w:iCs/>
    </w:rPr>
  </w:style>
  <w:style w:type="character" w:styleId="Hyperlink">
    <w:name w:val="Hyperlink"/>
    <w:basedOn w:val="DefaultParagraphFont"/>
    <w:uiPriority w:val="99"/>
    <w:unhideWhenUsed/>
    <w:rsid w:val="00CC2D76"/>
    <w:rPr>
      <w:color w:val="0000FF" w:themeColor="hyperlink"/>
      <w:u w:val="single"/>
    </w:rPr>
  </w:style>
  <w:style w:type="paragraph" w:styleId="BodyText">
    <w:name w:val="Body Text"/>
    <w:basedOn w:val="Normal"/>
    <w:link w:val="BodyTextChar"/>
    <w:rsid w:val="00D84626"/>
    <w:pPr>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4626"/>
    <w:rPr>
      <w:rFonts w:ascii="Times New Roman" w:eastAsia="Times New Roman" w:hAnsi="Times New Roman" w:cs="Times New Roman"/>
      <w:sz w:val="24"/>
      <w:szCs w:val="24"/>
    </w:rPr>
  </w:style>
  <w:style w:type="paragraph" w:styleId="ListParagraph">
    <w:name w:val="List Paragraph"/>
    <w:basedOn w:val="Normal"/>
    <w:uiPriority w:val="34"/>
    <w:qFormat/>
    <w:rsid w:val="005716EB"/>
    <w:pPr>
      <w:spacing w:after="0" w:line="240" w:lineRule="auto"/>
      <w:ind w:left="720"/>
      <w:contextualSpacing/>
    </w:pPr>
    <w:rPr>
      <w:rFonts w:ascii="Times" w:eastAsia="Times" w:hAnsi="Times" w:cs="Times New Roman"/>
      <w:sz w:val="24"/>
      <w:szCs w:val="20"/>
    </w:rPr>
  </w:style>
  <w:style w:type="paragraph" w:customStyle="1" w:styleId="Default">
    <w:name w:val="Default"/>
    <w:rsid w:val="00CC14BA"/>
    <w:pPr>
      <w:autoSpaceDE w:val="0"/>
      <w:autoSpaceDN w:val="0"/>
      <w:adjustRightInd w:val="0"/>
    </w:pPr>
    <w:rPr>
      <w:rFonts w:ascii="Times New Roman" w:eastAsia="Calibri" w:hAnsi="Times New Roman" w:cs="Times New Roman"/>
      <w:color w:val="000000"/>
      <w:sz w:val="24"/>
      <w:szCs w:val="24"/>
      <w:lang w:val="de-DE"/>
    </w:rPr>
  </w:style>
  <w:style w:type="paragraph" w:customStyle="1" w:styleId="p1">
    <w:name w:val="p1"/>
    <w:basedOn w:val="Normal"/>
    <w:rsid w:val="00CC14BA"/>
    <w:pPr>
      <w:spacing w:after="0" w:line="240" w:lineRule="auto"/>
    </w:pPr>
    <w:rPr>
      <w:rFonts w:ascii="Helvetica" w:eastAsia="Times New Roman" w:hAnsi="Helvetica" w:cs="Times New Roman"/>
      <w:color w:val="606060"/>
      <w:sz w:val="11"/>
      <w:szCs w:val="11"/>
    </w:rPr>
  </w:style>
  <w:style w:type="character" w:customStyle="1" w:styleId="apple-converted-space">
    <w:name w:val="apple-converted-space"/>
    <w:rsid w:val="00CC14BA"/>
  </w:style>
  <w:style w:type="paragraph" w:styleId="NormalWeb">
    <w:name w:val="Normal (Web)"/>
    <w:basedOn w:val="Normal"/>
    <w:uiPriority w:val="99"/>
    <w:unhideWhenUsed/>
    <w:rsid w:val="00413FBB"/>
    <w:pPr>
      <w:spacing w:before="100" w:beforeAutospacing="1" w:after="100" w:afterAutospacing="1" w:line="240" w:lineRule="auto"/>
    </w:pPr>
    <w:rPr>
      <w:rFonts w:ascii="Times" w:eastAsia="Times New Roman" w:hAnsi="Times" w:cs="Times New Roman"/>
      <w:sz w:val="20"/>
      <w:szCs w:val="20"/>
    </w:rPr>
  </w:style>
  <w:style w:type="paragraph" w:styleId="BodyTextIndent2">
    <w:name w:val="Body Text Indent 2"/>
    <w:basedOn w:val="Normal"/>
    <w:link w:val="BodyTextIndent2Char"/>
    <w:uiPriority w:val="99"/>
    <w:semiHidden/>
    <w:unhideWhenUsed/>
    <w:rsid w:val="001D07AF"/>
    <w:pPr>
      <w:spacing w:after="120" w:line="480" w:lineRule="auto"/>
      <w:ind w:left="360"/>
    </w:pPr>
  </w:style>
  <w:style w:type="character" w:customStyle="1" w:styleId="BodyTextIndent2Char">
    <w:name w:val="Body Text Indent 2 Char"/>
    <w:basedOn w:val="DefaultParagraphFont"/>
    <w:link w:val="BodyTextIndent2"/>
    <w:uiPriority w:val="99"/>
    <w:semiHidden/>
    <w:rsid w:val="001D07AF"/>
  </w:style>
  <w:style w:type="paragraph" w:customStyle="1" w:styleId="References">
    <w:name w:val="References"/>
    <w:qFormat/>
    <w:rsid w:val="00730DA8"/>
    <w:pPr>
      <w:tabs>
        <w:tab w:val="right" w:pos="9360"/>
      </w:tabs>
      <w:ind w:left="360" w:hanging="360"/>
    </w:pPr>
    <w:rPr>
      <w:rFonts w:ascii="Times New Roman" w:eastAsia="ヒラギノ角ゴ Pro W3" w:hAnsi="Times New Roman" w:cs="Times New Roman"/>
      <w:color w:val="000000"/>
      <w:sz w:val="24"/>
      <w:szCs w:val="24"/>
      <w:lang w:val="fr-FR" w:eastAsia="fr-FR" w:bidi="fr-FR"/>
    </w:rPr>
  </w:style>
  <w:style w:type="character" w:customStyle="1" w:styleId="bodybold">
    <w:name w:val="bodybold"/>
    <w:rsid w:val="00044672"/>
  </w:style>
  <w:style w:type="character" w:customStyle="1" w:styleId="Heading2Char">
    <w:name w:val="Heading 2 Char"/>
    <w:basedOn w:val="DefaultParagraphFont"/>
    <w:link w:val="Heading2"/>
    <w:uiPriority w:val="99"/>
    <w:rsid w:val="00044672"/>
    <w:rPr>
      <w:rFonts w:ascii="Arial" w:eastAsia="Times New Roman" w:hAnsi="Arial" w:cs="Times New Roman"/>
      <w:b/>
      <w:bCs/>
      <w:color w:val="FF0000"/>
      <w:szCs w:val="24"/>
      <w:lang w:val="fr-FR" w:eastAsia="fr-FR"/>
    </w:rPr>
  </w:style>
  <w:style w:type="character" w:customStyle="1" w:styleId="floatleft">
    <w:name w:val="float_left"/>
    <w:basedOn w:val="DefaultParagraphFont"/>
    <w:rsid w:val="00044672"/>
  </w:style>
  <w:style w:type="character" w:styleId="PageNumber">
    <w:name w:val="page number"/>
    <w:basedOn w:val="DefaultParagraphFont"/>
    <w:uiPriority w:val="99"/>
    <w:rsid w:val="00973423"/>
  </w:style>
  <w:style w:type="character" w:customStyle="1" w:styleId="gmail-m-1318202826217644699apple-converted-space">
    <w:name w:val="gmail-m_-1318202826217644699apple-converted-space"/>
    <w:rsid w:val="004C7CEA"/>
  </w:style>
  <w:style w:type="character" w:customStyle="1" w:styleId="spelle">
    <w:name w:val="spelle"/>
    <w:basedOn w:val="DefaultParagraphFont"/>
    <w:rsid w:val="00C652D7"/>
  </w:style>
  <w:style w:type="character" w:customStyle="1" w:styleId="eudoraheader">
    <w:name w:val="eudoraheader"/>
    <w:basedOn w:val="DefaultParagraphFont"/>
    <w:rsid w:val="003A397D"/>
  </w:style>
  <w:style w:type="character" w:customStyle="1" w:styleId="markedcontent">
    <w:name w:val="markedcontent"/>
    <w:basedOn w:val="DefaultParagraphFont"/>
    <w:rsid w:val="00FD0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DD"/>
    <w:pPr>
      <w:spacing w:after="160" w:line="256" w:lineRule="auto"/>
    </w:pPr>
  </w:style>
  <w:style w:type="paragraph" w:styleId="Heading2">
    <w:name w:val="heading 2"/>
    <w:basedOn w:val="Normal"/>
    <w:next w:val="Normal"/>
    <w:link w:val="Heading2Char"/>
    <w:uiPriority w:val="99"/>
    <w:qFormat/>
    <w:rsid w:val="00044672"/>
    <w:pPr>
      <w:keepNext/>
      <w:spacing w:after="0" w:line="240" w:lineRule="auto"/>
      <w:jc w:val="center"/>
      <w:outlineLvl w:val="1"/>
    </w:pPr>
    <w:rPr>
      <w:rFonts w:ascii="Arial" w:eastAsia="Times New Roman" w:hAnsi="Arial" w:cs="Times New Roman"/>
      <w:b/>
      <w:bCs/>
      <w:color w:val="FF000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61FCE"/>
    <w:rPr>
      <w:b/>
      <w:bCs/>
    </w:rPr>
  </w:style>
  <w:style w:type="character" w:styleId="Emphasis">
    <w:name w:val="Emphasis"/>
    <w:uiPriority w:val="20"/>
    <w:qFormat/>
    <w:rsid w:val="00161FCE"/>
    <w:rPr>
      <w:i/>
      <w:iCs/>
    </w:rPr>
  </w:style>
  <w:style w:type="character" w:styleId="Hyperlink">
    <w:name w:val="Hyperlink"/>
    <w:basedOn w:val="DefaultParagraphFont"/>
    <w:uiPriority w:val="99"/>
    <w:unhideWhenUsed/>
    <w:rsid w:val="00CC2D76"/>
    <w:rPr>
      <w:color w:val="0000FF" w:themeColor="hyperlink"/>
      <w:u w:val="single"/>
    </w:rPr>
  </w:style>
  <w:style w:type="paragraph" w:styleId="BodyText">
    <w:name w:val="Body Text"/>
    <w:basedOn w:val="Normal"/>
    <w:link w:val="BodyTextChar"/>
    <w:rsid w:val="00D84626"/>
    <w:pPr>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4626"/>
    <w:rPr>
      <w:rFonts w:ascii="Times New Roman" w:eastAsia="Times New Roman" w:hAnsi="Times New Roman" w:cs="Times New Roman"/>
      <w:sz w:val="24"/>
      <w:szCs w:val="24"/>
    </w:rPr>
  </w:style>
  <w:style w:type="paragraph" w:styleId="ListParagraph">
    <w:name w:val="List Paragraph"/>
    <w:basedOn w:val="Normal"/>
    <w:uiPriority w:val="34"/>
    <w:qFormat/>
    <w:rsid w:val="005716EB"/>
    <w:pPr>
      <w:spacing w:after="0" w:line="240" w:lineRule="auto"/>
      <w:ind w:left="720"/>
      <w:contextualSpacing/>
    </w:pPr>
    <w:rPr>
      <w:rFonts w:ascii="Times" w:eastAsia="Times" w:hAnsi="Times" w:cs="Times New Roman"/>
      <w:sz w:val="24"/>
      <w:szCs w:val="20"/>
    </w:rPr>
  </w:style>
  <w:style w:type="paragraph" w:customStyle="1" w:styleId="Default">
    <w:name w:val="Default"/>
    <w:rsid w:val="00CC14BA"/>
    <w:pPr>
      <w:autoSpaceDE w:val="0"/>
      <w:autoSpaceDN w:val="0"/>
      <w:adjustRightInd w:val="0"/>
    </w:pPr>
    <w:rPr>
      <w:rFonts w:ascii="Times New Roman" w:eastAsia="Calibri" w:hAnsi="Times New Roman" w:cs="Times New Roman"/>
      <w:color w:val="000000"/>
      <w:sz w:val="24"/>
      <w:szCs w:val="24"/>
      <w:lang w:val="de-DE"/>
    </w:rPr>
  </w:style>
  <w:style w:type="paragraph" w:customStyle="1" w:styleId="p1">
    <w:name w:val="p1"/>
    <w:basedOn w:val="Normal"/>
    <w:rsid w:val="00CC14BA"/>
    <w:pPr>
      <w:spacing w:after="0" w:line="240" w:lineRule="auto"/>
    </w:pPr>
    <w:rPr>
      <w:rFonts w:ascii="Helvetica" w:eastAsia="Times New Roman" w:hAnsi="Helvetica" w:cs="Times New Roman"/>
      <w:color w:val="606060"/>
      <w:sz w:val="11"/>
      <w:szCs w:val="11"/>
    </w:rPr>
  </w:style>
  <w:style w:type="character" w:customStyle="1" w:styleId="apple-converted-space">
    <w:name w:val="apple-converted-space"/>
    <w:rsid w:val="00CC14BA"/>
  </w:style>
  <w:style w:type="paragraph" w:styleId="NormalWeb">
    <w:name w:val="Normal (Web)"/>
    <w:basedOn w:val="Normal"/>
    <w:uiPriority w:val="99"/>
    <w:unhideWhenUsed/>
    <w:rsid w:val="00413FBB"/>
    <w:pPr>
      <w:spacing w:before="100" w:beforeAutospacing="1" w:after="100" w:afterAutospacing="1" w:line="240" w:lineRule="auto"/>
    </w:pPr>
    <w:rPr>
      <w:rFonts w:ascii="Times" w:eastAsia="Times New Roman" w:hAnsi="Times" w:cs="Times New Roman"/>
      <w:sz w:val="20"/>
      <w:szCs w:val="20"/>
    </w:rPr>
  </w:style>
  <w:style w:type="paragraph" w:styleId="BodyTextIndent2">
    <w:name w:val="Body Text Indent 2"/>
    <w:basedOn w:val="Normal"/>
    <w:link w:val="BodyTextIndent2Char"/>
    <w:uiPriority w:val="99"/>
    <w:semiHidden/>
    <w:unhideWhenUsed/>
    <w:rsid w:val="001D07AF"/>
    <w:pPr>
      <w:spacing w:after="120" w:line="480" w:lineRule="auto"/>
      <w:ind w:left="360"/>
    </w:pPr>
  </w:style>
  <w:style w:type="character" w:customStyle="1" w:styleId="BodyTextIndent2Char">
    <w:name w:val="Body Text Indent 2 Char"/>
    <w:basedOn w:val="DefaultParagraphFont"/>
    <w:link w:val="BodyTextIndent2"/>
    <w:uiPriority w:val="99"/>
    <w:semiHidden/>
    <w:rsid w:val="001D07AF"/>
  </w:style>
  <w:style w:type="paragraph" w:customStyle="1" w:styleId="References">
    <w:name w:val="References"/>
    <w:qFormat/>
    <w:rsid w:val="00730DA8"/>
    <w:pPr>
      <w:tabs>
        <w:tab w:val="right" w:pos="9360"/>
      </w:tabs>
      <w:ind w:left="360" w:hanging="360"/>
    </w:pPr>
    <w:rPr>
      <w:rFonts w:ascii="Times New Roman" w:eastAsia="ヒラギノ角ゴ Pro W3" w:hAnsi="Times New Roman" w:cs="Times New Roman"/>
      <w:color w:val="000000"/>
      <w:sz w:val="24"/>
      <w:szCs w:val="24"/>
      <w:lang w:val="fr-FR" w:eastAsia="fr-FR" w:bidi="fr-FR"/>
    </w:rPr>
  </w:style>
  <w:style w:type="character" w:customStyle="1" w:styleId="bodybold">
    <w:name w:val="bodybold"/>
    <w:rsid w:val="00044672"/>
  </w:style>
  <w:style w:type="character" w:customStyle="1" w:styleId="Heading2Char">
    <w:name w:val="Heading 2 Char"/>
    <w:basedOn w:val="DefaultParagraphFont"/>
    <w:link w:val="Heading2"/>
    <w:uiPriority w:val="99"/>
    <w:rsid w:val="00044672"/>
    <w:rPr>
      <w:rFonts w:ascii="Arial" w:eastAsia="Times New Roman" w:hAnsi="Arial" w:cs="Times New Roman"/>
      <w:b/>
      <w:bCs/>
      <w:color w:val="FF0000"/>
      <w:szCs w:val="24"/>
      <w:lang w:val="fr-FR" w:eastAsia="fr-FR"/>
    </w:rPr>
  </w:style>
  <w:style w:type="character" w:customStyle="1" w:styleId="floatleft">
    <w:name w:val="float_left"/>
    <w:basedOn w:val="DefaultParagraphFont"/>
    <w:rsid w:val="00044672"/>
  </w:style>
  <w:style w:type="character" w:styleId="PageNumber">
    <w:name w:val="page number"/>
    <w:basedOn w:val="DefaultParagraphFont"/>
    <w:uiPriority w:val="99"/>
    <w:rsid w:val="00973423"/>
  </w:style>
  <w:style w:type="character" w:customStyle="1" w:styleId="gmail-m-1318202826217644699apple-converted-space">
    <w:name w:val="gmail-m_-1318202826217644699apple-converted-space"/>
    <w:rsid w:val="004C7CEA"/>
  </w:style>
  <w:style w:type="character" w:customStyle="1" w:styleId="spelle">
    <w:name w:val="spelle"/>
    <w:basedOn w:val="DefaultParagraphFont"/>
    <w:rsid w:val="00C652D7"/>
  </w:style>
  <w:style w:type="character" w:customStyle="1" w:styleId="eudoraheader">
    <w:name w:val="eudoraheader"/>
    <w:basedOn w:val="DefaultParagraphFont"/>
    <w:rsid w:val="003A397D"/>
  </w:style>
  <w:style w:type="character" w:customStyle="1" w:styleId="markedcontent">
    <w:name w:val="markedcontent"/>
    <w:basedOn w:val="DefaultParagraphFont"/>
    <w:rsid w:val="00FD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29140">
      <w:bodyDiv w:val="1"/>
      <w:marLeft w:val="0"/>
      <w:marRight w:val="0"/>
      <w:marTop w:val="0"/>
      <w:marBottom w:val="0"/>
      <w:divBdr>
        <w:top w:val="none" w:sz="0" w:space="0" w:color="auto"/>
        <w:left w:val="none" w:sz="0" w:space="0" w:color="auto"/>
        <w:bottom w:val="none" w:sz="0" w:space="0" w:color="auto"/>
        <w:right w:val="none" w:sz="0" w:space="0" w:color="auto"/>
      </w:divBdr>
    </w:div>
    <w:div w:id="17815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371/journal.pone.0165105" TargetMode="External"/><Relationship Id="rId117" Type="http://schemas.openxmlformats.org/officeDocument/2006/relationships/theme" Target="theme/theme1.xml"/><Relationship Id="rId21" Type="http://schemas.openxmlformats.org/officeDocument/2006/relationships/hyperlink" Target="https://dx.doi.org/10.1016/j.cub.2018.01.083" TargetMode="External"/><Relationship Id="rId42" Type="http://schemas.openxmlformats.org/officeDocument/2006/relationships/hyperlink" Target="http://dx.doi.org/10.3390/insects8030067" TargetMode="External"/><Relationship Id="rId47" Type="http://schemas.openxmlformats.org/officeDocument/2006/relationships/hyperlink" Target="https://doi.org/10.1093/isd/ixab004" TargetMode="External"/><Relationship Id="rId63" Type="http://schemas.openxmlformats.org/officeDocument/2006/relationships/hyperlink" Target="https://link.springer.com/article/10.1007/s10526-020-10032-z" TargetMode="External"/><Relationship Id="rId68" Type="http://schemas.openxmlformats.org/officeDocument/2006/relationships/hyperlink" Target="https://doi.org/10.1111/jeb.13878" TargetMode="External"/><Relationship Id="rId84" Type="http://schemas.openxmlformats.org/officeDocument/2006/relationships/hyperlink" Target="http://www.taylorfrancis.com/books/9780429275395" TargetMode="External"/><Relationship Id="rId89" Type="http://schemas.openxmlformats.org/officeDocument/2006/relationships/hyperlink" Target="http://dx.doi.org/10.1002/ecs2.1731" TargetMode="External"/><Relationship Id="rId112" Type="http://schemas.openxmlformats.org/officeDocument/2006/relationships/hyperlink" Target="http://dx.doi.org/10.1111/evo.13204" TargetMode="External"/><Relationship Id="rId16" Type="http://schemas.openxmlformats.org/officeDocument/2006/relationships/hyperlink" Target="https://doi.org/10.1007/s42690-021-00489-5" TargetMode="External"/><Relationship Id="rId107" Type="http://schemas.openxmlformats.org/officeDocument/2006/relationships/hyperlink" Target="https://www.frontiersin.org/people/CatherineClarke_1/483427" TargetMode="External"/><Relationship Id="rId11" Type="http://schemas.openxmlformats.org/officeDocument/2006/relationships/hyperlink" Target="https://doi.org/10.1093/ee/nvab026" TargetMode="External"/><Relationship Id="rId24" Type="http://schemas.openxmlformats.org/officeDocument/2006/relationships/hyperlink" Target="https://github.com/aubreymoore/FY19-PPA-Report-1/raw/master/docs/Determining%20the%20Presence%20of%20OrNV%20in%20the%20Guam%20CRB.pdf" TargetMode="External"/><Relationship Id="rId32" Type="http://schemas.openxmlformats.org/officeDocument/2006/relationships/hyperlink" Target="https://doi.org/10.1016/j.fooweb.2019.e00126" TargetMode="External"/><Relationship Id="rId37" Type="http://schemas.openxmlformats.org/officeDocument/2006/relationships/hyperlink" Target="https://doi.org/10.1016/j.biocontrol.2021.104753" TargetMode="External"/><Relationship Id="rId40" Type="http://schemas.openxmlformats.org/officeDocument/2006/relationships/hyperlink" Target="https://doi.org/10.3389/fsufs.2020.548545" TargetMode="External"/><Relationship Id="rId45" Type="http://schemas.openxmlformats.org/officeDocument/2006/relationships/hyperlink" Target="https://doi.org/10.7717/peerj.11019" TargetMode="External"/><Relationship Id="rId53" Type="http://schemas.openxmlformats.org/officeDocument/2006/relationships/hyperlink" Target="https://doi.org/10.13140/RG.2.2.30278.80963" TargetMode="External"/><Relationship Id="rId58" Type="http://schemas.openxmlformats.org/officeDocument/2006/relationships/hyperlink" Target="https://doi.org/10.1016/j.biocontrol.2021.104627" TargetMode="External"/><Relationship Id="rId66" Type="http://schemas.openxmlformats.org/officeDocument/2006/relationships/hyperlink" Target="https://doi.org/10.1146/annurev-ento-071421-073524" TargetMode="External"/><Relationship Id="rId74" Type="http://schemas.openxmlformats.org/officeDocument/2006/relationships/hyperlink" Target="https://doi.org/10.1093/jee/toaa287" TargetMode="External"/><Relationship Id="rId79" Type="http://schemas.openxmlformats.org/officeDocument/2006/relationships/hyperlink" Target="http://dx.doi.org/10.5852/ejt.2017.272" TargetMode="External"/><Relationship Id="rId87" Type="http://schemas.openxmlformats.org/officeDocument/2006/relationships/hyperlink" Target="http://mapress.com/j/zt/article/view/zootaxa.4258.1.3/10902" TargetMode="External"/><Relationship Id="rId102" Type="http://schemas.openxmlformats.org/officeDocument/2006/relationships/hyperlink" Target="https://doi.org/10.11646/zootaxa.4941.4.9" TargetMode="External"/><Relationship Id="rId110" Type="http://schemas.openxmlformats.org/officeDocument/2006/relationships/hyperlink" Target="http://digitallibrary.amnh.org/handle/2246/7240" TargetMode="External"/><Relationship Id="rId115" Type="http://schemas.openxmlformats.org/officeDocument/2006/relationships/hyperlink" Target="http://dx.doi.org/10.1002/eap.1569" TargetMode="External"/><Relationship Id="rId5" Type="http://schemas.openxmlformats.org/officeDocument/2006/relationships/settings" Target="settings.xml"/><Relationship Id="rId61" Type="http://schemas.openxmlformats.org/officeDocument/2006/relationships/hyperlink" Target="https://www.cal-ipc.org/wp-content/uploads/2021/05/Cal-IPCNews_Winter_2020_FINAL.pdf" TargetMode="External"/><Relationship Id="rId82" Type="http://schemas.openxmlformats.org/officeDocument/2006/relationships/hyperlink" Target="https://doi.org/10.1093/jisesa/ieaa102" TargetMode="External"/><Relationship Id="rId90" Type="http://schemas.openxmlformats.org/officeDocument/2006/relationships/hyperlink" Target="https://doi.org/10.1111/1365-2745.13198" TargetMode="External"/><Relationship Id="rId95" Type="http://schemas.openxmlformats.org/officeDocument/2006/relationships/hyperlink" Target="https://zookeys.pensoft.net/article/35394/" TargetMode="External"/><Relationship Id="rId19" Type="http://schemas.openxmlformats.org/officeDocument/2006/relationships/hyperlink" Target="https://onlinelibrary.wiley.com/doi/epdf/10.1111/syen.12339" TargetMode="External"/><Relationship Id="rId14" Type="http://schemas.openxmlformats.org/officeDocument/2006/relationships/hyperlink" Target="https://doi.org/10.1093/isd/ixz020" TargetMode="External"/><Relationship Id="rId22" Type="http://schemas.openxmlformats.org/officeDocument/2006/relationships/hyperlink" Target="http://dx.doi.org/10.1111/jbi.12967" TargetMode="External"/><Relationship Id="rId27" Type="http://schemas.openxmlformats.org/officeDocument/2006/relationships/hyperlink" Target="https://doi.org/10.1093/jisesa/iey077" TargetMode="External"/><Relationship Id="rId30" Type="http://schemas.openxmlformats.org/officeDocument/2006/relationships/hyperlink" Target="https://doi.org/10.1093/ee/nvaa052" TargetMode="External"/><Relationship Id="rId35" Type="http://schemas.openxmlformats.org/officeDocument/2006/relationships/hyperlink" Target="https://doi.org/10.1093/jee/tox366" TargetMode="External"/><Relationship Id="rId43" Type="http://schemas.openxmlformats.org/officeDocument/2006/relationships/hyperlink" Target="https://doi.org/10.1016/j.ympev.2018.10.026" TargetMode="External"/><Relationship Id="rId48" Type="http://schemas.openxmlformats.org/officeDocument/2006/relationships/hyperlink" Target="https://doi.org/10.1111/syen.12368" TargetMode="External"/><Relationship Id="rId56" Type="http://schemas.openxmlformats.org/officeDocument/2006/relationships/hyperlink" Target="https://doi.org/10.1016/j.ympev.2017.06.010" TargetMode="External"/><Relationship Id="rId64" Type="http://schemas.openxmlformats.org/officeDocument/2006/relationships/hyperlink" Target="https://link.springer.com/journal/10526" TargetMode="External"/><Relationship Id="rId69" Type="http://schemas.openxmlformats.org/officeDocument/2006/relationships/hyperlink" Target="https://doi.org/10.1111/1365-2435.13808" TargetMode="External"/><Relationship Id="rId77" Type="http://schemas.openxmlformats.org/officeDocument/2006/relationships/hyperlink" Target="https://doi.org/10.3390/insects%2012070606" TargetMode="External"/><Relationship Id="rId100" Type="http://schemas.openxmlformats.org/officeDocument/2006/relationships/hyperlink" Target="https://www.mapress.com/j/zt/article/view/zootaxa.4789.2.7/40023" TargetMode="External"/><Relationship Id="rId105" Type="http://schemas.openxmlformats.org/officeDocument/2006/relationships/hyperlink" Target="https://doi.org/10.1016/j.baae.2020.04.007" TargetMode="External"/><Relationship Id="rId113" Type="http://schemas.openxmlformats.org/officeDocument/2006/relationships/hyperlink" Target="https://doi.org/10.1094/PHYTOFR-04-21-0028-R" TargetMode="External"/><Relationship Id="rId8" Type="http://schemas.openxmlformats.org/officeDocument/2006/relationships/hyperlink" Target="https://doi.org/10.1002/eap.1914" TargetMode="External"/><Relationship Id="rId51" Type="http://schemas.openxmlformats.org/officeDocument/2006/relationships/hyperlink" Target="https://doi.org/10.1094/PBIOMES-06-18-0027-R" TargetMode="External"/><Relationship Id="rId72" Type="http://schemas.openxmlformats.org/officeDocument/2006/relationships/hyperlink" Target="https://doi.org/10.1111/ele.13512" TargetMode="External"/><Relationship Id="rId80" Type="http://schemas.openxmlformats.org/officeDocument/2006/relationships/hyperlink" Target="https://doi.org/10.1016/j.biocontrol.2020.104465" TargetMode="External"/><Relationship Id="rId85" Type="http://schemas.openxmlformats.org/officeDocument/2006/relationships/hyperlink" Target="http://endowment.org/botrytis-thrips/" TargetMode="External"/><Relationship Id="rId93" Type="http://schemas.openxmlformats.org/officeDocument/2006/relationships/hyperlink" Target="https://doi.org/10.1016/j.biocontrol.2021.104585" TargetMode="External"/><Relationship Id="rId98" Type="http://schemas.openxmlformats.org/officeDocument/2006/relationships/hyperlink" Target="http://www.mapress.com/j/zt/article/view/zootaxa.4375.2.9/13584" TargetMode="External"/><Relationship Id="rId3" Type="http://schemas.openxmlformats.org/officeDocument/2006/relationships/styles" Target="styles.xml"/><Relationship Id="rId12" Type="http://schemas.openxmlformats.org/officeDocument/2006/relationships/hyperlink" Target="https://doi.org/10.1093/ee/nvx104" TargetMode="External"/><Relationship Id="rId17" Type="http://schemas.openxmlformats.org/officeDocument/2006/relationships/hyperlink" Target="https://onlinelibrary.wiley.com/doi/abs/10.1111/jeb.13288" TargetMode="External"/><Relationship Id="rId25" Type="http://schemas.openxmlformats.org/officeDocument/2006/relationships/hyperlink" Target="https://github.com/aubreymoore/OrNV-Transmission/blob/master/ornv-transmission.pdf" TargetMode="External"/><Relationship Id="rId33" Type="http://schemas.openxmlformats.org/officeDocument/2006/relationships/hyperlink" Target="https://doi.org/10.1111/een.12641" TargetMode="External"/><Relationship Id="rId38" Type="http://schemas.openxmlformats.org/officeDocument/2006/relationships/hyperlink" Target="https://doi.org/10.1080/09670874.2020.1779383" TargetMode="External"/><Relationship Id="rId46" Type="http://schemas.openxmlformats.org/officeDocument/2006/relationships/hyperlink" Target="https://doi.org/10.1111/2041-210X.13169" TargetMode="External"/><Relationship Id="rId59" Type="http://schemas.openxmlformats.org/officeDocument/2006/relationships/hyperlink" Target="https://github.com/aubreymoore/SIP2018" TargetMode="External"/><Relationship Id="rId67" Type="http://schemas.openxmlformats.org/officeDocument/2006/relationships/hyperlink" Target="https://doi.org/10.1016/j.cois.2019.01.007" TargetMode="External"/><Relationship Id="rId103" Type="http://schemas.openxmlformats.org/officeDocument/2006/relationships/hyperlink" Target="https://www.ibiocontrol.org/proceedings/" TargetMode="External"/><Relationship Id="rId108" Type="http://schemas.openxmlformats.org/officeDocument/2006/relationships/hyperlink" Target="https://www.frontiersin.org/people/RoseNdemah/484505" TargetMode="External"/><Relationship Id="rId116" Type="http://schemas.openxmlformats.org/officeDocument/2006/relationships/fontTable" Target="fontTable.xml"/><Relationship Id="rId20" Type="http://schemas.openxmlformats.org/officeDocument/2006/relationships/hyperlink" Target="https://doi.org/10.1007/s41348-020-00381-3" TargetMode="External"/><Relationship Id="rId41" Type="http://schemas.openxmlformats.org/officeDocument/2006/relationships/hyperlink" Target="http://dx.doi.org/10.1016/bs.abr.2016.09.006" TargetMode="External"/><Relationship Id="rId54" Type="http://schemas.openxmlformats.org/officeDocument/2006/relationships/hyperlink" Target="https://cjai.biologicalsurvey.ca/mw_41/mw_41.html" TargetMode="External"/><Relationship Id="rId62" Type="http://schemas.openxmlformats.org/officeDocument/2006/relationships/hyperlink" Target="https://doi.org/10.1016/j.cois.2020.02.006" TargetMode="External"/><Relationship Id="rId70" Type="http://schemas.openxmlformats.org/officeDocument/2006/relationships/hyperlink" Target="https://link.springer.com/article/10.1007/s10526-020-10053-8" TargetMode="External"/><Relationship Id="rId75" Type="http://schemas.openxmlformats.org/officeDocument/2006/relationships/hyperlink" Target="https://doi.org/10.1163/1876312X-00002193" TargetMode="External"/><Relationship Id="rId83" Type="http://schemas.openxmlformats.org/officeDocument/2006/relationships/hyperlink" Target="http://mariannaszucs.weebly.com/uploads/4/4/7/5/44757919/ecosphere_heat_waves.pdf" TargetMode="External"/><Relationship Id="rId88" Type="http://schemas.openxmlformats.org/officeDocument/2006/relationships/hyperlink" Target="https://www.mapress.com/j/zt/article/view/zootaxa.4970.1.1/43896" TargetMode="External"/><Relationship Id="rId91" Type="http://schemas.openxmlformats.org/officeDocument/2006/relationships/hyperlink" Target="https://doi.org/10.1111/eva.12726" TargetMode="External"/><Relationship Id="rId96" Type="http://schemas.openxmlformats.org/officeDocument/2006/relationships/hyperlink" Target="https://zookeys.pensoft.net/article/35396/" TargetMode="External"/><Relationship Id="rId111" Type="http://schemas.openxmlformats.org/officeDocument/2006/relationships/hyperlink" Target="https://doi.org/10.1080/00222933.2021.19031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33389/fmicb.2020.606399" TargetMode="External"/><Relationship Id="rId23" Type="http://schemas.openxmlformats.org/officeDocument/2006/relationships/hyperlink" Target="https://doi.org/10.1111/eea.12765" TargetMode="External"/><Relationship Id="rId28" Type="http://schemas.openxmlformats.org/officeDocument/2006/relationships/hyperlink" Target="https://doi.org/10.1007/s10530-019-02109-3" TargetMode="External"/><Relationship Id="rId36" Type="http://schemas.openxmlformats.org/officeDocument/2006/relationships/hyperlink" Target="https://doi.org/10.5852/ejt.2017.341" TargetMode="External"/><Relationship Id="rId49" Type="http://schemas.openxmlformats.org/officeDocument/2006/relationships/hyperlink" Target="https://doi.org/10.1111/cla.12435" TargetMode="External"/><Relationship Id="rId57" Type="http://schemas.openxmlformats.org/officeDocument/2006/relationships/hyperlink" Target="https://doi.org/10.1093/jee/toz067" TargetMode="External"/><Relationship Id="rId106" Type="http://schemas.openxmlformats.org/officeDocument/2006/relationships/hyperlink" Target="https://doi.org/10.1016/j.biocontrol.2021.104738" TargetMode="External"/><Relationship Id="rId114" Type="http://schemas.openxmlformats.org/officeDocument/2006/relationships/hyperlink" Target="https://onlinelibrary.wiley.com/doi/epdf/10.1111/syen.12339" TargetMode="External"/><Relationship Id="rId10" Type="http://schemas.openxmlformats.org/officeDocument/2006/relationships/hyperlink" Target="https://doi.org/10.1007/s10750-020-04205-1" TargetMode="External"/><Relationship Id="rId31" Type="http://schemas.openxmlformats.org/officeDocument/2006/relationships/hyperlink" Target="https://doi.org/10.1007/s10886-018-0989-2" TargetMode="External"/><Relationship Id="rId44" Type="http://schemas.openxmlformats.org/officeDocument/2006/relationships/hyperlink" Target="https://doi.org/10.1111/syen.12485" TargetMode="External"/><Relationship Id="rId52" Type="http://schemas.openxmlformats.org/officeDocument/2006/relationships/hyperlink" Target="https://doi.org/10.1016/j.jip.2017.07.006" TargetMode="External"/><Relationship Id="rId60" Type="http://schemas.openxmlformats.org/officeDocument/2006/relationships/hyperlink" Target="https://github.com/aubreymoore/IAPPS-2019-Presentation/raw/master/Moore_IAPPS-2019.odp" TargetMode="External"/><Relationship Id="rId65" Type="http://schemas.openxmlformats.org/officeDocument/2006/relationships/hyperlink" Target="https://doi.org/10.1016/j.cois.2018.02.001" TargetMode="External"/><Relationship Id="rId73" Type="http://schemas.openxmlformats.org/officeDocument/2006/relationships/hyperlink" Target="https://doi.org/10.1016/j.cub.2018.04.070" TargetMode="External"/><Relationship Id="rId78" Type="http://schemas.openxmlformats.org/officeDocument/2006/relationships/hyperlink" Target="https://doi.org/10.1371/journal.pone.0205713" TargetMode="External"/><Relationship Id="rId81" Type="http://schemas.openxmlformats.org/officeDocument/2006/relationships/hyperlink" Target="http://digitallibrary.amnh.org/handle/2246/6914" TargetMode="External"/><Relationship Id="rId86" Type="http://schemas.openxmlformats.org/officeDocument/2006/relationships/hyperlink" Target="https://lkcnhm.nus.edu.sg/wp-content/uploads/sites/10/app/uploads/2018/11/RBZ-2019-0011.pdf" TargetMode="External"/><Relationship Id="rId94" Type="http://schemas.openxmlformats.org/officeDocument/2006/relationships/hyperlink" Target="http://dx.doi.org/10.5197/j.2044-0588.2020.041.003" TargetMode="External"/><Relationship Id="rId99" Type="http://schemas.openxmlformats.org/officeDocument/2006/relationships/hyperlink" Target="http://zookeys.pensoft.net/articles.php?id=11435" TargetMode="External"/><Relationship Id="rId101" Type="http://schemas.openxmlformats.org/officeDocument/2006/relationships/hyperlink" Target="https://zookeys.pensoft.net/article/30231/download/pdf/" TargetMode="External"/><Relationship Id="rId4" Type="http://schemas.microsoft.com/office/2007/relationships/stylesWithEffects" Target="stylesWithEffects.xml"/><Relationship Id="rId9" Type="http://schemas.openxmlformats.org/officeDocument/2006/relationships/hyperlink" Target="http://dx.doi.org/10.3390/insects10070215" TargetMode="External"/><Relationship Id="rId13" Type="http://schemas.openxmlformats.org/officeDocument/2006/relationships/hyperlink" Target="https://doi.org/10.1007/s00442-020-04702-z" TargetMode="External"/><Relationship Id="rId18" Type="http://schemas.openxmlformats.org/officeDocument/2006/relationships/hyperlink" Target="https://doi.org/10.1016/j.biocontrol.2021.104697" TargetMode="External"/><Relationship Id="rId39" Type="http://schemas.openxmlformats.org/officeDocument/2006/relationships/hyperlink" Target="https://doi.org/10.1186/s41938-021-00414-5" TargetMode="External"/><Relationship Id="rId109" Type="http://schemas.openxmlformats.org/officeDocument/2006/relationships/hyperlink" Target="https://www.frontiersin.org/people/CasperNyamukondiwa/484018" TargetMode="External"/><Relationship Id="rId34" Type="http://schemas.openxmlformats.org/officeDocument/2006/relationships/hyperlink" Target="https://doi.org/10.1093/ee/nvx065" TargetMode="External"/><Relationship Id="rId50" Type="http://schemas.openxmlformats.org/officeDocument/2006/relationships/hyperlink" Target="http://dx.doi.org/10.1111/gcb.13141" TargetMode="External"/><Relationship Id="rId55" Type="http://schemas.openxmlformats.org/officeDocument/2006/relationships/hyperlink" Target="https://doi.org/10.1002/ecs2.2712" TargetMode="External"/><Relationship Id="rId76" Type="http://schemas.openxmlformats.org/officeDocument/2006/relationships/hyperlink" Target="https://doi.org/10.3897/neobiota.55.48498" TargetMode="External"/><Relationship Id="rId97" Type="http://schemas.openxmlformats.org/officeDocument/2006/relationships/hyperlink" Target="https://www.mapress.com/j/zt/article/view/zootaxa.4975.3.4" TargetMode="External"/><Relationship Id="rId104" Type="http://schemas.openxmlformats.org/officeDocument/2006/relationships/hyperlink" Target="https://doi.org/10.1007/s00442-019-04470-5" TargetMode="External"/><Relationship Id="rId7" Type="http://schemas.openxmlformats.org/officeDocument/2006/relationships/hyperlink" Target="https://doi.org/10.4039/tce.2021.15" TargetMode="External"/><Relationship Id="rId71" Type="http://schemas.openxmlformats.org/officeDocument/2006/relationships/hyperlink" Target="https://link.springer.com/journal/10526" TargetMode="External"/><Relationship Id="rId92" Type="http://schemas.openxmlformats.org/officeDocument/2006/relationships/hyperlink" Target="https://doi.org/10.1016/j.biocontrol.2021.104585" TargetMode="External"/><Relationship Id="rId2" Type="http://schemas.openxmlformats.org/officeDocument/2006/relationships/numbering" Target="numbering.xml"/><Relationship Id="rId29" Type="http://schemas.openxmlformats.org/officeDocument/2006/relationships/hyperlink" Target="https://doi.org/10.1111/1440-1730.12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D03B-DA6C-40FB-897A-7EC9E5D2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21888</Words>
  <Characters>124768</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19</cp:revision>
  <dcterms:created xsi:type="dcterms:W3CDTF">2022-01-17T18:42:00Z</dcterms:created>
  <dcterms:modified xsi:type="dcterms:W3CDTF">2022-01-18T21:54:00Z</dcterms:modified>
</cp:coreProperties>
</file>