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3D3E" w14:textId="55086697" w:rsidR="00DF5310" w:rsidRDefault="00FE6EB6" w:rsidP="00DF5310">
      <w:pPr>
        <w:pStyle w:val="ListParagraph"/>
        <w:ind w:left="810" w:hanging="8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W3112 </w:t>
      </w:r>
      <w:r w:rsidR="00DF5310">
        <w:rPr>
          <w:rFonts w:ascii="Times New Roman" w:eastAsia="Times New Roman" w:hAnsi="Times New Roman" w:cs="Times New Roman"/>
          <w:b/>
          <w:bCs/>
          <w:sz w:val="24"/>
          <w:szCs w:val="24"/>
        </w:rPr>
        <w:t>Published Abstracts</w:t>
      </w:r>
    </w:p>
    <w:p w14:paraId="1892487F" w14:textId="77777777" w:rsidR="00DF5310" w:rsidRPr="00605BF7" w:rsidRDefault="00DF5310" w:rsidP="00DF5310">
      <w:pPr>
        <w:pStyle w:val="ListParagraph"/>
        <w:ind w:left="810" w:hanging="810"/>
        <w:rPr>
          <w:rFonts w:ascii="Times New Roman" w:hAnsi="Times New Roman" w:cs="Times New Roman"/>
          <w:sz w:val="24"/>
          <w:szCs w:val="24"/>
        </w:rPr>
      </w:pPr>
    </w:p>
    <w:p w14:paraId="3EF3E2DD" w14:textId="77777777" w:rsidR="00DF5310" w:rsidRPr="002F5DE8" w:rsidRDefault="00DF5310" w:rsidP="00DF531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5DE8">
        <w:rPr>
          <w:rFonts w:ascii="Times New Roman" w:eastAsia="Times New Roman" w:hAnsi="Times New Roman" w:cs="Times New Roman"/>
          <w:sz w:val="24"/>
          <w:szCs w:val="24"/>
        </w:rPr>
        <w:t>D. E. Martin, A.K. Jones, S. M. Pillai, M. L. Hoffman, K. K. McFadden, K. E. Govoni, S. A. Zinn, and S. A. Reed. 2017. Effects of poor maternal nutrition and gender on satellite cell metabolism in lambs. J. Anim. Sci. Vol 95, Suppl 4.</w:t>
      </w:r>
    </w:p>
    <w:p w14:paraId="2D531100" w14:textId="77777777" w:rsidR="00DF5310" w:rsidRPr="00F77994"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994">
        <w:rPr>
          <w:rFonts w:ascii="Times New Roman" w:eastAsia="Times New Roman" w:hAnsi="Times New Roman" w:cs="Times New Roman"/>
          <w:sz w:val="24"/>
          <w:szCs w:val="24"/>
        </w:rPr>
        <w:t>M. C. Wynn, A. K. Jones, M. L. Hoffman, S. M. Pillai, K. K. McFadden, S. A. Reed, S. A. Zinn, and K. E. Govoni. 2017. The effects of poor maternal nutrition during gestation on the number of Pax7-positive myogenic progenitor cells. J. Anim. Sci. Vol 95, Suppl 4.</w:t>
      </w:r>
    </w:p>
    <w:p w14:paraId="66C0093C"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994">
        <w:rPr>
          <w:rFonts w:ascii="Times New Roman" w:eastAsia="Times New Roman" w:hAnsi="Times New Roman" w:cs="Times New Roman"/>
          <w:sz w:val="24"/>
          <w:szCs w:val="24"/>
        </w:rPr>
        <w:t>A. K. Jones, S. M. Pillai, M. L. Hoffman, K. K. McFadden, K. E. Govoni, S. A. Zinn, S. A. Reed. 2017. Maternal restricted and overfeeding during gestation alters offspring gene expression of inflammatory markers in the liver at day 135 of gestation and at birth. J. Anim. Sci. Vol 95, Suppl 4.</w:t>
      </w:r>
    </w:p>
    <w:p w14:paraId="702F33A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906">
        <w:rPr>
          <w:rFonts w:ascii="Times New Roman" w:eastAsia="Times New Roman" w:hAnsi="Times New Roman" w:cs="Times New Roman"/>
          <w:sz w:val="24"/>
          <w:szCs w:val="24"/>
        </w:rPr>
        <w:t xml:space="preserve">Bishop M.O., Stevens J.R., and Isom S.C. (2017) “Statistical methods for assessing individual oocyte viability through gene expression profiles.” </w:t>
      </w:r>
      <w:r w:rsidRPr="00AF5906">
        <w:rPr>
          <w:rFonts w:ascii="Times New Roman" w:eastAsia="Times New Roman" w:hAnsi="Times New Roman" w:cs="Times New Roman"/>
          <w:i/>
          <w:iCs/>
          <w:sz w:val="24"/>
          <w:szCs w:val="24"/>
        </w:rPr>
        <w:t>Proceedings of Conference on Applied Statistics in Agriculture</w:t>
      </w:r>
      <w:r w:rsidRPr="00AF5906">
        <w:rPr>
          <w:rFonts w:ascii="Times New Roman" w:eastAsia="Times New Roman" w:hAnsi="Times New Roman" w:cs="Times New Roman"/>
          <w:sz w:val="24"/>
          <w:szCs w:val="24"/>
        </w:rPr>
        <w:t>.</w:t>
      </w:r>
    </w:p>
    <w:p w14:paraId="5DDCE32F"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5906">
        <w:rPr>
          <w:rFonts w:ascii="Times New Roman" w:eastAsia="Times New Roman" w:hAnsi="Times New Roman" w:cs="Times New Roman"/>
          <w:sz w:val="24"/>
          <w:szCs w:val="24"/>
        </w:rPr>
        <w:t xml:space="preserve">Pillai S.M., Hoffman M.L., Jones A.K., McFadden K.K., Stevens J.R., Zinn S.A., Reed S.A., and Govoni K.E. (2017) Poor maternal nutrition during gestation alters muscle gene expression in fetal offspring. </w:t>
      </w:r>
      <w:r w:rsidRPr="00AF5906">
        <w:rPr>
          <w:rFonts w:ascii="Times New Roman" w:eastAsia="Times New Roman" w:hAnsi="Times New Roman" w:cs="Times New Roman"/>
          <w:i/>
          <w:iCs/>
          <w:sz w:val="24"/>
          <w:szCs w:val="24"/>
        </w:rPr>
        <w:t>Journal of Animal Science</w:t>
      </w:r>
      <w:r w:rsidRPr="00AF5906">
        <w:rPr>
          <w:rFonts w:ascii="Times New Roman" w:eastAsia="Times New Roman" w:hAnsi="Times New Roman" w:cs="Times New Roman"/>
          <w:sz w:val="24"/>
          <w:szCs w:val="24"/>
        </w:rPr>
        <w:t xml:space="preserve"> 95(suppl4):150-150. (Published poster abstract from American Society of Animal Science annual meeting.</w:t>
      </w:r>
    </w:p>
    <w:p w14:paraId="7E045C5C"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994">
        <w:rPr>
          <w:rFonts w:ascii="Times New Roman" w:eastAsia="Times New Roman" w:hAnsi="Times New Roman" w:cs="Times New Roman"/>
          <w:sz w:val="24"/>
          <w:szCs w:val="24"/>
        </w:rPr>
        <w:t xml:space="preserve">Page, C. M., I. McGregor, M. L. Van </w:t>
      </w:r>
      <w:proofErr w:type="spellStart"/>
      <w:r w:rsidRPr="00F77994">
        <w:rPr>
          <w:rFonts w:ascii="Times New Roman" w:eastAsia="Times New Roman" w:hAnsi="Times New Roman" w:cs="Times New Roman"/>
          <w:sz w:val="24"/>
          <w:szCs w:val="24"/>
        </w:rPr>
        <w:t>Emon</w:t>
      </w:r>
      <w:proofErr w:type="spellEnd"/>
      <w:r w:rsidRPr="00F77994">
        <w:rPr>
          <w:rFonts w:ascii="Times New Roman" w:eastAsia="Times New Roman" w:hAnsi="Times New Roman" w:cs="Times New Roman"/>
          <w:sz w:val="24"/>
          <w:szCs w:val="24"/>
        </w:rPr>
        <w:t>, T. W. Murphy, C. K. Larson, J. G. Berardinelli, W. C. Stewart. 2017. Effects of zinc source and dietary concentration on zinc status, growt</w:t>
      </w:r>
      <w:r>
        <w:rPr>
          <w:rFonts w:ascii="Times New Roman" w:eastAsia="Times New Roman" w:hAnsi="Times New Roman" w:cs="Times New Roman"/>
          <w:sz w:val="24"/>
          <w:szCs w:val="24"/>
        </w:rPr>
        <w:t>h performance, and wool characte</w:t>
      </w:r>
      <w:r w:rsidRPr="00F77994">
        <w:rPr>
          <w:rFonts w:ascii="Times New Roman" w:eastAsia="Times New Roman" w:hAnsi="Times New Roman" w:cs="Times New Roman"/>
          <w:sz w:val="24"/>
          <w:szCs w:val="24"/>
        </w:rPr>
        <w:t>ristics in developing rams. Presented at the 89th Annual Meeting of the West. Sec. Amer. Soc. Anim. Sci., Fargo, ND. No. 017.</w:t>
      </w:r>
    </w:p>
    <w:p w14:paraId="085830E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994">
        <w:rPr>
          <w:rFonts w:ascii="Times New Roman" w:eastAsia="Times New Roman" w:hAnsi="Times New Roman" w:cs="Times New Roman"/>
          <w:sz w:val="24"/>
          <w:szCs w:val="24"/>
        </w:rPr>
        <w:t xml:space="preserve">Lambert, M. R., White, J., Copie, V., Butler, C., </w:t>
      </w:r>
      <w:proofErr w:type="spellStart"/>
      <w:r w:rsidRPr="00F77994">
        <w:rPr>
          <w:rFonts w:ascii="Times New Roman" w:eastAsia="Times New Roman" w:hAnsi="Times New Roman" w:cs="Times New Roman"/>
          <w:sz w:val="24"/>
          <w:szCs w:val="24"/>
        </w:rPr>
        <w:t>Garrott</w:t>
      </w:r>
      <w:proofErr w:type="spellEnd"/>
      <w:r w:rsidRPr="00F77994">
        <w:rPr>
          <w:rFonts w:ascii="Times New Roman" w:eastAsia="Times New Roman" w:hAnsi="Times New Roman" w:cs="Times New Roman"/>
          <w:sz w:val="24"/>
          <w:szCs w:val="24"/>
        </w:rPr>
        <w:t>, R., Berardinelli, J. (2017). Using nuclear magnetic resonance (NMR) metabolic profiling to distinguish herds of bighorn (Ovis canadensis) sheep (5th ed., vol. 23, pp. 1). Bozeman, MT: Intermountain Journal of Sciences (IJS)</w:t>
      </w:r>
    </w:p>
    <w:p w14:paraId="3A58F4F2" w14:textId="77777777" w:rsidR="00DF5310" w:rsidRPr="000F5633"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Page, C. M., I. McGregor, M. L. Van </w:t>
      </w:r>
      <w:proofErr w:type="spellStart"/>
      <w:r w:rsidRPr="000F5633">
        <w:rPr>
          <w:rFonts w:ascii="Times New Roman" w:eastAsia="Times New Roman" w:hAnsi="Times New Roman" w:cs="Times New Roman"/>
          <w:sz w:val="24"/>
          <w:szCs w:val="24"/>
        </w:rPr>
        <w:t>Emon</w:t>
      </w:r>
      <w:proofErr w:type="spellEnd"/>
      <w:r w:rsidRPr="000F5633">
        <w:rPr>
          <w:rFonts w:ascii="Times New Roman" w:eastAsia="Times New Roman" w:hAnsi="Times New Roman" w:cs="Times New Roman"/>
          <w:sz w:val="24"/>
          <w:szCs w:val="24"/>
        </w:rPr>
        <w:t>, T. W. Murphy, C. K. Larson, J. G. Berardinelli, W. C. Stewart. 2017. Effects of zinc source and dietary concentration on zinc status, growth performance, and wool characteristics in developing rams. Presented at the 89th Annual Meeting of the West. Sec. Amer. Soc. Anim. Sci., Fargo, ND. No. 017.</w:t>
      </w:r>
      <w:r w:rsidRPr="000F5633">
        <w:rPr>
          <w:rFonts w:ascii="Times New Roman" w:eastAsia="Times New Roman" w:hAnsi="Times New Roman" w:cs="Times New Roman"/>
          <w:b/>
          <w:bCs/>
          <w:sz w:val="24"/>
          <w:szCs w:val="24"/>
        </w:rPr>
        <w:t xml:space="preserve"> </w:t>
      </w:r>
    </w:p>
    <w:p w14:paraId="01B9B864" w14:textId="77777777" w:rsidR="00DF5310" w:rsidRPr="00C60D92"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0D92">
        <w:rPr>
          <w:rFonts w:ascii="Times New Roman" w:eastAsia="Times New Roman" w:hAnsi="Times New Roman" w:cs="Times New Roman"/>
          <w:bCs/>
          <w:sz w:val="24"/>
          <w:szCs w:val="24"/>
        </w:rPr>
        <w:t xml:space="preserve">Lents CA; Thorson JF; Adams H; Petersen SL; Prezotto LD; Berry E; </w:t>
      </w:r>
      <w:proofErr w:type="spellStart"/>
      <w:r w:rsidRPr="00C60D92">
        <w:rPr>
          <w:rFonts w:ascii="Times New Roman" w:eastAsia="Times New Roman" w:hAnsi="Times New Roman" w:cs="Times New Roman"/>
          <w:bCs/>
          <w:sz w:val="24"/>
          <w:szCs w:val="24"/>
        </w:rPr>
        <w:t>Nonneman</w:t>
      </w:r>
      <w:proofErr w:type="spellEnd"/>
      <w:r w:rsidRPr="00C60D92">
        <w:rPr>
          <w:rFonts w:ascii="Times New Roman" w:eastAsia="Times New Roman" w:hAnsi="Times New Roman" w:cs="Times New Roman"/>
          <w:bCs/>
          <w:sz w:val="24"/>
          <w:szCs w:val="24"/>
        </w:rPr>
        <w:t xml:space="preserve"> DJ. Nutritional regulation of LH secretion in gilts: Hypothalamic expression of kisspeptin and neurokinin B. Journal of Animal Science </w:t>
      </w:r>
    </w:p>
    <w:p w14:paraId="4CE38AF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Prezotto LD; Thorson JF; </w:t>
      </w:r>
      <w:proofErr w:type="spellStart"/>
      <w:r w:rsidRPr="000F5633">
        <w:rPr>
          <w:rFonts w:ascii="Times New Roman" w:eastAsia="Times New Roman" w:hAnsi="Times New Roman" w:cs="Times New Roman"/>
          <w:sz w:val="24"/>
          <w:szCs w:val="24"/>
        </w:rPr>
        <w:t>Redmer</w:t>
      </w:r>
      <w:proofErr w:type="spellEnd"/>
      <w:r w:rsidRPr="000F5633">
        <w:rPr>
          <w:rFonts w:ascii="Times New Roman" w:eastAsia="Times New Roman" w:hAnsi="Times New Roman" w:cs="Times New Roman"/>
          <w:sz w:val="24"/>
          <w:szCs w:val="24"/>
        </w:rPr>
        <w:t xml:space="preserve"> D; </w:t>
      </w:r>
      <w:proofErr w:type="spellStart"/>
      <w:r w:rsidRPr="000F5633">
        <w:rPr>
          <w:rFonts w:ascii="Times New Roman" w:eastAsia="Times New Roman" w:hAnsi="Times New Roman" w:cs="Times New Roman"/>
          <w:sz w:val="24"/>
          <w:szCs w:val="24"/>
        </w:rPr>
        <w:t>Grazul-Bilska</w:t>
      </w:r>
      <w:proofErr w:type="spellEnd"/>
      <w:r w:rsidRPr="000F5633">
        <w:rPr>
          <w:rFonts w:ascii="Times New Roman" w:eastAsia="Times New Roman" w:hAnsi="Times New Roman" w:cs="Times New Roman"/>
          <w:sz w:val="24"/>
          <w:szCs w:val="24"/>
        </w:rPr>
        <w:t xml:space="preserve"> A. Nutritionally-Induced Plasticity of the Blood-Brain Barrier in Adult Ewes. Endocrine Reviews Supplement; 2017.</w:t>
      </w:r>
    </w:p>
    <w:p w14:paraId="50567614"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Prezotto LD; Thorson JF; Boss D. Changes in temporal concentrations of fibroblast growth factor 21 (FGF21) in beef heifers. Journal of Animal Science 2017; 68:274-277.</w:t>
      </w:r>
    </w:p>
    <w:p w14:paraId="1FFCBA0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5633">
        <w:rPr>
          <w:rFonts w:ascii="Times New Roman" w:eastAsia="Times New Roman" w:hAnsi="Times New Roman" w:cs="Times New Roman"/>
          <w:sz w:val="24"/>
          <w:szCs w:val="24"/>
        </w:rPr>
        <w:t>Wijesena</w:t>
      </w:r>
      <w:proofErr w:type="spellEnd"/>
      <w:r w:rsidRPr="000F5633">
        <w:rPr>
          <w:rFonts w:ascii="Times New Roman" w:eastAsia="Times New Roman" w:hAnsi="Times New Roman" w:cs="Times New Roman"/>
          <w:sz w:val="24"/>
          <w:szCs w:val="24"/>
        </w:rPr>
        <w:t xml:space="preserve"> HR; Lents CA; Keel BN; Thorson JF; Sullivan GA; </w:t>
      </w:r>
      <w:proofErr w:type="spellStart"/>
      <w:r w:rsidRPr="000F5633">
        <w:rPr>
          <w:rFonts w:ascii="Times New Roman" w:eastAsia="Times New Roman" w:hAnsi="Times New Roman" w:cs="Times New Roman"/>
          <w:sz w:val="24"/>
          <w:szCs w:val="24"/>
        </w:rPr>
        <w:t>Kachman</w:t>
      </w:r>
      <w:proofErr w:type="spellEnd"/>
      <w:r w:rsidRPr="000F5633">
        <w:rPr>
          <w:rFonts w:ascii="Times New Roman" w:eastAsia="Times New Roman" w:hAnsi="Times New Roman" w:cs="Times New Roman"/>
          <w:sz w:val="24"/>
          <w:szCs w:val="24"/>
        </w:rPr>
        <w:t xml:space="preserve"> SD; Ciobanu DC. Variation in gene expression in the hypothalamic arcuate nucleus of gilts with differences in pubertal status and subjected to dietary energy restriction. Plant and Animal Genome Conference 2017; P1168. </w:t>
      </w:r>
    </w:p>
    <w:p w14:paraId="3D797370"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5633">
        <w:rPr>
          <w:rFonts w:ascii="Times New Roman" w:eastAsia="Times New Roman" w:hAnsi="Times New Roman" w:cs="Times New Roman"/>
          <w:sz w:val="24"/>
          <w:szCs w:val="24"/>
        </w:rPr>
        <w:lastRenderedPageBreak/>
        <w:t>Wijesena</w:t>
      </w:r>
      <w:proofErr w:type="spellEnd"/>
      <w:r w:rsidRPr="000F5633">
        <w:rPr>
          <w:rFonts w:ascii="Times New Roman" w:eastAsia="Times New Roman" w:hAnsi="Times New Roman" w:cs="Times New Roman"/>
          <w:sz w:val="24"/>
          <w:szCs w:val="24"/>
        </w:rPr>
        <w:t xml:space="preserve"> HR; Lents CA; </w:t>
      </w:r>
      <w:proofErr w:type="spellStart"/>
      <w:r w:rsidRPr="000F5633">
        <w:rPr>
          <w:rFonts w:ascii="Times New Roman" w:eastAsia="Times New Roman" w:hAnsi="Times New Roman" w:cs="Times New Roman"/>
          <w:sz w:val="24"/>
          <w:szCs w:val="24"/>
        </w:rPr>
        <w:t>Trenhaile-Grannemann</w:t>
      </w:r>
      <w:proofErr w:type="spellEnd"/>
      <w:r w:rsidRPr="000F5633">
        <w:rPr>
          <w:rFonts w:ascii="Times New Roman" w:eastAsia="Times New Roman" w:hAnsi="Times New Roman" w:cs="Times New Roman"/>
          <w:sz w:val="24"/>
          <w:szCs w:val="24"/>
        </w:rPr>
        <w:t xml:space="preserve"> MD; </w:t>
      </w:r>
      <w:proofErr w:type="spellStart"/>
      <w:r w:rsidRPr="000F5633">
        <w:rPr>
          <w:rFonts w:ascii="Times New Roman" w:eastAsia="Times New Roman" w:hAnsi="Times New Roman" w:cs="Times New Roman"/>
          <w:sz w:val="24"/>
          <w:szCs w:val="24"/>
        </w:rPr>
        <w:t>Riethoven</w:t>
      </w:r>
      <w:proofErr w:type="spellEnd"/>
      <w:r w:rsidRPr="000F5633">
        <w:rPr>
          <w:rFonts w:ascii="Times New Roman" w:eastAsia="Times New Roman" w:hAnsi="Times New Roman" w:cs="Times New Roman"/>
          <w:sz w:val="24"/>
          <w:szCs w:val="24"/>
        </w:rPr>
        <w:t xml:space="preserve"> JJ; Keel BN; Thorson JF; Miller PS; Johnson RK; Spangler ML; </w:t>
      </w:r>
      <w:proofErr w:type="spellStart"/>
      <w:r w:rsidRPr="000F5633">
        <w:rPr>
          <w:rFonts w:ascii="Times New Roman" w:eastAsia="Times New Roman" w:hAnsi="Times New Roman" w:cs="Times New Roman"/>
          <w:sz w:val="24"/>
          <w:szCs w:val="24"/>
        </w:rPr>
        <w:t>Kachman</w:t>
      </w:r>
      <w:proofErr w:type="spellEnd"/>
      <w:r w:rsidRPr="000F5633">
        <w:rPr>
          <w:rFonts w:ascii="Times New Roman" w:eastAsia="Times New Roman" w:hAnsi="Times New Roman" w:cs="Times New Roman"/>
          <w:sz w:val="24"/>
          <w:szCs w:val="24"/>
        </w:rPr>
        <w:t xml:space="preserve"> SD; Ciobanu DC. The roles of age at puberty and energy restriction in sow reproductive longevity: a genomic perspective. Journal of Animal Science 2017; 95(5):12. </w:t>
      </w:r>
    </w:p>
    <w:p w14:paraId="774E61C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5633">
        <w:rPr>
          <w:rFonts w:ascii="Times New Roman" w:eastAsia="Times New Roman" w:hAnsi="Times New Roman" w:cs="Times New Roman"/>
          <w:sz w:val="24"/>
          <w:szCs w:val="24"/>
        </w:rPr>
        <w:t>Moraes</w:t>
      </w:r>
      <w:proofErr w:type="spellEnd"/>
      <w:r w:rsidRPr="000F5633">
        <w:rPr>
          <w:rFonts w:ascii="Times New Roman" w:eastAsia="Times New Roman" w:hAnsi="Times New Roman" w:cs="Times New Roman"/>
          <w:sz w:val="24"/>
          <w:szCs w:val="24"/>
        </w:rPr>
        <w:t xml:space="preserve">, J. G. N., T. W. Geary, P. J. Hansen, H. L. </w:t>
      </w:r>
      <w:proofErr w:type="spellStart"/>
      <w:r w:rsidRPr="000F5633">
        <w:rPr>
          <w:rFonts w:ascii="Times New Roman" w:eastAsia="Times New Roman" w:hAnsi="Times New Roman" w:cs="Times New Roman"/>
          <w:sz w:val="24"/>
          <w:szCs w:val="24"/>
        </w:rPr>
        <w:t>Neibergs</w:t>
      </w:r>
      <w:proofErr w:type="spellEnd"/>
      <w:r w:rsidRPr="000F5633">
        <w:rPr>
          <w:rFonts w:ascii="Times New Roman" w:eastAsia="Times New Roman" w:hAnsi="Times New Roman" w:cs="Times New Roman"/>
          <w:sz w:val="24"/>
          <w:szCs w:val="24"/>
        </w:rPr>
        <w:t xml:space="preserve">, S. </w:t>
      </w:r>
      <w:proofErr w:type="spellStart"/>
      <w:r w:rsidRPr="000F5633">
        <w:rPr>
          <w:rFonts w:ascii="Times New Roman" w:eastAsia="Times New Roman" w:hAnsi="Times New Roman" w:cs="Times New Roman"/>
          <w:sz w:val="24"/>
          <w:szCs w:val="24"/>
        </w:rPr>
        <w:t>Behura</w:t>
      </w:r>
      <w:proofErr w:type="spellEnd"/>
      <w:r w:rsidRPr="000F5633">
        <w:rPr>
          <w:rFonts w:ascii="Times New Roman" w:eastAsia="Times New Roman" w:hAnsi="Times New Roman" w:cs="Times New Roman"/>
          <w:sz w:val="24"/>
          <w:szCs w:val="24"/>
        </w:rPr>
        <w:t xml:space="preserve">, J. V. Bishop, T. R. Hansen, and T. E. Spencer. 2017. Conceptus Elongation in Beef Heifers with Superior Uterine Capacity for Pregnancy. Biol. </w:t>
      </w:r>
      <w:proofErr w:type="spellStart"/>
      <w:r w:rsidRPr="000F5633">
        <w:rPr>
          <w:rFonts w:ascii="Times New Roman" w:eastAsia="Times New Roman" w:hAnsi="Times New Roman" w:cs="Times New Roman"/>
          <w:sz w:val="24"/>
          <w:szCs w:val="24"/>
        </w:rPr>
        <w:t>Reprod</w:t>
      </w:r>
      <w:proofErr w:type="spellEnd"/>
      <w:r w:rsidRPr="000F5633">
        <w:rPr>
          <w:rFonts w:ascii="Times New Roman" w:eastAsia="Times New Roman" w:hAnsi="Times New Roman" w:cs="Times New Roman"/>
          <w:sz w:val="24"/>
          <w:szCs w:val="24"/>
        </w:rPr>
        <w:t>. 99(Suppl. 1) SSR 2017</w:t>
      </w:r>
    </w:p>
    <w:p w14:paraId="150B1F0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Perry, G. A. T. W. Geary, J. A. Walker, J. J. J. Rich, E. J. Northrop, S. D. Perkins, C. L. </w:t>
      </w:r>
      <w:proofErr w:type="spellStart"/>
      <w:r w:rsidRPr="000F5633">
        <w:rPr>
          <w:rFonts w:ascii="Times New Roman" w:eastAsia="Times New Roman" w:hAnsi="Times New Roman" w:cs="Times New Roman"/>
          <w:sz w:val="24"/>
          <w:szCs w:val="24"/>
        </w:rPr>
        <w:t>Mogck</w:t>
      </w:r>
      <w:proofErr w:type="spellEnd"/>
      <w:r w:rsidRPr="000F5633">
        <w:rPr>
          <w:rFonts w:ascii="Times New Roman" w:eastAsia="Times New Roman" w:hAnsi="Times New Roman" w:cs="Times New Roman"/>
          <w:sz w:val="24"/>
          <w:szCs w:val="24"/>
        </w:rPr>
        <w:t xml:space="preserve">, M. L. Van </w:t>
      </w:r>
      <w:proofErr w:type="spellStart"/>
      <w:r w:rsidRPr="000F5633">
        <w:rPr>
          <w:rFonts w:ascii="Times New Roman" w:eastAsia="Times New Roman" w:hAnsi="Times New Roman" w:cs="Times New Roman"/>
          <w:sz w:val="24"/>
          <w:szCs w:val="24"/>
        </w:rPr>
        <w:t>Emon</w:t>
      </w:r>
      <w:proofErr w:type="spellEnd"/>
      <w:r w:rsidRPr="000F5633">
        <w:rPr>
          <w:rFonts w:ascii="Times New Roman" w:eastAsia="Times New Roman" w:hAnsi="Times New Roman" w:cs="Times New Roman"/>
          <w:sz w:val="24"/>
          <w:szCs w:val="24"/>
        </w:rPr>
        <w:t>, A. L. Zezeski, and R. F. Daly. 2017. Influence of Vaccination with a Combined Chemically Altered/Inactivated BHV-1/BVD Vaccine or a Modified Live Vaccine on Reproductive Performance in Beef Cows and heifers. ASAS 2017</w:t>
      </w:r>
    </w:p>
    <w:p w14:paraId="66B27834"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5633">
        <w:rPr>
          <w:rFonts w:ascii="Times New Roman" w:eastAsia="Times New Roman" w:hAnsi="Times New Roman" w:cs="Times New Roman"/>
          <w:sz w:val="24"/>
          <w:szCs w:val="24"/>
        </w:rPr>
        <w:t>Monnig</w:t>
      </w:r>
      <w:proofErr w:type="spellEnd"/>
      <w:r w:rsidRPr="000F5633">
        <w:rPr>
          <w:rFonts w:ascii="Times New Roman" w:eastAsia="Times New Roman" w:hAnsi="Times New Roman" w:cs="Times New Roman"/>
          <w:sz w:val="24"/>
          <w:szCs w:val="24"/>
        </w:rPr>
        <w:t xml:space="preserve">, J. M. J. A. Green, K. G. Pohler T. W. Geary, and M. F. Smith. 2017. Effect of ovulatory follicle size before the preovulatory gonadotropin surge on the follicular wall transcriptome in beef cows. Biol. </w:t>
      </w:r>
      <w:proofErr w:type="spellStart"/>
      <w:r w:rsidRPr="000F5633">
        <w:rPr>
          <w:rFonts w:ascii="Times New Roman" w:eastAsia="Times New Roman" w:hAnsi="Times New Roman" w:cs="Times New Roman"/>
          <w:sz w:val="24"/>
          <w:szCs w:val="24"/>
        </w:rPr>
        <w:t>Reprod</w:t>
      </w:r>
      <w:proofErr w:type="spellEnd"/>
      <w:r w:rsidRPr="000F5633">
        <w:rPr>
          <w:rFonts w:ascii="Times New Roman" w:eastAsia="Times New Roman" w:hAnsi="Times New Roman" w:cs="Times New Roman"/>
          <w:sz w:val="24"/>
          <w:szCs w:val="24"/>
        </w:rPr>
        <w:t>. 99(Suppl. 1): SSR 2017.</w:t>
      </w:r>
    </w:p>
    <w:p w14:paraId="67BA5E3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Jones, C. J. P., W. J. Silvia, C. H. Hamilton, T. W. Geary, A. L. Zezeski, and F. B. P. Wooding. 2017. The placenta of the pronghorn (</w:t>
      </w:r>
      <w:r w:rsidRPr="000F5633">
        <w:rPr>
          <w:rFonts w:ascii="Times New Roman" w:eastAsia="Times New Roman" w:hAnsi="Times New Roman" w:cs="Times New Roman"/>
          <w:i/>
          <w:iCs/>
          <w:sz w:val="24"/>
          <w:szCs w:val="24"/>
        </w:rPr>
        <w:t>Antilocapra americana</w:t>
      </w:r>
      <w:r w:rsidRPr="000F5633">
        <w:rPr>
          <w:rFonts w:ascii="Times New Roman" w:eastAsia="Times New Roman" w:hAnsi="Times New Roman" w:cs="Times New Roman"/>
          <w:sz w:val="24"/>
          <w:szCs w:val="24"/>
        </w:rPr>
        <w:t xml:space="preserve">) shows features of both </w:t>
      </w:r>
      <w:proofErr w:type="spellStart"/>
      <w:r w:rsidRPr="000F5633">
        <w:rPr>
          <w:rFonts w:ascii="Times New Roman" w:eastAsia="Times New Roman" w:hAnsi="Times New Roman" w:cs="Times New Roman"/>
          <w:sz w:val="24"/>
          <w:szCs w:val="24"/>
        </w:rPr>
        <w:t>Giraffidae</w:t>
      </w:r>
      <w:proofErr w:type="spellEnd"/>
      <w:r w:rsidRPr="000F5633">
        <w:rPr>
          <w:rFonts w:ascii="Times New Roman" w:eastAsia="Times New Roman" w:hAnsi="Times New Roman" w:cs="Times New Roman"/>
          <w:sz w:val="24"/>
          <w:szCs w:val="24"/>
        </w:rPr>
        <w:t xml:space="preserve"> and Bovidae in the glycosylation and immunocytochemistry of its binucleate cells. IFPA</w:t>
      </w:r>
    </w:p>
    <w:p w14:paraId="73BD89C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5633">
        <w:rPr>
          <w:rFonts w:ascii="Times New Roman" w:eastAsia="Times New Roman" w:hAnsi="Times New Roman" w:cs="Times New Roman"/>
          <w:sz w:val="24"/>
          <w:szCs w:val="24"/>
        </w:rPr>
        <w:t>Moraes</w:t>
      </w:r>
      <w:proofErr w:type="spellEnd"/>
      <w:r w:rsidRPr="000F5633">
        <w:rPr>
          <w:rFonts w:ascii="Times New Roman" w:eastAsia="Times New Roman" w:hAnsi="Times New Roman" w:cs="Times New Roman"/>
          <w:sz w:val="24"/>
          <w:szCs w:val="24"/>
        </w:rPr>
        <w:t xml:space="preserve">, J. G. N., T. W. Geary, P. J. Hansen, H. L. </w:t>
      </w:r>
      <w:proofErr w:type="spellStart"/>
      <w:r w:rsidRPr="000F5633">
        <w:rPr>
          <w:rFonts w:ascii="Times New Roman" w:eastAsia="Times New Roman" w:hAnsi="Times New Roman" w:cs="Times New Roman"/>
          <w:sz w:val="24"/>
          <w:szCs w:val="24"/>
        </w:rPr>
        <w:t>Neibergs</w:t>
      </w:r>
      <w:proofErr w:type="spellEnd"/>
      <w:r w:rsidRPr="000F5633">
        <w:rPr>
          <w:rFonts w:ascii="Times New Roman" w:eastAsia="Times New Roman" w:hAnsi="Times New Roman" w:cs="Times New Roman"/>
          <w:sz w:val="24"/>
          <w:szCs w:val="24"/>
        </w:rPr>
        <w:t xml:space="preserve">, S. </w:t>
      </w:r>
      <w:proofErr w:type="spellStart"/>
      <w:r w:rsidRPr="000F5633">
        <w:rPr>
          <w:rFonts w:ascii="Times New Roman" w:eastAsia="Times New Roman" w:hAnsi="Times New Roman" w:cs="Times New Roman"/>
          <w:sz w:val="24"/>
          <w:szCs w:val="24"/>
        </w:rPr>
        <w:t>Behura</w:t>
      </w:r>
      <w:proofErr w:type="spellEnd"/>
      <w:r w:rsidRPr="000F5633">
        <w:rPr>
          <w:rFonts w:ascii="Times New Roman" w:eastAsia="Times New Roman" w:hAnsi="Times New Roman" w:cs="Times New Roman"/>
          <w:sz w:val="24"/>
          <w:szCs w:val="24"/>
        </w:rPr>
        <w:t>, T. R. Spencer, and T. E. Spencer. 2017 Conceptus elongation in beef heifers with superior uterine capacity for pregnancy. SBTE</w:t>
      </w:r>
    </w:p>
    <w:p w14:paraId="495C2FD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Douglas, R. T., E. E. Beck, J. J. J. Rich, E. J. Northrop, S. D. Perkins, T. W. Geary, J. A. Walker, and G. A. Perry. 2018. Effects of pre- and post-insemination maternal plane of nutrition on estrus and embryo development. Midwest Section ASAS.</w:t>
      </w:r>
    </w:p>
    <w:p w14:paraId="70A38DE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Beck, E. E., R. T. Douglas, J. J. J. Rich, E. J. Northrop, S. D. Perkins, T. W. Geary, G. A. Perry, and J. A. Walker. 2018. Effects of pre- and post-insemination maternal plane of nutrition on peripheral and uterine luminal fluid metabolites. Midwest Section ASAS </w:t>
      </w:r>
    </w:p>
    <w:p w14:paraId="4D872E4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M. M. Woods, M. J. Ellison, J. M. Thomas, and J. B. Hall. 2017. Effect of feed efficiency and sexed semen on pregnancy rate and early embryonic mortality in beef heifers. Proc. West. Sec. Am. Soc. Anim. Sci. 68:316.</w:t>
      </w:r>
    </w:p>
    <w:p w14:paraId="56085574"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Kelly A.C., Davis M.A., Camacho L.E., Davenport H.M., Steffens N.R., Limesand S.W. (2018) Loss of Uncoupling Protein 2 Explains Hyper-Insulin Secretion Following Persistent Adrenergic Receptor Signaling in Fetal Sheep Islets. Society for Reproductive Investigation 65th Annual Scientific Meeting. Abstract O-061.</w:t>
      </w:r>
    </w:p>
    <w:p w14:paraId="18C32B4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Pendleton, A.L. R.M. Smith, L.E. Camacho, M.J. Anderson, R.E. Allen, S.W. Limesand. (2018) Enhanced Skeletal Muscle Satellite Cell Differentiation and Altered TGFβ Signaling in Lambs with Intrauterine Growth Restriction. Reproductive Investigation 65th Annual Scientific Meeting. Abstract.</w:t>
      </w:r>
    </w:p>
    <w:p w14:paraId="1260A22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Davis, M.A. L.E. Camacho, M.J. Anderson, N.R. Steffens, A.C. Kelly, S.W. Limesand. (2018). Oxygen and Glucose Chronically Elevated Norepinephrine Concentrations Impair Glucose Uptake in Sheep Fetuses. Society for Reproductive Investigation, 65th Annual Meeting. Abstract S-063.</w:t>
      </w:r>
    </w:p>
    <w:p w14:paraId="20399E11"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Camacho LE, Davis MA, Steffens NR, Kelly AC, Limesand SW. 2018. Oxygen and Glucose Correction Improves Insulin Secretion in Sheep Fetuses with Placental Insufficiency. Society for Reproductive Investigation, 65th Annual Meeting. Abstract S-082.</w:t>
      </w:r>
    </w:p>
    <w:p w14:paraId="5D71BB3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lastRenderedPageBreak/>
        <w:t>Camacho, L.E., M.A. Davis, N.R. Steffens, A.C. Kelly, M.J. Anderson, S.W. Limesand. (2018). Oxygen and Glucose Correction Reestablished Insulin-Stimulated Glucose Utilization Rates in Sheep Fetuses with Placental Insufficiency. Society for Reproductive Investigation, 65th Annual Meeting. Abstract T-081.</w:t>
      </w:r>
    </w:p>
    <w:p w14:paraId="6F28A41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Camacho, L.E., M.A. Davis, N.R. Steffens, S.W. Limesand. (2018) Oxygen and Glucose Correction Improves Insulin Secretion in Sheep Fetuses with Placental Insufficiency. Reproductive Investigation 65th Annual Scientific Meeting. Abstract S-082.</w:t>
      </w:r>
    </w:p>
    <w:p w14:paraId="052C088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Rasmussen LM and Craig ZR. “Effects of in vivo exposure to di-n-butyl phthalate on ovulation, fertilization, and embryo development in the mature </w:t>
      </w:r>
      <w:proofErr w:type="spellStart"/>
      <w:r w:rsidRPr="000F5633">
        <w:rPr>
          <w:rFonts w:ascii="Times New Roman" w:eastAsia="Times New Roman" w:hAnsi="Times New Roman" w:cs="Times New Roman"/>
          <w:sz w:val="24"/>
          <w:szCs w:val="24"/>
        </w:rPr>
        <w:t>superovulated</w:t>
      </w:r>
      <w:proofErr w:type="spellEnd"/>
      <w:r w:rsidRPr="000F5633">
        <w:rPr>
          <w:rFonts w:ascii="Times New Roman" w:eastAsia="Times New Roman" w:hAnsi="Times New Roman" w:cs="Times New Roman"/>
          <w:sz w:val="24"/>
          <w:szCs w:val="24"/>
        </w:rPr>
        <w:t xml:space="preserve"> mouse”. Annual Meeting of the Society of Toxicology. San Antonio, TX. March 11-15, 2018.</w:t>
      </w:r>
    </w:p>
    <w:p w14:paraId="054F2A5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Rasmussen LM and Craig ZR. “Effects of in vivo exposure to di-n-butyl phthalate on ovulation, antral follicle counts, and serum progesterone in the mature </w:t>
      </w:r>
      <w:proofErr w:type="spellStart"/>
      <w:r w:rsidRPr="000F5633">
        <w:rPr>
          <w:rFonts w:ascii="Times New Roman" w:eastAsia="Times New Roman" w:hAnsi="Times New Roman" w:cs="Times New Roman"/>
          <w:sz w:val="24"/>
          <w:szCs w:val="24"/>
        </w:rPr>
        <w:t>superovulated</w:t>
      </w:r>
      <w:proofErr w:type="spellEnd"/>
      <w:r w:rsidRPr="000F5633">
        <w:rPr>
          <w:rFonts w:ascii="Times New Roman" w:eastAsia="Times New Roman" w:hAnsi="Times New Roman" w:cs="Times New Roman"/>
          <w:sz w:val="24"/>
          <w:szCs w:val="24"/>
        </w:rPr>
        <w:t xml:space="preserve"> mouse”. Presentation at the Annual Meeting of the Society for the Study of Reproduction. New Orleans, LA. July 10-13, 2018.</w:t>
      </w:r>
    </w:p>
    <w:p w14:paraId="4917E72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Jauregui EJ, Liu X, Beltran-</w:t>
      </w:r>
      <w:proofErr w:type="spellStart"/>
      <w:r w:rsidRPr="000F5633">
        <w:rPr>
          <w:rFonts w:ascii="Times New Roman" w:eastAsia="Times New Roman" w:hAnsi="Times New Roman" w:cs="Times New Roman"/>
          <w:sz w:val="24"/>
          <w:szCs w:val="24"/>
        </w:rPr>
        <w:t>Gastelum</w:t>
      </w:r>
      <w:proofErr w:type="spellEnd"/>
      <w:r w:rsidRPr="000F5633">
        <w:rPr>
          <w:rFonts w:ascii="Times New Roman" w:eastAsia="Times New Roman" w:hAnsi="Times New Roman" w:cs="Times New Roman"/>
          <w:sz w:val="24"/>
          <w:szCs w:val="24"/>
        </w:rPr>
        <w:t xml:space="preserve"> J, Craig ZR. “Exposure to Di-n-butyl Phthalate Alters IGF1 Expression and Causes Ovarian Toxicity in the Adult Mouse”. Annual Meeting of the Society for the Study of Reproduction. New Orleans, LA. July 10-13, 2018.</w:t>
      </w:r>
    </w:p>
    <w:p w14:paraId="350CA38F"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Nunez FM, Liu X, Craig ZR. “Environmentally-relevant exposure to dibutyl phthalate (DBP) results in decreased expression of Brca1 in the adult mouse ovary”. Annual Meeting of the Society for the Study of Reproduction. New Orleans, LA. July 10-13, 2018. </w:t>
      </w:r>
    </w:p>
    <w:p w14:paraId="40EB623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Ziegler, R. L., K. J. Austin, J. E. Blake , J. E. Rowell, A. S. </w:t>
      </w:r>
      <w:proofErr w:type="spellStart"/>
      <w:r w:rsidRPr="000F5633">
        <w:rPr>
          <w:rFonts w:ascii="Times New Roman" w:eastAsia="Times New Roman" w:hAnsi="Times New Roman" w:cs="Times New Roman"/>
          <w:sz w:val="24"/>
          <w:szCs w:val="24"/>
        </w:rPr>
        <w:t>Cupp</w:t>
      </w:r>
      <w:proofErr w:type="spellEnd"/>
      <w:r w:rsidRPr="000F5633">
        <w:rPr>
          <w:rFonts w:ascii="Times New Roman" w:eastAsia="Times New Roman" w:hAnsi="Times New Roman" w:cs="Times New Roman"/>
          <w:sz w:val="24"/>
          <w:szCs w:val="24"/>
        </w:rPr>
        <w:t>, M. P. Shipka, B. M. Alexander. 2018. Depo-Provera Increases Neural activity in the Central Amygdala of Reindeer Bulls. WSASAS. Bend, OR and Rocky Mountain Reproduction Sciences Symposium, Fort Collins, CO.</w:t>
      </w:r>
    </w:p>
    <w:p w14:paraId="2124AE54"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Nafziger, S, MA </w:t>
      </w:r>
      <w:proofErr w:type="spellStart"/>
      <w:r w:rsidRPr="000F5633">
        <w:rPr>
          <w:rFonts w:ascii="Times New Roman" w:eastAsia="Times New Roman" w:hAnsi="Times New Roman" w:cs="Times New Roman"/>
          <w:sz w:val="24"/>
          <w:szCs w:val="24"/>
        </w:rPr>
        <w:t>Abedal</w:t>
      </w:r>
      <w:proofErr w:type="spellEnd"/>
      <w:r w:rsidRPr="000F5633">
        <w:rPr>
          <w:rFonts w:ascii="Times New Roman" w:eastAsia="Times New Roman" w:hAnsi="Times New Roman" w:cs="Times New Roman"/>
          <w:sz w:val="24"/>
          <w:szCs w:val="24"/>
        </w:rPr>
        <w:t xml:space="preserve">-Majed, S. Tenley, A Summers, M Hart, G. Harsh, J Bergman, S. Kurz, JR Wood, RA Cushman, AS </w:t>
      </w:r>
      <w:proofErr w:type="spellStart"/>
      <w:r w:rsidRPr="000F5633">
        <w:rPr>
          <w:rFonts w:ascii="Times New Roman" w:eastAsia="Times New Roman" w:hAnsi="Times New Roman" w:cs="Times New Roman"/>
          <w:sz w:val="24"/>
          <w:szCs w:val="24"/>
        </w:rPr>
        <w:t>Cupp</w:t>
      </w:r>
      <w:proofErr w:type="spellEnd"/>
      <w:r w:rsidRPr="000F5633">
        <w:rPr>
          <w:rFonts w:ascii="Times New Roman" w:eastAsia="Times New Roman" w:hAnsi="Times New Roman" w:cs="Times New Roman"/>
          <w:sz w:val="24"/>
          <w:szCs w:val="24"/>
        </w:rPr>
        <w:t>. Endocrine profiles during attainment of puberty may predict reproductive longevity in heifers. October 2017 Gil Greenwald Reproductive Symposium UKMC, Poster and Flash talk.</w:t>
      </w:r>
    </w:p>
    <w:p w14:paraId="1740A32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5633">
        <w:rPr>
          <w:rFonts w:ascii="Times New Roman" w:eastAsia="Times New Roman" w:hAnsi="Times New Roman" w:cs="Times New Roman"/>
          <w:sz w:val="24"/>
          <w:szCs w:val="24"/>
        </w:rPr>
        <w:t>Abedal</w:t>
      </w:r>
      <w:proofErr w:type="spellEnd"/>
      <w:r w:rsidRPr="000F5633">
        <w:rPr>
          <w:rFonts w:ascii="Times New Roman" w:eastAsia="Times New Roman" w:hAnsi="Times New Roman" w:cs="Times New Roman"/>
          <w:sz w:val="24"/>
          <w:szCs w:val="24"/>
        </w:rPr>
        <w:t xml:space="preserve">-Majed, MA, ML Hart, V Largen, MPS </w:t>
      </w:r>
      <w:proofErr w:type="spellStart"/>
      <w:r w:rsidRPr="000F5633">
        <w:rPr>
          <w:rFonts w:ascii="Times New Roman" w:eastAsia="Times New Roman" w:hAnsi="Times New Roman" w:cs="Times New Roman"/>
          <w:sz w:val="24"/>
          <w:szCs w:val="24"/>
        </w:rPr>
        <w:t>Magamage</w:t>
      </w:r>
      <w:proofErr w:type="spellEnd"/>
      <w:r w:rsidRPr="000F5633">
        <w:rPr>
          <w:rFonts w:ascii="Times New Roman" w:eastAsia="Times New Roman" w:hAnsi="Times New Roman" w:cs="Times New Roman"/>
          <w:sz w:val="24"/>
          <w:szCs w:val="24"/>
        </w:rPr>
        <w:t xml:space="preserve">, SG. Kurz, KM. Sargent, J Bergman, RM McFee, RA Cushman, JS Davis, JR Wood and </w:t>
      </w:r>
      <w:r w:rsidRPr="000F5633">
        <w:rPr>
          <w:rFonts w:ascii="Times New Roman" w:eastAsia="Times New Roman" w:hAnsi="Times New Roman" w:cs="Times New Roman"/>
          <w:b/>
          <w:bCs/>
          <w:sz w:val="24"/>
          <w:szCs w:val="24"/>
        </w:rPr>
        <w:t xml:space="preserve">AS </w:t>
      </w:r>
      <w:proofErr w:type="spellStart"/>
      <w:r w:rsidRPr="000F5633">
        <w:rPr>
          <w:rFonts w:ascii="Times New Roman" w:eastAsia="Times New Roman" w:hAnsi="Times New Roman" w:cs="Times New Roman"/>
          <w:b/>
          <w:bCs/>
          <w:sz w:val="24"/>
          <w:szCs w:val="24"/>
        </w:rPr>
        <w:t>Cupp</w:t>
      </w:r>
      <w:proofErr w:type="spellEnd"/>
      <w:r w:rsidRPr="000F5633">
        <w:rPr>
          <w:rFonts w:ascii="Times New Roman" w:eastAsia="Times New Roman" w:hAnsi="Times New Roman" w:cs="Times New Roman"/>
          <w:sz w:val="24"/>
          <w:szCs w:val="24"/>
        </w:rPr>
        <w:t xml:space="preserve"> Ovarian Cortex from High A4 cows secretes excess A4, and exhibits increased oxidative Stress, and arrested follicle development which can be partially rescued by Angiogenic VEGFA isoforms. October 2017 Gil Greenwald Reproductive Symposium UKMC, Poster and Flash talk. Received Best Poster for Graduate Student Award.</w:t>
      </w:r>
    </w:p>
    <w:p w14:paraId="25BF284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5633">
        <w:rPr>
          <w:rFonts w:ascii="Times New Roman" w:eastAsia="Times New Roman" w:hAnsi="Times New Roman" w:cs="Times New Roman"/>
          <w:sz w:val="24"/>
          <w:szCs w:val="24"/>
        </w:rPr>
        <w:t>Abedal</w:t>
      </w:r>
      <w:proofErr w:type="spellEnd"/>
      <w:r w:rsidRPr="000F5633">
        <w:rPr>
          <w:rFonts w:ascii="Times New Roman" w:eastAsia="Times New Roman" w:hAnsi="Times New Roman" w:cs="Times New Roman"/>
          <w:sz w:val="24"/>
          <w:szCs w:val="24"/>
        </w:rPr>
        <w:t xml:space="preserve">-Majed, MA, ML Hart, V Largen, MPS </w:t>
      </w:r>
      <w:proofErr w:type="spellStart"/>
      <w:r w:rsidRPr="000F5633">
        <w:rPr>
          <w:rFonts w:ascii="Times New Roman" w:eastAsia="Times New Roman" w:hAnsi="Times New Roman" w:cs="Times New Roman"/>
          <w:sz w:val="24"/>
          <w:szCs w:val="24"/>
        </w:rPr>
        <w:t>Magamage</w:t>
      </w:r>
      <w:proofErr w:type="spellEnd"/>
      <w:r w:rsidRPr="000F5633">
        <w:rPr>
          <w:rFonts w:ascii="Times New Roman" w:eastAsia="Times New Roman" w:hAnsi="Times New Roman" w:cs="Times New Roman"/>
          <w:sz w:val="24"/>
          <w:szCs w:val="24"/>
        </w:rPr>
        <w:t xml:space="preserve">, SG. Kurz, KM. Sargent, J Bergman, RM McFee, RA Cushman, JS Davis, JR Wood and </w:t>
      </w:r>
      <w:r w:rsidRPr="000F5633">
        <w:rPr>
          <w:rFonts w:ascii="Times New Roman" w:eastAsia="Times New Roman" w:hAnsi="Times New Roman" w:cs="Times New Roman"/>
          <w:b/>
          <w:bCs/>
          <w:sz w:val="24"/>
          <w:szCs w:val="24"/>
        </w:rPr>
        <w:t xml:space="preserve">AS </w:t>
      </w:r>
      <w:proofErr w:type="spellStart"/>
      <w:r w:rsidRPr="000F5633">
        <w:rPr>
          <w:rFonts w:ascii="Times New Roman" w:eastAsia="Times New Roman" w:hAnsi="Times New Roman" w:cs="Times New Roman"/>
          <w:b/>
          <w:bCs/>
          <w:sz w:val="24"/>
          <w:szCs w:val="24"/>
        </w:rPr>
        <w:t>Cupp</w:t>
      </w:r>
      <w:proofErr w:type="spellEnd"/>
      <w:r w:rsidRPr="000F5633">
        <w:rPr>
          <w:rFonts w:ascii="Times New Roman" w:eastAsia="Times New Roman" w:hAnsi="Times New Roman" w:cs="Times New Roman"/>
          <w:sz w:val="24"/>
          <w:szCs w:val="24"/>
        </w:rPr>
        <w:t>. Ovarian Cortex from High A4 Cows Secretes Excess A4, and Exhibits Increased Oxidative Stress, Macrophage Markers and Arrested Follicle Development Which can be Partially Rescued by Angiogenic VEGFA Isoforms. (SSR 2017), Washington DC.</w:t>
      </w:r>
    </w:p>
    <w:p w14:paraId="3179900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Hart ML, MA. </w:t>
      </w:r>
      <w:proofErr w:type="spellStart"/>
      <w:r w:rsidRPr="000F5633">
        <w:rPr>
          <w:rFonts w:ascii="Times New Roman" w:eastAsia="Times New Roman" w:hAnsi="Times New Roman" w:cs="Times New Roman"/>
          <w:sz w:val="24"/>
          <w:szCs w:val="24"/>
        </w:rPr>
        <w:t>Abedal</w:t>
      </w:r>
      <w:proofErr w:type="spellEnd"/>
      <w:r w:rsidRPr="000F5633">
        <w:rPr>
          <w:rFonts w:ascii="Times New Roman" w:eastAsia="Times New Roman" w:hAnsi="Times New Roman" w:cs="Times New Roman"/>
          <w:sz w:val="24"/>
          <w:szCs w:val="24"/>
        </w:rPr>
        <w:t xml:space="preserve">-Majed, R </w:t>
      </w:r>
      <w:proofErr w:type="spellStart"/>
      <w:r w:rsidRPr="000F5633">
        <w:rPr>
          <w:rFonts w:ascii="Times New Roman" w:eastAsia="Times New Roman" w:hAnsi="Times New Roman" w:cs="Times New Roman"/>
          <w:sz w:val="24"/>
          <w:szCs w:val="24"/>
        </w:rPr>
        <w:t>Spuri</w:t>
      </w:r>
      <w:proofErr w:type="spellEnd"/>
      <w:r w:rsidRPr="000F5633">
        <w:rPr>
          <w:rFonts w:ascii="Times New Roman" w:eastAsia="Times New Roman" w:hAnsi="Times New Roman" w:cs="Times New Roman"/>
          <w:sz w:val="24"/>
          <w:szCs w:val="24"/>
        </w:rPr>
        <w:t xml:space="preserve"> Gomes, SG. Kurz, JW Bergmann, RM McFee, CO Lemley, CA Casey, JS Davis, JR. Wood, and </w:t>
      </w:r>
      <w:r w:rsidRPr="000F5633">
        <w:rPr>
          <w:rFonts w:ascii="Times New Roman" w:eastAsia="Times New Roman" w:hAnsi="Times New Roman" w:cs="Times New Roman"/>
          <w:b/>
          <w:bCs/>
          <w:sz w:val="24"/>
          <w:szCs w:val="24"/>
        </w:rPr>
        <w:t xml:space="preserve">AS </w:t>
      </w:r>
      <w:proofErr w:type="spellStart"/>
      <w:r w:rsidRPr="000F5633">
        <w:rPr>
          <w:rFonts w:ascii="Times New Roman" w:eastAsia="Times New Roman" w:hAnsi="Times New Roman" w:cs="Times New Roman"/>
          <w:b/>
          <w:bCs/>
          <w:sz w:val="24"/>
          <w:szCs w:val="24"/>
        </w:rPr>
        <w:t>Cupp</w:t>
      </w:r>
      <w:proofErr w:type="spellEnd"/>
      <w:r w:rsidRPr="000F5633">
        <w:rPr>
          <w:rFonts w:ascii="Times New Roman" w:eastAsia="Times New Roman" w:hAnsi="Times New Roman" w:cs="Times New Roman"/>
          <w:sz w:val="24"/>
          <w:szCs w:val="24"/>
          <w:vertAlign w:val="superscript"/>
        </w:rPr>
        <w:t xml:space="preserve">. </w:t>
      </w:r>
      <w:r w:rsidRPr="000F5633">
        <w:rPr>
          <w:rFonts w:ascii="Times New Roman" w:eastAsia="Times New Roman" w:hAnsi="Times New Roman" w:cs="Times New Roman"/>
          <w:sz w:val="24"/>
          <w:szCs w:val="24"/>
        </w:rPr>
        <w:t>Reduced Sex Hormone Binding Globulin in Excess High Androstenedione Cows may be due to Alterations in Metabolism and Liver Function (SSR 2017), Washington DC.</w:t>
      </w:r>
    </w:p>
    <w:p w14:paraId="1F971AA9"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bCs/>
          <w:sz w:val="24"/>
          <w:szCs w:val="24"/>
        </w:rPr>
        <w:lastRenderedPageBreak/>
        <w:t xml:space="preserve">SM </w:t>
      </w:r>
      <w:proofErr w:type="spellStart"/>
      <w:r w:rsidRPr="000F5633">
        <w:rPr>
          <w:rFonts w:ascii="Times New Roman" w:eastAsia="Times New Roman" w:hAnsi="Times New Roman" w:cs="Times New Roman"/>
          <w:bCs/>
          <w:sz w:val="24"/>
          <w:szCs w:val="24"/>
        </w:rPr>
        <w:t>Romereim</w:t>
      </w:r>
      <w:proofErr w:type="spellEnd"/>
      <w:r w:rsidRPr="000F5633">
        <w:rPr>
          <w:rFonts w:ascii="Times New Roman" w:eastAsia="Times New Roman" w:hAnsi="Times New Roman" w:cs="Times New Roman"/>
          <w:bCs/>
          <w:sz w:val="24"/>
          <w:szCs w:val="24"/>
        </w:rPr>
        <w:t xml:space="preserve">, AF Summers, WE </w:t>
      </w:r>
      <w:proofErr w:type="spellStart"/>
      <w:r w:rsidRPr="000F5633">
        <w:rPr>
          <w:rFonts w:ascii="Times New Roman" w:eastAsia="Times New Roman" w:hAnsi="Times New Roman" w:cs="Times New Roman"/>
          <w:bCs/>
          <w:sz w:val="24"/>
          <w:szCs w:val="24"/>
        </w:rPr>
        <w:t>Pohlmeier</w:t>
      </w:r>
      <w:proofErr w:type="spellEnd"/>
      <w:r w:rsidRPr="000F5633">
        <w:rPr>
          <w:rFonts w:ascii="Times New Roman" w:eastAsia="Times New Roman" w:hAnsi="Times New Roman" w:cs="Times New Roman"/>
          <w:bCs/>
          <w:sz w:val="24"/>
          <w:szCs w:val="24"/>
        </w:rPr>
        <w:t xml:space="preserve">, RM McFee, R </w:t>
      </w:r>
      <w:proofErr w:type="spellStart"/>
      <w:r w:rsidRPr="000F5633">
        <w:rPr>
          <w:rFonts w:ascii="Times New Roman" w:eastAsia="Times New Roman" w:hAnsi="Times New Roman" w:cs="Times New Roman"/>
          <w:bCs/>
          <w:sz w:val="24"/>
          <w:szCs w:val="24"/>
        </w:rPr>
        <w:t>Spuri</w:t>
      </w:r>
      <w:proofErr w:type="spellEnd"/>
      <w:r w:rsidRPr="000F5633">
        <w:rPr>
          <w:rFonts w:ascii="Times New Roman" w:eastAsia="Times New Roman" w:hAnsi="Times New Roman" w:cs="Times New Roman"/>
          <w:bCs/>
          <w:sz w:val="24"/>
          <w:szCs w:val="24"/>
        </w:rPr>
        <w:t xml:space="preserve"> Gomes, SG Kurz, JS Davis, JR Wood, AS </w:t>
      </w:r>
      <w:proofErr w:type="spellStart"/>
      <w:r w:rsidRPr="000F5633">
        <w:rPr>
          <w:rFonts w:ascii="Times New Roman" w:eastAsia="Times New Roman" w:hAnsi="Times New Roman" w:cs="Times New Roman"/>
          <w:bCs/>
          <w:sz w:val="24"/>
          <w:szCs w:val="24"/>
        </w:rPr>
        <w:t>Cupp</w:t>
      </w:r>
      <w:proofErr w:type="spellEnd"/>
      <w:r w:rsidRPr="000F5633">
        <w:rPr>
          <w:rFonts w:ascii="Times New Roman" w:eastAsia="Times New Roman" w:hAnsi="Times New Roman" w:cs="Times New Roman"/>
          <w:bCs/>
          <w:sz w:val="24"/>
          <w:szCs w:val="24"/>
        </w:rPr>
        <w:t>. A High-Androgen Microenvironment Inhibits Granulosa Cell Proliferation and May Alter Cell Identity. (SSR 2017), Washington DC.</w:t>
      </w:r>
    </w:p>
    <w:p w14:paraId="02E68F21"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S Nafziger, MA </w:t>
      </w:r>
      <w:proofErr w:type="spellStart"/>
      <w:r w:rsidRPr="000F5633">
        <w:rPr>
          <w:rFonts w:ascii="Times New Roman" w:eastAsia="Times New Roman" w:hAnsi="Times New Roman" w:cs="Times New Roman"/>
          <w:sz w:val="24"/>
          <w:szCs w:val="24"/>
        </w:rPr>
        <w:t>Abedal</w:t>
      </w:r>
      <w:proofErr w:type="spellEnd"/>
      <w:r w:rsidRPr="000F5633">
        <w:rPr>
          <w:rFonts w:ascii="Times New Roman" w:eastAsia="Times New Roman" w:hAnsi="Times New Roman" w:cs="Times New Roman"/>
          <w:sz w:val="24"/>
          <w:szCs w:val="24"/>
        </w:rPr>
        <w:t xml:space="preserve">-Majed, SC Tenley, AF Summers, ML Hart, G Harsh, JW Bergman, SG Kurz, JR Wood, RA Cushman, </w:t>
      </w:r>
      <w:r w:rsidRPr="000F5633">
        <w:rPr>
          <w:rFonts w:ascii="Times New Roman" w:eastAsia="Times New Roman" w:hAnsi="Times New Roman" w:cs="Times New Roman"/>
          <w:b/>
          <w:bCs/>
          <w:sz w:val="24"/>
          <w:szCs w:val="24"/>
        </w:rPr>
        <w:t xml:space="preserve">AS. </w:t>
      </w:r>
      <w:proofErr w:type="spellStart"/>
      <w:r w:rsidRPr="000F5633">
        <w:rPr>
          <w:rFonts w:ascii="Times New Roman" w:eastAsia="Times New Roman" w:hAnsi="Times New Roman" w:cs="Times New Roman"/>
          <w:b/>
          <w:bCs/>
          <w:sz w:val="24"/>
          <w:szCs w:val="24"/>
        </w:rPr>
        <w:t>Cupp</w:t>
      </w:r>
      <w:proofErr w:type="spellEnd"/>
      <w:r w:rsidRPr="000F5633">
        <w:rPr>
          <w:rFonts w:ascii="Times New Roman" w:eastAsia="Times New Roman" w:hAnsi="Times New Roman" w:cs="Times New Roman"/>
          <w:sz w:val="24"/>
          <w:szCs w:val="24"/>
        </w:rPr>
        <w:t>. Endocrine Profiles during Attainment of Puberty may Predict Reproductive Longevity in H</w:t>
      </w:r>
      <w:r>
        <w:rPr>
          <w:rFonts w:ascii="Times New Roman" w:eastAsia="Times New Roman" w:hAnsi="Times New Roman" w:cs="Times New Roman"/>
          <w:sz w:val="24"/>
          <w:szCs w:val="24"/>
        </w:rPr>
        <w:t>eifers (SSR 2017) Washington DC</w:t>
      </w:r>
    </w:p>
    <w:p w14:paraId="620D8E4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u w:val="single"/>
        </w:rPr>
        <w:t>INVITED TALK ASAS 2017:</w:t>
      </w:r>
      <w:r w:rsidRPr="0087306B">
        <w:rPr>
          <w:rFonts w:ascii="Times New Roman" w:eastAsia="Times New Roman" w:hAnsi="Times New Roman" w:cs="Times New Roman"/>
          <w:sz w:val="24"/>
          <w:szCs w:val="24"/>
        </w:rPr>
        <w:t xml:space="preserve"> </w:t>
      </w:r>
      <w:r w:rsidRPr="0087306B">
        <w:rPr>
          <w:rFonts w:ascii="Times New Roman" w:eastAsia="Times New Roman" w:hAnsi="Times New Roman" w:cs="Times New Roman"/>
          <w:b/>
          <w:bCs/>
          <w:sz w:val="24"/>
          <w:szCs w:val="24"/>
        </w:rPr>
        <w:t xml:space="preserve">AS </w:t>
      </w:r>
      <w:proofErr w:type="spellStart"/>
      <w:r w:rsidRPr="0087306B">
        <w:rPr>
          <w:rFonts w:ascii="Times New Roman" w:eastAsia="Times New Roman" w:hAnsi="Times New Roman" w:cs="Times New Roman"/>
          <w:b/>
          <w:bCs/>
          <w:sz w:val="24"/>
          <w:szCs w:val="24"/>
        </w:rPr>
        <w:t>Cupp</w:t>
      </w:r>
      <w:proofErr w:type="spellEnd"/>
      <w:r w:rsidRPr="0087306B">
        <w:rPr>
          <w:rFonts w:ascii="Times New Roman" w:eastAsia="Times New Roman" w:hAnsi="Times New Roman" w:cs="Times New Roman"/>
          <w:b/>
          <w:bCs/>
          <w:sz w:val="24"/>
          <w:szCs w:val="24"/>
        </w:rPr>
        <w:t>,</w:t>
      </w:r>
      <w:r w:rsidRPr="0087306B">
        <w:rPr>
          <w:rFonts w:ascii="Times New Roman" w:eastAsia="Times New Roman" w:hAnsi="Times New Roman" w:cs="Times New Roman"/>
          <w:sz w:val="24"/>
          <w:szCs w:val="24"/>
        </w:rPr>
        <w:t xml:space="preserve"> JR </w:t>
      </w:r>
      <w:proofErr w:type="spellStart"/>
      <w:r w:rsidRPr="0087306B">
        <w:rPr>
          <w:rFonts w:ascii="Times New Roman" w:eastAsia="Times New Roman" w:hAnsi="Times New Roman" w:cs="Times New Roman"/>
          <w:sz w:val="24"/>
          <w:szCs w:val="24"/>
        </w:rPr>
        <w:t>Essink</w:t>
      </w:r>
      <w:proofErr w:type="spellEnd"/>
      <w:r w:rsidRPr="0087306B">
        <w:rPr>
          <w:rFonts w:ascii="Times New Roman" w:eastAsia="Times New Roman" w:hAnsi="Times New Roman" w:cs="Times New Roman"/>
          <w:sz w:val="24"/>
          <w:szCs w:val="24"/>
        </w:rPr>
        <w:t xml:space="preserve">, ML Cable, WE </w:t>
      </w:r>
      <w:proofErr w:type="spellStart"/>
      <w:r w:rsidRPr="0087306B">
        <w:rPr>
          <w:rFonts w:ascii="Times New Roman" w:eastAsia="Times New Roman" w:hAnsi="Times New Roman" w:cs="Times New Roman"/>
          <w:sz w:val="24"/>
          <w:szCs w:val="24"/>
        </w:rPr>
        <w:t>Pohlmeier</w:t>
      </w:r>
      <w:proofErr w:type="spellEnd"/>
      <w:r w:rsidRPr="0087306B">
        <w:rPr>
          <w:rFonts w:ascii="Times New Roman" w:eastAsia="Times New Roman" w:hAnsi="Times New Roman" w:cs="Times New Roman"/>
          <w:sz w:val="24"/>
          <w:szCs w:val="24"/>
        </w:rPr>
        <w:t xml:space="preserve">, MM Laughlin and KM Sargent. Divergent Vascular Endothelial Growth Factor A (VEGFA) Signaling Determines </w:t>
      </w:r>
      <w:proofErr w:type="spellStart"/>
      <w:r w:rsidRPr="0087306B">
        <w:rPr>
          <w:rFonts w:ascii="Times New Roman" w:eastAsia="Times New Roman" w:hAnsi="Times New Roman" w:cs="Times New Roman"/>
          <w:sz w:val="24"/>
          <w:szCs w:val="24"/>
        </w:rPr>
        <w:t>Spermatogonial</w:t>
      </w:r>
      <w:proofErr w:type="spellEnd"/>
      <w:r w:rsidRPr="0087306B">
        <w:rPr>
          <w:rFonts w:ascii="Times New Roman" w:eastAsia="Times New Roman" w:hAnsi="Times New Roman" w:cs="Times New Roman"/>
          <w:sz w:val="24"/>
          <w:szCs w:val="24"/>
        </w:rPr>
        <w:t xml:space="preserve"> Stem Cell Fate. (ASAS 2017)</w:t>
      </w:r>
    </w:p>
    <w:p w14:paraId="3D17F07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 Ziegler, R. L., K. J. Austin, J. E. Blake , J. E. Rowell, A. S. </w:t>
      </w:r>
      <w:proofErr w:type="spellStart"/>
      <w:r w:rsidRPr="0087306B">
        <w:rPr>
          <w:rFonts w:ascii="Times New Roman" w:eastAsia="Times New Roman" w:hAnsi="Times New Roman" w:cs="Times New Roman"/>
          <w:sz w:val="24"/>
          <w:szCs w:val="24"/>
        </w:rPr>
        <w:t>Cupp</w:t>
      </w:r>
      <w:proofErr w:type="spellEnd"/>
      <w:r w:rsidRPr="0087306B">
        <w:rPr>
          <w:rFonts w:ascii="Times New Roman" w:eastAsia="Times New Roman" w:hAnsi="Times New Roman" w:cs="Times New Roman"/>
          <w:sz w:val="24"/>
          <w:szCs w:val="24"/>
        </w:rPr>
        <w:t>, M. P. Shipka, B. M. Alexander. 2018. Medroxyprogesterone Acetate Increases Neural activity in the Central Amygdala of Reindeer Bulls. WSASAS. Bend, OR and Rocky Mountain Reproduction Sciences Symposium, Fort Collins, CO.</w:t>
      </w:r>
    </w:p>
    <w:p w14:paraId="5A71F32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McCarty, K. J., M. P. T. Owen, C. G. Hart, K. C. </w:t>
      </w:r>
      <w:proofErr w:type="spellStart"/>
      <w:r w:rsidRPr="0087306B">
        <w:rPr>
          <w:rFonts w:ascii="Times New Roman" w:eastAsia="Times New Roman" w:hAnsi="Times New Roman" w:cs="Times New Roman"/>
          <w:sz w:val="24"/>
          <w:szCs w:val="24"/>
        </w:rPr>
        <w:t>Yankey</w:t>
      </w:r>
      <w:proofErr w:type="spellEnd"/>
      <w:r w:rsidRPr="0087306B">
        <w:rPr>
          <w:rFonts w:ascii="Times New Roman" w:eastAsia="Times New Roman" w:hAnsi="Times New Roman" w:cs="Times New Roman"/>
          <w:sz w:val="24"/>
          <w:szCs w:val="24"/>
        </w:rPr>
        <w:t>, R. C. Thompson, D. D. Burnett, E. H. King, R. M. Hopper, and C. O. Lemley. 2017. Effect of melatonin supplementation during mid- to late- gestation on maternal uterine blood flow and calf size at birth. Abstract: 487. ASAS National Meeting, Baltimore, MD.</w:t>
      </w:r>
    </w:p>
    <w:p w14:paraId="608B0AA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McCarty, K. J., M. P. T. Owen, C. G. Hart, K. C. </w:t>
      </w:r>
      <w:proofErr w:type="spellStart"/>
      <w:r w:rsidRPr="0087306B">
        <w:rPr>
          <w:rFonts w:ascii="Times New Roman" w:eastAsia="Times New Roman" w:hAnsi="Times New Roman" w:cs="Times New Roman"/>
          <w:sz w:val="24"/>
          <w:szCs w:val="24"/>
        </w:rPr>
        <w:t>Yankey</w:t>
      </w:r>
      <w:proofErr w:type="spellEnd"/>
      <w:r w:rsidRPr="0087306B">
        <w:rPr>
          <w:rFonts w:ascii="Times New Roman" w:eastAsia="Times New Roman" w:hAnsi="Times New Roman" w:cs="Times New Roman"/>
          <w:sz w:val="24"/>
          <w:szCs w:val="24"/>
        </w:rPr>
        <w:t>, T. Smith, and C. O. Lemley. 2017. Effect of melatonin supplementation from mid- to late- gestation on hair growth and skin temperature of beef cattle. Abstract: 71. ASAS National Meeting, Baltimore, MD. National ASAS MS student poster competition 1</w:t>
      </w:r>
      <w:r w:rsidRPr="0087306B">
        <w:rPr>
          <w:rFonts w:ascii="Times New Roman" w:eastAsia="Times New Roman" w:hAnsi="Times New Roman" w:cs="Times New Roman"/>
          <w:sz w:val="24"/>
          <w:szCs w:val="24"/>
          <w:vertAlign w:val="superscript"/>
        </w:rPr>
        <w:t>st</w:t>
      </w:r>
      <w:r w:rsidRPr="0087306B">
        <w:rPr>
          <w:rFonts w:ascii="Times New Roman" w:eastAsia="Times New Roman" w:hAnsi="Times New Roman" w:cs="Times New Roman"/>
          <w:sz w:val="24"/>
          <w:szCs w:val="24"/>
        </w:rPr>
        <w:t xml:space="preserve"> place winner July 9, 2017.</w:t>
      </w:r>
    </w:p>
    <w:p w14:paraId="51243B1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Owen, M. P. T., K. J. McCarty, K. C. </w:t>
      </w:r>
      <w:proofErr w:type="spellStart"/>
      <w:r w:rsidRPr="0087306B">
        <w:rPr>
          <w:rFonts w:ascii="Times New Roman" w:eastAsia="Times New Roman" w:hAnsi="Times New Roman" w:cs="Times New Roman"/>
          <w:sz w:val="24"/>
          <w:szCs w:val="24"/>
        </w:rPr>
        <w:t>Yankey</w:t>
      </w:r>
      <w:proofErr w:type="spellEnd"/>
      <w:r w:rsidRPr="0087306B">
        <w:rPr>
          <w:rFonts w:ascii="Times New Roman" w:eastAsia="Times New Roman" w:hAnsi="Times New Roman" w:cs="Times New Roman"/>
          <w:sz w:val="24"/>
          <w:szCs w:val="24"/>
        </w:rPr>
        <w:t>, C. N. McGee, C. G. Hart, and C. O. Lemley. 2017. Examining uterine endometrial blood perfusion using a novel laser Doppler technique in Angus cows. Abstract: 481. ASAS National Meeting, Baltimore, MD.</w:t>
      </w:r>
    </w:p>
    <w:p w14:paraId="75FC222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Owen, M. P. T., K. J. McCarty, M. M. Steichen, C. D. Sanford, L. B. Canal, P. L. P. Fontes, N. Oosthuizen, N. DiLorenzo, K. A. Vonnahme, G. C. Lamb, and C. O. Lemley. 2017. Effects of biweekly administration of recombinant bovine somatotropin on steroid metabolizing enzymes during early gestation. Abstract: 105. ASAS National Meeting, Baltimore, MD.</w:t>
      </w:r>
    </w:p>
    <w:p w14:paraId="64B6CD24"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McGee, C. N., M. P. T. Owen, K. J. McCarty, C. G. Hart, K. C. </w:t>
      </w:r>
      <w:proofErr w:type="spellStart"/>
      <w:r w:rsidRPr="0087306B">
        <w:rPr>
          <w:rFonts w:ascii="Times New Roman" w:eastAsia="Times New Roman" w:hAnsi="Times New Roman" w:cs="Times New Roman"/>
          <w:sz w:val="24"/>
          <w:szCs w:val="24"/>
        </w:rPr>
        <w:t>Yankey</w:t>
      </w:r>
      <w:proofErr w:type="spellEnd"/>
      <w:r w:rsidRPr="0087306B">
        <w:rPr>
          <w:rFonts w:ascii="Times New Roman" w:eastAsia="Times New Roman" w:hAnsi="Times New Roman" w:cs="Times New Roman"/>
          <w:sz w:val="24"/>
          <w:szCs w:val="24"/>
        </w:rPr>
        <w:t>, E. H. King, R. M. Hopper, D. D. Burnett, and C. O. Lemley. 2017. Charactering fetal liver and placental steroid eicosanoid metabolizing enzymes from dams supplemented with melatonin. Abstract: 121. ASAS National Meeting, Baltimore, MD.</w:t>
      </w:r>
    </w:p>
    <w:p w14:paraId="53E8C6E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Sanford, C. D., N. Oosthuizen, P. L. P. Fontes, L. B. Canal, K. A. Vonnahme, C. O. Lemley, N. DiLorenzo, and G. C. Lamb. 2017. The effects of biweekly administration of recombinant bovine somatotropin during the first trimester on fetal development in gestating beef heifers. Abstract: 320. ASAS National Meeting, Baltimore, MD.</w:t>
      </w:r>
    </w:p>
    <w:p w14:paraId="24236A2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Thompson, R. C., K. J. McCarty, A. T. Sukumaran, R. L. Lemire, E. H. King, R. M. Hopper, C. O. Lemley, T. T. N. Dinh, and D. D. Burnett. 2017. Effect of maternal melatonin supplementation during mid- to late- gestation on fatty acid composition in maternal and fetal plasma and perirenal adipose tissue collected from bovine fetuses at 240 days of gestation. Abstract: 307. ASAS National Meeting, Baltimore, MD.  </w:t>
      </w:r>
    </w:p>
    <w:p w14:paraId="7DAD2D84"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Larson, J. E., G. R. </w:t>
      </w:r>
      <w:proofErr w:type="spellStart"/>
      <w:r w:rsidRPr="0087306B">
        <w:rPr>
          <w:rFonts w:ascii="Times New Roman" w:eastAsia="Times New Roman" w:hAnsi="Times New Roman" w:cs="Times New Roman"/>
          <w:sz w:val="24"/>
          <w:szCs w:val="24"/>
        </w:rPr>
        <w:t>Gunnam</w:t>
      </w:r>
      <w:proofErr w:type="spellEnd"/>
      <w:r w:rsidRPr="0087306B">
        <w:rPr>
          <w:rFonts w:ascii="Times New Roman" w:eastAsia="Times New Roman" w:hAnsi="Times New Roman" w:cs="Times New Roman"/>
          <w:sz w:val="24"/>
          <w:szCs w:val="24"/>
        </w:rPr>
        <w:t xml:space="preserve">, K. C. </w:t>
      </w:r>
      <w:proofErr w:type="spellStart"/>
      <w:r w:rsidRPr="0087306B">
        <w:rPr>
          <w:rFonts w:ascii="Times New Roman" w:eastAsia="Times New Roman" w:hAnsi="Times New Roman" w:cs="Times New Roman"/>
          <w:sz w:val="24"/>
          <w:szCs w:val="24"/>
        </w:rPr>
        <w:t>Yankey</w:t>
      </w:r>
      <w:proofErr w:type="spellEnd"/>
      <w:r w:rsidRPr="0087306B">
        <w:rPr>
          <w:rFonts w:ascii="Times New Roman" w:eastAsia="Times New Roman" w:hAnsi="Times New Roman" w:cs="Times New Roman"/>
          <w:sz w:val="24"/>
          <w:szCs w:val="24"/>
        </w:rPr>
        <w:t xml:space="preserve">, M. P. T. Owen, M. M. Steichen, K. J. McCarty, A. E. Stone, and C. O. Lemley. 2017. Additional exercise among grazing </w:t>
      </w:r>
      <w:r w:rsidRPr="0087306B">
        <w:rPr>
          <w:rFonts w:ascii="Times New Roman" w:eastAsia="Times New Roman" w:hAnsi="Times New Roman" w:cs="Times New Roman"/>
          <w:sz w:val="24"/>
          <w:szCs w:val="24"/>
        </w:rPr>
        <w:lastRenderedPageBreak/>
        <w:t xml:space="preserve">dairy cows and effects on uterine blood flow, milk production, and milk quality parameters. Abstract: 516. ASAS National Meeting, Baltimore, MD. </w:t>
      </w:r>
    </w:p>
    <w:p w14:paraId="77B813BD"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Ali, A., K.M. </w:t>
      </w:r>
      <w:proofErr w:type="spellStart"/>
      <w:r w:rsidRPr="0087306B">
        <w:rPr>
          <w:rFonts w:ascii="Times New Roman" w:eastAsia="Times New Roman" w:hAnsi="Times New Roman" w:cs="Times New Roman"/>
          <w:sz w:val="24"/>
          <w:szCs w:val="24"/>
        </w:rPr>
        <w:t>Jeckel</w:t>
      </w:r>
      <w:proofErr w:type="spellEnd"/>
      <w:r w:rsidRPr="0087306B">
        <w:rPr>
          <w:rFonts w:ascii="Times New Roman" w:eastAsia="Times New Roman" w:hAnsi="Times New Roman" w:cs="Times New Roman"/>
          <w:sz w:val="24"/>
          <w:szCs w:val="24"/>
        </w:rPr>
        <w:t xml:space="preserve">, R.V. Anthony, G.J. Bouma and Q.A. Winger. 2017. Let-7 miRNAs regulate ARID3A/B complex which controls expression of stem cell genes in human trophoblast cells. 50th Annual Society for the Study of Reproduction meeting. </w:t>
      </w:r>
    </w:p>
    <w:p w14:paraId="6BDA445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Welton K, </w:t>
      </w:r>
      <w:proofErr w:type="spellStart"/>
      <w:r w:rsidRPr="0087306B">
        <w:rPr>
          <w:rFonts w:ascii="Times New Roman" w:eastAsia="Times New Roman" w:hAnsi="Times New Roman" w:cs="Times New Roman"/>
          <w:sz w:val="24"/>
          <w:szCs w:val="24"/>
        </w:rPr>
        <w:t>Mehaffy</w:t>
      </w:r>
      <w:proofErr w:type="spellEnd"/>
      <w:r w:rsidRPr="0087306B">
        <w:rPr>
          <w:rFonts w:ascii="Times New Roman" w:eastAsia="Times New Roman" w:hAnsi="Times New Roman" w:cs="Times New Roman"/>
          <w:sz w:val="24"/>
          <w:szCs w:val="24"/>
        </w:rPr>
        <w:t xml:space="preserve"> C, J. P, Wolfe L, Hansen TR. Method Development for the Detection of Interferon-tau to Determine Early Pregnancy in Cattle. Celebrate Undergraduate Research and Creativity, Colorado State University 2017; Research Poster, April 25th, 2017.</w:t>
      </w:r>
    </w:p>
    <w:p w14:paraId="2F7D12ED"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sz w:val="24"/>
          <w:szCs w:val="24"/>
        </w:rPr>
        <w:t>Moraes</w:t>
      </w:r>
      <w:proofErr w:type="spellEnd"/>
      <w:r w:rsidRPr="0087306B">
        <w:rPr>
          <w:rFonts w:ascii="Times New Roman" w:eastAsia="Times New Roman" w:hAnsi="Times New Roman" w:cs="Times New Roman"/>
          <w:sz w:val="24"/>
          <w:szCs w:val="24"/>
        </w:rPr>
        <w:t xml:space="preserve"> JGN, Geary TW, Hansen PJ, </w:t>
      </w:r>
      <w:proofErr w:type="spellStart"/>
      <w:r w:rsidRPr="0087306B">
        <w:rPr>
          <w:rFonts w:ascii="Times New Roman" w:eastAsia="Times New Roman" w:hAnsi="Times New Roman" w:cs="Times New Roman"/>
          <w:sz w:val="24"/>
          <w:szCs w:val="24"/>
        </w:rPr>
        <w:t>Neibergs</w:t>
      </w:r>
      <w:proofErr w:type="spellEnd"/>
      <w:r w:rsidRPr="0087306B">
        <w:rPr>
          <w:rFonts w:ascii="Times New Roman" w:eastAsia="Times New Roman" w:hAnsi="Times New Roman" w:cs="Times New Roman"/>
          <w:sz w:val="24"/>
          <w:szCs w:val="24"/>
        </w:rPr>
        <w:t xml:space="preserve"> H, </w:t>
      </w:r>
      <w:proofErr w:type="spellStart"/>
      <w:r w:rsidRPr="0087306B">
        <w:rPr>
          <w:rFonts w:ascii="Times New Roman" w:eastAsia="Times New Roman" w:hAnsi="Times New Roman" w:cs="Times New Roman"/>
          <w:sz w:val="24"/>
          <w:szCs w:val="24"/>
        </w:rPr>
        <w:t>Behura</w:t>
      </w:r>
      <w:proofErr w:type="spellEnd"/>
      <w:r w:rsidRPr="0087306B">
        <w:rPr>
          <w:rFonts w:ascii="Times New Roman" w:eastAsia="Times New Roman" w:hAnsi="Times New Roman" w:cs="Times New Roman"/>
          <w:sz w:val="24"/>
          <w:szCs w:val="24"/>
        </w:rPr>
        <w:t xml:space="preserve"> S, Bishop JV, Hansen TR, Spencer TE. Conceptus elongation in beef heifers with superior uterine capacity for pregnancy. Society for the Study of Reproduction, Washington, DC, July 13-16 2017:100; Abstract, Poster.</w:t>
      </w:r>
    </w:p>
    <w:p w14:paraId="6C4BED0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McWhorter E, Van </w:t>
      </w:r>
      <w:proofErr w:type="spellStart"/>
      <w:r w:rsidRPr="0087306B">
        <w:rPr>
          <w:rFonts w:ascii="Times New Roman" w:eastAsia="Times New Roman" w:hAnsi="Times New Roman" w:cs="Times New Roman"/>
          <w:sz w:val="24"/>
          <w:szCs w:val="24"/>
        </w:rPr>
        <w:t>Campen</w:t>
      </w:r>
      <w:proofErr w:type="spellEnd"/>
      <w:r w:rsidRPr="0087306B">
        <w:rPr>
          <w:rFonts w:ascii="Times New Roman" w:eastAsia="Times New Roman" w:hAnsi="Times New Roman" w:cs="Times New Roman"/>
          <w:sz w:val="24"/>
          <w:szCs w:val="24"/>
        </w:rPr>
        <w:t xml:space="preserve"> H, Bishop J, Bowen R, Winger Q, </w:t>
      </w:r>
      <w:proofErr w:type="spellStart"/>
      <w:r w:rsidRPr="0087306B">
        <w:rPr>
          <w:rFonts w:ascii="Times New Roman" w:eastAsia="Times New Roman" w:hAnsi="Times New Roman" w:cs="Times New Roman"/>
          <w:sz w:val="24"/>
          <w:szCs w:val="24"/>
        </w:rPr>
        <w:t>Mathiason</w:t>
      </w:r>
      <w:proofErr w:type="spellEnd"/>
      <w:r w:rsidRPr="0087306B">
        <w:rPr>
          <w:rFonts w:ascii="Times New Roman" w:eastAsia="Times New Roman" w:hAnsi="Times New Roman" w:cs="Times New Roman"/>
          <w:sz w:val="24"/>
          <w:szCs w:val="24"/>
        </w:rPr>
        <w:t xml:space="preserve"> C, Bouma G, Hansen T. Maternal Influenza A Virus Infection, Fetal Growth and Placental Morphology. Rocky Mountain Reproductive Sciences Symposium 2017; </w:t>
      </w:r>
      <w:proofErr w:type="gramStart"/>
      <w:r w:rsidRPr="0087306B">
        <w:rPr>
          <w:rFonts w:ascii="Times New Roman" w:eastAsia="Times New Roman" w:hAnsi="Times New Roman" w:cs="Times New Roman"/>
          <w:sz w:val="24"/>
          <w:szCs w:val="24"/>
        </w:rPr>
        <w:t>10:Page</w:t>
      </w:r>
      <w:proofErr w:type="gramEnd"/>
      <w:r w:rsidRPr="0087306B">
        <w:rPr>
          <w:rFonts w:ascii="Times New Roman" w:eastAsia="Times New Roman" w:hAnsi="Times New Roman" w:cs="Times New Roman"/>
          <w:sz w:val="24"/>
          <w:szCs w:val="24"/>
        </w:rPr>
        <w:t xml:space="preserve"> 43; ; Abstract; Platform talk.</w:t>
      </w:r>
    </w:p>
    <w:p w14:paraId="37D12B11"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sz w:val="24"/>
          <w:szCs w:val="24"/>
        </w:rPr>
        <w:t>Knapek</w:t>
      </w:r>
      <w:proofErr w:type="spellEnd"/>
      <w:r w:rsidRPr="0087306B">
        <w:rPr>
          <w:rFonts w:ascii="Times New Roman" w:eastAsia="Times New Roman" w:hAnsi="Times New Roman" w:cs="Times New Roman"/>
          <w:sz w:val="24"/>
          <w:szCs w:val="24"/>
        </w:rPr>
        <w:t xml:space="preserve"> KJ, Bishop JV, </w:t>
      </w:r>
      <w:proofErr w:type="spellStart"/>
      <w:r w:rsidRPr="0087306B">
        <w:rPr>
          <w:rFonts w:ascii="Times New Roman" w:eastAsia="Times New Roman" w:hAnsi="Times New Roman" w:cs="Times New Roman"/>
          <w:sz w:val="24"/>
          <w:szCs w:val="24"/>
        </w:rPr>
        <w:t>Vancampen</w:t>
      </w:r>
      <w:proofErr w:type="spellEnd"/>
      <w:r w:rsidRPr="0087306B">
        <w:rPr>
          <w:rFonts w:ascii="Times New Roman" w:eastAsia="Times New Roman" w:hAnsi="Times New Roman" w:cs="Times New Roman"/>
          <w:sz w:val="24"/>
          <w:szCs w:val="24"/>
        </w:rPr>
        <w:t xml:space="preserve"> H, Hansen TR. Immunological gene expression changes in the fetal </w:t>
      </w:r>
      <w:proofErr w:type="spellStart"/>
      <w:r w:rsidRPr="0087306B">
        <w:rPr>
          <w:rFonts w:ascii="Times New Roman" w:eastAsia="Times New Roman" w:hAnsi="Times New Roman" w:cs="Times New Roman"/>
          <w:sz w:val="24"/>
          <w:szCs w:val="24"/>
        </w:rPr>
        <w:t>thyumus</w:t>
      </w:r>
      <w:proofErr w:type="spellEnd"/>
      <w:r w:rsidRPr="0087306B">
        <w:rPr>
          <w:rFonts w:ascii="Times New Roman" w:eastAsia="Times New Roman" w:hAnsi="Times New Roman" w:cs="Times New Roman"/>
          <w:sz w:val="24"/>
          <w:szCs w:val="24"/>
        </w:rPr>
        <w:t xml:space="preserve"> after maternal infection with bovine viral diarrhea virus. CRWAD 2017; 98th Conference </w:t>
      </w:r>
      <w:r>
        <w:rPr>
          <w:rFonts w:ascii="Times New Roman" w:eastAsia="Times New Roman" w:hAnsi="Times New Roman" w:cs="Times New Roman"/>
          <w:sz w:val="24"/>
          <w:szCs w:val="24"/>
        </w:rPr>
        <w:t xml:space="preserve">of Workers in </w:t>
      </w:r>
      <w:proofErr w:type="spellStart"/>
      <w:r>
        <w:rPr>
          <w:rFonts w:ascii="Times New Roman" w:eastAsia="Times New Roman" w:hAnsi="Times New Roman" w:cs="Times New Roman"/>
          <w:sz w:val="24"/>
          <w:szCs w:val="24"/>
        </w:rPr>
        <w:t>Aimal</w:t>
      </w:r>
      <w:proofErr w:type="spellEnd"/>
      <w:r>
        <w:rPr>
          <w:rFonts w:ascii="Times New Roman" w:eastAsia="Times New Roman" w:hAnsi="Times New Roman" w:cs="Times New Roman"/>
          <w:sz w:val="24"/>
          <w:szCs w:val="24"/>
        </w:rPr>
        <w:t xml:space="preserve"> Disease:120.</w:t>
      </w:r>
    </w:p>
    <w:p w14:paraId="6E6DF90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sz w:val="24"/>
          <w:szCs w:val="24"/>
        </w:rPr>
        <w:t>Knapek</w:t>
      </w:r>
      <w:proofErr w:type="spellEnd"/>
      <w:r w:rsidRPr="0087306B">
        <w:rPr>
          <w:rFonts w:ascii="Times New Roman" w:eastAsia="Times New Roman" w:hAnsi="Times New Roman" w:cs="Times New Roman"/>
          <w:sz w:val="24"/>
          <w:szCs w:val="24"/>
        </w:rPr>
        <w:t xml:space="preserve"> KJ, Bishop JV, H. VC, Hansen TR. Maternal infection with bovine viral diarrhea virus impairs thymic gene expression in the bovine fetus. </w:t>
      </w:r>
      <w:proofErr w:type="spellStart"/>
      <w:r w:rsidRPr="0087306B">
        <w:rPr>
          <w:rFonts w:ascii="Times New Roman" w:eastAsia="Times New Roman" w:hAnsi="Times New Roman" w:cs="Times New Roman"/>
          <w:sz w:val="24"/>
          <w:szCs w:val="24"/>
        </w:rPr>
        <w:t>Americal</w:t>
      </w:r>
      <w:proofErr w:type="spellEnd"/>
      <w:r w:rsidRPr="0087306B">
        <w:rPr>
          <w:rFonts w:ascii="Times New Roman" w:eastAsia="Times New Roman" w:hAnsi="Times New Roman" w:cs="Times New Roman"/>
          <w:sz w:val="24"/>
          <w:szCs w:val="24"/>
        </w:rPr>
        <w:t xml:space="preserve"> Association for Laboratory Animal Science 2017; 68th AALAS National Meeting:7.</w:t>
      </w:r>
    </w:p>
    <w:p w14:paraId="0BF750D2"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sz w:val="24"/>
          <w:szCs w:val="24"/>
        </w:rPr>
        <w:t>Knapek</w:t>
      </w:r>
      <w:proofErr w:type="spellEnd"/>
      <w:r w:rsidRPr="0087306B">
        <w:rPr>
          <w:rFonts w:ascii="Times New Roman" w:eastAsia="Times New Roman" w:hAnsi="Times New Roman" w:cs="Times New Roman"/>
          <w:sz w:val="24"/>
          <w:szCs w:val="24"/>
        </w:rPr>
        <w:t xml:space="preserve"> K, Bishop J, Van </w:t>
      </w:r>
      <w:proofErr w:type="spellStart"/>
      <w:r w:rsidRPr="0087306B">
        <w:rPr>
          <w:rFonts w:ascii="Times New Roman" w:eastAsia="Times New Roman" w:hAnsi="Times New Roman" w:cs="Times New Roman"/>
          <w:sz w:val="24"/>
          <w:szCs w:val="24"/>
        </w:rPr>
        <w:t>Campen</w:t>
      </w:r>
      <w:proofErr w:type="spellEnd"/>
      <w:r w:rsidRPr="0087306B">
        <w:rPr>
          <w:rFonts w:ascii="Times New Roman" w:eastAsia="Times New Roman" w:hAnsi="Times New Roman" w:cs="Times New Roman"/>
          <w:sz w:val="24"/>
          <w:szCs w:val="24"/>
        </w:rPr>
        <w:t xml:space="preserve"> H, Hansen T. Maternal Infection with Bovine Viral Diarrhea Virus Impairs Gene Expression in the Bovine Fetal Thymus. Rocky Mountain Reproductive Sciences Symposium 2017; 10:42.</w:t>
      </w:r>
    </w:p>
    <w:p w14:paraId="29E442A9"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Hansen TR, Van </w:t>
      </w:r>
      <w:proofErr w:type="spellStart"/>
      <w:r w:rsidRPr="0087306B">
        <w:rPr>
          <w:rFonts w:ascii="Times New Roman" w:eastAsia="Times New Roman" w:hAnsi="Times New Roman" w:cs="Times New Roman"/>
          <w:sz w:val="24"/>
          <w:szCs w:val="24"/>
        </w:rPr>
        <w:t>Campen</w:t>
      </w:r>
      <w:proofErr w:type="spellEnd"/>
      <w:r w:rsidRPr="0087306B">
        <w:rPr>
          <w:rFonts w:ascii="Times New Roman" w:eastAsia="Times New Roman" w:hAnsi="Times New Roman" w:cs="Times New Roman"/>
          <w:sz w:val="24"/>
          <w:szCs w:val="24"/>
        </w:rPr>
        <w:t xml:space="preserve"> H, Bishop JV, </w:t>
      </w:r>
      <w:proofErr w:type="spellStart"/>
      <w:r w:rsidRPr="0087306B">
        <w:rPr>
          <w:rFonts w:ascii="Times New Roman" w:eastAsia="Times New Roman" w:hAnsi="Times New Roman" w:cs="Times New Roman"/>
          <w:sz w:val="24"/>
          <w:szCs w:val="24"/>
        </w:rPr>
        <w:t>Knapek</w:t>
      </w:r>
      <w:proofErr w:type="spellEnd"/>
      <w:r w:rsidRPr="0087306B">
        <w:rPr>
          <w:rFonts w:ascii="Times New Roman" w:eastAsia="Times New Roman" w:hAnsi="Times New Roman" w:cs="Times New Roman"/>
          <w:sz w:val="24"/>
          <w:szCs w:val="24"/>
        </w:rPr>
        <w:t xml:space="preserve"> K. Ronald D. Randel Lectureship Part II: Interferons during early pregnancy and fetal response to viral infection. American Society of Animal Science, Southern Section 2017; Franklin, TN; February 4-7:67; 33.</w:t>
      </w:r>
    </w:p>
    <w:p w14:paraId="34DE13F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Hansen TR. Interferons: Establishment of Pregnancy and Fetal Antiviral Resp</w:t>
      </w:r>
      <w:r>
        <w:rPr>
          <w:rFonts w:ascii="Times New Roman" w:eastAsia="Times New Roman" w:hAnsi="Times New Roman" w:cs="Times New Roman"/>
          <w:sz w:val="24"/>
          <w:szCs w:val="24"/>
        </w:rPr>
        <w:t>onses. Washington State Universi</w:t>
      </w:r>
      <w:r w:rsidRPr="0087306B">
        <w:rPr>
          <w:rFonts w:ascii="Times New Roman" w:eastAsia="Times New Roman" w:hAnsi="Times New Roman" w:cs="Times New Roman"/>
          <w:sz w:val="24"/>
          <w:szCs w:val="24"/>
        </w:rPr>
        <w:t>ty Center for Reproductive Biology Retreat 2017; Orofino, ID.</w:t>
      </w:r>
    </w:p>
    <w:p w14:paraId="46B13BB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sz w:val="24"/>
          <w:szCs w:val="24"/>
        </w:rPr>
        <w:t>Dilyara</w:t>
      </w:r>
      <w:proofErr w:type="spellEnd"/>
      <w:r w:rsidRPr="0087306B">
        <w:rPr>
          <w:rFonts w:ascii="Times New Roman" w:eastAsia="Times New Roman" w:hAnsi="Times New Roman" w:cs="Times New Roman"/>
          <w:sz w:val="24"/>
          <w:szCs w:val="24"/>
        </w:rPr>
        <w:t xml:space="preserve"> A. </w:t>
      </w:r>
      <w:proofErr w:type="spellStart"/>
      <w:r w:rsidRPr="0087306B">
        <w:rPr>
          <w:rFonts w:ascii="Times New Roman" w:eastAsia="Times New Roman" w:hAnsi="Times New Roman" w:cs="Times New Roman"/>
          <w:sz w:val="24"/>
          <w:szCs w:val="24"/>
        </w:rPr>
        <w:t>Murtazina</w:t>
      </w:r>
      <w:proofErr w:type="spellEnd"/>
      <w:r w:rsidRPr="0087306B">
        <w:rPr>
          <w:rFonts w:ascii="Times New Roman" w:eastAsia="Times New Roman" w:hAnsi="Times New Roman" w:cs="Times New Roman"/>
          <w:sz w:val="24"/>
          <w:szCs w:val="24"/>
        </w:rPr>
        <w:t xml:space="preserve">, J. Alejandro </w:t>
      </w:r>
      <w:proofErr w:type="spellStart"/>
      <w:r w:rsidRPr="0087306B">
        <w:rPr>
          <w:rFonts w:ascii="Times New Roman" w:eastAsia="Times New Roman" w:hAnsi="Times New Roman" w:cs="Times New Roman"/>
          <w:sz w:val="24"/>
          <w:szCs w:val="24"/>
        </w:rPr>
        <w:t>Arreguin</w:t>
      </w:r>
      <w:proofErr w:type="spellEnd"/>
      <w:r w:rsidRPr="0087306B">
        <w:rPr>
          <w:rFonts w:ascii="Times New Roman" w:eastAsia="Times New Roman" w:hAnsi="Times New Roman" w:cs="Times New Roman"/>
          <w:sz w:val="24"/>
          <w:szCs w:val="24"/>
        </w:rPr>
        <w:t xml:space="preserve">-Arevalo, Jeremy D. </w:t>
      </w:r>
      <w:proofErr w:type="spellStart"/>
      <w:r w:rsidRPr="0087306B">
        <w:rPr>
          <w:rFonts w:ascii="Times New Roman" w:eastAsia="Times New Roman" w:hAnsi="Times New Roman" w:cs="Times New Roman"/>
          <w:sz w:val="24"/>
          <w:szCs w:val="24"/>
        </w:rPr>
        <w:t>Cantlon</w:t>
      </w:r>
      <w:proofErr w:type="spellEnd"/>
      <w:r w:rsidRPr="0087306B">
        <w:rPr>
          <w:rFonts w:ascii="Times New Roman" w:eastAsia="Times New Roman" w:hAnsi="Times New Roman" w:cs="Times New Roman"/>
          <w:sz w:val="24"/>
          <w:szCs w:val="24"/>
        </w:rPr>
        <w:t xml:space="preserve">, </w:t>
      </w:r>
      <w:proofErr w:type="spellStart"/>
      <w:r w:rsidRPr="0087306B">
        <w:rPr>
          <w:rFonts w:ascii="Times New Roman" w:eastAsia="Times New Roman" w:hAnsi="Times New Roman" w:cs="Times New Roman"/>
          <w:sz w:val="24"/>
          <w:szCs w:val="24"/>
        </w:rPr>
        <w:t>Christianne</w:t>
      </w:r>
      <w:proofErr w:type="spellEnd"/>
      <w:r w:rsidRPr="0087306B">
        <w:rPr>
          <w:rFonts w:ascii="Times New Roman" w:eastAsia="Times New Roman" w:hAnsi="Times New Roman" w:cs="Times New Roman"/>
          <w:sz w:val="24"/>
          <w:szCs w:val="24"/>
        </w:rPr>
        <w:t xml:space="preserve"> Magee, Ali </w:t>
      </w:r>
      <w:proofErr w:type="spellStart"/>
      <w:r w:rsidRPr="0087306B">
        <w:rPr>
          <w:rFonts w:ascii="Times New Roman" w:eastAsia="Times New Roman" w:hAnsi="Times New Roman" w:cs="Times New Roman"/>
          <w:sz w:val="24"/>
          <w:szCs w:val="24"/>
        </w:rPr>
        <w:t>Ebrahimpour</w:t>
      </w:r>
      <w:proofErr w:type="spellEnd"/>
      <w:r w:rsidRPr="0087306B">
        <w:rPr>
          <w:rFonts w:ascii="Times New Roman" w:eastAsia="Times New Roman" w:hAnsi="Times New Roman" w:cs="Times New Roman"/>
          <w:sz w:val="24"/>
          <w:szCs w:val="24"/>
        </w:rPr>
        <w:t xml:space="preserve"> </w:t>
      </w:r>
      <w:proofErr w:type="spellStart"/>
      <w:r w:rsidRPr="0087306B">
        <w:rPr>
          <w:rFonts w:ascii="Times New Roman" w:eastAsia="Times New Roman" w:hAnsi="Times New Roman" w:cs="Times New Roman"/>
          <w:sz w:val="24"/>
          <w:szCs w:val="24"/>
        </w:rPr>
        <w:t>Boroojeny</w:t>
      </w:r>
      <w:proofErr w:type="spellEnd"/>
      <w:r w:rsidRPr="0087306B">
        <w:rPr>
          <w:rFonts w:ascii="Times New Roman" w:eastAsia="Times New Roman" w:hAnsi="Times New Roman" w:cs="Times New Roman"/>
          <w:sz w:val="24"/>
          <w:szCs w:val="24"/>
        </w:rPr>
        <w:t xml:space="preserve">, Akash Shrestha, Jennifer Hicks, Kenneth Jones, </w:t>
      </w:r>
      <w:proofErr w:type="spellStart"/>
      <w:r w:rsidRPr="0087306B">
        <w:rPr>
          <w:rFonts w:ascii="Times New Roman" w:eastAsia="Times New Roman" w:hAnsi="Times New Roman" w:cs="Times New Roman"/>
          <w:sz w:val="24"/>
          <w:szCs w:val="24"/>
        </w:rPr>
        <w:t>Hamidreza</w:t>
      </w:r>
      <w:proofErr w:type="spellEnd"/>
      <w:r w:rsidRPr="0087306B">
        <w:rPr>
          <w:rFonts w:ascii="Times New Roman" w:eastAsia="Times New Roman" w:hAnsi="Times New Roman" w:cs="Times New Roman"/>
          <w:sz w:val="24"/>
          <w:szCs w:val="24"/>
        </w:rPr>
        <w:t xml:space="preserve"> </w:t>
      </w:r>
      <w:proofErr w:type="spellStart"/>
      <w:r w:rsidRPr="0087306B">
        <w:rPr>
          <w:rFonts w:ascii="Times New Roman" w:eastAsia="Times New Roman" w:hAnsi="Times New Roman" w:cs="Times New Roman"/>
          <w:sz w:val="24"/>
          <w:szCs w:val="24"/>
        </w:rPr>
        <w:t>Chitsaz</w:t>
      </w:r>
      <w:proofErr w:type="spellEnd"/>
      <w:r w:rsidRPr="0087306B">
        <w:rPr>
          <w:rFonts w:ascii="Times New Roman" w:eastAsia="Times New Roman" w:hAnsi="Times New Roman" w:cs="Times New Roman"/>
          <w:sz w:val="24"/>
          <w:szCs w:val="24"/>
        </w:rPr>
        <w:t xml:space="preserve">, Terry M. Nett and Colin M. Clay. 2018. RNA-seq analysis of an enriched ovine </w:t>
      </w:r>
      <w:proofErr w:type="spellStart"/>
      <w:r w:rsidRPr="0087306B">
        <w:rPr>
          <w:rFonts w:ascii="Times New Roman" w:eastAsia="Times New Roman" w:hAnsi="Times New Roman" w:cs="Times New Roman"/>
          <w:sz w:val="24"/>
          <w:szCs w:val="24"/>
        </w:rPr>
        <w:t>gonadotrope</w:t>
      </w:r>
      <w:proofErr w:type="spellEnd"/>
      <w:r w:rsidRPr="0087306B">
        <w:rPr>
          <w:rFonts w:ascii="Times New Roman" w:eastAsia="Times New Roman" w:hAnsi="Times New Roman" w:cs="Times New Roman"/>
          <w:sz w:val="24"/>
          <w:szCs w:val="24"/>
        </w:rPr>
        <w:t xml:space="preserve"> population using adenoviral-mediated targeting of green fluorescent protein. Colorado State University College of Veterinary Medicine Research Day. </w:t>
      </w:r>
    </w:p>
    <w:p w14:paraId="184C591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Quail, L.K., M.E. </w:t>
      </w:r>
      <w:proofErr w:type="spellStart"/>
      <w:r w:rsidRPr="0087306B">
        <w:rPr>
          <w:rFonts w:ascii="Times New Roman" w:eastAsia="Times New Roman" w:hAnsi="Times New Roman" w:cs="Times New Roman"/>
          <w:sz w:val="24"/>
          <w:szCs w:val="24"/>
        </w:rPr>
        <w:t>Mund</w:t>
      </w:r>
      <w:proofErr w:type="spellEnd"/>
      <w:r w:rsidRPr="0087306B">
        <w:rPr>
          <w:rFonts w:ascii="Times New Roman" w:eastAsia="Times New Roman" w:hAnsi="Times New Roman" w:cs="Times New Roman"/>
          <w:sz w:val="24"/>
          <w:szCs w:val="24"/>
        </w:rPr>
        <w:t xml:space="preserve">, D.A. </w:t>
      </w:r>
      <w:proofErr w:type="spellStart"/>
      <w:r w:rsidRPr="0087306B">
        <w:rPr>
          <w:rFonts w:ascii="Times New Roman" w:eastAsia="Times New Roman" w:hAnsi="Times New Roman" w:cs="Times New Roman"/>
          <w:sz w:val="24"/>
          <w:szCs w:val="24"/>
        </w:rPr>
        <w:t>Neuendorff</w:t>
      </w:r>
      <w:proofErr w:type="spellEnd"/>
      <w:r w:rsidRPr="0087306B">
        <w:rPr>
          <w:rFonts w:ascii="Times New Roman" w:eastAsia="Times New Roman" w:hAnsi="Times New Roman" w:cs="Times New Roman"/>
          <w:sz w:val="24"/>
          <w:szCs w:val="24"/>
        </w:rPr>
        <w:t xml:space="preserve">, R.A. </w:t>
      </w:r>
      <w:proofErr w:type="spellStart"/>
      <w:r w:rsidRPr="0087306B">
        <w:rPr>
          <w:rFonts w:ascii="Times New Roman" w:eastAsia="Times New Roman" w:hAnsi="Times New Roman" w:cs="Times New Roman"/>
          <w:sz w:val="24"/>
          <w:szCs w:val="24"/>
        </w:rPr>
        <w:t>d’Orey</w:t>
      </w:r>
      <w:proofErr w:type="spellEnd"/>
      <w:r w:rsidRPr="0087306B">
        <w:rPr>
          <w:rFonts w:ascii="Times New Roman" w:eastAsia="Times New Roman" w:hAnsi="Times New Roman" w:cs="Times New Roman"/>
          <w:sz w:val="24"/>
          <w:szCs w:val="24"/>
        </w:rPr>
        <w:t xml:space="preserve"> Branco, J.P. Banta, T.H. Welsh, Jr. and R.D. Randel. 2018. Relationships between antral follicle numbers and postpartum interval in multiparous Brahman cows. J. Anim. Sci. Vol. 96, Suppl. S1. Abstract #28.</w:t>
      </w:r>
    </w:p>
    <w:p w14:paraId="44025BA9"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sz w:val="24"/>
          <w:szCs w:val="24"/>
        </w:rPr>
        <w:t>O’Daniels</w:t>
      </w:r>
      <w:proofErr w:type="spellEnd"/>
      <w:r w:rsidRPr="0087306B">
        <w:rPr>
          <w:rFonts w:ascii="Times New Roman" w:eastAsia="Times New Roman" w:hAnsi="Times New Roman" w:cs="Times New Roman"/>
          <w:sz w:val="24"/>
          <w:szCs w:val="24"/>
        </w:rPr>
        <w:t xml:space="preserve">, S.E., D.G. Riley, D.A. </w:t>
      </w:r>
      <w:proofErr w:type="spellStart"/>
      <w:r w:rsidRPr="0087306B">
        <w:rPr>
          <w:rFonts w:ascii="Times New Roman" w:eastAsia="Times New Roman" w:hAnsi="Times New Roman" w:cs="Times New Roman"/>
          <w:sz w:val="24"/>
          <w:szCs w:val="24"/>
        </w:rPr>
        <w:t>Neuendorff</w:t>
      </w:r>
      <w:proofErr w:type="spellEnd"/>
      <w:r w:rsidRPr="0087306B">
        <w:rPr>
          <w:rFonts w:ascii="Times New Roman" w:eastAsia="Times New Roman" w:hAnsi="Times New Roman" w:cs="Times New Roman"/>
          <w:sz w:val="24"/>
          <w:szCs w:val="24"/>
        </w:rPr>
        <w:t xml:space="preserve">, T.D. Forbes, J.P. Banta, T.H. Welsh, Jr., F.M. </w:t>
      </w:r>
      <w:proofErr w:type="spellStart"/>
      <w:r w:rsidRPr="0087306B">
        <w:rPr>
          <w:rFonts w:ascii="Times New Roman" w:eastAsia="Times New Roman" w:hAnsi="Times New Roman" w:cs="Times New Roman"/>
          <w:sz w:val="24"/>
          <w:szCs w:val="24"/>
        </w:rPr>
        <w:t>Rouquette</w:t>
      </w:r>
      <w:proofErr w:type="spellEnd"/>
      <w:r w:rsidRPr="0087306B">
        <w:rPr>
          <w:rFonts w:ascii="Times New Roman" w:eastAsia="Times New Roman" w:hAnsi="Times New Roman" w:cs="Times New Roman"/>
          <w:sz w:val="24"/>
          <w:szCs w:val="24"/>
        </w:rPr>
        <w:t>, Jr. and R.D. Randel. 2018. Comparison of three methods of determining feed efficiency on productivity of Brahman heifers. J. Anim. Sci. Vol. 96, Suppl. S1. Abstract #80.</w:t>
      </w:r>
    </w:p>
    <w:p w14:paraId="298344D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lastRenderedPageBreak/>
        <w:t>White, S.H., C.M. Latham, C.R. Long, R.D. Randel and T.H. Welsh, Jr. 2018. Differing mitochondrial capacity in two separate skeletal muscles from calm and temperamental Brahman heifers. J. Anim. Sci. Vol. 96, Suppl. S1. Abstract #88.</w:t>
      </w:r>
    </w:p>
    <w:p w14:paraId="2BF52C99"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21CE7">
        <w:rPr>
          <w:rFonts w:ascii="Times New Roman" w:eastAsia="Times New Roman" w:hAnsi="Times New Roman" w:cs="Times New Roman"/>
          <w:sz w:val="24"/>
          <w:szCs w:val="24"/>
        </w:rPr>
        <w:t>Mund</w:t>
      </w:r>
      <w:proofErr w:type="spellEnd"/>
      <w:r w:rsidRPr="00021CE7">
        <w:rPr>
          <w:rFonts w:ascii="Times New Roman" w:eastAsia="Times New Roman" w:hAnsi="Times New Roman" w:cs="Times New Roman"/>
          <w:sz w:val="24"/>
          <w:szCs w:val="24"/>
        </w:rPr>
        <w:t xml:space="preserve">, M.E., L.K. Quail, C.L. Cook, D.A. </w:t>
      </w:r>
      <w:proofErr w:type="spellStart"/>
      <w:r w:rsidRPr="00021CE7">
        <w:rPr>
          <w:rFonts w:ascii="Times New Roman" w:eastAsia="Times New Roman" w:hAnsi="Times New Roman" w:cs="Times New Roman"/>
          <w:sz w:val="24"/>
          <w:szCs w:val="24"/>
        </w:rPr>
        <w:t>Neuendorff</w:t>
      </w:r>
      <w:proofErr w:type="spellEnd"/>
      <w:r w:rsidRPr="00021CE7">
        <w:rPr>
          <w:rFonts w:ascii="Times New Roman" w:eastAsia="Times New Roman" w:hAnsi="Times New Roman" w:cs="Times New Roman"/>
          <w:sz w:val="24"/>
          <w:szCs w:val="24"/>
        </w:rPr>
        <w:t xml:space="preserve">, J.P. Banta, T.H. Welsh, Jr. and R.D. Randel. 2018. Influence of cell mediated immune responses of Brahman cows on postpartum interval, </w:t>
      </w:r>
      <w:proofErr w:type="spellStart"/>
      <w:r w:rsidRPr="00021CE7">
        <w:rPr>
          <w:rFonts w:ascii="Times New Roman" w:eastAsia="Times New Roman" w:hAnsi="Times New Roman" w:cs="Times New Roman"/>
          <w:sz w:val="24"/>
          <w:szCs w:val="24"/>
        </w:rPr>
        <w:t>colostral</w:t>
      </w:r>
      <w:proofErr w:type="spellEnd"/>
      <w:r w:rsidRPr="00021CE7">
        <w:rPr>
          <w:rFonts w:ascii="Times New Roman" w:eastAsia="Times New Roman" w:hAnsi="Times New Roman" w:cs="Times New Roman"/>
          <w:sz w:val="24"/>
          <w:szCs w:val="24"/>
        </w:rPr>
        <w:t xml:space="preserve"> immunoglobulin concentration and growth of their calves. J. Anim. Sci. Vol. 96, Suppl. S1. Abstract #91. </w:t>
      </w:r>
    </w:p>
    <w:p w14:paraId="77BCB56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Liu, W.-S., Zhang, YY., Wang, A.H. (2017) Sex chromosome-linked cancer/testis antigens (CTAs) and male fertility in cattle. Conference Abstract, the 36th International Society for Animal Genetics Conference (ISAG), July 16-21, Dublin, Ireland. MT342.</w:t>
      </w:r>
    </w:p>
    <w:p w14:paraId="1D88501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Zhang, Y.Y., Liu, W.-S., Deng, X.M. (2017) Estimation of the effective population size in sheep based on recombination rate by the LD method. Conference Abstract, International Plant and Animal Genome Research (PAG) XXVI, January 13-18, 2017. San Diego, CA. P1148.</w:t>
      </w:r>
    </w:p>
    <w:p w14:paraId="11755F32"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21CE7">
        <w:rPr>
          <w:rFonts w:ascii="Times New Roman" w:eastAsia="Times New Roman" w:hAnsi="Times New Roman" w:cs="Times New Roman"/>
          <w:sz w:val="24"/>
          <w:szCs w:val="24"/>
        </w:rPr>
        <w:t>Dechow</w:t>
      </w:r>
      <w:proofErr w:type="spellEnd"/>
      <w:r w:rsidRPr="00021CE7">
        <w:rPr>
          <w:rFonts w:ascii="Times New Roman" w:eastAsia="Times New Roman" w:hAnsi="Times New Roman" w:cs="Times New Roman"/>
          <w:sz w:val="24"/>
          <w:szCs w:val="24"/>
        </w:rPr>
        <w:t>, C.D., Liu, W.-S. (2017) Genome-wide DNA methylation patterns and differential methylation in leukocytes from Holstein cattle. Conference Abstract, ADSA Annual Meeting, June 25-28, Pittsburg, PA. P380.</w:t>
      </w:r>
    </w:p>
    <w:p w14:paraId="5ED1B6A9"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 xml:space="preserve">Lu, C., Wu, W.W., Zhang, J.B., Zhao, Y.Q., </w:t>
      </w:r>
      <w:proofErr w:type="spellStart"/>
      <w:r w:rsidRPr="00021CE7">
        <w:rPr>
          <w:rFonts w:ascii="Times New Roman" w:eastAsia="Times New Roman" w:hAnsi="Times New Roman" w:cs="Times New Roman"/>
          <w:sz w:val="24"/>
          <w:szCs w:val="24"/>
        </w:rPr>
        <w:t>Ocon</w:t>
      </w:r>
      <w:proofErr w:type="spellEnd"/>
      <w:r w:rsidRPr="00021CE7">
        <w:rPr>
          <w:rFonts w:ascii="Times New Roman" w:eastAsia="Times New Roman" w:hAnsi="Times New Roman" w:cs="Times New Roman"/>
          <w:sz w:val="24"/>
          <w:szCs w:val="24"/>
        </w:rPr>
        <w:t>-Grove, O.M., Diaz, F., Liu, W.-S. (2017) Blockage of the bovine PRAMEY protein with an anti-PRAMEY antibody leads to an increased rate of polyspermy in in vitro fertilization (IVF). Conference Abstract, the 50th Annual Meeting of the Society for the Study of Reproduction (SSR2017), July 13-16, Washington, D.C. P284.</w:t>
      </w:r>
    </w:p>
    <w:p w14:paraId="2E5965C2"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 xml:space="preserve">T.B. Ault, B.A. Clemmons, F.G. </w:t>
      </w:r>
      <w:proofErr w:type="spellStart"/>
      <w:r w:rsidRPr="00021CE7">
        <w:rPr>
          <w:rFonts w:ascii="Times New Roman" w:eastAsia="Times New Roman" w:hAnsi="Times New Roman" w:cs="Times New Roman"/>
          <w:sz w:val="24"/>
          <w:szCs w:val="24"/>
        </w:rPr>
        <w:t>Dantas</w:t>
      </w:r>
      <w:proofErr w:type="spellEnd"/>
      <w:r w:rsidRPr="00021CE7">
        <w:rPr>
          <w:rFonts w:ascii="Times New Roman" w:eastAsia="Times New Roman" w:hAnsi="Times New Roman" w:cs="Times New Roman"/>
          <w:sz w:val="24"/>
          <w:szCs w:val="24"/>
        </w:rPr>
        <w:t>, G.A. Franco, S.T. Reese, P.R. Myer, and K.G. Pohler. 2018. Transformation of uterine and vaginal bacteriome throughout synchronization protocol between pregnant and non-pregnant postpartum cows. SSR 2018.</w:t>
      </w:r>
    </w:p>
    <w:p w14:paraId="36A1A0B0"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 xml:space="preserve">G.A. Franco, T. S. Maia, R.F.G. Peres, C.F.G. Martins, S. T. Reese, J.L.M. Vasconcelos and K.G. </w:t>
      </w:r>
      <w:proofErr w:type="spellStart"/>
      <w:r w:rsidRPr="00021CE7">
        <w:rPr>
          <w:rFonts w:ascii="Times New Roman" w:eastAsia="Times New Roman" w:hAnsi="Times New Roman" w:cs="Times New Roman"/>
          <w:sz w:val="24"/>
          <w:szCs w:val="24"/>
        </w:rPr>
        <w:t>Pohler</w:t>
      </w:r>
      <w:proofErr w:type="spellEnd"/>
      <w:r w:rsidRPr="00021CE7">
        <w:rPr>
          <w:rFonts w:ascii="Times New Roman" w:eastAsia="Times New Roman" w:hAnsi="Times New Roman" w:cs="Times New Roman"/>
          <w:sz w:val="24"/>
          <w:szCs w:val="24"/>
        </w:rPr>
        <w:t>. 2018. Quantification of PAG genes in semen of high and low fertility sires using droplet digital PCR. International Ruminant Reproduction Meeting 2018.</w:t>
      </w:r>
    </w:p>
    <w:p w14:paraId="719E584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21CE7">
        <w:rPr>
          <w:rFonts w:ascii="Times New Roman" w:eastAsia="Times New Roman" w:hAnsi="Times New Roman" w:cs="Times New Roman"/>
          <w:sz w:val="24"/>
          <w:szCs w:val="24"/>
        </w:rPr>
        <w:t>Dantas</w:t>
      </w:r>
      <w:proofErr w:type="spellEnd"/>
      <w:r w:rsidRPr="00021CE7">
        <w:rPr>
          <w:rFonts w:ascii="Times New Roman" w:eastAsia="Times New Roman" w:hAnsi="Times New Roman" w:cs="Times New Roman"/>
          <w:sz w:val="24"/>
          <w:szCs w:val="24"/>
        </w:rPr>
        <w:t xml:space="preserve">, F.G., R.V. Oliveira Filho, R.S. Carvalho, G.F. </w:t>
      </w:r>
      <w:proofErr w:type="spellStart"/>
      <w:r w:rsidRPr="00021CE7">
        <w:rPr>
          <w:rFonts w:ascii="Times New Roman" w:eastAsia="Times New Roman" w:hAnsi="Times New Roman" w:cs="Times New Roman"/>
          <w:sz w:val="24"/>
          <w:szCs w:val="24"/>
        </w:rPr>
        <w:t>Araugo</w:t>
      </w:r>
      <w:proofErr w:type="spellEnd"/>
      <w:r w:rsidRPr="00021CE7">
        <w:rPr>
          <w:rFonts w:ascii="Times New Roman" w:eastAsia="Times New Roman" w:hAnsi="Times New Roman" w:cs="Times New Roman"/>
          <w:sz w:val="24"/>
          <w:szCs w:val="24"/>
        </w:rPr>
        <w:t>, S.T. Reese, C.R. Abbott, R.R. Payton, J. Russell, J.L. Edwards, J.K. Smith and K.G. Pohler. 2017. Effect of complexed trace minerals on oocyte and embryo production in beef cattle. International Embryo Technology Society Meeting. Bangkok, Thailand.</w:t>
      </w:r>
    </w:p>
    <w:p w14:paraId="62AD7B8D"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 xml:space="preserve">Reese, S.T., M.C. Pereira, J.L.M Vasconcelos and K.G. </w:t>
      </w:r>
      <w:proofErr w:type="spellStart"/>
      <w:r w:rsidRPr="00021CE7">
        <w:rPr>
          <w:rFonts w:ascii="Times New Roman" w:eastAsia="Times New Roman" w:hAnsi="Times New Roman" w:cs="Times New Roman"/>
          <w:sz w:val="24"/>
          <w:szCs w:val="24"/>
        </w:rPr>
        <w:t>Pohler</w:t>
      </w:r>
      <w:proofErr w:type="spellEnd"/>
      <w:r w:rsidRPr="00021CE7">
        <w:rPr>
          <w:rFonts w:ascii="Times New Roman" w:eastAsia="Times New Roman" w:hAnsi="Times New Roman" w:cs="Times New Roman"/>
          <w:sz w:val="24"/>
          <w:szCs w:val="24"/>
        </w:rPr>
        <w:t xml:space="preserve">. 2017. Utilizing day 24 pregnancy associated glycoprotein concentrations to diagnosis pregnancy in </w:t>
      </w:r>
      <w:r w:rsidRPr="00021CE7">
        <w:rPr>
          <w:rFonts w:ascii="Times New Roman" w:eastAsia="Times New Roman" w:hAnsi="Times New Roman" w:cs="Times New Roman"/>
          <w:i/>
          <w:iCs/>
          <w:sz w:val="24"/>
          <w:szCs w:val="24"/>
        </w:rPr>
        <w:t xml:space="preserve">Bos indicus </w:t>
      </w:r>
      <w:r w:rsidRPr="00021CE7">
        <w:rPr>
          <w:rFonts w:ascii="Times New Roman" w:eastAsia="Times New Roman" w:hAnsi="Times New Roman" w:cs="Times New Roman"/>
          <w:sz w:val="24"/>
          <w:szCs w:val="24"/>
        </w:rPr>
        <w:t>influenced cattle. Brazilian Embryo Transfer Society Meeting. Cabo de Santo Agostinho, PE.</w:t>
      </w:r>
    </w:p>
    <w:p w14:paraId="3469AF7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21CE7">
        <w:rPr>
          <w:rFonts w:ascii="Times New Roman" w:eastAsia="Times New Roman" w:hAnsi="Times New Roman" w:cs="Times New Roman"/>
          <w:sz w:val="24"/>
          <w:szCs w:val="24"/>
        </w:rPr>
        <w:t>Madureira</w:t>
      </w:r>
      <w:proofErr w:type="spellEnd"/>
      <w:r w:rsidRPr="00021CE7">
        <w:rPr>
          <w:rFonts w:ascii="Times New Roman" w:eastAsia="Times New Roman" w:hAnsi="Times New Roman" w:cs="Times New Roman"/>
          <w:sz w:val="24"/>
          <w:szCs w:val="24"/>
        </w:rPr>
        <w:t xml:space="preserve">, A.M.L., G.A. Franco, T.G. </w:t>
      </w:r>
      <w:proofErr w:type="spellStart"/>
      <w:r w:rsidRPr="00021CE7">
        <w:rPr>
          <w:rFonts w:ascii="Times New Roman" w:eastAsia="Times New Roman" w:hAnsi="Times New Roman" w:cs="Times New Roman"/>
          <w:sz w:val="24"/>
          <w:szCs w:val="24"/>
        </w:rPr>
        <w:t>Guida</w:t>
      </w:r>
      <w:proofErr w:type="spellEnd"/>
      <w:r w:rsidRPr="00021CE7">
        <w:rPr>
          <w:rFonts w:ascii="Times New Roman" w:eastAsia="Times New Roman" w:hAnsi="Times New Roman" w:cs="Times New Roman"/>
          <w:sz w:val="24"/>
          <w:szCs w:val="24"/>
        </w:rPr>
        <w:t xml:space="preserve">, J.L. Edwards, F.N. </w:t>
      </w:r>
      <w:proofErr w:type="spellStart"/>
      <w:r w:rsidRPr="00021CE7">
        <w:rPr>
          <w:rFonts w:ascii="Times New Roman" w:eastAsia="Times New Roman" w:hAnsi="Times New Roman" w:cs="Times New Roman"/>
          <w:sz w:val="24"/>
          <w:szCs w:val="24"/>
        </w:rPr>
        <w:t>Schrick</w:t>
      </w:r>
      <w:proofErr w:type="spellEnd"/>
      <w:r w:rsidRPr="00021CE7">
        <w:rPr>
          <w:rFonts w:ascii="Times New Roman" w:eastAsia="Times New Roman" w:hAnsi="Times New Roman" w:cs="Times New Roman"/>
          <w:sz w:val="24"/>
          <w:szCs w:val="24"/>
        </w:rPr>
        <w:t xml:space="preserve">, J.L.M. Vasconcelos, R.L.A. </w:t>
      </w:r>
      <w:proofErr w:type="spellStart"/>
      <w:r w:rsidRPr="00021CE7">
        <w:rPr>
          <w:rFonts w:ascii="Times New Roman" w:eastAsia="Times New Roman" w:hAnsi="Times New Roman" w:cs="Times New Roman"/>
          <w:sz w:val="24"/>
          <w:szCs w:val="24"/>
        </w:rPr>
        <w:t>Cerri</w:t>
      </w:r>
      <w:proofErr w:type="spellEnd"/>
      <w:r w:rsidRPr="00021CE7">
        <w:rPr>
          <w:rFonts w:ascii="Times New Roman" w:eastAsia="Times New Roman" w:hAnsi="Times New Roman" w:cs="Times New Roman"/>
          <w:sz w:val="24"/>
          <w:szCs w:val="24"/>
        </w:rPr>
        <w:t xml:space="preserve">, K.G. </w:t>
      </w:r>
      <w:proofErr w:type="spellStart"/>
      <w:r w:rsidRPr="00021CE7">
        <w:rPr>
          <w:rFonts w:ascii="Times New Roman" w:eastAsia="Times New Roman" w:hAnsi="Times New Roman" w:cs="Times New Roman"/>
          <w:sz w:val="24"/>
          <w:szCs w:val="24"/>
        </w:rPr>
        <w:t>Pohler</w:t>
      </w:r>
      <w:proofErr w:type="spellEnd"/>
      <w:r w:rsidRPr="00021CE7">
        <w:rPr>
          <w:rFonts w:ascii="Times New Roman" w:eastAsia="Times New Roman" w:hAnsi="Times New Roman" w:cs="Times New Roman"/>
          <w:sz w:val="24"/>
          <w:szCs w:val="24"/>
        </w:rPr>
        <w:t xml:space="preserve">. 2017. Effect of size and position of the reproductive tract on concentrations of bovine pregnancy associated glycoproteins and the relationship with fertility. ASAS-SSR Triennial Reproduction Symposium. Washington, D.C. </w:t>
      </w:r>
    </w:p>
    <w:p w14:paraId="557CF02C"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Prosser, S.Z., C.J. Maxam, K.E. Quinn, and R.L. Ashley. 2017. In utero inhibition of chemokine receptor four signaling alters peripheral blood immune response during early pregnancy in ewes. 89</w:t>
      </w:r>
      <w:r w:rsidRPr="00021CE7">
        <w:rPr>
          <w:rFonts w:ascii="Times New Roman" w:eastAsia="Times New Roman" w:hAnsi="Times New Roman" w:cs="Times New Roman"/>
          <w:sz w:val="24"/>
          <w:szCs w:val="24"/>
          <w:vertAlign w:val="superscript"/>
        </w:rPr>
        <w:t>th</w:t>
      </w:r>
      <w:r w:rsidRPr="00021CE7">
        <w:rPr>
          <w:rFonts w:ascii="Times New Roman" w:eastAsia="Times New Roman" w:hAnsi="Times New Roman" w:cs="Times New Roman"/>
          <w:sz w:val="24"/>
          <w:szCs w:val="24"/>
        </w:rPr>
        <w:t xml:space="preserve"> Annual Meeting of Western Section American Society of Animal Science.</w:t>
      </w:r>
    </w:p>
    <w:p w14:paraId="3516AB91"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lastRenderedPageBreak/>
        <w:t xml:space="preserve">SL </w:t>
      </w:r>
      <w:proofErr w:type="spellStart"/>
      <w:r w:rsidRPr="00021CE7">
        <w:rPr>
          <w:rFonts w:ascii="Times New Roman" w:eastAsia="Times New Roman" w:hAnsi="Times New Roman" w:cs="Times New Roman"/>
          <w:sz w:val="24"/>
          <w:szCs w:val="24"/>
        </w:rPr>
        <w:t>Rosasco</w:t>
      </w:r>
      <w:proofErr w:type="spellEnd"/>
      <w:r w:rsidRPr="00021CE7">
        <w:rPr>
          <w:rFonts w:ascii="Times New Roman" w:eastAsia="Times New Roman" w:hAnsi="Times New Roman" w:cs="Times New Roman"/>
          <w:sz w:val="24"/>
          <w:szCs w:val="24"/>
        </w:rPr>
        <w:t xml:space="preserve">, EJ Scholljegerdes, SH Cox, RC Dunlap, DM </w:t>
      </w:r>
      <w:proofErr w:type="spellStart"/>
      <w:r w:rsidRPr="00021CE7">
        <w:rPr>
          <w:rFonts w:ascii="Times New Roman" w:eastAsia="Times New Roman" w:hAnsi="Times New Roman" w:cs="Times New Roman"/>
          <w:sz w:val="24"/>
          <w:szCs w:val="24"/>
        </w:rPr>
        <w:t>Hallford</w:t>
      </w:r>
      <w:proofErr w:type="spellEnd"/>
      <w:r w:rsidRPr="00021CE7">
        <w:rPr>
          <w:rFonts w:ascii="Times New Roman" w:eastAsia="Times New Roman" w:hAnsi="Times New Roman" w:cs="Times New Roman"/>
          <w:sz w:val="24"/>
          <w:szCs w:val="24"/>
        </w:rPr>
        <w:t>, and AF Summers. 2017. Influence of increased nutrient intake pre- and post-breeding on performance and reproductive efficiency of beef heifers. 89</w:t>
      </w:r>
      <w:r w:rsidRPr="00021CE7">
        <w:rPr>
          <w:rFonts w:ascii="Times New Roman" w:eastAsia="Times New Roman" w:hAnsi="Times New Roman" w:cs="Times New Roman"/>
          <w:sz w:val="24"/>
          <w:szCs w:val="24"/>
          <w:vertAlign w:val="superscript"/>
        </w:rPr>
        <w:t>th</w:t>
      </w:r>
      <w:r w:rsidRPr="00021CE7">
        <w:rPr>
          <w:rFonts w:ascii="Times New Roman" w:eastAsia="Times New Roman" w:hAnsi="Times New Roman" w:cs="Times New Roman"/>
          <w:sz w:val="24"/>
          <w:szCs w:val="24"/>
        </w:rPr>
        <w:t xml:space="preserve"> Annual Meeting of Western Section American Society of Animal Science.</w:t>
      </w:r>
    </w:p>
    <w:p w14:paraId="41C09C8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iCs/>
          <w:sz w:val="24"/>
          <w:szCs w:val="24"/>
        </w:rPr>
        <w:t>JK Beard, GA Silver, EJ Scholljegerdes, and AF Summers. 2017. The effect of precipitation received during gestation on progeny performance in Bos indicus-influenced beef cattle. 89</w:t>
      </w:r>
      <w:r w:rsidRPr="00021CE7">
        <w:rPr>
          <w:rFonts w:ascii="Times New Roman" w:eastAsia="Times New Roman" w:hAnsi="Times New Roman" w:cs="Times New Roman"/>
          <w:iCs/>
          <w:sz w:val="24"/>
          <w:szCs w:val="24"/>
          <w:vertAlign w:val="superscript"/>
        </w:rPr>
        <w:t>th</w:t>
      </w:r>
      <w:r w:rsidRPr="00021CE7">
        <w:rPr>
          <w:rFonts w:ascii="Times New Roman" w:eastAsia="Times New Roman" w:hAnsi="Times New Roman" w:cs="Times New Roman"/>
          <w:iCs/>
          <w:sz w:val="24"/>
          <w:szCs w:val="24"/>
        </w:rPr>
        <w:t xml:space="preserve"> Annual Meeting of Western Section American Society of Animal Science.</w:t>
      </w:r>
      <w:r w:rsidRPr="00021CE7">
        <w:rPr>
          <w:rFonts w:ascii="Times New Roman" w:eastAsia="Times New Roman" w:hAnsi="Times New Roman" w:cs="Times New Roman"/>
          <w:sz w:val="24"/>
          <w:szCs w:val="24"/>
        </w:rPr>
        <w:t xml:space="preserve"> </w:t>
      </w:r>
    </w:p>
    <w:p w14:paraId="1541285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 xml:space="preserve">Considine, M. M., A. </w:t>
      </w:r>
      <w:proofErr w:type="spellStart"/>
      <w:r w:rsidRPr="00021CE7">
        <w:rPr>
          <w:rFonts w:ascii="Times New Roman" w:eastAsia="Times New Roman" w:hAnsi="Times New Roman" w:cs="Times New Roman"/>
          <w:sz w:val="24"/>
          <w:szCs w:val="24"/>
        </w:rPr>
        <w:t>Ghenenis</w:t>
      </w:r>
      <w:proofErr w:type="spellEnd"/>
      <w:r w:rsidRPr="00021CE7">
        <w:rPr>
          <w:rFonts w:ascii="Times New Roman" w:eastAsia="Times New Roman" w:hAnsi="Times New Roman" w:cs="Times New Roman"/>
          <w:sz w:val="24"/>
          <w:szCs w:val="24"/>
        </w:rPr>
        <w:t>, C. Pankey, Q. Wang, J. F. Odhiambo, S. P Ford, P.W. Nathanielsz. 2018. Effects of Maternal Obesity on Body Fat Composition in Aged F1 Ewes. Rocky Mountain Reproduction Sciences Symposium, Fort Collins, CO.</w:t>
      </w:r>
    </w:p>
    <w:p w14:paraId="7FB4F714"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Pankey, Chris L., Carey Edwards, Qiurong Wang, John F. Odhiambo, Adel Ghnenis, Peter W. Nathanielsz, Stephen P. Ford. 2018. Maternal obesity (MO) results in altered cardiovascular (CV) function in young and aged offspring (F1). Society for Reproductive Investigation.</w:t>
      </w:r>
    </w:p>
    <w:p w14:paraId="5C77AEED"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Pankey, Chris L., John F. Odhiambo, Ashley M. Smith, Peter W. Nathanielsz, Stephen P. Ford. 2018. Maternal Obesity in Sheep Programs Metabolic Syndrome (MS) across Multiple Generations. Society for Reproductive Investigation.</w:t>
      </w:r>
    </w:p>
    <w:p w14:paraId="767EB341"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 xml:space="preserve">Pankey, Chris L. Peter W. Nathanielsz, Stephen P. Ford. 2018. Maternal Obesity in Sheep Increases Aortic </w:t>
      </w:r>
      <w:proofErr w:type="spellStart"/>
      <w:proofErr w:type="gramStart"/>
      <w:r w:rsidRPr="00021CE7">
        <w:rPr>
          <w:rFonts w:ascii="Times New Roman" w:eastAsia="Times New Roman" w:hAnsi="Times New Roman" w:cs="Times New Roman"/>
          <w:sz w:val="24"/>
          <w:szCs w:val="24"/>
        </w:rPr>
        <w:t>Collagen:Elastin</w:t>
      </w:r>
      <w:proofErr w:type="spellEnd"/>
      <w:proofErr w:type="gramEnd"/>
      <w:r w:rsidRPr="00021CE7">
        <w:rPr>
          <w:rFonts w:ascii="Times New Roman" w:eastAsia="Times New Roman" w:hAnsi="Times New Roman" w:cs="Times New Roman"/>
          <w:sz w:val="24"/>
          <w:szCs w:val="24"/>
        </w:rPr>
        <w:t xml:space="preserve"> Ratio and Hypertension. Society for the Study of Reproduction.</w:t>
      </w:r>
    </w:p>
    <w:p w14:paraId="75AFB9CC"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Sutton, C. M., R. L. Ziegler, K. J. Austin, B. M. Alexander. 2018. Evidence of TRPM8 channels in the ram brain: Quantitative comparison of TRPM8 positively stained neurons in the hypothalamus and amygdala of rams categorized behaviorally as low or high sexual performers. WSASAS. Bend, OR and Rocky Mountain Reproduction Sciences Symposium, Fort Collins, CO.</w:t>
      </w:r>
    </w:p>
    <w:p w14:paraId="7177CA9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Wang, Qiurong, John F. Odhiambo, Peter W. Nathanielsz, Stephen P. Ford, Jun Ren, Wei Guo</w:t>
      </w:r>
      <w:r w:rsidRPr="00021CE7">
        <w:rPr>
          <w:rFonts w:ascii="Times New Roman" w:eastAsia="Times New Roman" w:hAnsi="Times New Roman" w:cs="Times New Roman"/>
          <w:sz w:val="24"/>
          <w:szCs w:val="24"/>
          <w:vertAlign w:val="superscript"/>
        </w:rPr>
        <w:t xml:space="preserve">. </w:t>
      </w:r>
      <w:r w:rsidRPr="00021CE7">
        <w:rPr>
          <w:rFonts w:ascii="Times New Roman" w:eastAsia="Times New Roman" w:hAnsi="Times New Roman" w:cs="Times New Roman"/>
          <w:sz w:val="24"/>
          <w:szCs w:val="24"/>
        </w:rPr>
        <w:t>2018. RBM39 is Vital for Maternal Obesity Induced Fetal Sheep Cardiac Contractile dysfunction by Regulating Myocardial Autophagy. American Heart Association.</w:t>
      </w:r>
    </w:p>
    <w:p w14:paraId="1BA4941F"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Wang, Qiurong, John F. Odhiambo, Chris Pankey, Adel Ghnenis, Peter W. Nathanielsz, Stephen P. Ford, Wei Guo. 2018. Molecular Basis of Maternal Obesity Induced Fetal Cardiac Contractile Dysfunction. American Heart Association.</w:t>
      </w:r>
    </w:p>
    <w:p w14:paraId="13D32DD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73C7">
        <w:rPr>
          <w:rFonts w:ascii="Times New Roman" w:eastAsia="Times New Roman" w:hAnsi="Times New Roman" w:cs="Times New Roman"/>
          <w:sz w:val="24"/>
          <w:szCs w:val="24"/>
        </w:rPr>
        <w:t xml:space="preserve">Ziegler, R. L., K. J. Austin, J. E. Blake , J. E. Rowell, A. S. </w:t>
      </w:r>
      <w:proofErr w:type="spellStart"/>
      <w:r w:rsidRPr="001C73C7">
        <w:rPr>
          <w:rFonts w:ascii="Times New Roman" w:eastAsia="Times New Roman" w:hAnsi="Times New Roman" w:cs="Times New Roman"/>
          <w:sz w:val="24"/>
          <w:szCs w:val="24"/>
        </w:rPr>
        <w:t>Cupp</w:t>
      </w:r>
      <w:proofErr w:type="spellEnd"/>
      <w:r w:rsidRPr="001C73C7">
        <w:rPr>
          <w:rFonts w:ascii="Times New Roman" w:eastAsia="Times New Roman" w:hAnsi="Times New Roman" w:cs="Times New Roman"/>
          <w:sz w:val="24"/>
          <w:szCs w:val="24"/>
        </w:rPr>
        <w:t xml:space="preserve">, M. P. Shipka, B. M. Alexander. 2018. Depo-Provera Increases Neural activity in the Central Amygdala of Reindeer Bulls. WSASAS. Bend, OR and Rocky Mountain Reproduction Sciences Symposium, Fort Collins, CO. </w:t>
      </w:r>
    </w:p>
    <w:p w14:paraId="2791B2D9"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Jones, AK, WW Hay Jr, LD Brown, PJ </w:t>
      </w:r>
      <w:proofErr w:type="spellStart"/>
      <w:r w:rsidRPr="004458E7">
        <w:rPr>
          <w:rFonts w:ascii="Times New Roman" w:hAnsi="Times New Roman" w:cs="Times New Roman"/>
          <w:sz w:val="24"/>
          <w:szCs w:val="24"/>
        </w:rPr>
        <w:t>Rozance</w:t>
      </w:r>
      <w:proofErr w:type="spellEnd"/>
      <w:r w:rsidRPr="004458E7">
        <w:rPr>
          <w:rFonts w:ascii="Times New Roman" w:hAnsi="Times New Roman" w:cs="Times New Roman"/>
          <w:sz w:val="24"/>
          <w:szCs w:val="24"/>
        </w:rPr>
        <w:t xml:space="preserve">, SW </w:t>
      </w:r>
      <w:proofErr w:type="spellStart"/>
      <w:r w:rsidRPr="004458E7">
        <w:rPr>
          <w:rFonts w:ascii="Times New Roman" w:hAnsi="Times New Roman" w:cs="Times New Roman"/>
          <w:sz w:val="24"/>
          <w:szCs w:val="24"/>
        </w:rPr>
        <w:t>Limesand</w:t>
      </w:r>
      <w:proofErr w:type="spellEnd"/>
      <w:r w:rsidRPr="004458E7">
        <w:rPr>
          <w:rFonts w:ascii="Times New Roman" w:hAnsi="Times New Roman" w:cs="Times New Roman"/>
          <w:sz w:val="24"/>
          <w:szCs w:val="24"/>
        </w:rPr>
        <w:t xml:space="preserve">, SR </w:t>
      </w:r>
      <w:proofErr w:type="spellStart"/>
      <w:r w:rsidRPr="004458E7">
        <w:rPr>
          <w:rFonts w:ascii="Times New Roman" w:hAnsi="Times New Roman" w:cs="Times New Roman"/>
          <w:sz w:val="24"/>
          <w:szCs w:val="24"/>
        </w:rPr>
        <w:t>Wesolowski</w:t>
      </w:r>
      <w:proofErr w:type="spellEnd"/>
      <w:r w:rsidRPr="004458E7">
        <w:rPr>
          <w:rFonts w:ascii="Times New Roman" w:hAnsi="Times New Roman" w:cs="Times New Roman"/>
          <w:sz w:val="24"/>
          <w:szCs w:val="24"/>
        </w:rPr>
        <w:t xml:space="preserve">. 2018. Late gestation hypoxia increases norepinephrine and gluconeogenic expression to potentiate hepatic glucose production in fetal sheep. </w:t>
      </w:r>
      <w:proofErr w:type="spellStart"/>
      <w:r w:rsidRPr="004458E7">
        <w:rPr>
          <w:rFonts w:ascii="Times New Roman" w:hAnsi="Times New Roman" w:cs="Times New Roman"/>
          <w:sz w:val="24"/>
          <w:szCs w:val="24"/>
        </w:rPr>
        <w:t>DOHaD</w:t>
      </w:r>
      <w:proofErr w:type="spellEnd"/>
      <w:r w:rsidRPr="004458E7">
        <w:rPr>
          <w:rFonts w:ascii="Times New Roman" w:hAnsi="Times New Roman" w:cs="Times New Roman"/>
          <w:sz w:val="24"/>
          <w:szCs w:val="24"/>
        </w:rPr>
        <w:t xml:space="preserve"> US North Carolina. </w:t>
      </w:r>
    </w:p>
    <w:p w14:paraId="1B86F558"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Posont</w:t>
      </w:r>
      <w:proofErr w:type="spellEnd"/>
      <w:r w:rsidRPr="004458E7">
        <w:rPr>
          <w:rFonts w:ascii="Times New Roman" w:hAnsi="Times New Roman" w:cs="Times New Roman"/>
          <w:sz w:val="24"/>
          <w:szCs w:val="24"/>
        </w:rPr>
        <w:t xml:space="preserve">, RJ, KA </w:t>
      </w:r>
      <w:proofErr w:type="spellStart"/>
      <w:r w:rsidRPr="004458E7">
        <w:rPr>
          <w:rFonts w:ascii="Times New Roman" w:hAnsi="Times New Roman" w:cs="Times New Roman"/>
          <w:sz w:val="24"/>
          <w:szCs w:val="24"/>
        </w:rPr>
        <w:t>Beede</w:t>
      </w:r>
      <w:proofErr w:type="spellEnd"/>
      <w:r w:rsidRPr="004458E7">
        <w:rPr>
          <w:rFonts w:ascii="Times New Roman" w:hAnsi="Times New Roman" w:cs="Times New Roman"/>
          <w:sz w:val="24"/>
          <w:szCs w:val="24"/>
        </w:rPr>
        <w:t xml:space="preserve">, SW Limesand, DT Yates (2018) Changes in myoblast responsiveness to TNFα and IL-6 contribute to decreased skeletal muscle mass in intrauterine growth restricted fetal sheep. Translational Animal Science, 2(1):S44-S47. </w:t>
      </w:r>
    </w:p>
    <w:p w14:paraId="237EE186"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Kelly AC, CA Bidwell, SW Limesand. (2019) Comparative RNA Sequencing Reveals Common Responses in Metabolic Tissues Following Intrauterine Growth Restriction in </w:t>
      </w:r>
      <w:r w:rsidRPr="004458E7">
        <w:rPr>
          <w:rFonts w:ascii="Times New Roman" w:hAnsi="Times New Roman" w:cs="Times New Roman"/>
          <w:sz w:val="24"/>
          <w:szCs w:val="24"/>
        </w:rPr>
        <w:lastRenderedPageBreak/>
        <w:t xml:space="preserve">Fetal Sheep. Society for Reproductive Investigation 66th Annual Scientific Meeting. Abstract LB-027. </w:t>
      </w:r>
    </w:p>
    <w:p w14:paraId="559EA021"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Luna Ramirez RI, AC Kelly, CA Bidwell, MA Davis, LE Camacho, MJ Anderson, SW Limesand. (2019) Norepinephrine Spares Adipose Tissue in Ovine Fetuses Complicated with Placental Insufficiency. Society for Reproductive Investigation 66th Annual Scientific Meeting. Oral Abstract O-056. </w:t>
      </w:r>
    </w:p>
    <w:p w14:paraId="4171F2A5"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Antolic</w:t>
      </w:r>
      <w:proofErr w:type="spellEnd"/>
      <w:r w:rsidRPr="004458E7">
        <w:rPr>
          <w:rFonts w:ascii="Times New Roman" w:hAnsi="Times New Roman" w:cs="Times New Roman"/>
          <w:sz w:val="24"/>
          <w:szCs w:val="24"/>
        </w:rPr>
        <w:t xml:space="preserve"> AT, AL Pendleton, AC Kelly, MJ Anderson, MA Davis, CA Bidwell, LE Camacho, S.W. Limesand. (2019) Greater STAT3 Phosphorylation and Enhanced Mitochondrial Respiration in the Left Ventricle of Growth Restricted Ovine Fetuses. Society for Reproductive Investigation 66th Annual Scientific Meeting. Oral Abstract O-063. </w:t>
      </w:r>
    </w:p>
    <w:p w14:paraId="4B7689EB"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Pendleton, AL, LR Humphreys, MA Davis, LE Camacho, MJ Anderson, SW Limesand Normal Pyruvate Dehydrogenase Activity in Skeletal Muscle of Growth Restricted Ovine Fetuses Society for Reproductive Investigation 66th Annual Scientific Meeting. Abstract F-088. </w:t>
      </w:r>
    </w:p>
    <w:p w14:paraId="1D95DE61"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Davis, MA, LE Camacho, AL Pendleton, MJ Anderson, NR Steffens, SW Limesand. Adrenal </w:t>
      </w:r>
      <w:proofErr w:type="spellStart"/>
      <w:r w:rsidRPr="004458E7">
        <w:rPr>
          <w:rFonts w:ascii="Times New Roman" w:hAnsi="Times New Roman" w:cs="Times New Roman"/>
          <w:sz w:val="24"/>
          <w:szCs w:val="24"/>
        </w:rPr>
        <w:t>Demedullation</w:t>
      </w:r>
      <w:proofErr w:type="spellEnd"/>
      <w:r w:rsidRPr="004458E7">
        <w:rPr>
          <w:rFonts w:ascii="Times New Roman" w:hAnsi="Times New Roman" w:cs="Times New Roman"/>
          <w:sz w:val="24"/>
          <w:szCs w:val="24"/>
        </w:rPr>
        <w:t xml:space="preserve"> Lowers Placental Glucose Uptake Resulting in Higher Rates of Fetal Glucose Utilization and Production during Hyperinsulinemia. Society for Reproductive Investigation 66th Annual Scientific Meeting. Abstract F-110. </w:t>
      </w:r>
    </w:p>
    <w:p w14:paraId="1980F932"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Pendleton, AL, MA Davis, AC Kelly, LE Camacho, MJ Anderson, SW Limesand. Decreased Complex 1 Expression and Impaired Mitochondrial Function in Growth </w:t>
      </w:r>
    </w:p>
    <w:p w14:paraId="03E4B15C"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Restricted Ovine Fetuses with Placental Insufficiency. Society for Reproductive Investigation 66th Annual Scientific Meeting. Oral Abstract O-128. 9. MG Gonzalez, MJ Anderson, LE Camacho, SW Limesand, MG Hill. Collagen, Fibrillin, and Elastin Gene Expression in Pregnancies Complicated by Pregnancy Induced Hypertensive Disorders and Spontaneous Preterm Birth. Society for Reproductive Investigation 66th Annual Scientific Meeting. Abstract F-162. </w:t>
      </w:r>
    </w:p>
    <w:p w14:paraId="7774C0C1"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Davis, MA, LE Camacho, AL Pendleton, MJ Anderson, NR Steffens, SW Limesand, Promotion of Glucose Utilization and Production Rates is Independent of Norepinephrine in Intrauterine Growth Restricted Ovine Fetuses. Society for Reproductive Investigation 66th Annual Scientific Meeting. Abstract F-109. </w:t>
      </w:r>
    </w:p>
    <w:p w14:paraId="55139E01"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Jauregui EJ, Rasmussen LM, Craig ZR. “Measurements of Mono-n-butyl Phthalate in the Tissues of Cycling Adult CD-1 Female Mice after the Oral Administration of Di-n-butyl Phthalate”. Poster presentation at the Annual Meeting of the Society of Toxicology. Baltimore, MD.</w:t>
      </w:r>
    </w:p>
    <w:p w14:paraId="6CA169CC"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Rasmussen LM, Jauregui EJ, Craig ZR. “Effects of in vitro exposure to di-n-butyl phthalate and mono-n-butyl phthalate on early embryo viability and development”. Poster presentation at the Annual Meeting of the Society of Toxicology. Baltimore, MD. </w:t>
      </w:r>
    </w:p>
    <w:p w14:paraId="0764A45C"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Beltran-</w:t>
      </w:r>
      <w:proofErr w:type="spellStart"/>
      <w:r w:rsidRPr="004458E7">
        <w:rPr>
          <w:rFonts w:ascii="Times New Roman" w:hAnsi="Times New Roman" w:cs="Times New Roman"/>
          <w:sz w:val="24"/>
          <w:szCs w:val="24"/>
        </w:rPr>
        <w:t>Gastelum</w:t>
      </w:r>
      <w:proofErr w:type="spellEnd"/>
      <w:r w:rsidRPr="004458E7">
        <w:rPr>
          <w:rFonts w:ascii="Times New Roman" w:hAnsi="Times New Roman" w:cs="Times New Roman"/>
          <w:sz w:val="24"/>
          <w:szCs w:val="24"/>
        </w:rPr>
        <w:t xml:space="preserve"> J, Jauregui EJ, Craig ZR. (2019). “Environmentally Relevant Exposure to Dibutyl Phthalate and Ovarian Gene Expression: Effects of Terminal Estrous Cycle Stage”. Poster presentation at the Annual Meeting of the Society for the Study of Reproduction. San Jose, CA. </w:t>
      </w:r>
    </w:p>
    <w:p w14:paraId="3B020A9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Nuñez</w:t>
      </w:r>
      <w:proofErr w:type="spellEnd"/>
      <w:r w:rsidRPr="004458E7">
        <w:rPr>
          <w:rFonts w:ascii="Times New Roman" w:hAnsi="Times New Roman" w:cs="Times New Roman"/>
          <w:sz w:val="24"/>
          <w:szCs w:val="24"/>
        </w:rPr>
        <w:t xml:space="preserve"> FM, Beltran-</w:t>
      </w:r>
      <w:proofErr w:type="spellStart"/>
      <w:r w:rsidRPr="004458E7">
        <w:rPr>
          <w:rFonts w:ascii="Times New Roman" w:hAnsi="Times New Roman" w:cs="Times New Roman"/>
          <w:sz w:val="24"/>
          <w:szCs w:val="24"/>
        </w:rPr>
        <w:t>Gastelum</w:t>
      </w:r>
      <w:proofErr w:type="spellEnd"/>
      <w:r w:rsidRPr="004458E7">
        <w:rPr>
          <w:rFonts w:ascii="Times New Roman" w:hAnsi="Times New Roman" w:cs="Times New Roman"/>
          <w:sz w:val="24"/>
          <w:szCs w:val="24"/>
        </w:rPr>
        <w:t xml:space="preserve"> J, Craig, ZR. (2019). “Effects of dibutyl phthalate (DBP) exposure on the expression of transcription factors in the mouse ovary”. Poster presentation at the Annual Meeting of the Society for the Study of Reproduction. </w:t>
      </w:r>
    </w:p>
    <w:p w14:paraId="585DA41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lastRenderedPageBreak/>
        <w:t xml:space="preserve">Aguiar LH, Hyde KA, Denicol AC. Long term exposure to supraphysiological temperature (heat stress) impairs growth of bovine preantral follicles in vitro. Abstract presented at the 51st Annual Meeting of the SSR, New Orleans, LA, 2018. </w:t>
      </w:r>
    </w:p>
    <w:p w14:paraId="1B6CE0A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Candelaria J, Denicol AC. Follicle-stimulating hormone receptor is expressed in bovine preantral follicles from primary to full secondary stage of development. Abstract accepted for the 52st Annual Meeting of the SSR, San Jose, CA, 2019. </w:t>
      </w:r>
    </w:p>
    <w:p w14:paraId="3AF2EF10"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Hansen</w:t>
      </w:r>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T,</w:t>
      </w:r>
      <w:r w:rsidRPr="004458E7">
        <w:rPr>
          <w:rFonts w:ascii="Times New Roman" w:hAnsi="Times New Roman" w:cs="Times New Roman"/>
          <w:spacing w:val="3"/>
          <w:sz w:val="24"/>
          <w:szCs w:val="24"/>
        </w:rPr>
        <w:t xml:space="preserve"> </w:t>
      </w:r>
      <w:r w:rsidRPr="004458E7">
        <w:rPr>
          <w:rFonts w:ascii="Times New Roman" w:hAnsi="Times New Roman" w:cs="Times New Roman"/>
          <w:sz w:val="24"/>
          <w:szCs w:val="24"/>
        </w:rPr>
        <w:t>Van</w:t>
      </w:r>
      <w:r w:rsidRPr="004458E7">
        <w:rPr>
          <w:rFonts w:ascii="Times New Roman" w:hAnsi="Times New Roman" w:cs="Times New Roman"/>
          <w:spacing w:val="10"/>
          <w:sz w:val="24"/>
          <w:szCs w:val="24"/>
        </w:rPr>
        <w:t xml:space="preserve"> </w:t>
      </w:r>
      <w:proofErr w:type="spellStart"/>
      <w:r w:rsidRPr="004458E7">
        <w:rPr>
          <w:rFonts w:ascii="Times New Roman" w:hAnsi="Times New Roman" w:cs="Times New Roman"/>
          <w:sz w:val="24"/>
          <w:szCs w:val="24"/>
        </w:rPr>
        <w:t>Campen</w:t>
      </w:r>
      <w:proofErr w:type="spellEnd"/>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H,</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Bishop</w:t>
      </w:r>
      <w:r w:rsidRPr="004458E7">
        <w:rPr>
          <w:rFonts w:ascii="Times New Roman" w:hAnsi="Times New Roman" w:cs="Times New Roman"/>
          <w:spacing w:val="5"/>
          <w:sz w:val="24"/>
          <w:szCs w:val="24"/>
        </w:rPr>
        <w:t xml:space="preserve"> </w:t>
      </w:r>
      <w:r w:rsidRPr="004458E7">
        <w:rPr>
          <w:rFonts w:ascii="Times New Roman" w:hAnsi="Times New Roman" w:cs="Times New Roman"/>
          <w:sz w:val="24"/>
          <w:szCs w:val="24"/>
        </w:rPr>
        <w:t>J,</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Bouma G,</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QA.</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W,</w:t>
      </w:r>
      <w:r w:rsidRPr="004458E7">
        <w:rPr>
          <w:rFonts w:ascii="Times New Roman" w:hAnsi="Times New Roman" w:cs="Times New Roman"/>
          <w:spacing w:val="8"/>
          <w:sz w:val="24"/>
          <w:szCs w:val="24"/>
        </w:rPr>
        <w:t xml:space="preserve"> </w:t>
      </w:r>
      <w:proofErr w:type="spellStart"/>
      <w:r w:rsidRPr="004458E7">
        <w:rPr>
          <w:rFonts w:ascii="Times New Roman" w:hAnsi="Times New Roman" w:cs="Times New Roman"/>
          <w:sz w:val="24"/>
          <w:szCs w:val="24"/>
        </w:rPr>
        <w:t>Sinedino</w:t>
      </w:r>
      <w:proofErr w:type="spellEnd"/>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L,</w:t>
      </w:r>
      <w:r w:rsidRPr="004458E7">
        <w:rPr>
          <w:rFonts w:ascii="Times New Roman" w:hAnsi="Times New Roman" w:cs="Times New Roman"/>
          <w:spacing w:val="3"/>
          <w:sz w:val="24"/>
          <w:szCs w:val="24"/>
        </w:rPr>
        <w:t xml:space="preserve"> </w:t>
      </w:r>
      <w:r w:rsidRPr="004458E7">
        <w:rPr>
          <w:rFonts w:ascii="Times New Roman" w:hAnsi="Times New Roman" w:cs="Times New Roman"/>
          <w:sz w:val="24"/>
          <w:szCs w:val="24"/>
        </w:rPr>
        <w:t>Mayo</w:t>
      </w:r>
      <w:r w:rsidRPr="004458E7">
        <w:rPr>
          <w:rFonts w:ascii="Times New Roman" w:hAnsi="Times New Roman" w:cs="Times New Roman"/>
          <w:spacing w:val="5"/>
          <w:sz w:val="24"/>
          <w:szCs w:val="24"/>
        </w:rPr>
        <w:t xml:space="preserve"> </w:t>
      </w:r>
      <w:r w:rsidRPr="004458E7">
        <w:rPr>
          <w:rFonts w:ascii="Times New Roman" w:hAnsi="Times New Roman" w:cs="Times New Roman"/>
          <w:sz w:val="24"/>
          <w:szCs w:val="24"/>
        </w:rPr>
        <w:t>C,</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Bowen</w:t>
      </w:r>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R.</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2018.</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Maternal</w:t>
      </w:r>
      <w:r w:rsidRPr="004458E7">
        <w:rPr>
          <w:rFonts w:ascii="Times New Roman" w:hAnsi="Times New Roman" w:cs="Times New Roman"/>
          <w:spacing w:val="7"/>
          <w:sz w:val="24"/>
          <w:szCs w:val="24"/>
        </w:rPr>
        <w:t xml:space="preserve"> </w:t>
      </w:r>
      <w:r w:rsidRPr="004458E7">
        <w:rPr>
          <w:rFonts w:ascii="Times New Roman" w:hAnsi="Times New Roman" w:cs="Times New Roman"/>
          <w:sz w:val="24"/>
          <w:szCs w:val="24"/>
        </w:rPr>
        <w:t>influenza</w:t>
      </w:r>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A</w:t>
      </w:r>
      <w:r w:rsidRPr="004458E7">
        <w:rPr>
          <w:rFonts w:ascii="Times New Roman" w:hAnsi="Times New Roman" w:cs="Times New Roman"/>
          <w:spacing w:val="6"/>
          <w:sz w:val="24"/>
          <w:szCs w:val="24"/>
        </w:rPr>
        <w:t xml:space="preserve"> </w:t>
      </w:r>
      <w:r w:rsidRPr="004458E7">
        <w:rPr>
          <w:rFonts w:ascii="Times New Roman" w:hAnsi="Times New Roman" w:cs="Times New Roman"/>
          <w:sz w:val="24"/>
          <w:szCs w:val="24"/>
        </w:rPr>
        <w:t>virus</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infection</w:t>
      </w:r>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restricts</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fetal</w:t>
      </w:r>
      <w:r w:rsidRPr="004458E7">
        <w:rPr>
          <w:rFonts w:ascii="Times New Roman" w:hAnsi="Times New Roman" w:cs="Times New Roman"/>
          <w:spacing w:val="7"/>
          <w:sz w:val="24"/>
          <w:szCs w:val="24"/>
        </w:rPr>
        <w:t xml:space="preserve"> </w:t>
      </w:r>
      <w:r w:rsidRPr="004458E7">
        <w:rPr>
          <w:rFonts w:ascii="Times New Roman" w:hAnsi="Times New Roman" w:cs="Times New Roman"/>
          <w:sz w:val="24"/>
          <w:szCs w:val="24"/>
        </w:rPr>
        <w:t>weight</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and</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alters</w:t>
      </w:r>
      <w:r w:rsidRPr="004458E7">
        <w:rPr>
          <w:rFonts w:ascii="Times New Roman" w:hAnsi="Times New Roman" w:cs="Times New Roman"/>
          <w:spacing w:val="-6"/>
          <w:sz w:val="24"/>
          <w:szCs w:val="24"/>
        </w:rPr>
        <w:t xml:space="preserve"> </w:t>
      </w:r>
      <w:r w:rsidRPr="004458E7">
        <w:rPr>
          <w:rFonts w:ascii="Times New Roman" w:hAnsi="Times New Roman" w:cs="Times New Roman"/>
          <w:sz w:val="24"/>
          <w:szCs w:val="24"/>
        </w:rPr>
        <w:t>placental</w:t>
      </w:r>
      <w:r w:rsidRPr="004458E7">
        <w:rPr>
          <w:rFonts w:ascii="Times New Roman" w:hAnsi="Times New Roman" w:cs="Times New Roman"/>
          <w:spacing w:val="-6"/>
          <w:sz w:val="24"/>
          <w:szCs w:val="24"/>
        </w:rPr>
        <w:t xml:space="preserve"> </w:t>
      </w:r>
      <w:r w:rsidRPr="004458E7">
        <w:rPr>
          <w:rFonts w:ascii="Times New Roman" w:hAnsi="Times New Roman" w:cs="Times New Roman"/>
          <w:sz w:val="24"/>
          <w:szCs w:val="24"/>
        </w:rPr>
        <w:t>and</w:t>
      </w:r>
      <w:r w:rsidRPr="004458E7">
        <w:rPr>
          <w:rFonts w:ascii="Times New Roman" w:hAnsi="Times New Roman" w:cs="Times New Roman"/>
          <w:spacing w:val="-4"/>
          <w:sz w:val="24"/>
          <w:szCs w:val="24"/>
        </w:rPr>
        <w:t xml:space="preserve"> </w:t>
      </w:r>
      <w:r w:rsidRPr="004458E7">
        <w:rPr>
          <w:rFonts w:ascii="Times New Roman" w:hAnsi="Times New Roman" w:cs="Times New Roman"/>
          <w:sz w:val="24"/>
          <w:szCs w:val="24"/>
        </w:rPr>
        <w:t>fetal</w:t>
      </w:r>
      <w:r w:rsidRPr="004458E7">
        <w:rPr>
          <w:rFonts w:ascii="Times New Roman" w:hAnsi="Times New Roman" w:cs="Times New Roman"/>
          <w:spacing w:val="-6"/>
          <w:sz w:val="24"/>
          <w:szCs w:val="24"/>
        </w:rPr>
        <w:t xml:space="preserve"> </w:t>
      </w:r>
      <w:r w:rsidRPr="004458E7">
        <w:rPr>
          <w:rFonts w:ascii="Times New Roman" w:hAnsi="Times New Roman" w:cs="Times New Roman"/>
          <w:sz w:val="24"/>
          <w:szCs w:val="24"/>
        </w:rPr>
        <w:t>thymic</w:t>
      </w:r>
      <w:r w:rsidRPr="004458E7">
        <w:rPr>
          <w:rFonts w:ascii="Times New Roman" w:hAnsi="Times New Roman" w:cs="Times New Roman"/>
          <w:spacing w:val="-6"/>
          <w:sz w:val="24"/>
          <w:szCs w:val="24"/>
        </w:rPr>
        <w:t xml:space="preserve"> </w:t>
      </w:r>
      <w:r w:rsidRPr="004458E7">
        <w:rPr>
          <w:rFonts w:ascii="Times New Roman" w:hAnsi="Times New Roman" w:cs="Times New Roman"/>
          <w:sz w:val="24"/>
          <w:szCs w:val="24"/>
        </w:rPr>
        <w:t>gene</w:t>
      </w:r>
      <w:r w:rsidRPr="004458E7">
        <w:rPr>
          <w:rFonts w:ascii="Times New Roman" w:hAnsi="Times New Roman" w:cs="Times New Roman"/>
          <w:spacing w:val="-4"/>
          <w:sz w:val="24"/>
          <w:szCs w:val="24"/>
        </w:rPr>
        <w:t xml:space="preserve"> </w:t>
      </w:r>
      <w:r w:rsidRPr="004458E7">
        <w:rPr>
          <w:rFonts w:ascii="Times New Roman" w:hAnsi="Times New Roman" w:cs="Times New Roman"/>
          <w:sz w:val="24"/>
          <w:szCs w:val="24"/>
        </w:rPr>
        <w:t>expression.</w:t>
      </w:r>
      <w:r w:rsidRPr="004458E7">
        <w:rPr>
          <w:rFonts w:ascii="Times New Roman" w:hAnsi="Times New Roman" w:cs="Times New Roman"/>
          <w:spacing w:val="-4"/>
          <w:sz w:val="24"/>
          <w:szCs w:val="24"/>
        </w:rPr>
        <w:t xml:space="preserve"> </w:t>
      </w:r>
      <w:r w:rsidRPr="004458E7">
        <w:rPr>
          <w:rFonts w:ascii="Times New Roman" w:hAnsi="Times New Roman" w:cs="Times New Roman"/>
          <w:sz w:val="24"/>
          <w:szCs w:val="24"/>
        </w:rPr>
        <w:t>51st</w:t>
      </w:r>
      <w:r w:rsidRPr="004458E7">
        <w:rPr>
          <w:rFonts w:ascii="Times New Roman" w:hAnsi="Times New Roman" w:cs="Times New Roman"/>
          <w:spacing w:val="-4"/>
          <w:sz w:val="24"/>
          <w:szCs w:val="24"/>
        </w:rPr>
        <w:t xml:space="preserve"> </w:t>
      </w:r>
      <w:r w:rsidRPr="004458E7">
        <w:rPr>
          <w:rFonts w:ascii="Times New Roman" w:hAnsi="Times New Roman" w:cs="Times New Roman"/>
          <w:sz w:val="24"/>
          <w:szCs w:val="24"/>
        </w:rPr>
        <w:t>Society</w:t>
      </w:r>
      <w:r w:rsidRPr="004458E7">
        <w:rPr>
          <w:rFonts w:ascii="Times New Roman" w:hAnsi="Times New Roman" w:cs="Times New Roman"/>
          <w:spacing w:val="-6"/>
          <w:sz w:val="24"/>
          <w:szCs w:val="24"/>
        </w:rPr>
        <w:t xml:space="preserve"> </w:t>
      </w:r>
      <w:r w:rsidRPr="004458E7">
        <w:rPr>
          <w:rFonts w:ascii="Times New Roman" w:hAnsi="Times New Roman" w:cs="Times New Roman"/>
          <w:sz w:val="24"/>
          <w:szCs w:val="24"/>
        </w:rPr>
        <w:t>for</w:t>
      </w:r>
      <w:r w:rsidRPr="004458E7">
        <w:rPr>
          <w:rFonts w:ascii="Times New Roman" w:hAnsi="Times New Roman" w:cs="Times New Roman"/>
          <w:spacing w:val="-3"/>
          <w:sz w:val="24"/>
          <w:szCs w:val="24"/>
        </w:rPr>
        <w:t xml:space="preserve"> </w:t>
      </w:r>
      <w:r w:rsidRPr="004458E7">
        <w:rPr>
          <w:rFonts w:ascii="Times New Roman" w:hAnsi="Times New Roman" w:cs="Times New Roman"/>
          <w:sz w:val="24"/>
          <w:szCs w:val="24"/>
        </w:rPr>
        <w:t>the</w:t>
      </w:r>
      <w:r w:rsidRPr="004458E7">
        <w:rPr>
          <w:rFonts w:ascii="Times New Roman" w:hAnsi="Times New Roman" w:cs="Times New Roman"/>
          <w:spacing w:val="-4"/>
          <w:sz w:val="24"/>
          <w:szCs w:val="24"/>
        </w:rPr>
        <w:t xml:space="preserve"> </w:t>
      </w:r>
      <w:r w:rsidRPr="004458E7">
        <w:rPr>
          <w:rFonts w:ascii="Times New Roman" w:hAnsi="Times New Roman" w:cs="Times New Roman"/>
          <w:sz w:val="24"/>
          <w:szCs w:val="24"/>
        </w:rPr>
        <w:t>Study</w:t>
      </w:r>
      <w:r w:rsidRPr="004458E7">
        <w:rPr>
          <w:rFonts w:ascii="Times New Roman" w:hAnsi="Times New Roman" w:cs="Times New Roman"/>
          <w:spacing w:val="-6"/>
          <w:sz w:val="24"/>
          <w:szCs w:val="24"/>
        </w:rPr>
        <w:t xml:space="preserve"> </w:t>
      </w:r>
      <w:r w:rsidRPr="004458E7">
        <w:rPr>
          <w:rFonts w:ascii="Times New Roman" w:hAnsi="Times New Roman" w:cs="Times New Roman"/>
          <w:sz w:val="24"/>
          <w:szCs w:val="24"/>
        </w:rPr>
        <w:t>of</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Reproduction Meeting. New</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Orleans.</w:t>
      </w:r>
      <w:r w:rsidRPr="004458E7">
        <w:rPr>
          <w:rFonts w:ascii="Times New Roman" w:hAnsi="Times New Roman" w:cs="Times New Roman"/>
          <w:spacing w:val="61"/>
          <w:sz w:val="24"/>
          <w:szCs w:val="24"/>
        </w:rPr>
        <w:t xml:space="preserve"> </w:t>
      </w:r>
      <w:r w:rsidRPr="004458E7">
        <w:rPr>
          <w:rFonts w:ascii="Times New Roman" w:hAnsi="Times New Roman" w:cs="Times New Roman"/>
          <w:sz w:val="24"/>
          <w:szCs w:val="24"/>
        </w:rPr>
        <w:t>July</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10-13.</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Page 340;</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Platform Talk.</w:t>
      </w:r>
    </w:p>
    <w:p w14:paraId="14C9F97B"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Georges</w:t>
      </w:r>
      <w:r w:rsidRPr="004458E7">
        <w:rPr>
          <w:rFonts w:ascii="Times New Roman" w:hAnsi="Times New Roman" w:cs="Times New Roman"/>
          <w:spacing w:val="17"/>
          <w:sz w:val="24"/>
          <w:szCs w:val="24"/>
        </w:rPr>
        <w:t xml:space="preserve"> </w:t>
      </w:r>
      <w:r w:rsidRPr="004458E7">
        <w:rPr>
          <w:rFonts w:ascii="Times New Roman" w:hAnsi="Times New Roman" w:cs="Times New Roman"/>
          <w:sz w:val="24"/>
          <w:szCs w:val="24"/>
        </w:rPr>
        <w:t>H,</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Smirnova</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N,</w:t>
      </w:r>
      <w:r w:rsidRPr="004458E7">
        <w:rPr>
          <w:rFonts w:ascii="Times New Roman" w:hAnsi="Times New Roman" w:cs="Times New Roman"/>
          <w:spacing w:val="23"/>
          <w:sz w:val="24"/>
          <w:szCs w:val="24"/>
        </w:rPr>
        <w:t xml:space="preserve"> </w:t>
      </w:r>
      <w:proofErr w:type="spellStart"/>
      <w:r w:rsidRPr="004458E7">
        <w:rPr>
          <w:rFonts w:ascii="Times New Roman" w:hAnsi="Times New Roman" w:cs="Times New Roman"/>
          <w:sz w:val="24"/>
          <w:szCs w:val="24"/>
        </w:rPr>
        <w:t>Sinedino</w:t>
      </w:r>
      <w:proofErr w:type="spellEnd"/>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L,</w:t>
      </w:r>
      <w:r w:rsidRPr="004458E7">
        <w:rPr>
          <w:rFonts w:ascii="Times New Roman" w:hAnsi="Times New Roman" w:cs="Times New Roman"/>
          <w:spacing w:val="18"/>
          <w:sz w:val="24"/>
          <w:szCs w:val="24"/>
        </w:rPr>
        <w:t xml:space="preserve"> </w:t>
      </w:r>
      <w:proofErr w:type="spellStart"/>
      <w:r w:rsidRPr="004458E7">
        <w:rPr>
          <w:rFonts w:ascii="Times New Roman" w:hAnsi="Times New Roman" w:cs="Times New Roman"/>
          <w:sz w:val="24"/>
          <w:szCs w:val="24"/>
        </w:rPr>
        <w:t>Knapek</w:t>
      </w:r>
      <w:proofErr w:type="spellEnd"/>
      <w:r w:rsidRPr="004458E7">
        <w:rPr>
          <w:rFonts w:ascii="Times New Roman" w:hAnsi="Times New Roman" w:cs="Times New Roman"/>
          <w:spacing w:val="17"/>
          <w:sz w:val="24"/>
          <w:szCs w:val="24"/>
        </w:rPr>
        <w:t xml:space="preserve"> </w:t>
      </w:r>
      <w:r w:rsidRPr="004458E7">
        <w:rPr>
          <w:rFonts w:ascii="Times New Roman" w:hAnsi="Times New Roman" w:cs="Times New Roman"/>
          <w:sz w:val="24"/>
          <w:szCs w:val="24"/>
        </w:rPr>
        <w:t>K,</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Van</w:t>
      </w:r>
      <w:r w:rsidRPr="004458E7">
        <w:rPr>
          <w:rFonts w:ascii="Times New Roman" w:hAnsi="Times New Roman" w:cs="Times New Roman"/>
          <w:spacing w:val="23"/>
          <w:sz w:val="24"/>
          <w:szCs w:val="24"/>
        </w:rPr>
        <w:t xml:space="preserve"> </w:t>
      </w:r>
      <w:proofErr w:type="spellStart"/>
      <w:r w:rsidRPr="004458E7">
        <w:rPr>
          <w:rFonts w:ascii="Times New Roman" w:hAnsi="Times New Roman" w:cs="Times New Roman"/>
          <w:sz w:val="24"/>
          <w:szCs w:val="24"/>
        </w:rPr>
        <w:t>Campen</w:t>
      </w:r>
      <w:proofErr w:type="spellEnd"/>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H,</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Hansen</w:t>
      </w:r>
      <w:r w:rsidRPr="004458E7">
        <w:rPr>
          <w:rFonts w:ascii="Times New Roman" w:hAnsi="Times New Roman" w:cs="Times New Roman"/>
          <w:spacing w:val="18"/>
          <w:sz w:val="24"/>
          <w:szCs w:val="24"/>
        </w:rPr>
        <w:t xml:space="preserve"> </w:t>
      </w:r>
      <w:r w:rsidRPr="004458E7">
        <w:rPr>
          <w:rFonts w:ascii="Times New Roman" w:hAnsi="Times New Roman" w:cs="Times New Roman"/>
          <w:sz w:val="24"/>
          <w:szCs w:val="24"/>
        </w:rPr>
        <w:t>T.</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2018.</w:t>
      </w:r>
      <w:r w:rsidRPr="004458E7">
        <w:rPr>
          <w:rFonts w:ascii="Times New Roman" w:hAnsi="Times New Roman" w:cs="Times New Roman"/>
          <w:spacing w:val="57"/>
          <w:sz w:val="24"/>
          <w:szCs w:val="24"/>
        </w:rPr>
        <w:t xml:space="preserve"> </w:t>
      </w:r>
      <w:r w:rsidRPr="004458E7">
        <w:rPr>
          <w:rFonts w:ascii="Times New Roman" w:hAnsi="Times New Roman" w:cs="Times New Roman"/>
          <w:sz w:val="24"/>
          <w:szCs w:val="24"/>
        </w:rPr>
        <w:t>Viral</w:t>
      </w:r>
      <w:r w:rsidRPr="004458E7">
        <w:rPr>
          <w:rFonts w:ascii="Times New Roman" w:hAnsi="Times New Roman" w:cs="Times New Roman"/>
          <w:spacing w:val="51"/>
          <w:sz w:val="24"/>
          <w:szCs w:val="24"/>
        </w:rPr>
        <w:t xml:space="preserve"> </w:t>
      </w:r>
      <w:r w:rsidRPr="004458E7">
        <w:rPr>
          <w:rFonts w:ascii="Times New Roman" w:hAnsi="Times New Roman" w:cs="Times New Roman"/>
          <w:sz w:val="24"/>
          <w:szCs w:val="24"/>
        </w:rPr>
        <w:t>Infection</w:t>
      </w:r>
      <w:r w:rsidRPr="004458E7">
        <w:rPr>
          <w:rFonts w:ascii="Times New Roman" w:hAnsi="Times New Roman" w:cs="Times New Roman"/>
          <w:spacing w:val="53"/>
          <w:sz w:val="24"/>
          <w:szCs w:val="24"/>
        </w:rPr>
        <w:t xml:space="preserve"> </w:t>
      </w:r>
      <w:r w:rsidRPr="004458E7">
        <w:rPr>
          <w:rFonts w:ascii="Times New Roman" w:hAnsi="Times New Roman" w:cs="Times New Roman"/>
          <w:sz w:val="24"/>
          <w:szCs w:val="24"/>
        </w:rPr>
        <w:t>of</w:t>
      </w:r>
      <w:r w:rsidRPr="004458E7">
        <w:rPr>
          <w:rFonts w:ascii="Times New Roman" w:hAnsi="Times New Roman" w:cs="Times New Roman"/>
          <w:spacing w:val="57"/>
          <w:sz w:val="24"/>
          <w:szCs w:val="24"/>
        </w:rPr>
        <w:t xml:space="preserve"> </w:t>
      </w:r>
      <w:r w:rsidRPr="004458E7">
        <w:rPr>
          <w:rFonts w:ascii="Times New Roman" w:hAnsi="Times New Roman" w:cs="Times New Roman"/>
          <w:sz w:val="24"/>
          <w:szCs w:val="24"/>
        </w:rPr>
        <w:t>Bovine</w:t>
      </w:r>
      <w:r w:rsidRPr="004458E7">
        <w:rPr>
          <w:rFonts w:ascii="Times New Roman" w:hAnsi="Times New Roman" w:cs="Times New Roman"/>
          <w:spacing w:val="53"/>
          <w:sz w:val="24"/>
          <w:szCs w:val="24"/>
        </w:rPr>
        <w:t xml:space="preserve"> </w:t>
      </w:r>
      <w:r w:rsidRPr="004458E7">
        <w:rPr>
          <w:rFonts w:ascii="Times New Roman" w:hAnsi="Times New Roman" w:cs="Times New Roman"/>
          <w:sz w:val="24"/>
          <w:szCs w:val="24"/>
        </w:rPr>
        <w:t>Fetuses</w:t>
      </w:r>
      <w:r w:rsidRPr="004458E7">
        <w:rPr>
          <w:rFonts w:ascii="Times New Roman" w:hAnsi="Times New Roman" w:cs="Times New Roman"/>
          <w:spacing w:val="52"/>
          <w:sz w:val="24"/>
          <w:szCs w:val="24"/>
        </w:rPr>
        <w:t xml:space="preserve"> </w:t>
      </w:r>
      <w:r w:rsidRPr="004458E7">
        <w:rPr>
          <w:rFonts w:ascii="Times New Roman" w:hAnsi="Times New Roman" w:cs="Times New Roman"/>
          <w:sz w:val="24"/>
          <w:szCs w:val="24"/>
        </w:rPr>
        <w:t>Results</w:t>
      </w:r>
      <w:r w:rsidRPr="004458E7">
        <w:rPr>
          <w:rFonts w:ascii="Times New Roman" w:hAnsi="Times New Roman" w:cs="Times New Roman"/>
          <w:spacing w:val="56"/>
          <w:sz w:val="24"/>
          <w:szCs w:val="24"/>
        </w:rPr>
        <w:t xml:space="preserve"> </w:t>
      </w:r>
      <w:r w:rsidRPr="004458E7">
        <w:rPr>
          <w:rFonts w:ascii="Times New Roman" w:hAnsi="Times New Roman" w:cs="Times New Roman"/>
          <w:sz w:val="24"/>
          <w:szCs w:val="24"/>
        </w:rPr>
        <w:t>in</w:t>
      </w:r>
      <w:r w:rsidRPr="004458E7">
        <w:rPr>
          <w:rFonts w:ascii="Times New Roman" w:hAnsi="Times New Roman" w:cs="Times New Roman"/>
          <w:spacing w:val="57"/>
          <w:sz w:val="24"/>
          <w:szCs w:val="24"/>
        </w:rPr>
        <w:t xml:space="preserve"> </w:t>
      </w:r>
      <w:r w:rsidRPr="004458E7">
        <w:rPr>
          <w:rFonts w:ascii="Times New Roman" w:hAnsi="Times New Roman" w:cs="Times New Roman"/>
          <w:sz w:val="24"/>
          <w:szCs w:val="24"/>
        </w:rPr>
        <w:t>Impaired</w:t>
      </w:r>
      <w:r w:rsidRPr="004458E7">
        <w:rPr>
          <w:rFonts w:ascii="Times New Roman" w:hAnsi="Times New Roman" w:cs="Times New Roman"/>
          <w:spacing w:val="57"/>
          <w:sz w:val="24"/>
          <w:szCs w:val="24"/>
        </w:rPr>
        <w:t xml:space="preserve"> </w:t>
      </w:r>
      <w:r w:rsidRPr="004458E7">
        <w:rPr>
          <w:rFonts w:ascii="Times New Roman" w:hAnsi="Times New Roman" w:cs="Times New Roman"/>
          <w:sz w:val="24"/>
          <w:szCs w:val="24"/>
        </w:rPr>
        <w:t>Immune</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Development. Colorado State University</w:t>
      </w:r>
      <w:r w:rsidRPr="004458E7">
        <w:rPr>
          <w:rFonts w:ascii="Times New Roman" w:hAnsi="Times New Roman" w:cs="Times New Roman"/>
          <w:spacing w:val="61"/>
          <w:sz w:val="24"/>
          <w:szCs w:val="24"/>
        </w:rPr>
        <w:t xml:space="preserve"> </w:t>
      </w:r>
      <w:r w:rsidRPr="004458E7">
        <w:rPr>
          <w:rFonts w:ascii="Times New Roman" w:hAnsi="Times New Roman" w:cs="Times New Roman"/>
          <w:sz w:val="24"/>
          <w:szCs w:val="24"/>
        </w:rPr>
        <w:t>Graduate Student Showcase.</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November</w:t>
      </w:r>
      <w:r w:rsidRPr="004458E7">
        <w:rPr>
          <w:rFonts w:ascii="Times New Roman" w:hAnsi="Times New Roman" w:cs="Times New Roman"/>
          <w:spacing w:val="-3"/>
          <w:sz w:val="24"/>
          <w:szCs w:val="24"/>
        </w:rPr>
        <w:t xml:space="preserve"> </w:t>
      </w:r>
      <w:r>
        <w:rPr>
          <w:rFonts w:ascii="Times New Roman" w:hAnsi="Times New Roman" w:cs="Times New Roman"/>
          <w:sz w:val="24"/>
          <w:szCs w:val="24"/>
        </w:rPr>
        <w:t>13th. Poster.</w:t>
      </w:r>
    </w:p>
    <w:p w14:paraId="23748DCC"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Georges</w:t>
      </w:r>
      <w:r w:rsidRPr="004458E7">
        <w:rPr>
          <w:rFonts w:ascii="Times New Roman" w:hAnsi="Times New Roman" w:cs="Times New Roman"/>
          <w:spacing w:val="17"/>
          <w:sz w:val="24"/>
          <w:szCs w:val="24"/>
        </w:rPr>
        <w:t xml:space="preserve"> </w:t>
      </w:r>
      <w:r w:rsidRPr="004458E7">
        <w:rPr>
          <w:rFonts w:ascii="Times New Roman" w:hAnsi="Times New Roman" w:cs="Times New Roman"/>
          <w:sz w:val="24"/>
          <w:szCs w:val="24"/>
        </w:rPr>
        <w:t>H,</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Smirnova</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N,</w:t>
      </w:r>
      <w:r w:rsidRPr="004458E7">
        <w:rPr>
          <w:rFonts w:ascii="Times New Roman" w:hAnsi="Times New Roman" w:cs="Times New Roman"/>
          <w:spacing w:val="23"/>
          <w:sz w:val="24"/>
          <w:szCs w:val="24"/>
        </w:rPr>
        <w:t xml:space="preserve"> </w:t>
      </w:r>
      <w:proofErr w:type="spellStart"/>
      <w:r w:rsidRPr="004458E7">
        <w:rPr>
          <w:rFonts w:ascii="Times New Roman" w:hAnsi="Times New Roman" w:cs="Times New Roman"/>
          <w:sz w:val="24"/>
          <w:szCs w:val="24"/>
        </w:rPr>
        <w:t>Sinedino</w:t>
      </w:r>
      <w:proofErr w:type="spellEnd"/>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L,</w:t>
      </w:r>
      <w:r w:rsidRPr="004458E7">
        <w:rPr>
          <w:rFonts w:ascii="Times New Roman" w:hAnsi="Times New Roman" w:cs="Times New Roman"/>
          <w:spacing w:val="18"/>
          <w:sz w:val="24"/>
          <w:szCs w:val="24"/>
        </w:rPr>
        <w:t xml:space="preserve"> </w:t>
      </w:r>
      <w:proofErr w:type="spellStart"/>
      <w:r w:rsidRPr="004458E7">
        <w:rPr>
          <w:rFonts w:ascii="Times New Roman" w:hAnsi="Times New Roman" w:cs="Times New Roman"/>
          <w:sz w:val="24"/>
          <w:szCs w:val="24"/>
        </w:rPr>
        <w:t>Knapek</w:t>
      </w:r>
      <w:proofErr w:type="spellEnd"/>
      <w:r w:rsidRPr="004458E7">
        <w:rPr>
          <w:rFonts w:ascii="Times New Roman" w:hAnsi="Times New Roman" w:cs="Times New Roman"/>
          <w:spacing w:val="17"/>
          <w:sz w:val="24"/>
          <w:szCs w:val="24"/>
        </w:rPr>
        <w:t xml:space="preserve"> </w:t>
      </w:r>
      <w:r w:rsidRPr="004458E7">
        <w:rPr>
          <w:rFonts w:ascii="Times New Roman" w:hAnsi="Times New Roman" w:cs="Times New Roman"/>
          <w:sz w:val="24"/>
          <w:szCs w:val="24"/>
        </w:rPr>
        <w:t>K,</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Van</w:t>
      </w:r>
      <w:r w:rsidRPr="004458E7">
        <w:rPr>
          <w:rFonts w:ascii="Times New Roman" w:hAnsi="Times New Roman" w:cs="Times New Roman"/>
          <w:spacing w:val="23"/>
          <w:sz w:val="24"/>
          <w:szCs w:val="24"/>
        </w:rPr>
        <w:t xml:space="preserve"> </w:t>
      </w:r>
      <w:proofErr w:type="spellStart"/>
      <w:r w:rsidRPr="004458E7">
        <w:rPr>
          <w:rFonts w:ascii="Times New Roman" w:hAnsi="Times New Roman" w:cs="Times New Roman"/>
          <w:sz w:val="24"/>
          <w:szCs w:val="24"/>
        </w:rPr>
        <w:t>Campen</w:t>
      </w:r>
      <w:proofErr w:type="spellEnd"/>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H,</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Hansen</w:t>
      </w:r>
      <w:r w:rsidRPr="004458E7">
        <w:rPr>
          <w:rFonts w:ascii="Times New Roman" w:hAnsi="Times New Roman" w:cs="Times New Roman"/>
          <w:spacing w:val="18"/>
          <w:sz w:val="24"/>
          <w:szCs w:val="24"/>
        </w:rPr>
        <w:t xml:space="preserve"> </w:t>
      </w:r>
      <w:r w:rsidRPr="004458E7">
        <w:rPr>
          <w:rFonts w:ascii="Times New Roman" w:hAnsi="Times New Roman" w:cs="Times New Roman"/>
          <w:sz w:val="24"/>
          <w:szCs w:val="24"/>
        </w:rPr>
        <w:t>T.</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2018.</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Transplacental</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BVDV</w:t>
      </w:r>
      <w:r w:rsidRPr="004458E7">
        <w:rPr>
          <w:rFonts w:ascii="Times New Roman" w:hAnsi="Times New Roman" w:cs="Times New Roman"/>
          <w:spacing w:val="20"/>
          <w:sz w:val="24"/>
          <w:szCs w:val="24"/>
        </w:rPr>
        <w:t xml:space="preserve"> </w:t>
      </w:r>
      <w:r w:rsidRPr="004458E7">
        <w:rPr>
          <w:rFonts w:ascii="Times New Roman" w:hAnsi="Times New Roman" w:cs="Times New Roman"/>
          <w:sz w:val="24"/>
          <w:szCs w:val="24"/>
        </w:rPr>
        <w:t>Infection</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of</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Bovine</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Fetuses</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Results</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in</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Impaired</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Immune</w:t>
      </w:r>
      <w:r w:rsidRPr="004458E7">
        <w:rPr>
          <w:rFonts w:ascii="Times New Roman" w:hAnsi="Times New Roman" w:cs="Times New Roman"/>
          <w:spacing w:val="20"/>
          <w:sz w:val="24"/>
          <w:szCs w:val="24"/>
        </w:rPr>
        <w:t xml:space="preserve"> </w:t>
      </w:r>
      <w:r w:rsidRPr="004458E7">
        <w:rPr>
          <w:rFonts w:ascii="Times New Roman" w:hAnsi="Times New Roman" w:cs="Times New Roman"/>
          <w:sz w:val="24"/>
          <w:szCs w:val="24"/>
        </w:rPr>
        <w:t>Development.</w:t>
      </w:r>
      <w:r w:rsidRPr="004458E7">
        <w:rPr>
          <w:rFonts w:ascii="Times New Roman" w:hAnsi="Times New Roman" w:cs="Times New Roman"/>
          <w:spacing w:val="18"/>
          <w:sz w:val="24"/>
          <w:szCs w:val="24"/>
        </w:rPr>
        <w:t xml:space="preserve"> </w:t>
      </w:r>
      <w:r w:rsidRPr="004458E7">
        <w:rPr>
          <w:rFonts w:ascii="Times New Roman" w:hAnsi="Times New Roman" w:cs="Times New Roman"/>
          <w:sz w:val="24"/>
          <w:szCs w:val="24"/>
        </w:rPr>
        <w:t>19th</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Annual</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College</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of</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Veterinary</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Medicine</w:t>
      </w:r>
      <w:r w:rsidRPr="004458E7">
        <w:rPr>
          <w:rFonts w:ascii="Times New Roman" w:hAnsi="Times New Roman" w:cs="Times New Roman"/>
          <w:spacing w:val="20"/>
          <w:sz w:val="24"/>
          <w:szCs w:val="24"/>
        </w:rPr>
        <w:t xml:space="preserve"> </w:t>
      </w:r>
      <w:r w:rsidRPr="004458E7">
        <w:rPr>
          <w:rFonts w:ascii="Times New Roman" w:hAnsi="Times New Roman" w:cs="Times New Roman"/>
          <w:sz w:val="24"/>
          <w:szCs w:val="24"/>
        </w:rPr>
        <w:t>and</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Biomedical</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Sciences</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Annual</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Research</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Day,</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Fort</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Collins,</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CO,</w:t>
      </w:r>
      <w:r w:rsidRPr="004458E7">
        <w:rPr>
          <w:rFonts w:ascii="Times New Roman" w:hAnsi="Times New Roman" w:cs="Times New Roman"/>
          <w:spacing w:val="23"/>
          <w:sz w:val="24"/>
          <w:szCs w:val="24"/>
        </w:rPr>
        <w:t xml:space="preserve"> </w:t>
      </w:r>
      <w:r w:rsidRPr="004458E7">
        <w:rPr>
          <w:rFonts w:ascii="Times New Roman" w:hAnsi="Times New Roman" w:cs="Times New Roman"/>
          <w:sz w:val="24"/>
          <w:szCs w:val="24"/>
        </w:rPr>
        <w:t>January</w:t>
      </w:r>
      <w:r w:rsidRPr="004458E7">
        <w:rPr>
          <w:rFonts w:ascii="Times New Roman" w:hAnsi="Times New Roman" w:cs="Times New Roman"/>
          <w:spacing w:val="22"/>
          <w:sz w:val="24"/>
          <w:szCs w:val="24"/>
        </w:rPr>
        <w:t xml:space="preserve"> </w:t>
      </w:r>
      <w:r w:rsidRPr="004458E7">
        <w:rPr>
          <w:rFonts w:ascii="Times New Roman" w:hAnsi="Times New Roman" w:cs="Times New Roman"/>
          <w:sz w:val="24"/>
          <w:szCs w:val="24"/>
        </w:rPr>
        <w:t>20th,</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Page 9; Scientific</w:t>
      </w:r>
      <w:r w:rsidRPr="004458E7">
        <w:rPr>
          <w:rFonts w:ascii="Times New Roman" w:hAnsi="Times New Roman" w:cs="Times New Roman"/>
          <w:spacing w:val="-1"/>
          <w:sz w:val="24"/>
          <w:szCs w:val="24"/>
        </w:rPr>
        <w:t xml:space="preserve"> Proceedings</w:t>
      </w:r>
    </w:p>
    <w:p w14:paraId="497081B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Georges H, N.P. S, </w:t>
      </w:r>
      <w:proofErr w:type="spellStart"/>
      <w:r w:rsidRPr="004458E7">
        <w:rPr>
          <w:rFonts w:ascii="Times New Roman" w:hAnsi="Times New Roman" w:cs="Times New Roman"/>
          <w:sz w:val="24"/>
          <w:szCs w:val="24"/>
        </w:rPr>
        <w:t>Sinedino</w:t>
      </w:r>
      <w:proofErr w:type="spellEnd"/>
      <w:r w:rsidRPr="004458E7">
        <w:rPr>
          <w:rFonts w:ascii="Times New Roman" w:hAnsi="Times New Roman" w:cs="Times New Roman"/>
          <w:sz w:val="24"/>
          <w:szCs w:val="24"/>
        </w:rPr>
        <w:t xml:space="preserve"> L, </w:t>
      </w:r>
      <w:proofErr w:type="spellStart"/>
      <w:r w:rsidRPr="004458E7">
        <w:rPr>
          <w:rFonts w:ascii="Times New Roman" w:hAnsi="Times New Roman" w:cs="Times New Roman"/>
          <w:sz w:val="24"/>
          <w:szCs w:val="24"/>
        </w:rPr>
        <w:t>Knapek</w:t>
      </w:r>
      <w:proofErr w:type="spellEnd"/>
      <w:r w:rsidRPr="004458E7">
        <w:rPr>
          <w:rFonts w:ascii="Times New Roman" w:hAnsi="Times New Roman" w:cs="Times New Roman"/>
          <w:sz w:val="24"/>
          <w:szCs w:val="24"/>
        </w:rPr>
        <w:t xml:space="preserve"> KJ, </w:t>
      </w:r>
      <w:r w:rsidRPr="004458E7">
        <w:rPr>
          <w:rFonts w:ascii="Times New Roman" w:hAnsi="Times New Roman" w:cs="Times New Roman"/>
          <w:spacing w:val="-3"/>
          <w:sz w:val="24"/>
          <w:szCs w:val="24"/>
        </w:rPr>
        <w:t xml:space="preserve">Van </w:t>
      </w:r>
      <w:proofErr w:type="spellStart"/>
      <w:r w:rsidRPr="004458E7">
        <w:rPr>
          <w:rFonts w:ascii="Times New Roman" w:hAnsi="Times New Roman" w:cs="Times New Roman"/>
          <w:sz w:val="24"/>
          <w:szCs w:val="24"/>
        </w:rPr>
        <w:t>Campen</w:t>
      </w:r>
      <w:proofErr w:type="spellEnd"/>
      <w:r w:rsidRPr="004458E7">
        <w:rPr>
          <w:rFonts w:ascii="Times New Roman" w:hAnsi="Times New Roman" w:cs="Times New Roman"/>
          <w:sz w:val="24"/>
          <w:szCs w:val="24"/>
        </w:rPr>
        <w:t xml:space="preserve"> H, Hansen T. 2018. Spleens from Bovine Fetuses Persistently infected with Flavivirus Have an Underdeveloped Adaptive Immune Response Despite an Upregulated Innate Immune Response. 51st Society for the Study of Reproduction Meeting. New Orleans. July 10-13. Page</w:t>
      </w:r>
      <w:r w:rsidRPr="004458E7">
        <w:rPr>
          <w:rFonts w:ascii="Times New Roman" w:hAnsi="Times New Roman" w:cs="Times New Roman"/>
          <w:spacing w:val="41"/>
          <w:sz w:val="24"/>
          <w:szCs w:val="24"/>
        </w:rPr>
        <w:t xml:space="preserve"> </w:t>
      </w:r>
      <w:r w:rsidRPr="004458E7">
        <w:rPr>
          <w:rFonts w:ascii="Times New Roman" w:hAnsi="Times New Roman" w:cs="Times New Roman"/>
          <w:sz w:val="24"/>
          <w:szCs w:val="24"/>
        </w:rPr>
        <w:t>163.</w:t>
      </w:r>
    </w:p>
    <w:p w14:paraId="7C2DCCBB"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Ali</w:t>
      </w:r>
      <w:r w:rsidRPr="004458E7">
        <w:rPr>
          <w:rFonts w:ascii="Times New Roman" w:hAnsi="Times New Roman" w:cs="Times New Roman"/>
          <w:spacing w:val="7"/>
          <w:sz w:val="24"/>
          <w:szCs w:val="24"/>
        </w:rPr>
        <w:t xml:space="preserve"> </w:t>
      </w:r>
      <w:r w:rsidRPr="004458E7">
        <w:rPr>
          <w:rFonts w:ascii="Times New Roman" w:hAnsi="Times New Roman" w:cs="Times New Roman"/>
          <w:sz w:val="24"/>
          <w:szCs w:val="24"/>
        </w:rPr>
        <w:t>A,</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Nay</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GC,</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Anthony</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RV,</w:t>
      </w:r>
      <w:r w:rsidRPr="004458E7">
        <w:rPr>
          <w:rFonts w:ascii="Times New Roman" w:hAnsi="Times New Roman" w:cs="Times New Roman"/>
          <w:spacing w:val="13"/>
          <w:sz w:val="24"/>
          <w:szCs w:val="24"/>
        </w:rPr>
        <w:t xml:space="preserve"> </w:t>
      </w:r>
      <w:r w:rsidRPr="004458E7">
        <w:rPr>
          <w:rFonts w:ascii="Times New Roman" w:hAnsi="Times New Roman" w:cs="Times New Roman"/>
          <w:sz w:val="24"/>
          <w:szCs w:val="24"/>
        </w:rPr>
        <w:t>Bouma</w:t>
      </w:r>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GJ,</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Winger</w:t>
      </w:r>
      <w:r w:rsidRPr="004458E7">
        <w:rPr>
          <w:rFonts w:ascii="Times New Roman" w:hAnsi="Times New Roman" w:cs="Times New Roman"/>
          <w:spacing w:val="10"/>
          <w:sz w:val="24"/>
          <w:szCs w:val="24"/>
        </w:rPr>
        <w:t xml:space="preserve"> </w:t>
      </w:r>
      <w:r w:rsidRPr="004458E7">
        <w:rPr>
          <w:rFonts w:ascii="Times New Roman" w:hAnsi="Times New Roman" w:cs="Times New Roman"/>
          <w:sz w:val="24"/>
          <w:szCs w:val="24"/>
        </w:rPr>
        <w:t>QA.</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2019.</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Genes</w:t>
      </w:r>
      <w:r w:rsidRPr="004458E7">
        <w:rPr>
          <w:rFonts w:ascii="Times New Roman" w:hAnsi="Times New Roman" w:cs="Times New Roman"/>
          <w:spacing w:val="8"/>
          <w:sz w:val="24"/>
          <w:szCs w:val="24"/>
        </w:rPr>
        <w:t xml:space="preserve"> </w:t>
      </w:r>
      <w:r w:rsidRPr="004458E7">
        <w:rPr>
          <w:rFonts w:ascii="Times New Roman" w:hAnsi="Times New Roman" w:cs="Times New Roman"/>
          <w:sz w:val="24"/>
          <w:szCs w:val="24"/>
        </w:rPr>
        <w:t>Governing</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Placental</w:t>
      </w:r>
      <w:r w:rsidRPr="004458E7">
        <w:rPr>
          <w:rFonts w:ascii="Times New Roman" w:hAnsi="Times New Roman" w:cs="Times New Roman"/>
          <w:spacing w:val="2"/>
          <w:sz w:val="24"/>
          <w:szCs w:val="24"/>
        </w:rPr>
        <w:t xml:space="preserve"> </w:t>
      </w:r>
      <w:r w:rsidRPr="004458E7">
        <w:rPr>
          <w:rFonts w:ascii="Times New Roman" w:hAnsi="Times New Roman" w:cs="Times New Roman"/>
          <w:sz w:val="24"/>
          <w:szCs w:val="24"/>
        </w:rPr>
        <w:t>Development</w:t>
      </w:r>
      <w:r w:rsidRPr="004458E7">
        <w:rPr>
          <w:rFonts w:ascii="Times New Roman" w:hAnsi="Times New Roman" w:cs="Times New Roman"/>
          <w:spacing w:val="3"/>
          <w:sz w:val="24"/>
          <w:szCs w:val="24"/>
        </w:rPr>
        <w:t xml:space="preserve"> </w:t>
      </w:r>
      <w:r w:rsidRPr="004458E7">
        <w:rPr>
          <w:rFonts w:ascii="Times New Roman" w:hAnsi="Times New Roman" w:cs="Times New Roman"/>
          <w:sz w:val="24"/>
          <w:szCs w:val="24"/>
        </w:rPr>
        <w:t>are</w:t>
      </w:r>
      <w:r w:rsidRPr="004458E7">
        <w:rPr>
          <w:rFonts w:ascii="Times New Roman" w:hAnsi="Times New Roman" w:cs="Times New Roman"/>
          <w:spacing w:val="5"/>
          <w:sz w:val="24"/>
          <w:szCs w:val="24"/>
        </w:rPr>
        <w:t xml:space="preserve"> </w:t>
      </w:r>
      <w:r w:rsidRPr="004458E7">
        <w:rPr>
          <w:rFonts w:ascii="Times New Roman" w:hAnsi="Times New Roman" w:cs="Times New Roman"/>
          <w:sz w:val="24"/>
          <w:szCs w:val="24"/>
        </w:rPr>
        <w:t>Regulated</w:t>
      </w:r>
      <w:r w:rsidRPr="004458E7">
        <w:rPr>
          <w:rFonts w:ascii="Times New Roman" w:hAnsi="Times New Roman" w:cs="Times New Roman"/>
          <w:spacing w:val="5"/>
          <w:sz w:val="24"/>
          <w:szCs w:val="24"/>
        </w:rPr>
        <w:t xml:space="preserve"> </w:t>
      </w:r>
      <w:r w:rsidRPr="004458E7">
        <w:rPr>
          <w:rFonts w:ascii="Times New Roman" w:hAnsi="Times New Roman" w:cs="Times New Roman"/>
          <w:sz w:val="24"/>
          <w:szCs w:val="24"/>
        </w:rPr>
        <w:t>by</w:t>
      </w:r>
      <w:r w:rsidRPr="004458E7">
        <w:rPr>
          <w:rFonts w:ascii="Times New Roman" w:hAnsi="Times New Roman" w:cs="Times New Roman"/>
          <w:spacing w:val="3"/>
          <w:sz w:val="24"/>
          <w:szCs w:val="24"/>
        </w:rPr>
        <w:t xml:space="preserve"> </w:t>
      </w:r>
      <w:r w:rsidRPr="004458E7">
        <w:rPr>
          <w:rFonts w:ascii="Times New Roman" w:hAnsi="Times New Roman" w:cs="Times New Roman"/>
          <w:sz w:val="24"/>
          <w:szCs w:val="24"/>
        </w:rPr>
        <w:t>ARID3A-ARID3B-KDM4C</w:t>
      </w:r>
      <w:r w:rsidRPr="004458E7">
        <w:rPr>
          <w:rFonts w:ascii="Times New Roman" w:hAnsi="Times New Roman" w:cs="Times New Roman"/>
          <w:spacing w:val="2"/>
          <w:sz w:val="24"/>
          <w:szCs w:val="24"/>
        </w:rPr>
        <w:t xml:space="preserve"> </w:t>
      </w:r>
      <w:r w:rsidRPr="004458E7">
        <w:rPr>
          <w:rFonts w:ascii="Times New Roman" w:hAnsi="Times New Roman" w:cs="Times New Roman"/>
          <w:sz w:val="24"/>
          <w:szCs w:val="24"/>
        </w:rPr>
        <w:t>Complex.</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66</w:t>
      </w:r>
      <w:proofErr w:type="spellStart"/>
      <w:r w:rsidRPr="004458E7">
        <w:rPr>
          <w:rFonts w:ascii="Times New Roman" w:hAnsi="Times New Roman" w:cs="Times New Roman"/>
          <w:position w:val="8"/>
          <w:sz w:val="24"/>
          <w:szCs w:val="24"/>
        </w:rPr>
        <w:t>th</w:t>
      </w:r>
      <w:proofErr w:type="spellEnd"/>
      <w:r w:rsidRPr="004458E7">
        <w:rPr>
          <w:rFonts w:ascii="Times New Roman" w:hAnsi="Times New Roman" w:cs="Times New Roman"/>
          <w:spacing w:val="-2"/>
          <w:position w:val="8"/>
          <w:sz w:val="24"/>
          <w:szCs w:val="24"/>
        </w:rPr>
        <w:t xml:space="preserve"> </w:t>
      </w:r>
      <w:r w:rsidRPr="004458E7">
        <w:rPr>
          <w:rFonts w:ascii="Times New Roman" w:hAnsi="Times New Roman" w:cs="Times New Roman"/>
          <w:sz w:val="24"/>
          <w:szCs w:val="24"/>
        </w:rPr>
        <w:t>Annual</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Society</w:t>
      </w:r>
      <w:r w:rsidRPr="004458E7">
        <w:rPr>
          <w:rFonts w:ascii="Times New Roman" w:hAnsi="Times New Roman" w:cs="Times New Roman"/>
          <w:spacing w:val="-1"/>
          <w:sz w:val="24"/>
          <w:szCs w:val="24"/>
        </w:rPr>
        <w:t xml:space="preserve"> </w:t>
      </w:r>
      <w:r w:rsidRPr="004458E7">
        <w:rPr>
          <w:rFonts w:ascii="Times New Roman" w:hAnsi="Times New Roman" w:cs="Times New Roman"/>
          <w:sz w:val="24"/>
          <w:szCs w:val="24"/>
        </w:rPr>
        <w:t>for Reproductive Investigation meeting. Abstract F-15</w:t>
      </w:r>
    </w:p>
    <w:p w14:paraId="04140E0F"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Halpern, A., Kelly, M., Jones, A., Hoffman, M., </w:t>
      </w:r>
      <w:proofErr w:type="spellStart"/>
      <w:r w:rsidRPr="004458E7">
        <w:rPr>
          <w:rFonts w:ascii="Times New Roman" w:hAnsi="Times New Roman" w:cs="Times New Roman"/>
          <w:sz w:val="24"/>
          <w:szCs w:val="24"/>
        </w:rPr>
        <w:t>Bonelli</w:t>
      </w:r>
      <w:proofErr w:type="spellEnd"/>
      <w:r w:rsidRPr="004458E7">
        <w:rPr>
          <w:rFonts w:ascii="Times New Roman" w:hAnsi="Times New Roman" w:cs="Times New Roman"/>
          <w:sz w:val="24"/>
          <w:szCs w:val="24"/>
        </w:rPr>
        <w:t xml:space="preserve">, J., Zinn, S., Reed, S. A., Govoni, K., 2018. A survey of New England sheep producers. J. Anim. Sci. 96 (S3). </w:t>
      </w:r>
    </w:p>
    <w:p w14:paraId="106C0D20"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Iannitti</w:t>
      </w:r>
      <w:proofErr w:type="spellEnd"/>
      <w:r w:rsidRPr="004458E7">
        <w:rPr>
          <w:rFonts w:ascii="Times New Roman" w:hAnsi="Times New Roman" w:cs="Times New Roman"/>
          <w:sz w:val="24"/>
          <w:szCs w:val="24"/>
        </w:rPr>
        <w:t xml:space="preserve">, H. R., Jones, A., Hoffman, M., Pillai, S., McFadden, K., Govoni, K., Reed, S. A., Zinn, S. 2018. Effects of poor maternal nutrition during gestation on oxidative stress in offspring muscle. J. Anim. Sci. 96 (S3). </w:t>
      </w:r>
    </w:p>
    <w:p w14:paraId="1C40368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Martin, D., Jones, A., Hoffman, M., Pillai, S., Govoni, K., Zinn, S., Reed, S. A. 2018. Effects of poor maternal nutrition during gestation on the offspring muscle metabolome. J. Anim. Sci. 96 (S3).</w:t>
      </w:r>
    </w:p>
    <w:p w14:paraId="6678B1D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Pleasant, V., Wynn, M., Govoni, K., </w:t>
      </w:r>
      <w:proofErr w:type="spellStart"/>
      <w:r w:rsidRPr="004458E7">
        <w:rPr>
          <w:rFonts w:ascii="Times New Roman" w:hAnsi="Times New Roman" w:cs="Times New Roman"/>
          <w:sz w:val="24"/>
          <w:szCs w:val="24"/>
        </w:rPr>
        <w:t>Cabra</w:t>
      </w:r>
      <w:proofErr w:type="spellEnd"/>
      <w:r w:rsidRPr="004458E7">
        <w:rPr>
          <w:rFonts w:ascii="Times New Roman" w:hAnsi="Times New Roman" w:cs="Times New Roman"/>
          <w:sz w:val="24"/>
          <w:szCs w:val="24"/>
        </w:rPr>
        <w:t>, A., Szabo, R., Smith, B.*, Cameron, K., Zinn, S., Hoffman, M. 2018. The Effects of Maternal Milk Production on Dairy Calf Growth and Health. J. Anim. Sci. 96 (S3).</w:t>
      </w:r>
    </w:p>
    <w:p w14:paraId="3F4B1B9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Engels, L., Wynn, M., Smith, B., Hoffman, M., Jones, A., Reed, S. A., Zinn, S., Duan, J., Tian, X., Govoni, K. 2018. The Effects of Poor Maternal Nutrition on Fetal Brain Development. J. Anim. Sci. 96 (S3).</w:t>
      </w:r>
    </w:p>
    <w:p w14:paraId="3F6E0FDA" w14:textId="77777777" w:rsidR="00DF5310" w:rsidRPr="004458E7" w:rsidRDefault="00DF5310" w:rsidP="00DF5310">
      <w:pPr>
        <w:numPr>
          <w:ilvl w:val="0"/>
          <w:numId w:val="1"/>
        </w:numPr>
        <w:spacing w:before="100" w:beforeAutospacing="1" w:after="100" w:afterAutospacing="1" w:line="240" w:lineRule="auto"/>
        <w:rPr>
          <w:rStyle w:val="Hyperlink"/>
          <w:rFonts w:ascii="Times New Roman" w:eastAsia="Times New Roman" w:hAnsi="Times New Roman" w:cs="Times New Roman"/>
          <w:sz w:val="24"/>
          <w:szCs w:val="24"/>
        </w:rPr>
      </w:pPr>
      <w:r w:rsidRPr="004458E7">
        <w:rPr>
          <w:rFonts w:ascii="Times New Roman" w:hAnsi="Times New Roman" w:cs="Times New Roman"/>
          <w:bCs/>
          <w:sz w:val="24"/>
          <w:szCs w:val="24"/>
        </w:rPr>
        <w:t xml:space="preserve">Reynolds, M. K.*, G. E. </w:t>
      </w:r>
      <w:proofErr w:type="spellStart"/>
      <w:r w:rsidRPr="004458E7">
        <w:rPr>
          <w:rFonts w:ascii="Times New Roman" w:hAnsi="Times New Roman" w:cs="Times New Roman"/>
          <w:bCs/>
          <w:sz w:val="24"/>
          <w:szCs w:val="24"/>
        </w:rPr>
        <w:t>Chibisa</w:t>
      </w:r>
      <w:proofErr w:type="spellEnd"/>
      <w:r w:rsidRPr="004458E7">
        <w:rPr>
          <w:rFonts w:ascii="Times New Roman" w:hAnsi="Times New Roman" w:cs="Times New Roman"/>
          <w:bCs/>
          <w:sz w:val="24"/>
          <w:szCs w:val="24"/>
        </w:rPr>
        <w:t xml:space="preserve">, A. </w:t>
      </w:r>
      <w:proofErr w:type="spellStart"/>
      <w:r w:rsidRPr="004458E7">
        <w:rPr>
          <w:rFonts w:ascii="Times New Roman" w:hAnsi="Times New Roman" w:cs="Times New Roman"/>
          <w:bCs/>
          <w:sz w:val="24"/>
          <w:szCs w:val="24"/>
        </w:rPr>
        <w:t>Ahmadzadeh</w:t>
      </w:r>
      <w:proofErr w:type="spellEnd"/>
      <w:r w:rsidRPr="004458E7">
        <w:rPr>
          <w:rFonts w:ascii="Times New Roman" w:hAnsi="Times New Roman" w:cs="Times New Roman"/>
          <w:bCs/>
          <w:sz w:val="24"/>
          <w:szCs w:val="24"/>
        </w:rPr>
        <w:t xml:space="preserve"> and J. B Hall</w:t>
      </w:r>
      <w:r w:rsidRPr="004458E7">
        <w:rPr>
          <w:rFonts w:ascii="Times New Roman" w:hAnsi="Times New Roman" w:cs="Times New Roman"/>
          <w:sz w:val="24"/>
          <w:szCs w:val="24"/>
          <w:vertAlign w:val="superscript"/>
        </w:rPr>
        <w:t>†</w:t>
      </w:r>
      <w:bookmarkStart w:id="0" w:name="_Hlk528746445"/>
      <w:r w:rsidRPr="004458E7">
        <w:rPr>
          <w:rFonts w:ascii="Times New Roman" w:hAnsi="Times New Roman" w:cs="Times New Roman"/>
          <w:sz w:val="24"/>
          <w:szCs w:val="24"/>
        </w:rPr>
        <w:t xml:space="preserve">. 2018. </w:t>
      </w:r>
      <w:r w:rsidRPr="004458E7">
        <w:rPr>
          <w:rFonts w:ascii="Times New Roman" w:hAnsi="Times New Roman" w:cs="Times New Roman"/>
          <w:bCs/>
          <w:sz w:val="24"/>
          <w:szCs w:val="24"/>
        </w:rPr>
        <w:t>Reproductive development and fertility traits among heifers in different residual feed intake groups</w:t>
      </w:r>
      <w:r w:rsidRPr="004458E7">
        <w:rPr>
          <w:rFonts w:ascii="Times New Roman" w:hAnsi="Times New Roman" w:cs="Times New Roman"/>
          <w:bCs/>
          <w:sz w:val="24"/>
          <w:szCs w:val="24"/>
          <w:vertAlign w:val="superscript"/>
        </w:rPr>
        <w:t xml:space="preserve">. </w:t>
      </w:r>
      <w:bookmarkEnd w:id="0"/>
      <w:r w:rsidRPr="004458E7">
        <w:rPr>
          <w:rFonts w:ascii="Times New Roman" w:hAnsi="Times New Roman" w:cs="Times New Roman"/>
          <w:iCs/>
          <w:sz w:val="24"/>
          <w:szCs w:val="24"/>
        </w:rPr>
        <w:t>Translational Animal Science</w:t>
      </w:r>
      <w:r w:rsidRPr="004458E7">
        <w:rPr>
          <w:rFonts w:ascii="Times New Roman" w:hAnsi="Times New Roman" w:cs="Times New Roman"/>
          <w:sz w:val="24"/>
          <w:szCs w:val="24"/>
        </w:rPr>
        <w:t xml:space="preserve"> 2 (suppl_1): S175–S179. </w:t>
      </w:r>
      <w:hyperlink r:id="rId5" w:history="1">
        <w:r w:rsidRPr="004458E7">
          <w:rPr>
            <w:rStyle w:val="Hyperlink"/>
            <w:rFonts w:ascii="Times New Roman" w:hAnsi="Times New Roman" w:cs="Times New Roman"/>
            <w:sz w:val="24"/>
            <w:szCs w:val="24"/>
          </w:rPr>
          <w:t>https://doi.org/10.1093/tas/txy039</w:t>
        </w:r>
      </w:hyperlink>
      <w:r>
        <w:rPr>
          <w:rStyle w:val="Hyperlink"/>
          <w:rFonts w:ascii="Times New Roman" w:hAnsi="Times New Roman" w:cs="Times New Roman"/>
          <w:sz w:val="24"/>
          <w:szCs w:val="24"/>
        </w:rPr>
        <w:t>.</w:t>
      </w:r>
    </w:p>
    <w:p w14:paraId="7C62E72C"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NewRomanPS-ItalicMT" w:hAnsi="Times New Roman" w:cs="Times New Roman"/>
          <w:iCs/>
          <w:sz w:val="24"/>
          <w:szCs w:val="24"/>
        </w:rPr>
        <w:t xml:space="preserve">Reynolds, M. K.*, M. Ellison, G. E. </w:t>
      </w:r>
      <w:proofErr w:type="spellStart"/>
      <w:r w:rsidRPr="004458E7">
        <w:rPr>
          <w:rFonts w:ascii="Times New Roman" w:eastAsia="TimesNewRomanPS-ItalicMT" w:hAnsi="Times New Roman" w:cs="Times New Roman"/>
          <w:iCs/>
          <w:sz w:val="24"/>
          <w:szCs w:val="24"/>
        </w:rPr>
        <w:t>Chibisa</w:t>
      </w:r>
      <w:proofErr w:type="spellEnd"/>
      <w:r w:rsidRPr="004458E7">
        <w:rPr>
          <w:rFonts w:ascii="Times New Roman" w:eastAsia="TimesNewRomanPS-ItalicMT" w:hAnsi="Times New Roman" w:cs="Times New Roman"/>
          <w:iCs/>
          <w:sz w:val="24"/>
          <w:szCs w:val="24"/>
        </w:rPr>
        <w:t xml:space="preserve">, A. </w:t>
      </w:r>
      <w:proofErr w:type="spellStart"/>
      <w:r w:rsidRPr="004458E7">
        <w:rPr>
          <w:rFonts w:ascii="Times New Roman" w:eastAsia="TimesNewRomanPS-ItalicMT" w:hAnsi="Times New Roman" w:cs="Times New Roman"/>
          <w:iCs/>
          <w:sz w:val="24"/>
          <w:szCs w:val="24"/>
        </w:rPr>
        <w:t>Ahmadzadeh</w:t>
      </w:r>
      <w:proofErr w:type="spellEnd"/>
      <w:r w:rsidRPr="004458E7">
        <w:rPr>
          <w:rFonts w:ascii="Times New Roman" w:eastAsia="TimesNewRomanPS-ItalicMT" w:hAnsi="Times New Roman" w:cs="Times New Roman"/>
          <w:iCs/>
          <w:sz w:val="24"/>
          <w:szCs w:val="24"/>
        </w:rPr>
        <w:t>, and J. B. Hall</w:t>
      </w:r>
      <w:r w:rsidRPr="004458E7">
        <w:rPr>
          <w:rFonts w:ascii="Times New Roman" w:eastAsia="TimesNewRomanPS-ItalicMT" w:hAnsi="Times New Roman" w:cs="Times New Roman"/>
          <w:b/>
          <w:iCs/>
          <w:sz w:val="24"/>
          <w:szCs w:val="24"/>
        </w:rPr>
        <w:t>.</w:t>
      </w:r>
      <w:r w:rsidRPr="004458E7">
        <w:rPr>
          <w:rFonts w:ascii="Times New Roman" w:eastAsia="TimesNewRomanPS-ItalicMT" w:hAnsi="Times New Roman" w:cs="Times New Roman"/>
          <w:iCs/>
          <w:sz w:val="24"/>
          <w:szCs w:val="24"/>
          <w:vertAlign w:val="superscript"/>
        </w:rPr>
        <w:t xml:space="preserve"> †</w:t>
      </w:r>
      <w:r w:rsidRPr="004458E7">
        <w:rPr>
          <w:rFonts w:ascii="Times New Roman" w:eastAsia="TimesNewRomanPS-ItalicMT" w:hAnsi="Times New Roman" w:cs="Times New Roman"/>
          <w:iCs/>
          <w:sz w:val="24"/>
          <w:szCs w:val="24"/>
        </w:rPr>
        <w:t xml:space="preserve"> 2018. Influence of post weaning grazing on reproductive measures in beef heifers. Joint Ann. Meet. Am. Soc. Anim. Sci. – Can. Soc. Anim. Sci. Vancouver, B</w:t>
      </w:r>
      <w:r>
        <w:rPr>
          <w:rFonts w:ascii="Times New Roman" w:eastAsia="TimesNewRomanPS-ItalicMT" w:hAnsi="Times New Roman" w:cs="Times New Roman"/>
          <w:iCs/>
          <w:sz w:val="24"/>
          <w:szCs w:val="24"/>
        </w:rPr>
        <w:t xml:space="preserve">C July 10, 2018. </w:t>
      </w:r>
      <w:proofErr w:type="spellStart"/>
      <w:r>
        <w:rPr>
          <w:rFonts w:ascii="Times New Roman" w:eastAsia="TimesNewRomanPS-ItalicMT" w:hAnsi="Times New Roman" w:cs="Times New Roman"/>
          <w:iCs/>
          <w:sz w:val="24"/>
          <w:szCs w:val="24"/>
        </w:rPr>
        <w:t>Abstr</w:t>
      </w:r>
      <w:proofErr w:type="spellEnd"/>
      <w:r>
        <w:rPr>
          <w:rFonts w:ascii="Times New Roman" w:eastAsia="TimesNewRomanPS-ItalicMT" w:hAnsi="Times New Roman" w:cs="Times New Roman"/>
          <w:iCs/>
          <w:sz w:val="24"/>
          <w:szCs w:val="24"/>
        </w:rPr>
        <w:t>. PSVII-2.</w:t>
      </w:r>
    </w:p>
    <w:p w14:paraId="794B8009"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lastRenderedPageBreak/>
        <w:t xml:space="preserve">Jones, AK, WW Hay Jr, LD Brown, PJ </w:t>
      </w:r>
      <w:proofErr w:type="spellStart"/>
      <w:r w:rsidRPr="004458E7">
        <w:rPr>
          <w:rFonts w:ascii="Times New Roman" w:eastAsia="Times New Roman" w:hAnsi="Times New Roman" w:cs="Times New Roman"/>
          <w:sz w:val="24"/>
          <w:szCs w:val="24"/>
        </w:rPr>
        <w:t>Rozance</w:t>
      </w:r>
      <w:proofErr w:type="spellEnd"/>
      <w:r w:rsidRPr="004458E7">
        <w:rPr>
          <w:rFonts w:ascii="Times New Roman" w:eastAsia="Times New Roman" w:hAnsi="Times New Roman" w:cs="Times New Roman"/>
          <w:sz w:val="24"/>
          <w:szCs w:val="24"/>
        </w:rPr>
        <w:t xml:space="preserve">, SW </w:t>
      </w:r>
      <w:proofErr w:type="spellStart"/>
      <w:r w:rsidRPr="004458E7">
        <w:rPr>
          <w:rFonts w:ascii="Times New Roman" w:eastAsia="Times New Roman" w:hAnsi="Times New Roman" w:cs="Times New Roman"/>
          <w:sz w:val="24"/>
          <w:szCs w:val="24"/>
        </w:rPr>
        <w:t>Limesand</w:t>
      </w:r>
      <w:proofErr w:type="spellEnd"/>
      <w:r w:rsidRPr="004458E7">
        <w:rPr>
          <w:rFonts w:ascii="Times New Roman" w:eastAsia="Times New Roman" w:hAnsi="Times New Roman" w:cs="Times New Roman"/>
          <w:sz w:val="24"/>
          <w:szCs w:val="24"/>
        </w:rPr>
        <w:t xml:space="preserve">, SR </w:t>
      </w:r>
      <w:proofErr w:type="spellStart"/>
      <w:r w:rsidRPr="004458E7">
        <w:rPr>
          <w:rFonts w:ascii="Times New Roman" w:eastAsia="Times New Roman" w:hAnsi="Times New Roman" w:cs="Times New Roman"/>
          <w:sz w:val="24"/>
          <w:szCs w:val="24"/>
        </w:rPr>
        <w:t>Wesolowski</w:t>
      </w:r>
      <w:proofErr w:type="spellEnd"/>
      <w:r w:rsidRPr="004458E7">
        <w:rPr>
          <w:rFonts w:ascii="Times New Roman" w:eastAsia="Times New Roman" w:hAnsi="Times New Roman" w:cs="Times New Roman"/>
          <w:sz w:val="24"/>
          <w:szCs w:val="24"/>
        </w:rPr>
        <w:t xml:space="preserve">. 2018. Late gestation hypoxia increases norepinephrine and gluconeogenic expression to potentiate hepatic glucose production in fetal sheep. </w:t>
      </w:r>
      <w:proofErr w:type="spellStart"/>
      <w:r w:rsidRPr="004458E7">
        <w:rPr>
          <w:rFonts w:ascii="Times New Roman" w:eastAsia="Times New Roman" w:hAnsi="Times New Roman" w:cs="Times New Roman"/>
          <w:sz w:val="24"/>
          <w:szCs w:val="24"/>
        </w:rPr>
        <w:t>DOHaD</w:t>
      </w:r>
      <w:proofErr w:type="spellEnd"/>
      <w:r w:rsidRPr="004458E7">
        <w:rPr>
          <w:rFonts w:ascii="Times New Roman" w:eastAsia="Times New Roman" w:hAnsi="Times New Roman" w:cs="Times New Roman"/>
          <w:sz w:val="24"/>
          <w:szCs w:val="24"/>
        </w:rPr>
        <w:t xml:space="preserve"> US North Carolina. </w:t>
      </w:r>
    </w:p>
    <w:p w14:paraId="607BDF9D"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eastAsia="Times New Roman" w:hAnsi="Times New Roman" w:cs="Times New Roman"/>
          <w:sz w:val="24"/>
          <w:szCs w:val="24"/>
        </w:rPr>
        <w:t>Posont</w:t>
      </w:r>
      <w:proofErr w:type="spellEnd"/>
      <w:r w:rsidRPr="004458E7">
        <w:rPr>
          <w:rFonts w:ascii="Times New Roman" w:eastAsia="Times New Roman" w:hAnsi="Times New Roman" w:cs="Times New Roman"/>
          <w:sz w:val="24"/>
          <w:szCs w:val="24"/>
        </w:rPr>
        <w:t xml:space="preserve">, RJ, KA </w:t>
      </w:r>
      <w:proofErr w:type="spellStart"/>
      <w:r w:rsidRPr="004458E7">
        <w:rPr>
          <w:rFonts w:ascii="Times New Roman" w:eastAsia="Times New Roman" w:hAnsi="Times New Roman" w:cs="Times New Roman"/>
          <w:sz w:val="24"/>
          <w:szCs w:val="24"/>
        </w:rPr>
        <w:t>Beede</w:t>
      </w:r>
      <w:proofErr w:type="spellEnd"/>
      <w:r w:rsidRPr="004458E7">
        <w:rPr>
          <w:rFonts w:ascii="Times New Roman" w:eastAsia="Times New Roman" w:hAnsi="Times New Roman" w:cs="Times New Roman"/>
          <w:sz w:val="24"/>
          <w:szCs w:val="24"/>
        </w:rPr>
        <w:t xml:space="preserve">, SW Limesand, DT Yates (2018) Changes in myoblast responsiveness to TNFα and IL-6 contribute to decreased skeletal muscle mass in intrauterine growth restricted fetal sheep. Translational Animal Science, 2(1):S44-S47. </w:t>
      </w:r>
    </w:p>
    <w:p w14:paraId="0B3E7E1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Kelly AC, CA Bidwell, SW Limesand. (2019) Comparative RNA Sequencing Reveals Common Responses in Metabolic Tissues Following Intrauterine Growth Restriction in Fetal Sheep. Society for Reproductive Investigation 66th Annual Scientific Meeting. Abstract LB-027. </w:t>
      </w:r>
    </w:p>
    <w:p w14:paraId="77786CC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Luna Ramirez RI, AC Kelly, CA Bidwell, MA Davis, LE Camacho, MJ Anderson, SW Limesand. (2019) Norepinephrine Spares Adipose Tissue in Ovine Fetuses Complicated with Placental Insufficiency. Society for Reproductive Investigation 66th Annual Scientific Meeting. Oral Abstract O-056. </w:t>
      </w:r>
    </w:p>
    <w:p w14:paraId="61F21D7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eastAsia="Times New Roman" w:hAnsi="Times New Roman" w:cs="Times New Roman"/>
          <w:sz w:val="24"/>
          <w:szCs w:val="24"/>
        </w:rPr>
        <w:t>Antolic</w:t>
      </w:r>
      <w:proofErr w:type="spellEnd"/>
      <w:r w:rsidRPr="004458E7">
        <w:rPr>
          <w:rFonts w:ascii="Times New Roman" w:eastAsia="Times New Roman" w:hAnsi="Times New Roman" w:cs="Times New Roman"/>
          <w:sz w:val="24"/>
          <w:szCs w:val="24"/>
        </w:rPr>
        <w:t xml:space="preserve"> AT, AL Pendleton, AC Kelly, MJ Anderson, MA Davis, CA Bidwell, LE Camacho, S.W. Limesand. (2019) Greater STAT3 Phosphorylation and Enhanced Mitochondrial Respiration in the Left Ventricle of Growth Restricted Ovine Fetuses. Society for Reproductive Investigation 66th Annual Scientific Meeting. Oral Abstract O-063. </w:t>
      </w:r>
    </w:p>
    <w:p w14:paraId="2061D60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Pendleton, AL, LR Humphreys, MA Davis, LE Camacho, MJ Anderson, SW Limesand Normal Pyruvate Dehydrogenase Activity in Skeletal Muscle of Growth Restricted Ovine Fetuses Society for Reproductive Investigation 66th Annual Scientific Meeting. Abstract F-088. </w:t>
      </w:r>
    </w:p>
    <w:p w14:paraId="645C4B9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Davis, MA, LE Camacho, AL Pendleton, MJ Anderson, NR Steffens, SW Limesand. Adrenal </w:t>
      </w:r>
      <w:proofErr w:type="spellStart"/>
      <w:r w:rsidRPr="004458E7">
        <w:rPr>
          <w:rFonts w:ascii="Times New Roman" w:eastAsia="Times New Roman" w:hAnsi="Times New Roman" w:cs="Times New Roman"/>
          <w:sz w:val="24"/>
          <w:szCs w:val="24"/>
        </w:rPr>
        <w:t>Demedullation</w:t>
      </w:r>
      <w:proofErr w:type="spellEnd"/>
      <w:r w:rsidRPr="004458E7">
        <w:rPr>
          <w:rFonts w:ascii="Times New Roman" w:eastAsia="Times New Roman" w:hAnsi="Times New Roman" w:cs="Times New Roman"/>
          <w:sz w:val="24"/>
          <w:szCs w:val="24"/>
        </w:rPr>
        <w:t xml:space="preserve"> Lowers Placental Glucose Uptake Resulting in Higher Rates of Fetal Glucose Utilization and Production during Hyperinsulinemia. Society for Reproductive Investigation 66th Annual Scientific Meeting. Abstract F-110. </w:t>
      </w:r>
    </w:p>
    <w:p w14:paraId="43CCCE8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Pendleton, AL, MA Davis, AC Kelly, LE Camacho, MJ Anderson, SW Limesand. Decreased Complex 1 Expression and Impaired Mitochondrial Function in Growth Restricted Ovine Fetuses with Placental Insufficiency. Society for Reproductive Investigation 66th Annual Scientific Meeting. Oral Abstract O-128. 9. </w:t>
      </w:r>
    </w:p>
    <w:p w14:paraId="231BCF6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MG Gonzalez, MJ Anderson, LE Camacho, SW Limesand, MG Hill. Collagen, Fibrillin, and Elastin Gene Expression in Pregnancies Complicated by Pregnancy Induced Hypertensive Disorders and Spontaneous Preterm Birth. Society for Reproductive Investigation 66th Annual Scientific Meeting. Abstract F-162. </w:t>
      </w:r>
    </w:p>
    <w:p w14:paraId="7CEFC13C"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Davis, MA, LE Camacho, AL Pendleton, MJ Anderson, NR Steffens, SW Limesand, Promotion of Glucose Utilization and Production Rates is Independent of Norepinephrine in Intrauterine Growth Restricted Ovine Fetuses. Society for Reproductive Investigation 66th Annual Scientific Meeting. Abstract F-109. </w:t>
      </w:r>
    </w:p>
    <w:p w14:paraId="14D5047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Jauregui EJ, Rasmussen LM, Craig ZR. “Measurements of Mono-n-butyl Phthalate in the Tissues of Cycling Adult CD-1 Female Mice after the Oral Administration of Di-n-butyl Phthalate”. Poster presentation at the Annual Meeting of the Society of Toxicology. Baltimore, MD. </w:t>
      </w:r>
    </w:p>
    <w:p w14:paraId="4B1867C0"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Rasmussen LM, Jauregui EJ, Craig ZR. “Effects of in vitro exposure to di-n-butyl phthalate and mono-n-butyl phthalate on early embryo viability and development”. Poster presentation at the Annual Meeting of the Society of Toxicology. Baltimore, MD. </w:t>
      </w:r>
    </w:p>
    <w:p w14:paraId="0250FE8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lastRenderedPageBreak/>
        <w:t>Beltran-</w:t>
      </w:r>
      <w:proofErr w:type="spellStart"/>
      <w:r w:rsidRPr="004458E7">
        <w:rPr>
          <w:rFonts w:ascii="Times New Roman" w:eastAsia="Times New Roman" w:hAnsi="Times New Roman" w:cs="Times New Roman"/>
          <w:sz w:val="24"/>
          <w:szCs w:val="24"/>
        </w:rPr>
        <w:t>Gastelum</w:t>
      </w:r>
      <w:proofErr w:type="spellEnd"/>
      <w:r w:rsidRPr="004458E7">
        <w:rPr>
          <w:rFonts w:ascii="Times New Roman" w:eastAsia="Times New Roman" w:hAnsi="Times New Roman" w:cs="Times New Roman"/>
          <w:sz w:val="24"/>
          <w:szCs w:val="24"/>
        </w:rPr>
        <w:t xml:space="preserve"> J, Jauregui EJ, Craig ZR. (2019). “Environmentally Relevant Exposure to Dibutyl Phthalate and Ovarian Gene Expression: Effects of Terminal Estrous Cycle Stage”. Poster presentation at the Annual Meeting of the Society for the Study of Reproduction. San Jose, CA. </w:t>
      </w:r>
    </w:p>
    <w:p w14:paraId="7841495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eastAsia="Times New Roman" w:hAnsi="Times New Roman" w:cs="Times New Roman"/>
          <w:sz w:val="24"/>
          <w:szCs w:val="24"/>
        </w:rPr>
        <w:t>Nuñez</w:t>
      </w:r>
      <w:proofErr w:type="spellEnd"/>
      <w:r w:rsidRPr="004458E7">
        <w:rPr>
          <w:rFonts w:ascii="Times New Roman" w:eastAsia="Times New Roman" w:hAnsi="Times New Roman" w:cs="Times New Roman"/>
          <w:sz w:val="24"/>
          <w:szCs w:val="24"/>
        </w:rPr>
        <w:t xml:space="preserve"> FM, Beltran-</w:t>
      </w:r>
      <w:proofErr w:type="spellStart"/>
      <w:r w:rsidRPr="004458E7">
        <w:rPr>
          <w:rFonts w:ascii="Times New Roman" w:eastAsia="Times New Roman" w:hAnsi="Times New Roman" w:cs="Times New Roman"/>
          <w:sz w:val="24"/>
          <w:szCs w:val="24"/>
        </w:rPr>
        <w:t>Gastelum</w:t>
      </w:r>
      <w:proofErr w:type="spellEnd"/>
      <w:r w:rsidRPr="004458E7">
        <w:rPr>
          <w:rFonts w:ascii="Times New Roman" w:eastAsia="Times New Roman" w:hAnsi="Times New Roman" w:cs="Times New Roman"/>
          <w:sz w:val="24"/>
          <w:szCs w:val="24"/>
        </w:rPr>
        <w:t xml:space="preserve"> J, Craig, ZR. (2019). “Effects of dibutyl phthalate (DBP) exposure on the expression of transcription factors in the mouse ovary”. Poster presentation at the Annual Meeting of the Society for the Study of Reproduction. </w:t>
      </w:r>
    </w:p>
    <w:p w14:paraId="7BA7C009"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Geary, T. W., R. C. Waterman, M. L. Van </w:t>
      </w:r>
      <w:proofErr w:type="spellStart"/>
      <w:r w:rsidRPr="004458E7">
        <w:rPr>
          <w:rFonts w:ascii="Times New Roman" w:hAnsi="Times New Roman" w:cs="Times New Roman"/>
          <w:sz w:val="24"/>
          <w:szCs w:val="24"/>
        </w:rPr>
        <w:t>Emon</w:t>
      </w:r>
      <w:proofErr w:type="spellEnd"/>
      <w:r w:rsidRPr="004458E7">
        <w:rPr>
          <w:rFonts w:ascii="Times New Roman" w:hAnsi="Times New Roman" w:cs="Times New Roman"/>
          <w:sz w:val="24"/>
          <w:szCs w:val="24"/>
        </w:rPr>
        <w:t xml:space="preserve">, A. L. Zezeski, J. </w:t>
      </w:r>
      <w:proofErr w:type="spellStart"/>
      <w:r w:rsidRPr="004458E7">
        <w:rPr>
          <w:rFonts w:ascii="Times New Roman" w:hAnsi="Times New Roman" w:cs="Times New Roman"/>
          <w:sz w:val="24"/>
          <w:szCs w:val="24"/>
        </w:rPr>
        <w:t>Heldt</w:t>
      </w:r>
      <w:proofErr w:type="spellEnd"/>
      <w:r w:rsidRPr="004458E7">
        <w:rPr>
          <w:rFonts w:ascii="Times New Roman" w:hAnsi="Times New Roman" w:cs="Times New Roman"/>
          <w:sz w:val="24"/>
          <w:szCs w:val="24"/>
        </w:rPr>
        <w:t>, J. Spears. 2018. Effects of copper and zinc supplementation on standard and novel measures of fertility in peripubertal beef bulls.  International Bull Fertility Conference, May 27 to 30, Westport, Ireland.</w:t>
      </w:r>
    </w:p>
    <w:p w14:paraId="6D7F0EF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Moraes</w:t>
      </w:r>
      <w:proofErr w:type="spellEnd"/>
      <w:r w:rsidRPr="004458E7">
        <w:rPr>
          <w:rFonts w:ascii="Times New Roman" w:hAnsi="Times New Roman" w:cs="Times New Roman"/>
          <w:sz w:val="24"/>
          <w:szCs w:val="24"/>
        </w:rPr>
        <w:t xml:space="preserve">, J. G. N., S. K. </w:t>
      </w:r>
      <w:proofErr w:type="spellStart"/>
      <w:r w:rsidRPr="004458E7">
        <w:rPr>
          <w:rFonts w:ascii="Times New Roman" w:hAnsi="Times New Roman" w:cs="Times New Roman"/>
          <w:sz w:val="24"/>
          <w:szCs w:val="24"/>
        </w:rPr>
        <w:t>Behura</w:t>
      </w:r>
      <w:proofErr w:type="spellEnd"/>
      <w:r w:rsidRPr="004458E7">
        <w:rPr>
          <w:rFonts w:ascii="Times New Roman" w:hAnsi="Times New Roman" w:cs="Times New Roman"/>
          <w:sz w:val="24"/>
          <w:szCs w:val="24"/>
        </w:rPr>
        <w:t xml:space="preserve">, T. W. Geary, and T. E. Spencer. 2018. Analysis of the uterine luminal </w:t>
      </w:r>
      <w:proofErr w:type="spellStart"/>
      <w:r w:rsidRPr="004458E7">
        <w:rPr>
          <w:rFonts w:ascii="Times New Roman" w:hAnsi="Times New Roman" w:cs="Times New Roman"/>
          <w:sz w:val="24"/>
          <w:szCs w:val="24"/>
        </w:rPr>
        <w:t>secretome</w:t>
      </w:r>
      <w:proofErr w:type="spellEnd"/>
      <w:r w:rsidRPr="004458E7">
        <w:rPr>
          <w:rFonts w:ascii="Times New Roman" w:hAnsi="Times New Roman" w:cs="Times New Roman"/>
          <w:sz w:val="24"/>
          <w:szCs w:val="24"/>
        </w:rPr>
        <w:t xml:space="preserve"> in heifers with superior uterine capacity. Society for the Study of Reproduction, July 10 to 13, New Orleans, LA.</w:t>
      </w:r>
    </w:p>
    <w:p w14:paraId="3E6E9ACF"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Ciernia</w:t>
      </w:r>
      <w:proofErr w:type="spellEnd"/>
      <w:r w:rsidRPr="004458E7">
        <w:rPr>
          <w:rFonts w:ascii="Times New Roman" w:hAnsi="Times New Roman" w:cs="Times New Roman"/>
          <w:sz w:val="24"/>
          <w:szCs w:val="24"/>
        </w:rPr>
        <w:t xml:space="preserve">, L. A., M. F. Smith, G. A. Perry, J. J. Rich, E. J. Northrop, S. D. Perkins, R. E. </w:t>
      </w:r>
      <w:proofErr w:type="spellStart"/>
      <w:r w:rsidRPr="004458E7">
        <w:rPr>
          <w:rFonts w:ascii="Times New Roman" w:hAnsi="Times New Roman" w:cs="Times New Roman"/>
          <w:sz w:val="24"/>
          <w:szCs w:val="24"/>
        </w:rPr>
        <w:t>Geisert</w:t>
      </w:r>
      <w:proofErr w:type="spellEnd"/>
      <w:r w:rsidRPr="004458E7">
        <w:rPr>
          <w:rFonts w:ascii="Times New Roman" w:hAnsi="Times New Roman" w:cs="Times New Roman"/>
          <w:sz w:val="24"/>
          <w:szCs w:val="24"/>
        </w:rPr>
        <w:t>, J. A. Green, A. L. Zezeski, and T. W. Geary. 2018. Effect of preovulatory estradiol or postovulatory progesterone on pregnancy rate in postpartum beef cows. Society for the Study of Reproduction, July 10 to 13, New Orleans, LA.</w:t>
      </w:r>
    </w:p>
    <w:p w14:paraId="3435D922"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McLean, M. K., T. E. Spencer, J. G. N. </w:t>
      </w:r>
      <w:proofErr w:type="spellStart"/>
      <w:r w:rsidRPr="004458E7">
        <w:rPr>
          <w:rFonts w:ascii="Times New Roman" w:hAnsi="Times New Roman" w:cs="Times New Roman"/>
          <w:sz w:val="24"/>
          <w:szCs w:val="24"/>
        </w:rPr>
        <w:t>Moraes</w:t>
      </w:r>
      <w:proofErr w:type="spellEnd"/>
      <w:r w:rsidRPr="004458E7">
        <w:rPr>
          <w:rFonts w:ascii="Times New Roman" w:hAnsi="Times New Roman" w:cs="Times New Roman"/>
          <w:sz w:val="24"/>
          <w:szCs w:val="24"/>
        </w:rPr>
        <w:t xml:space="preserve">, M. S. Ortega L. A. </w:t>
      </w:r>
      <w:proofErr w:type="spellStart"/>
      <w:r w:rsidRPr="004458E7">
        <w:rPr>
          <w:rFonts w:ascii="Times New Roman" w:hAnsi="Times New Roman" w:cs="Times New Roman"/>
          <w:sz w:val="24"/>
          <w:szCs w:val="24"/>
        </w:rPr>
        <w:t>Ciernia</w:t>
      </w:r>
      <w:proofErr w:type="spellEnd"/>
      <w:r w:rsidRPr="004458E7">
        <w:rPr>
          <w:rFonts w:ascii="Times New Roman" w:hAnsi="Times New Roman" w:cs="Times New Roman"/>
          <w:sz w:val="24"/>
          <w:szCs w:val="24"/>
        </w:rPr>
        <w:t xml:space="preserve">, T. W. Geary, and M. F. Smith. 2018. Effect of preovulatory estradiol on conceptus elongation in beef heifers. Society for the Study of Reproduction, July 10 to 13, New Orleans, LA. </w:t>
      </w:r>
    </w:p>
    <w:p w14:paraId="10D7B05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Dickinson, S. E., T. W. Geary, J. M. </w:t>
      </w:r>
      <w:proofErr w:type="spellStart"/>
      <w:r w:rsidRPr="004458E7">
        <w:rPr>
          <w:rFonts w:ascii="Times New Roman" w:hAnsi="Times New Roman" w:cs="Times New Roman"/>
          <w:sz w:val="24"/>
          <w:szCs w:val="24"/>
        </w:rPr>
        <w:t>Monnig</w:t>
      </w:r>
      <w:proofErr w:type="spellEnd"/>
      <w:r w:rsidRPr="004458E7">
        <w:rPr>
          <w:rFonts w:ascii="Times New Roman" w:hAnsi="Times New Roman" w:cs="Times New Roman"/>
          <w:sz w:val="24"/>
          <w:szCs w:val="24"/>
        </w:rPr>
        <w:t xml:space="preserve">, J. A. Green, K. G. Pohler, G. A. Bridges, S. </w:t>
      </w:r>
      <w:proofErr w:type="spellStart"/>
      <w:r w:rsidRPr="004458E7">
        <w:rPr>
          <w:rFonts w:ascii="Times New Roman" w:hAnsi="Times New Roman" w:cs="Times New Roman"/>
          <w:sz w:val="24"/>
          <w:szCs w:val="24"/>
        </w:rPr>
        <w:t>Behura</w:t>
      </w:r>
      <w:proofErr w:type="spellEnd"/>
      <w:r w:rsidRPr="004458E7">
        <w:rPr>
          <w:rFonts w:ascii="Times New Roman" w:hAnsi="Times New Roman" w:cs="Times New Roman"/>
          <w:sz w:val="24"/>
          <w:szCs w:val="24"/>
        </w:rPr>
        <w:t xml:space="preserve">, and M. F. Smith. 2018. Differential transcript profiles in cumulus-oocyte complexes originating from pre-ovulatory follicles of varied physiological maturity in beef cows. International Ruminant Reproduction Symposium, </w:t>
      </w:r>
      <w:proofErr w:type="gramStart"/>
      <w:r w:rsidRPr="004458E7">
        <w:rPr>
          <w:rFonts w:ascii="Times New Roman" w:hAnsi="Times New Roman" w:cs="Times New Roman"/>
          <w:sz w:val="24"/>
          <w:szCs w:val="24"/>
        </w:rPr>
        <w:t>September ,</w:t>
      </w:r>
      <w:proofErr w:type="gramEnd"/>
      <w:r w:rsidRPr="004458E7">
        <w:rPr>
          <w:rFonts w:ascii="Times New Roman" w:hAnsi="Times New Roman" w:cs="Times New Roman"/>
          <w:sz w:val="24"/>
          <w:szCs w:val="24"/>
        </w:rPr>
        <w:t xml:space="preserve"> </w:t>
      </w:r>
      <w:proofErr w:type="spellStart"/>
      <w:r w:rsidRPr="004458E7">
        <w:rPr>
          <w:rFonts w:ascii="Times New Roman" w:hAnsi="Times New Roman" w:cs="Times New Roman"/>
          <w:sz w:val="24"/>
          <w:szCs w:val="24"/>
        </w:rPr>
        <w:t>Foz</w:t>
      </w:r>
      <w:proofErr w:type="spellEnd"/>
      <w:r w:rsidRPr="004458E7">
        <w:rPr>
          <w:rFonts w:ascii="Times New Roman" w:hAnsi="Times New Roman" w:cs="Times New Roman"/>
          <w:sz w:val="24"/>
          <w:szCs w:val="24"/>
        </w:rPr>
        <w:t xml:space="preserve"> do Iguacu, Brazil.</w:t>
      </w:r>
    </w:p>
    <w:p w14:paraId="3D94BBE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Geary, T. W., R. C. Waterman, M. L. Van </w:t>
      </w:r>
      <w:proofErr w:type="spellStart"/>
      <w:r w:rsidRPr="004458E7">
        <w:rPr>
          <w:rFonts w:ascii="Times New Roman" w:hAnsi="Times New Roman" w:cs="Times New Roman"/>
          <w:sz w:val="24"/>
          <w:szCs w:val="24"/>
        </w:rPr>
        <w:t>Emon</w:t>
      </w:r>
      <w:proofErr w:type="spellEnd"/>
      <w:r w:rsidRPr="004458E7">
        <w:rPr>
          <w:rFonts w:ascii="Times New Roman" w:hAnsi="Times New Roman" w:cs="Times New Roman"/>
          <w:sz w:val="24"/>
          <w:szCs w:val="24"/>
        </w:rPr>
        <w:t xml:space="preserve">, C. R. Ratzburg, S. Lake, B. A. </w:t>
      </w:r>
      <w:proofErr w:type="spellStart"/>
      <w:r w:rsidRPr="004458E7">
        <w:rPr>
          <w:rFonts w:ascii="Times New Roman" w:hAnsi="Times New Roman" w:cs="Times New Roman"/>
          <w:sz w:val="24"/>
          <w:szCs w:val="24"/>
        </w:rPr>
        <w:t>Eik</w:t>
      </w:r>
      <w:proofErr w:type="spellEnd"/>
      <w:r w:rsidRPr="004458E7">
        <w:rPr>
          <w:rFonts w:ascii="Times New Roman" w:hAnsi="Times New Roman" w:cs="Times New Roman"/>
          <w:sz w:val="24"/>
          <w:szCs w:val="24"/>
        </w:rPr>
        <w:t xml:space="preserve">, D. R. Armstrong, A. L. Zezeski, and J. S. </w:t>
      </w:r>
      <w:proofErr w:type="spellStart"/>
      <w:r w:rsidRPr="004458E7">
        <w:rPr>
          <w:rFonts w:ascii="Times New Roman" w:hAnsi="Times New Roman" w:cs="Times New Roman"/>
          <w:sz w:val="24"/>
          <w:szCs w:val="24"/>
        </w:rPr>
        <w:t>Heldt</w:t>
      </w:r>
      <w:proofErr w:type="spellEnd"/>
      <w:r w:rsidRPr="004458E7">
        <w:rPr>
          <w:rFonts w:ascii="Times New Roman" w:hAnsi="Times New Roman" w:cs="Times New Roman"/>
          <w:sz w:val="24"/>
          <w:szCs w:val="24"/>
        </w:rPr>
        <w:t>. 2019. Effect of supplemental trace minerals on novel measures of bull fertility. Western Section American Society of Animal Science, June 11 to 13, Boise, ID</w:t>
      </w:r>
      <w:r>
        <w:rPr>
          <w:rFonts w:ascii="Times New Roman" w:eastAsia="Times New Roman" w:hAnsi="Times New Roman" w:cs="Times New Roman"/>
          <w:sz w:val="24"/>
          <w:szCs w:val="24"/>
        </w:rPr>
        <w:t>.</w:t>
      </w:r>
    </w:p>
    <w:p w14:paraId="0DF9F6B3"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Lemley, C. O., C. G. Hart, R. L. Lemire, K. J. Bowers, K. C. </w:t>
      </w:r>
      <w:proofErr w:type="spellStart"/>
      <w:r w:rsidRPr="004458E7">
        <w:rPr>
          <w:rFonts w:ascii="Times New Roman" w:hAnsi="Times New Roman" w:cs="Times New Roman"/>
          <w:sz w:val="24"/>
          <w:szCs w:val="24"/>
        </w:rPr>
        <w:t>Yankey</w:t>
      </w:r>
      <w:proofErr w:type="spellEnd"/>
      <w:r w:rsidRPr="004458E7">
        <w:rPr>
          <w:rFonts w:ascii="Times New Roman" w:hAnsi="Times New Roman" w:cs="Times New Roman"/>
          <w:sz w:val="24"/>
          <w:szCs w:val="24"/>
        </w:rPr>
        <w:t>, E. H. King, R. M. Hopper, S. B. Park, D. D. Burnett. 2018. Maternal nutrient restriction decreases uterine artery blood flow while increasing cotyledonary blood vessel density in Angus and Brahman cattle. Abstract: P142. Flash Talk S8.5. Society for the Study of</w:t>
      </w:r>
      <w:r>
        <w:rPr>
          <w:rFonts w:ascii="Times New Roman" w:hAnsi="Times New Roman" w:cs="Times New Roman"/>
          <w:sz w:val="24"/>
          <w:szCs w:val="24"/>
        </w:rPr>
        <w:t xml:space="preserve"> Reproduction, New Orleans, </w:t>
      </w:r>
      <w:proofErr w:type="gramStart"/>
      <w:r>
        <w:rPr>
          <w:rFonts w:ascii="Times New Roman" w:hAnsi="Times New Roman" w:cs="Times New Roman"/>
          <w:sz w:val="24"/>
          <w:szCs w:val="24"/>
        </w:rPr>
        <w:t>LA..</w:t>
      </w:r>
      <w:proofErr w:type="gramEnd"/>
    </w:p>
    <w:p w14:paraId="4979D9B7" w14:textId="77777777" w:rsidR="00DF5310" w:rsidRPr="004458E7"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Bowers, K. J., K. C. </w:t>
      </w:r>
      <w:proofErr w:type="spellStart"/>
      <w:r w:rsidRPr="004458E7">
        <w:rPr>
          <w:rFonts w:ascii="Times New Roman" w:hAnsi="Times New Roman" w:cs="Times New Roman"/>
          <w:sz w:val="24"/>
          <w:szCs w:val="24"/>
        </w:rPr>
        <w:t>Yankey</w:t>
      </w:r>
      <w:proofErr w:type="spellEnd"/>
      <w:r w:rsidRPr="004458E7">
        <w:rPr>
          <w:rFonts w:ascii="Times New Roman" w:hAnsi="Times New Roman" w:cs="Times New Roman"/>
          <w:sz w:val="24"/>
          <w:szCs w:val="24"/>
        </w:rPr>
        <w:t>, M. L. Tu, C. G. Hart, C. S. Steadman, K. J. McCarty, and C. O. Lemley. 2018. Effects of vasoactive compounds on ovine placentome blood perfusion using Doppler ultrasonography. Abstract: P144. Society for the Study of Re</w:t>
      </w:r>
      <w:r>
        <w:rPr>
          <w:rFonts w:ascii="Times New Roman" w:hAnsi="Times New Roman" w:cs="Times New Roman"/>
          <w:sz w:val="24"/>
          <w:szCs w:val="24"/>
        </w:rPr>
        <w:t xml:space="preserve">production, New Orleans, LA. </w:t>
      </w:r>
    </w:p>
    <w:p w14:paraId="62A20D28"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eastAsia="SimSun" w:hAnsi="Times New Roman" w:cs="Times New Roman"/>
          <w:sz w:val="24"/>
          <w:szCs w:val="24"/>
        </w:rPr>
        <w:t>Ciernia</w:t>
      </w:r>
      <w:proofErr w:type="spellEnd"/>
      <w:r w:rsidRPr="004458E7">
        <w:rPr>
          <w:rFonts w:ascii="Times New Roman" w:eastAsia="SimSun" w:hAnsi="Times New Roman" w:cs="Times New Roman"/>
          <w:sz w:val="24"/>
          <w:szCs w:val="24"/>
        </w:rPr>
        <w:t xml:space="preserve">, L.A, M.F. Smith, J. Rich, E. </w:t>
      </w:r>
      <w:proofErr w:type="spellStart"/>
      <w:r w:rsidRPr="004458E7">
        <w:rPr>
          <w:rFonts w:ascii="Times New Roman" w:eastAsia="SimSun" w:hAnsi="Times New Roman" w:cs="Times New Roman"/>
          <w:sz w:val="24"/>
          <w:szCs w:val="24"/>
        </w:rPr>
        <w:t>Northdrop</w:t>
      </w:r>
      <w:proofErr w:type="spellEnd"/>
      <w:r w:rsidRPr="004458E7">
        <w:rPr>
          <w:rFonts w:ascii="Times New Roman" w:eastAsia="SimSun" w:hAnsi="Times New Roman" w:cs="Times New Roman"/>
          <w:sz w:val="24"/>
          <w:szCs w:val="24"/>
        </w:rPr>
        <w:t xml:space="preserve">, S. Perkins, G.A. Perry, R.E. </w:t>
      </w:r>
      <w:proofErr w:type="spellStart"/>
      <w:r w:rsidRPr="004458E7">
        <w:rPr>
          <w:rFonts w:ascii="Times New Roman" w:eastAsia="SimSun" w:hAnsi="Times New Roman" w:cs="Times New Roman"/>
          <w:sz w:val="24"/>
          <w:szCs w:val="24"/>
        </w:rPr>
        <w:t>Geisert</w:t>
      </w:r>
      <w:proofErr w:type="spellEnd"/>
      <w:r w:rsidRPr="004458E7">
        <w:rPr>
          <w:rFonts w:ascii="Times New Roman" w:eastAsia="SimSun" w:hAnsi="Times New Roman" w:cs="Times New Roman"/>
          <w:sz w:val="24"/>
          <w:szCs w:val="24"/>
        </w:rPr>
        <w:t xml:space="preserve">, J.A. Green, A.L. </w:t>
      </w:r>
      <w:proofErr w:type="gramStart"/>
      <w:r w:rsidRPr="004458E7">
        <w:rPr>
          <w:rFonts w:ascii="Times New Roman" w:eastAsia="SimSun" w:hAnsi="Times New Roman" w:cs="Times New Roman"/>
          <w:sz w:val="24"/>
          <w:szCs w:val="24"/>
        </w:rPr>
        <w:t>Zezeski,  and</w:t>
      </w:r>
      <w:proofErr w:type="gramEnd"/>
      <w:r w:rsidRPr="004458E7">
        <w:rPr>
          <w:rFonts w:ascii="Times New Roman" w:eastAsia="SimSun" w:hAnsi="Times New Roman" w:cs="Times New Roman"/>
          <w:sz w:val="24"/>
          <w:szCs w:val="24"/>
        </w:rPr>
        <w:t xml:space="preserve"> T.W. Geary, 2018,  Effect of preovulatory estradiol or postovulatory progesterone on pregnancy rate in postpartum beef cows. </w:t>
      </w:r>
      <w:r w:rsidRPr="004458E7">
        <w:rPr>
          <w:rFonts w:ascii="Times New Roman" w:eastAsia="Times New Roman" w:hAnsi="Times New Roman" w:cs="Times New Roman"/>
          <w:sz w:val="24"/>
          <w:szCs w:val="24"/>
        </w:rPr>
        <w:t>Society for the Study of Reproduction, July 10 to 13, New Orleans, LA.</w:t>
      </w:r>
    </w:p>
    <w:p w14:paraId="7DDFA2E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Sydney T. Reese, </w:t>
      </w:r>
      <w:proofErr w:type="spellStart"/>
      <w:r w:rsidRPr="004458E7">
        <w:rPr>
          <w:rFonts w:ascii="Times New Roman" w:eastAsia="Times New Roman" w:hAnsi="Times New Roman" w:cs="Times New Roman"/>
          <w:sz w:val="24"/>
          <w:szCs w:val="24"/>
        </w:rPr>
        <w:t>Gessica</w:t>
      </w:r>
      <w:proofErr w:type="spellEnd"/>
      <w:r w:rsidRPr="004458E7">
        <w:rPr>
          <w:rFonts w:ascii="Times New Roman" w:eastAsia="Times New Roman" w:hAnsi="Times New Roman" w:cs="Times New Roman"/>
          <w:sz w:val="24"/>
          <w:szCs w:val="24"/>
        </w:rPr>
        <w:t xml:space="preserve"> A. Franco, Andrea S. Lear, Felipe G. </w:t>
      </w:r>
      <w:proofErr w:type="spellStart"/>
      <w:r w:rsidRPr="004458E7">
        <w:rPr>
          <w:rFonts w:ascii="Times New Roman" w:eastAsia="Times New Roman" w:hAnsi="Times New Roman" w:cs="Times New Roman"/>
          <w:sz w:val="24"/>
          <w:szCs w:val="24"/>
        </w:rPr>
        <w:t>Dantas</w:t>
      </w:r>
      <w:proofErr w:type="spellEnd"/>
      <w:r w:rsidRPr="004458E7">
        <w:rPr>
          <w:rFonts w:ascii="Times New Roman" w:eastAsia="Times New Roman" w:hAnsi="Times New Roman" w:cs="Times New Roman"/>
          <w:sz w:val="24"/>
          <w:szCs w:val="24"/>
        </w:rPr>
        <w:t xml:space="preserve">, </w:t>
      </w:r>
      <w:proofErr w:type="spellStart"/>
      <w:r w:rsidRPr="004458E7">
        <w:rPr>
          <w:rFonts w:ascii="Times New Roman" w:eastAsia="Times New Roman" w:hAnsi="Times New Roman" w:cs="Times New Roman"/>
          <w:sz w:val="24"/>
          <w:szCs w:val="24"/>
        </w:rPr>
        <w:t>Tatiane</w:t>
      </w:r>
      <w:proofErr w:type="spellEnd"/>
      <w:r w:rsidRPr="004458E7">
        <w:rPr>
          <w:rFonts w:ascii="Times New Roman" w:eastAsia="Times New Roman" w:hAnsi="Times New Roman" w:cs="Times New Roman"/>
          <w:sz w:val="24"/>
          <w:szCs w:val="24"/>
        </w:rPr>
        <w:t xml:space="preserve"> S. Maia, Taylor B. Ault, Savannah L. </w:t>
      </w:r>
      <w:proofErr w:type="spellStart"/>
      <w:r w:rsidRPr="004458E7">
        <w:rPr>
          <w:rFonts w:ascii="Times New Roman" w:eastAsia="Times New Roman" w:hAnsi="Times New Roman" w:cs="Times New Roman"/>
          <w:sz w:val="24"/>
          <w:szCs w:val="24"/>
        </w:rPr>
        <w:t>Speckhart</w:t>
      </w:r>
      <w:proofErr w:type="spellEnd"/>
      <w:r w:rsidRPr="004458E7">
        <w:rPr>
          <w:rFonts w:ascii="Times New Roman" w:eastAsia="Times New Roman" w:hAnsi="Times New Roman" w:cs="Times New Roman"/>
          <w:sz w:val="24"/>
          <w:szCs w:val="24"/>
        </w:rPr>
        <w:t xml:space="preserve">, F. Neal </w:t>
      </w:r>
      <w:proofErr w:type="spellStart"/>
      <w:r w:rsidRPr="004458E7">
        <w:rPr>
          <w:rFonts w:ascii="Times New Roman" w:eastAsia="Times New Roman" w:hAnsi="Times New Roman" w:cs="Times New Roman"/>
          <w:sz w:val="24"/>
          <w:szCs w:val="24"/>
        </w:rPr>
        <w:t>Schrick</w:t>
      </w:r>
      <w:proofErr w:type="spellEnd"/>
      <w:r w:rsidRPr="004458E7">
        <w:rPr>
          <w:rFonts w:ascii="Times New Roman" w:eastAsia="Times New Roman" w:hAnsi="Times New Roman" w:cs="Times New Roman"/>
          <w:sz w:val="24"/>
          <w:szCs w:val="24"/>
        </w:rPr>
        <w:t>, Michael F. Smith, and Ky G. Pohler, 2019, Prostaglandin Release Following Oxytocin Challenge in Pregnant Non-</w:t>
      </w:r>
      <w:r w:rsidRPr="004458E7">
        <w:rPr>
          <w:rFonts w:ascii="Times New Roman" w:eastAsia="Times New Roman" w:hAnsi="Times New Roman" w:cs="Times New Roman"/>
          <w:sz w:val="24"/>
          <w:szCs w:val="24"/>
        </w:rPr>
        <w:lastRenderedPageBreak/>
        <w:t>Lactating Cows,  Society for the Study of Reproduction, July 10 to 13, New Orleans, LA.</w:t>
      </w:r>
    </w:p>
    <w:p w14:paraId="07795CED"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Dickinson, S.E., TW Geary, JM </w:t>
      </w:r>
      <w:proofErr w:type="spellStart"/>
      <w:r w:rsidRPr="004458E7">
        <w:rPr>
          <w:rFonts w:ascii="Times New Roman" w:eastAsia="Times New Roman" w:hAnsi="Times New Roman" w:cs="Times New Roman"/>
          <w:sz w:val="24"/>
          <w:szCs w:val="24"/>
        </w:rPr>
        <w:t>Monnig</w:t>
      </w:r>
      <w:proofErr w:type="spellEnd"/>
      <w:r w:rsidRPr="004458E7">
        <w:rPr>
          <w:rFonts w:ascii="Times New Roman" w:eastAsia="Times New Roman" w:hAnsi="Times New Roman" w:cs="Times New Roman"/>
          <w:sz w:val="24"/>
          <w:szCs w:val="24"/>
        </w:rPr>
        <w:t xml:space="preserve">, JA Green, KG Pohler, GA Bridges, S </w:t>
      </w:r>
      <w:proofErr w:type="spellStart"/>
      <w:r w:rsidRPr="004458E7">
        <w:rPr>
          <w:rFonts w:ascii="Times New Roman" w:eastAsia="Times New Roman" w:hAnsi="Times New Roman" w:cs="Times New Roman"/>
          <w:sz w:val="24"/>
          <w:szCs w:val="24"/>
        </w:rPr>
        <w:t>Behura</w:t>
      </w:r>
      <w:proofErr w:type="spellEnd"/>
      <w:r w:rsidRPr="004458E7">
        <w:rPr>
          <w:rFonts w:ascii="Times New Roman" w:eastAsia="Times New Roman" w:hAnsi="Times New Roman" w:cs="Times New Roman"/>
          <w:sz w:val="24"/>
          <w:szCs w:val="24"/>
        </w:rPr>
        <w:t xml:space="preserve">, and MF Smith, 2018. </w:t>
      </w:r>
      <w:r w:rsidRPr="004458E7">
        <w:rPr>
          <w:rFonts w:ascii="Times New Roman" w:eastAsia="Times New Roman" w:hAnsi="Times New Roman" w:cs="Times New Roman"/>
          <w:sz w:val="24"/>
          <w:szCs w:val="24"/>
          <w:vertAlign w:val="superscript"/>
        </w:rPr>
        <w:t xml:space="preserve"> </w:t>
      </w:r>
      <w:r w:rsidRPr="004458E7">
        <w:rPr>
          <w:rFonts w:ascii="Times New Roman" w:eastAsia="Times New Roman" w:hAnsi="Times New Roman" w:cs="Times New Roman"/>
          <w:sz w:val="24"/>
          <w:szCs w:val="24"/>
        </w:rPr>
        <w:t xml:space="preserve">Differential transcript profiles in cumulus-oocyte complexes originating from pre ovulatory follicles of varied physiological maturity in beef cows.  International Ruminant Reproduction Symposium, </w:t>
      </w:r>
      <w:proofErr w:type="gramStart"/>
      <w:r w:rsidRPr="004458E7">
        <w:rPr>
          <w:rFonts w:ascii="Times New Roman" w:eastAsia="Times New Roman" w:hAnsi="Times New Roman" w:cs="Times New Roman"/>
          <w:sz w:val="24"/>
          <w:szCs w:val="24"/>
        </w:rPr>
        <w:t>September ,</w:t>
      </w:r>
      <w:proofErr w:type="gramEnd"/>
      <w:r w:rsidRPr="004458E7">
        <w:rPr>
          <w:rFonts w:ascii="Times New Roman" w:eastAsia="Times New Roman" w:hAnsi="Times New Roman" w:cs="Times New Roman"/>
          <w:sz w:val="24"/>
          <w:szCs w:val="24"/>
        </w:rPr>
        <w:t xml:space="preserve"> </w:t>
      </w:r>
      <w:proofErr w:type="spellStart"/>
      <w:r w:rsidRPr="004458E7">
        <w:rPr>
          <w:rFonts w:ascii="Times New Roman" w:eastAsia="Times New Roman" w:hAnsi="Times New Roman" w:cs="Times New Roman"/>
          <w:sz w:val="24"/>
          <w:szCs w:val="24"/>
        </w:rPr>
        <w:t>Foz</w:t>
      </w:r>
      <w:proofErr w:type="spellEnd"/>
      <w:r w:rsidRPr="004458E7">
        <w:rPr>
          <w:rFonts w:ascii="Times New Roman" w:eastAsia="Times New Roman" w:hAnsi="Times New Roman" w:cs="Times New Roman"/>
          <w:sz w:val="24"/>
          <w:szCs w:val="24"/>
        </w:rPr>
        <w:t xml:space="preserve"> do Iguacu, Brazil.</w:t>
      </w:r>
    </w:p>
    <w:p w14:paraId="55EE9DE1"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Reese, S.T.,  G.A Franco, T.S. Maia, R.V. Olivero Filho, F. G. </w:t>
      </w:r>
      <w:proofErr w:type="spellStart"/>
      <w:r w:rsidRPr="004458E7">
        <w:rPr>
          <w:rFonts w:ascii="Times New Roman" w:eastAsia="Times New Roman" w:hAnsi="Times New Roman" w:cs="Times New Roman"/>
          <w:sz w:val="24"/>
          <w:szCs w:val="24"/>
        </w:rPr>
        <w:t>Dantas</w:t>
      </w:r>
      <w:proofErr w:type="spellEnd"/>
      <w:r w:rsidRPr="004458E7">
        <w:rPr>
          <w:rFonts w:ascii="Times New Roman" w:eastAsia="Times New Roman" w:hAnsi="Times New Roman" w:cs="Times New Roman"/>
          <w:sz w:val="24"/>
          <w:szCs w:val="24"/>
        </w:rPr>
        <w:t xml:space="preserve">, F.N. </w:t>
      </w:r>
      <w:proofErr w:type="spellStart"/>
      <w:r w:rsidRPr="004458E7">
        <w:rPr>
          <w:rFonts w:ascii="Times New Roman" w:eastAsia="Times New Roman" w:hAnsi="Times New Roman" w:cs="Times New Roman"/>
          <w:sz w:val="24"/>
          <w:szCs w:val="24"/>
        </w:rPr>
        <w:t>Schrick</w:t>
      </w:r>
      <w:proofErr w:type="spellEnd"/>
      <w:r w:rsidRPr="004458E7">
        <w:rPr>
          <w:rFonts w:ascii="Times New Roman" w:eastAsia="Times New Roman" w:hAnsi="Times New Roman" w:cs="Times New Roman"/>
          <w:sz w:val="24"/>
          <w:szCs w:val="24"/>
        </w:rPr>
        <w:t xml:space="preserve">, M.F Smith, and K.G Pohler, 2018, Prostaglandin profile in pregnant cows during initiation of active placentation, International Ruminant Reproduction Symposium, September , </w:t>
      </w:r>
      <w:proofErr w:type="spellStart"/>
      <w:r w:rsidRPr="004458E7">
        <w:rPr>
          <w:rFonts w:ascii="Times New Roman" w:eastAsia="Times New Roman" w:hAnsi="Times New Roman" w:cs="Times New Roman"/>
          <w:sz w:val="24"/>
          <w:szCs w:val="24"/>
        </w:rPr>
        <w:t>Foz</w:t>
      </w:r>
      <w:proofErr w:type="spellEnd"/>
      <w:r w:rsidRPr="004458E7">
        <w:rPr>
          <w:rFonts w:ascii="Times New Roman" w:eastAsia="Times New Roman" w:hAnsi="Times New Roman" w:cs="Times New Roman"/>
          <w:sz w:val="24"/>
          <w:szCs w:val="24"/>
        </w:rPr>
        <w:t xml:space="preserve"> do Iguacu, Brazil.</w:t>
      </w:r>
    </w:p>
    <w:p w14:paraId="3E2B99E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Times New Roman" w:hAnsi="Times New Roman" w:cs="Times New Roman"/>
          <w:sz w:val="24"/>
          <w:szCs w:val="24"/>
        </w:rPr>
        <w:t xml:space="preserve">Smith, M.F.,  G.A. Perry, K.G. </w:t>
      </w:r>
      <w:proofErr w:type="spellStart"/>
      <w:r w:rsidRPr="004458E7">
        <w:rPr>
          <w:rFonts w:ascii="Times New Roman" w:eastAsia="Times New Roman" w:hAnsi="Times New Roman" w:cs="Times New Roman"/>
          <w:sz w:val="24"/>
          <w:szCs w:val="24"/>
        </w:rPr>
        <w:t>Pohler</w:t>
      </w:r>
      <w:proofErr w:type="spellEnd"/>
      <w:r w:rsidRPr="004458E7">
        <w:rPr>
          <w:rFonts w:ascii="Times New Roman" w:eastAsia="Times New Roman" w:hAnsi="Times New Roman" w:cs="Times New Roman"/>
          <w:sz w:val="24"/>
          <w:szCs w:val="24"/>
        </w:rPr>
        <w:t xml:space="preserve">, M.K. McLean, L.A. </w:t>
      </w:r>
      <w:proofErr w:type="spellStart"/>
      <w:r w:rsidRPr="004458E7">
        <w:rPr>
          <w:rFonts w:ascii="Times New Roman" w:eastAsia="Times New Roman" w:hAnsi="Times New Roman" w:cs="Times New Roman"/>
          <w:sz w:val="24"/>
          <w:szCs w:val="24"/>
        </w:rPr>
        <w:t>Ciernia</w:t>
      </w:r>
      <w:proofErr w:type="spellEnd"/>
      <w:r w:rsidRPr="004458E7">
        <w:rPr>
          <w:rFonts w:ascii="Times New Roman" w:eastAsia="Times New Roman" w:hAnsi="Times New Roman" w:cs="Times New Roman"/>
          <w:sz w:val="24"/>
          <w:szCs w:val="24"/>
        </w:rPr>
        <w:t>, and D.J. Patterson, 2018, Establishment of Pregnancy in Beef Cattle: Application of Basic Principles</w:t>
      </w:r>
      <w:r w:rsidRPr="004458E7">
        <w:rPr>
          <w:rFonts w:ascii="Times New Roman" w:eastAsia="Times New Roman" w:hAnsi="Times New Roman" w:cs="Times New Roman"/>
          <w:spacing w:val="-3"/>
          <w:sz w:val="24"/>
          <w:szCs w:val="24"/>
        </w:rPr>
        <w:t>.  In Proceedings,</w:t>
      </w:r>
      <w:r>
        <w:rPr>
          <w:rFonts w:ascii="Times New Roman" w:eastAsia="Times New Roman" w:hAnsi="Times New Roman" w:cs="Times New Roman"/>
          <w:spacing w:val="-3"/>
          <w:sz w:val="24"/>
          <w:szCs w:val="24"/>
        </w:rPr>
        <w:t xml:space="preserve"> </w:t>
      </w:r>
      <w:r w:rsidRPr="004458E7">
        <w:rPr>
          <w:rFonts w:ascii="Times New Roman" w:eastAsia="Times New Roman" w:hAnsi="Times New Roman" w:cs="Times New Roman"/>
          <w:spacing w:val="-3"/>
          <w:sz w:val="24"/>
          <w:szCs w:val="24"/>
        </w:rPr>
        <w:t xml:space="preserve">Applied Reproductive Strategies in Beef Cattle.  August 29-30. Ruidoso, NM. </w:t>
      </w:r>
    </w:p>
    <w:p w14:paraId="29BC129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SimSun" w:hAnsi="Times New Roman" w:cs="Times New Roman"/>
          <w:spacing w:val="-3"/>
          <w:sz w:val="24"/>
          <w:szCs w:val="24"/>
        </w:rPr>
        <w:t xml:space="preserve">Patterson, DJ, JM Thomas, JWC Locke, ER </w:t>
      </w:r>
      <w:proofErr w:type="spellStart"/>
      <w:r w:rsidRPr="004458E7">
        <w:rPr>
          <w:rFonts w:ascii="Times New Roman" w:eastAsia="SimSun" w:hAnsi="Times New Roman" w:cs="Times New Roman"/>
          <w:spacing w:val="-3"/>
          <w:sz w:val="24"/>
          <w:szCs w:val="24"/>
        </w:rPr>
        <w:t>Knickmeyer</w:t>
      </w:r>
      <w:proofErr w:type="spellEnd"/>
      <w:r w:rsidRPr="004458E7">
        <w:rPr>
          <w:rFonts w:ascii="Times New Roman" w:eastAsia="SimSun" w:hAnsi="Times New Roman" w:cs="Times New Roman"/>
          <w:spacing w:val="-3"/>
          <w:sz w:val="24"/>
          <w:szCs w:val="24"/>
        </w:rPr>
        <w:t xml:space="preserve">, RC Bonacker, and MF Smith.  2018.  Control of estrus and ovulation in beef heifers.  In: Proceedings, Applied Reproductive Strategies in Beef Cattle.  August 29-30.  Ruidoso, NM.  </w:t>
      </w:r>
    </w:p>
    <w:p w14:paraId="2F227610"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SimSun" w:hAnsi="Times New Roman" w:cs="Times New Roman"/>
          <w:spacing w:val="-3"/>
          <w:sz w:val="24"/>
          <w:szCs w:val="24"/>
        </w:rPr>
        <w:t xml:space="preserve">Patterson, DJ, JM Thomas, JWC Locke, ER </w:t>
      </w:r>
      <w:proofErr w:type="spellStart"/>
      <w:r w:rsidRPr="004458E7">
        <w:rPr>
          <w:rFonts w:ascii="Times New Roman" w:eastAsia="SimSun" w:hAnsi="Times New Roman" w:cs="Times New Roman"/>
          <w:spacing w:val="-3"/>
          <w:sz w:val="24"/>
          <w:szCs w:val="24"/>
        </w:rPr>
        <w:t>Knickmeyer</w:t>
      </w:r>
      <w:proofErr w:type="spellEnd"/>
      <w:r w:rsidRPr="004458E7">
        <w:rPr>
          <w:rFonts w:ascii="Times New Roman" w:eastAsia="SimSun" w:hAnsi="Times New Roman" w:cs="Times New Roman"/>
          <w:spacing w:val="-3"/>
          <w:sz w:val="24"/>
          <w:szCs w:val="24"/>
        </w:rPr>
        <w:t xml:space="preserve">, RC Bonacker, and MF Smith.  2018.  Control of estrus and ovulation in beef cows.  In Proceedings, Applied Reproductive Strategies in Beef Cattle.  August 29-30. Ruidoso, NM. </w:t>
      </w:r>
      <w:r w:rsidRPr="004458E7">
        <w:rPr>
          <w:rFonts w:ascii="Times New Roman" w:eastAsia="Times New Roman" w:hAnsi="Times New Roman" w:cs="Times New Roman"/>
          <w:b/>
          <w:bCs/>
          <w:sz w:val="24"/>
          <w:szCs w:val="24"/>
          <w:u w:val="single"/>
        </w:rPr>
        <w:t xml:space="preserve">Invited Talk </w:t>
      </w:r>
      <w:r w:rsidRPr="004458E7">
        <w:rPr>
          <w:rFonts w:ascii="Times New Roman" w:eastAsia="SimSun" w:hAnsi="Times New Roman" w:cs="Times New Roman"/>
          <w:sz w:val="24"/>
          <w:szCs w:val="24"/>
        </w:rPr>
        <w:t>August 2018, Establishment of Pregnancy in Beef Cattle: Application of Basic Principles</w:t>
      </w:r>
      <w:r w:rsidRPr="004458E7">
        <w:rPr>
          <w:rFonts w:ascii="Times New Roman" w:eastAsia="SimSun" w:hAnsi="Times New Roman" w:cs="Times New Roman"/>
          <w:spacing w:val="-3"/>
          <w:sz w:val="24"/>
          <w:szCs w:val="24"/>
        </w:rPr>
        <w:t>.  Applied Reproductive Strategies in Beef Cattle. Ruidoso, NM.</w:t>
      </w:r>
    </w:p>
    <w:p w14:paraId="58180EA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Bertho</w:t>
      </w:r>
      <w:proofErr w:type="spellEnd"/>
      <w:r w:rsidRPr="004458E7">
        <w:rPr>
          <w:rFonts w:ascii="Times New Roman" w:hAnsi="Times New Roman" w:cs="Times New Roman"/>
          <w:sz w:val="24"/>
          <w:szCs w:val="24"/>
        </w:rPr>
        <w:t xml:space="preserve"> RDM; Thorson JF; Prezotto LD. Influence of protein supplementation during gestation on metabolites, morphometrics, and mammary secretions of beef cows. Journal of Animal Science. 2019.</w:t>
      </w:r>
    </w:p>
    <w:p w14:paraId="2DF77B35"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hAnsi="Times New Roman" w:cs="Times New Roman"/>
          <w:sz w:val="24"/>
          <w:szCs w:val="24"/>
        </w:rPr>
        <w:t>Suayroop</w:t>
      </w:r>
      <w:proofErr w:type="spellEnd"/>
      <w:r w:rsidRPr="004458E7">
        <w:rPr>
          <w:rFonts w:ascii="Times New Roman" w:hAnsi="Times New Roman" w:cs="Times New Roman"/>
          <w:sz w:val="24"/>
          <w:szCs w:val="24"/>
        </w:rPr>
        <w:t xml:space="preserve"> N, </w:t>
      </w:r>
      <w:proofErr w:type="spellStart"/>
      <w:r w:rsidRPr="004458E7">
        <w:rPr>
          <w:rFonts w:ascii="Times New Roman" w:hAnsi="Times New Roman" w:cs="Times New Roman"/>
          <w:sz w:val="24"/>
          <w:szCs w:val="24"/>
        </w:rPr>
        <w:t>Navanukraw</w:t>
      </w:r>
      <w:proofErr w:type="spellEnd"/>
      <w:r w:rsidRPr="004458E7">
        <w:rPr>
          <w:rFonts w:ascii="Times New Roman" w:hAnsi="Times New Roman" w:cs="Times New Roman"/>
          <w:sz w:val="24"/>
          <w:szCs w:val="24"/>
        </w:rPr>
        <w:t xml:space="preserve"> C, Prezotto LD, Thorson JF. Maternal dietary protein-induced reduction in the follicular pool of neonatal bovine offspring. Biology of Reproduction. 2019.</w:t>
      </w:r>
    </w:p>
    <w:p w14:paraId="0A3E65D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Marcus LV; Thorson JF; Prezotto LD, Alves BRC. Does undernutrition during pregnancy affect Histone Deacetylase 5 signaling in the hypothalamus of young offspring? Undergraduate Poster Competition at University of Nevada – Reno. 2019.</w:t>
      </w:r>
    </w:p>
    <w:p w14:paraId="16D69F50"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Lents CA, Thorson JF, Adams H, Petersen SL, Prezotto LD, Berry E, </w:t>
      </w:r>
      <w:proofErr w:type="spellStart"/>
      <w:r w:rsidRPr="004458E7">
        <w:rPr>
          <w:rFonts w:ascii="Times New Roman" w:hAnsi="Times New Roman" w:cs="Times New Roman"/>
          <w:sz w:val="24"/>
          <w:szCs w:val="24"/>
        </w:rPr>
        <w:t>Nonneman</w:t>
      </w:r>
      <w:proofErr w:type="spellEnd"/>
      <w:r w:rsidRPr="004458E7">
        <w:rPr>
          <w:rFonts w:ascii="Times New Roman" w:hAnsi="Times New Roman" w:cs="Times New Roman"/>
          <w:sz w:val="24"/>
          <w:szCs w:val="24"/>
        </w:rPr>
        <w:t xml:space="preserve"> DJ. Nutritional regulation of LH secretion in gilts: Hypothalamic expression of kisspeptin and neurokinin B. </w:t>
      </w:r>
      <w:r>
        <w:rPr>
          <w:rFonts w:ascii="Times New Roman" w:hAnsi="Times New Roman" w:cs="Times New Roman"/>
          <w:sz w:val="24"/>
          <w:szCs w:val="24"/>
        </w:rPr>
        <w:t>Journal of Animal Science. 2018.</w:t>
      </w:r>
    </w:p>
    <w:p w14:paraId="42AA733D"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hAnsi="Times New Roman" w:cs="Times New Roman"/>
          <w:sz w:val="24"/>
          <w:szCs w:val="24"/>
        </w:rPr>
        <w:t xml:space="preserve">Barnes TB, </w:t>
      </w:r>
      <w:proofErr w:type="spellStart"/>
      <w:r w:rsidRPr="004458E7">
        <w:rPr>
          <w:rFonts w:ascii="Times New Roman" w:hAnsi="Times New Roman" w:cs="Times New Roman"/>
          <w:sz w:val="24"/>
          <w:szCs w:val="24"/>
        </w:rPr>
        <w:t>Beede</w:t>
      </w:r>
      <w:proofErr w:type="spellEnd"/>
      <w:r w:rsidRPr="004458E7">
        <w:rPr>
          <w:rFonts w:ascii="Times New Roman" w:hAnsi="Times New Roman" w:cs="Times New Roman"/>
          <w:sz w:val="24"/>
          <w:szCs w:val="24"/>
        </w:rPr>
        <w:t xml:space="preserve"> KA, Merrick EM, </w:t>
      </w:r>
      <w:proofErr w:type="spellStart"/>
      <w:r w:rsidRPr="004458E7">
        <w:rPr>
          <w:rFonts w:ascii="Times New Roman" w:hAnsi="Times New Roman" w:cs="Times New Roman"/>
          <w:sz w:val="24"/>
          <w:szCs w:val="24"/>
        </w:rPr>
        <w:t>Cadaret</w:t>
      </w:r>
      <w:proofErr w:type="spellEnd"/>
      <w:r w:rsidRPr="004458E7">
        <w:rPr>
          <w:rFonts w:ascii="Times New Roman" w:hAnsi="Times New Roman" w:cs="Times New Roman"/>
          <w:sz w:val="24"/>
          <w:szCs w:val="24"/>
        </w:rPr>
        <w:t xml:space="preserve"> CN, </w:t>
      </w:r>
      <w:proofErr w:type="spellStart"/>
      <w:r w:rsidRPr="004458E7">
        <w:rPr>
          <w:rFonts w:ascii="Times New Roman" w:hAnsi="Times New Roman" w:cs="Times New Roman"/>
          <w:b/>
          <w:sz w:val="24"/>
          <w:szCs w:val="24"/>
        </w:rPr>
        <w:t>Cupp</w:t>
      </w:r>
      <w:proofErr w:type="spellEnd"/>
      <w:r w:rsidRPr="004458E7">
        <w:rPr>
          <w:rFonts w:ascii="Times New Roman" w:hAnsi="Times New Roman" w:cs="Times New Roman"/>
          <w:b/>
          <w:sz w:val="24"/>
          <w:szCs w:val="24"/>
        </w:rPr>
        <w:t xml:space="preserve"> AS</w:t>
      </w:r>
      <w:r w:rsidRPr="004458E7">
        <w:rPr>
          <w:rFonts w:ascii="Times New Roman" w:hAnsi="Times New Roman" w:cs="Times New Roman"/>
          <w:sz w:val="24"/>
          <w:szCs w:val="24"/>
        </w:rPr>
        <w:t>, Yates DT</w:t>
      </w:r>
      <w:r w:rsidRPr="004458E7">
        <w:rPr>
          <w:rFonts w:ascii="Times New Roman" w:hAnsi="Times New Roman" w:cs="Times New Roman"/>
          <w:b/>
          <w:sz w:val="24"/>
          <w:szCs w:val="24"/>
        </w:rPr>
        <w:t xml:space="preserve">. </w:t>
      </w:r>
      <w:r w:rsidRPr="004458E7">
        <w:rPr>
          <w:rFonts w:ascii="Times New Roman" w:hAnsi="Times New Roman" w:cs="Times New Roman"/>
          <w:sz w:val="24"/>
          <w:szCs w:val="24"/>
        </w:rPr>
        <w:t xml:space="preserve">2018. Impaired muscle stem cell function in cows with high concentrations of androstenedione in their follicular fluid. Proc. West. Sect. Am. Soc. </w:t>
      </w:r>
      <w:hyperlink r:id="rId6" w:history="1">
        <w:proofErr w:type="spellStart"/>
        <w:r w:rsidRPr="004458E7">
          <w:rPr>
            <w:rStyle w:val="Hyperlink"/>
            <w:rFonts w:ascii="Times New Roman" w:hAnsi="Times New Roman" w:cs="Times New Roman"/>
            <w:sz w:val="24"/>
            <w:szCs w:val="24"/>
            <w:u w:color="0000FF"/>
          </w:rPr>
          <w:t>Transl</w:t>
        </w:r>
        <w:proofErr w:type="spellEnd"/>
        <w:r w:rsidRPr="004458E7">
          <w:rPr>
            <w:rStyle w:val="Hyperlink"/>
            <w:rFonts w:ascii="Times New Roman" w:hAnsi="Times New Roman" w:cs="Times New Roman"/>
            <w:sz w:val="24"/>
            <w:szCs w:val="24"/>
            <w:u w:color="0000FF"/>
          </w:rPr>
          <w:t xml:space="preserve"> </w:t>
        </w:r>
        <w:proofErr w:type="spellStart"/>
        <w:r w:rsidRPr="004458E7">
          <w:rPr>
            <w:rStyle w:val="Hyperlink"/>
            <w:rFonts w:ascii="Times New Roman" w:hAnsi="Times New Roman" w:cs="Times New Roman"/>
            <w:sz w:val="24"/>
            <w:szCs w:val="24"/>
            <w:u w:color="0000FF"/>
          </w:rPr>
          <w:t>Anim</w:t>
        </w:r>
        <w:proofErr w:type="spellEnd"/>
        <w:r w:rsidRPr="004458E7">
          <w:rPr>
            <w:rStyle w:val="Hyperlink"/>
            <w:rFonts w:ascii="Times New Roman" w:hAnsi="Times New Roman" w:cs="Times New Roman"/>
            <w:sz w:val="24"/>
            <w:szCs w:val="24"/>
            <w:u w:color="0000FF"/>
          </w:rPr>
          <w:t xml:space="preserve"> Sci</w:t>
        </w:r>
      </w:hyperlink>
      <w:r w:rsidRPr="004458E7">
        <w:rPr>
          <w:rFonts w:ascii="Times New Roman" w:hAnsi="Times New Roman" w:cs="Times New Roman"/>
          <w:sz w:val="24"/>
          <w:szCs w:val="24"/>
        </w:rPr>
        <w:t xml:space="preserve">. 2018 Sep; 2(Suppl 1): S27–S30. </w:t>
      </w:r>
      <w:proofErr w:type="spellStart"/>
      <w:r w:rsidRPr="004458E7">
        <w:rPr>
          <w:rFonts w:ascii="Times New Roman" w:hAnsi="Times New Roman" w:cs="Times New Roman"/>
          <w:sz w:val="24"/>
          <w:szCs w:val="24"/>
        </w:rPr>
        <w:t>doi</w:t>
      </w:r>
      <w:proofErr w:type="spellEnd"/>
      <w:r w:rsidRPr="004458E7">
        <w:rPr>
          <w:rFonts w:ascii="Times New Roman" w:hAnsi="Times New Roman" w:cs="Times New Roman"/>
          <w:sz w:val="24"/>
          <w:szCs w:val="24"/>
        </w:rPr>
        <w:t xml:space="preserve">: </w:t>
      </w:r>
      <w:hyperlink r:id="rId7" w:history="1">
        <w:r w:rsidRPr="004458E7">
          <w:rPr>
            <w:rStyle w:val="Hyperlink"/>
            <w:rFonts w:ascii="Times New Roman" w:hAnsi="Times New Roman" w:cs="Times New Roman"/>
            <w:sz w:val="24"/>
            <w:szCs w:val="24"/>
            <w:u w:color="0000FF"/>
          </w:rPr>
          <w:t>10.1093/</w:t>
        </w:r>
        <w:proofErr w:type="spellStart"/>
        <w:r w:rsidRPr="004458E7">
          <w:rPr>
            <w:rStyle w:val="Hyperlink"/>
            <w:rFonts w:ascii="Times New Roman" w:hAnsi="Times New Roman" w:cs="Times New Roman"/>
            <w:sz w:val="24"/>
            <w:szCs w:val="24"/>
            <w:u w:color="0000FF"/>
          </w:rPr>
          <w:t>tas</w:t>
        </w:r>
        <w:proofErr w:type="spellEnd"/>
        <w:r w:rsidRPr="004458E7">
          <w:rPr>
            <w:rStyle w:val="Hyperlink"/>
            <w:rFonts w:ascii="Times New Roman" w:hAnsi="Times New Roman" w:cs="Times New Roman"/>
            <w:sz w:val="24"/>
            <w:szCs w:val="24"/>
            <w:u w:color="0000FF"/>
          </w:rPr>
          <w:t>/txy050</w:t>
        </w:r>
      </w:hyperlink>
      <w:r w:rsidRPr="004458E7">
        <w:rPr>
          <w:rFonts w:ascii="Times New Roman" w:hAnsi="Times New Roman" w:cs="Times New Roman"/>
          <w:sz w:val="24"/>
          <w:szCs w:val="24"/>
        </w:rPr>
        <w:t>.</w:t>
      </w:r>
    </w:p>
    <w:p w14:paraId="2013C75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Arial" w:hAnsi="Times New Roman" w:cs="Times New Roman"/>
          <w:b/>
          <w:sz w:val="24"/>
          <w:szCs w:val="24"/>
          <w:u w:val="thick"/>
          <w:lang w:bidi="en-US"/>
        </w:rPr>
        <w:t>Invited Talk:</w:t>
      </w:r>
      <w:r w:rsidRPr="004458E7">
        <w:rPr>
          <w:rFonts w:ascii="Times New Roman" w:eastAsia="Arial" w:hAnsi="Times New Roman" w:cs="Times New Roman"/>
          <w:b/>
          <w:sz w:val="24"/>
          <w:szCs w:val="24"/>
          <w:lang w:bidi="en-US"/>
        </w:rPr>
        <w:t xml:space="preserve"> </w:t>
      </w:r>
      <w:r w:rsidRPr="004458E7">
        <w:rPr>
          <w:rFonts w:ascii="Times New Roman" w:eastAsia="Arial" w:hAnsi="Times New Roman" w:cs="Times New Roman"/>
          <w:sz w:val="24"/>
          <w:szCs w:val="24"/>
          <w:lang w:bidi="en-US"/>
        </w:rPr>
        <w:t xml:space="preserve">Davis, JS, H Talbott, X Hou, JR Wood, </w:t>
      </w:r>
      <w:r w:rsidRPr="004458E7">
        <w:rPr>
          <w:rFonts w:ascii="Times New Roman" w:eastAsia="Arial" w:hAnsi="Times New Roman" w:cs="Times New Roman"/>
          <w:b/>
          <w:spacing w:val="-5"/>
          <w:sz w:val="24"/>
          <w:szCs w:val="24"/>
          <w:lang w:bidi="en-US"/>
        </w:rPr>
        <w:t xml:space="preserve">AS </w:t>
      </w:r>
      <w:proofErr w:type="spellStart"/>
      <w:r w:rsidRPr="004458E7">
        <w:rPr>
          <w:rFonts w:ascii="Times New Roman" w:eastAsia="Arial" w:hAnsi="Times New Roman" w:cs="Times New Roman"/>
          <w:b/>
          <w:sz w:val="24"/>
          <w:szCs w:val="24"/>
          <w:lang w:bidi="en-US"/>
        </w:rPr>
        <w:t>Cupp</w:t>
      </w:r>
      <w:proofErr w:type="spellEnd"/>
      <w:r w:rsidRPr="004458E7">
        <w:rPr>
          <w:rFonts w:ascii="Times New Roman" w:eastAsia="Arial" w:hAnsi="Times New Roman" w:cs="Times New Roman"/>
          <w:sz w:val="24"/>
          <w:szCs w:val="24"/>
          <w:lang w:bidi="en-US"/>
        </w:rPr>
        <w:t>. Cytokine Expression and Action in the Corpus Luteum. Endocrinology,</w:t>
      </w:r>
      <w:r w:rsidRPr="004458E7">
        <w:rPr>
          <w:rFonts w:ascii="Times New Roman" w:eastAsia="Arial" w:hAnsi="Times New Roman" w:cs="Times New Roman"/>
          <w:spacing w:val="3"/>
          <w:sz w:val="24"/>
          <w:szCs w:val="24"/>
          <w:lang w:bidi="en-US"/>
        </w:rPr>
        <w:t xml:space="preserve"> </w:t>
      </w:r>
      <w:r w:rsidRPr="004458E7">
        <w:rPr>
          <w:rFonts w:ascii="Times New Roman" w:eastAsia="Arial" w:hAnsi="Times New Roman" w:cs="Times New Roman"/>
          <w:sz w:val="24"/>
          <w:szCs w:val="24"/>
          <w:lang w:bidi="en-US"/>
        </w:rPr>
        <w:t>2019.</w:t>
      </w:r>
    </w:p>
    <w:p w14:paraId="31D27EA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Arial" w:hAnsi="Times New Roman" w:cs="Times New Roman"/>
          <w:b/>
          <w:sz w:val="24"/>
          <w:szCs w:val="24"/>
          <w:u w:val="thick"/>
          <w:lang w:bidi="en-US"/>
        </w:rPr>
        <w:t>\</w:t>
      </w:r>
      <w:r w:rsidRPr="004458E7">
        <w:rPr>
          <w:rFonts w:ascii="Times New Roman" w:eastAsia="Arial" w:hAnsi="Times New Roman" w:cs="Times New Roman"/>
          <w:sz w:val="24"/>
          <w:szCs w:val="24"/>
          <w:lang w:bidi="en-US"/>
        </w:rPr>
        <w:t>Nafziger</w:t>
      </w:r>
      <w:r w:rsidRPr="004458E7">
        <w:rPr>
          <w:rFonts w:ascii="Times New Roman" w:eastAsia="Arial" w:hAnsi="Times New Roman" w:cs="Times New Roman"/>
          <w:position w:val="8"/>
          <w:sz w:val="24"/>
          <w:szCs w:val="24"/>
          <w:lang w:bidi="en-US"/>
        </w:rPr>
        <w:t xml:space="preserve">, </w:t>
      </w:r>
      <w:r w:rsidRPr="004458E7">
        <w:rPr>
          <w:rFonts w:ascii="Times New Roman" w:eastAsia="Arial" w:hAnsi="Times New Roman" w:cs="Times New Roman"/>
          <w:sz w:val="24"/>
          <w:szCs w:val="24"/>
          <w:lang w:bidi="en-US"/>
        </w:rPr>
        <w:t xml:space="preserve">S, MA </w:t>
      </w:r>
      <w:proofErr w:type="spellStart"/>
      <w:r w:rsidRPr="004458E7">
        <w:rPr>
          <w:rFonts w:ascii="Times New Roman" w:eastAsia="Arial" w:hAnsi="Times New Roman" w:cs="Times New Roman"/>
          <w:sz w:val="24"/>
          <w:szCs w:val="24"/>
          <w:lang w:bidi="en-US"/>
        </w:rPr>
        <w:t>Abedal</w:t>
      </w:r>
      <w:proofErr w:type="spellEnd"/>
      <w:r w:rsidRPr="004458E7">
        <w:rPr>
          <w:rFonts w:ascii="Times New Roman" w:eastAsia="Arial" w:hAnsi="Times New Roman" w:cs="Times New Roman"/>
          <w:sz w:val="24"/>
          <w:szCs w:val="24"/>
          <w:lang w:bidi="en-US"/>
        </w:rPr>
        <w:t>-Majed, S Tenley, AF Summers, M Hart, J Bergman, SG Kurz, JS Davis, JR Wood,</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RA</w:t>
      </w:r>
      <w:r w:rsidRPr="004458E7">
        <w:rPr>
          <w:rFonts w:ascii="Times New Roman" w:eastAsia="Arial" w:hAnsi="Times New Roman" w:cs="Times New Roman"/>
          <w:spacing w:val="-7"/>
          <w:sz w:val="24"/>
          <w:szCs w:val="24"/>
          <w:lang w:bidi="en-US"/>
        </w:rPr>
        <w:t xml:space="preserve"> </w:t>
      </w:r>
      <w:r w:rsidRPr="004458E7">
        <w:rPr>
          <w:rFonts w:ascii="Times New Roman" w:eastAsia="Arial" w:hAnsi="Times New Roman" w:cs="Times New Roman"/>
          <w:sz w:val="24"/>
          <w:szCs w:val="24"/>
          <w:lang w:bidi="en-US"/>
        </w:rPr>
        <w:t>Cushman,</w:t>
      </w:r>
      <w:r w:rsidRPr="004458E7">
        <w:rPr>
          <w:rFonts w:ascii="Times New Roman" w:eastAsia="Arial" w:hAnsi="Times New Roman" w:cs="Times New Roman"/>
          <w:spacing w:val="-2"/>
          <w:sz w:val="24"/>
          <w:szCs w:val="24"/>
          <w:lang w:bidi="en-US"/>
        </w:rPr>
        <w:t xml:space="preserve"> </w:t>
      </w:r>
      <w:r w:rsidRPr="004458E7">
        <w:rPr>
          <w:rFonts w:ascii="Times New Roman" w:eastAsia="Arial" w:hAnsi="Times New Roman" w:cs="Times New Roman"/>
          <w:b/>
          <w:spacing w:val="-3"/>
          <w:sz w:val="24"/>
          <w:szCs w:val="24"/>
          <w:lang w:bidi="en-US"/>
        </w:rPr>
        <w:t>AS</w:t>
      </w:r>
      <w:r w:rsidRPr="004458E7">
        <w:rPr>
          <w:rFonts w:ascii="Times New Roman" w:eastAsia="Arial" w:hAnsi="Times New Roman" w:cs="Times New Roman"/>
          <w:b/>
          <w:spacing w:val="-2"/>
          <w:sz w:val="24"/>
          <w:szCs w:val="24"/>
          <w:lang w:bidi="en-US"/>
        </w:rPr>
        <w:t xml:space="preserve"> </w:t>
      </w:r>
      <w:proofErr w:type="spellStart"/>
      <w:r w:rsidRPr="004458E7">
        <w:rPr>
          <w:rFonts w:ascii="Times New Roman" w:eastAsia="Arial" w:hAnsi="Times New Roman" w:cs="Times New Roman"/>
          <w:b/>
          <w:sz w:val="24"/>
          <w:szCs w:val="24"/>
          <w:lang w:bidi="en-US"/>
        </w:rPr>
        <w:t>Cupp</w:t>
      </w:r>
      <w:proofErr w:type="spellEnd"/>
      <w:r w:rsidRPr="004458E7">
        <w:rPr>
          <w:rFonts w:ascii="Times New Roman" w:eastAsia="Arial" w:hAnsi="Times New Roman" w:cs="Times New Roman"/>
          <w:sz w:val="24"/>
          <w:szCs w:val="24"/>
          <w:lang w:bidi="en-US"/>
        </w:rPr>
        <w:t>.</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Attainment</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and</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Maintenance</w:t>
      </w:r>
      <w:r w:rsidRPr="004458E7">
        <w:rPr>
          <w:rFonts w:ascii="Times New Roman" w:eastAsia="Arial" w:hAnsi="Times New Roman" w:cs="Times New Roman"/>
          <w:spacing w:val="-4"/>
          <w:sz w:val="24"/>
          <w:szCs w:val="24"/>
          <w:lang w:bidi="en-US"/>
        </w:rPr>
        <w:t xml:space="preserve"> </w:t>
      </w:r>
      <w:r w:rsidRPr="004458E7">
        <w:rPr>
          <w:rFonts w:ascii="Times New Roman" w:eastAsia="Arial" w:hAnsi="Times New Roman" w:cs="Times New Roman"/>
          <w:sz w:val="24"/>
          <w:szCs w:val="24"/>
          <w:lang w:bidi="en-US"/>
        </w:rPr>
        <w:t>of</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Pubertal</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Cyclicity</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May</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Predict</w:t>
      </w:r>
      <w:r w:rsidRPr="004458E7">
        <w:rPr>
          <w:rFonts w:ascii="Times New Roman" w:eastAsia="Arial" w:hAnsi="Times New Roman" w:cs="Times New Roman"/>
          <w:spacing w:val="-3"/>
          <w:sz w:val="24"/>
          <w:szCs w:val="24"/>
          <w:lang w:bidi="en-US"/>
        </w:rPr>
        <w:t xml:space="preserve"> </w:t>
      </w:r>
      <w:r w:rsidRPr="004458E7">
        <w:rPr>
          <w:rFonts w:ascii="Times New Roman" w:eastAsia="Arial" w:hAnsi="Times New Roman" w:cs="Times New Roman"/>
          <w:sz w:val="24"/>
          <w:szCs w:val="24"/>
          <w:lang w:bidi="en-US"/>
        </w:rPr>
        <w:t>High</w:t>
      </w:r>
      <w:r w:rsidRPr="004458E7">
        <w:rPr>
          <w:rFonts w:ascii="Times New Roman" w:eastAsia="Arial" w:hAnsi="Times New Roman" w:cs="Times New Roman"/>
          <w:spacing w:val="-9"/>
          <w:sz w:val="24"/>
          <w:szCs w:val="24"/>
          <w:lang w:bidi="en-US"/>
        </w:rPr>
        <w:t xml:space="preserve"> </w:t>
      </w:r>
      <w:r w:rsidRPr="004458E7">
        <w:rPr>
          <w:rFonts w:ascii="Times New Roman" w:eastAsia="Arial" w:hAnsi="Times New Roman" w:cs="Times New Roman"/>
          <w:sz w:val="24"/>
          <w:szCs w:val="24"/>
          <w:lang w:bidi="en-US"/>
        </w:rPr>
        <w:t>A4 cows with Reduced Fertility. Gil Greenwald Reproductive and Regenerative Medicine Symposia, University of Kansas Medical Center, October</w:t>
      </w:r>
      <w:r w:rsidRPr="004458E7">
        <w:rPr>
          <w:rFonts w:ascii="Times New Roman" w:eastAsia="Arial" w:hAnsi="Times New Roman" w:cs="Times New Roman"/>
          <w:spacing w:val="-2"/>
          <w:sz w:val="24"/>
          <w:szCs w:val="24"/>
          <w:lang w:bidi="en-US"/>
        </w:rPr>
        <w:t xml:space="preserve"> </w:t>
      </w:r>
      <w:r w:rsidRPr="004458E7">
        <w:rPr>
          <w:rFonts w:ascii="Times New Roman" w:eastAsia="Arial" w:hAnsi="Times New Roman" w:cs="Times New Roman"/>
          <w:sz w:val="24"/>
          <w:szCs w:val="24"/>
          <w:lang w:bidi="en-US"/>
        </w:rPr>
        <w:t>2018.</w:t>
      </w:r>
    </w:p>
    <w:p w14:paraId="73520C7B"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58E7">
        <w:rPr>
          <w:rFonts w:ascii="Times New Roman" w:eastAsia="Arial" w:hAnsi="Times New Roman" w:cs="Times New Roman"/>
          <w:sz w:val="24"/>
          <w:szCs w:val="24"/>
          <w:lang w:bidi="en-US"/>
        </w:rPr>
        <w:t>Springman</w:t>
      </w:r>
      <w:proofErr w:type="spellEnd"/>
      <w:r w:rsidRPr="004458E7">
        <w:rPr>
          <w:rFonts w:ascii="Times New Roman" w:eastAsia="Arial" w:hAnsi="Times New Roman" w:cs="Times New Roman"/>
          <w:sz w:val="24"/>
          <w:szCs w:val="24"/>
          <w:lang w:bidi="en-US"/>
        </w:rPr>
        <w:t xml:space="preserve">, SA, MA </w:t>
      </w:r>
      <w:proofErr w:type="spellStart"/>
      <w:r w:rsidRPr="004458E7">
        <w:rPr>
          <w:rFonts w:ascii="Times New Roman" w:eastAsia="Arial" w:hAnsi="Times New Roman" w:cs="Times New Roman"/>
          <w:sz w:val="24"/>
          <w:szCs w:val="24"/>
          <w:lang w:bidi="en-US"/>
        </w:rPr>
        <w:t>Abedal</w:t>
      </w:r>
      <w:proofErr w:type="spellEnd"/>
      <w:r w:rsidRPr="004458E7">
        <w:rPr>
          <w:rFonts w:ascii="Times New Roman" w:eastAsia="Arial" w:hAnsi="Times New Roman" w:cs="Times New Roman"/>
          <w:sz w:val="24"/>
          <w:szCs w:val="24"/>
          <w:lang w:bidi="en-US"/>
        </w:rPr>
        <w:t xml:space="preserve">-Majed, ML Hart, V Largen, MPS </w:t>
      </w:r>
      <w:proofErr w:type="spellStart"/>
      <w:r w:rsidRPr="004458E7">
        <w:rPr>
          <w:rFonts w:ascii="Times New Roman" w:eastAsia="Arial" w:hAnsi="Times New Roman" w:cs="Times New Roman"/>
          <w:sz w:val="24"/>
          <w:szCs w:val="24"/>
          <w:lang w:bidi="en-US"/>
        </w:rPr>
        <w:t>Magamage</w:t>
      </w:r>
      <w:proofErr w:type="spellEnd"/>
      <w:r w:rsidRPr="004458E7">
        <w:rPr>
          <w:rFonts w:ascii="Times New Roman" w:eastAsia="Arial" w:hAnsi="Times New Roman" w:cs="Times New Roman"/>
          <w:sz w:val="24"/>
          <w:szCs w:val="24"/>
          <w:lang w:bidi="en-US"/>
        </w:rPr>
        <w:t xml:space="preserve">, SG Kurz, KM Sargent, J Bergman, RM McFee, RA Cushman, JS Davis, JR Wood and </w:t>
      </w:r>
      <w:r w:rsidRPr="004458E7">
        <w:rPr>
          <w:rFonts w:ascii="Times New Roman" w:eastAsia="Arial" w:hAnsi="Times New Roman" w:cs="Times New Roman"/>
          <w:b/>
          <w:spacing w:val="-5"/>
          <w:sz w:val="24"/>
          <w:szCs w:val="24"/>
          <w:lang w:bidi="en-US"/>
        </w:rPr>
        <w:t xml:space="preserve">AS </w:t>
      </w:r>
      <w:proofErr w:type="spellStart"/>
      <w:r w:rsidRPr="004458E7">
        <w:rPr>
          <w:rFonts w:ascii="Times New Roman" w:eastAsia="Arial" w:hAnsi="Times New Roman" w:cs="Times New Roman"/>
          <w:b/>
          <w:sz w:val="24"/>
          <w:szCs w:val="24"/>
          <w:lang w:bidi="en-US"/>
        </w:rPr>
        <w:t>Cupp</w:t>
      </w:r>
      <w:proofErr w:type="spellEnd"/>
      <w:r w:rsidRPr="004458E7">
        <w:rPr>
          <w:rFonts w:ascii="Times New Roman" w:eastAsia="Arial" w:hAnsi="Times New Roman" w:cs="Times New Roman"/>
          <w:b/>
          <w:sz w:val="24"/>
          <w:szCs w:val="24"/>
          <w:lang w:bidi="en-US"/>
        </w:rPr>
        <w:t xml:space="preserve">. </w:t>
      </w:r>
      <w:r w:rsidRPr="004458E7">
        <w:rPr>
          <w:rFonts w:ascii="Times New Roman" w:eastAsia="Arial" w:hAnsi="Times New Roman" w:cs="Times New Roman"/>
          <w:sz w:val="24"/>
          <w:szCs w:val="24"/>
          <w:lang w:bidi="en-US"/>
        </w:rPr>
        <w:lastRenderedPageBreak/>
        <w:t>Ovarian Cortex from High A4 Cows Secrete Excess Steroid Hormones Contributing to Arrested Follicle Development, Increased Oxidative Stress and Fibrosis Which can be Rescued by Angiogenic VEGFA165. Gil Greenwald Reproductive and Regenerative Medicine Symposia, University of Kansas Medical Center, October 2018.</w:t>
      </w:r>
    </w:p>
    <w:p w14:paraId="2DB5CAE3"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Arial" w:hAnsi="Times New Roman" w:cs="Times New Roman"/>
          <w:sz w:val="24"/>
          <w:szCs w:val="24"/>
          <w:lang w:bidi="en-US"/>
        </w:rPr>
        <w:t>Snider</w:t>
      </w:r>
      <w:r w:rsidRPr="004458E7">
        <w:rPr>
          <w:rFonts w:ascii="Times New Roman" w:eastAsia="Arial" w:hAnsi="Times New Roman" w:cs="Times New Roman"/>
          <w:spacing w:val="-15"/>
          <w:sz w:val="24"/>
          <w:szCs w:val="24"/>
          <w:lang w:bidi="en-US"/>
        </w:rPr>
        <w:t xml:space="preserve"> </w:t>
      </w:r>
      <w:r w:rsidRPr="004458E7">
        <w:rPr>
          <w:rFonts w:ascii="Times New Roman" w:eastAsia="Arial" w:hAnsi="Times New Roman" w:cs="Times New Roman"/>
          <w:sz w:val="24"/>
          <w:szCs w:val="24"/>
          <w:lang w:bidi="en-US"/>
        </w:rPr>
        <w:t>A,</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RS</w:t>
      </w:r>
      <w:r w:rsidRPr="004458E7">
        <w:rPr>
          <w:rFonts w:ascii="Times New Roman" w:eastAsia="Arial" w:hAnsi="Times New Roman" w:cs="Times New Roman"/>
          <w:spacing w:val="-18"/>
          <w:sz w:val="24"/>
          <w:szCs w:val="24"/>
          <w:lang w:bidi="en-US"/>
        </w:rPr>
        <w:t xml:space="preserve"> </w:t>
      </w:r>
      <w:r w:rsidRPr="004458E7">
        <w:rPr>
          <w:rFonts w:ascii="Times New Roman" w:eastAsia="Arial" w:hAnsi="Times New Roman" w:cs="Times New Roman"/>
          <w:sz w:val="24"/>
          <w:szCs w:val="24"/>
          <w:lang w:bidi="en-US"/>
        </w:rPr>
        <w:t>Gomes,</w:t>
      </w:r>
      <w:r w:rsidRPr="004458E7">
        <w:rPr>
          <w:rFonts w:ascii="Times New Roman" w:eastAsia="Arial" w:hAnsi="Times New Roman" w:cs="Times New Roman"/>
          <w:spacing w:val="-15"/>
          <w:sz w:val="24"/>
          <w:szCs w:val="24"/>
          <w:lang w:bidi="en-US"/>
        </w:rPr>
        <w:t xml:space="preserve"> </w:t>
      </w:r>
      <w:r w:rsidRPr="004458E7">
        <w:rPr>
          <w:rFonts w:ascii="Times New Roman" w:eastAsia="Arial" w:hAnsi="Times New Roman" w:cs="Times New Roman"/>
          <w:sz w:val="24"/>
          <w:szCs w:val="24"/>
          <w:lang w:bidi="en-US"/>
        </w:rPr>
        <w:t>SM</w:t>
      </w:r>
      <w:r w:rsidRPr="004458E7">
        <w:rPr>
          <w:rFonts w:ascii="Times New Roman" w:eastAsia="Arial" w:hAnsi="Times New Roman" w:cs="Times New Roman"/>
          <w:spacing w:val="-19"/>
          <w:sz w:val="24"/>
          <w:szCs w:val="24"/>
          <w:lang w:bidi="en-US"/>
        </w:rPr>
        <w:t xml:space="preserve"> </w:t>
      </w:r>
      <w:proofErr w:type="spellStart"/>
      <w:r w:rsidRPr="004458E7">
        <w:rPr>
          <w:rFonts w:ascii="Times New Roman" w:eastAsia="Arial" w:hAnsi="Times New Roman" w:cs="Times New Roman"/>
          <w:sz w:val="24"/>
          <w:szCs w:val="24"/>
          <w:lang w:bidi="en-US"/>
        </w:rPr>
        <w:t>Romereim</w:t>
      </w:r>
      <w:proofErr w:type="spellEnd"/>
      <w:r w:rsidRPr="004458E7">
        <w:rPr>
          <w:rFonts w:ascii="Times New Roman" w:eastAsia="Arial" w:hAnsi="Times New Roman" w:cs="Times New Roman"/>
          <w:sz w:val="24"/>
          <w:szCs w:val="24"/>
          <w:lang w:bidi="en-US"/>
        </w:rPr>
        <w:t>,</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AF</w:t>
      </w:r>
      <w:r w:rsidRPr="004458E7">
        <w:rPr>
          <w:rFonts w:ascii="Times New Roman" w:eastAsia="Arial" w:hAnsi="Times New Roman" w:cs="Times New Roman"/>
          <w:spacing w:val="-15"/>
          <w:sz w:val="24"/>
          <w:szCs w:val="24"/>
          <w:lang w:bidi="en-US"/>
        </w:rPr>
        <w:t xml:space="preserve"> </w:t>
      </w:r>
      <w:r w:rsidRPr="004458E7">
        <w:rPr>
          <w:rFonts w:ascii="Times New Roman" w:eastAsia="Arial" w:hAnsi="Times New Roman" w:cs="Times New Roman"/>
          <w:sz w:val="24"/>
          <w:szCs w:val="24"/>
          <w:lang w:bidi="en-US"/>
        </w:rPr>
        <w:t>Summers,</w:t>
      </w:r>
      <w:r w:rsidRPr="004458E7">
        <w:rPr>
          <w:rFonts w:ascii="Times New Roman" w:eastAsia="Arial" w:hAnsi="Times New Roman" w:cs="Times New Roman"/>
          <w:spacing w:val="-15"/>
          <w:sz w:val="24"/>
          <w:szCs w:val="24"/>
          <w:lang w:bidi="en-US"/>
        </w:rPr>
        <w:t xml:space="preserve"> </w:t>
      </w:r>
      <w:r w:rsidRPr="004458E7">
        <w:rPr>
          <w:rFonts w:ascii="Times New Roman" w:eastAsia="Arial" w:hAnsi="Times New Roman" w:cs="Times New Roman"/>
          <w:sz w:val="24"/>
          <w:szCs w:val="24"/>
          <w:lang w:bidi="en-US"/>
        </w:rPr>
        <w:t>MA</w:t>
      </w:r>
      <w:r w:rsidRPr="004458E7">
        <w:rPr>
          <w:rFonts w:ascii="Times New Roman" w:eastAsia="Arial" w:hAnsi="Times New Roman" w:cs="Times New Roman"/>
          <w:spacing w:val="-16"/>
          <w:sz w:val="24"/>
          <w:szCs w:val="24"/>
          <w:lang w:bidi="en-US"/>
        </w:rPr>
        <w:t xml:space="preserve"> </w:t>
      </w:r>
      <w:proofErr w:type="spellStart"/>
      <w:r w:rsidRPr="004458E7">
        <w:rPr>
          <w:rFonts w:ascii="Times New Roman" w:eastAsia="Arial" w:hAnsi="Times New Roman" w:cs="Times New Roman"/>
          <w:sz w:val="24"/>
          <w:szCs w:val="24"/>
          <w:lang w:bidi="en-US"/>
        </w:rPr>
        <w:t>Abedal</w:t>
      </w:r>
      <w:proofErr w:type="spellEnd"/>
      <w:r w:rsidRPr="004458E7">
        <w:rPr>
          <w:rFonts w:ascii="Times New Roman" w:eastAsia="Arial" w:hAnsi="Times New Roman" w:cs="Times New Roman"/>
          <w:sz w:val="24"/>
          <w:szCs w:val="24"/>
          <w:lang w:bidi="en-US"/>
        </w:rPr>
        <w:t>-Majed,</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SC</w:t>
      </w:r>
      <w:r w:rsidRPr="004458E7">
        <w:rPr>
          <w:rFonts w:ascii="Times New Roman" w:eastAsia="Arial" w:hAnsi="Times New Roman" w:cs="Times New Roman"/>
          <w:spacing w:val="-18"/>
          <w:sz w:val="24"/>
          <w:szCs w:val="24"/>
          <w:lang w:bidi="en-US"/>
        </w:rPr>
        <w:t xml:space="preserve"> </w:t>
      </w:r>
      <w:r w:rsidRPr="004458E7">
        <w:rPr>
          <w:rFonts w:ascii="Times New Roman" w:eastAsia="Arial" w:hAnsi="Times New Roman" w:cs="Times New Roman"/>
          <w:sz w:val="24"/>
          <w:szCs w:val="24"/>
          <w:lang w:bidi="en-US"/>
        </w:rPr>
        <w:t>Tenley,</w:t>
      </w:r>
      <w:r w:rsidRPr="004458E7">
        <w:rPr>
          <w:rFonts w:ascii="Times New Roman" w:eastAsia="Arial" w:hAnsi="Times New Roman" w:cs="Times New Roman"/>
          <w:spacing w:val="-15"/>
          <w:sz w:val="24"/>
          <w:szCs w:val="24"/>
          <w:lang w:bidi="en-US"/>
        </w:rPr>
        <w:t xml:space="preserve"> </w:t>
      </w:r>
      <w:r w:rsidRPr="004458E7">
        <w:rPr>
          <w:rFonts w:ascii="Times New Roman" w:eastAsia="Arial" w:hAnsi="Times New Roman" w:cs="Times New Roman"/>
          <w:sz w:val="24"/>
          <w:szCs w:val="24"/>
          <w:lang w:bidi="en-US"/>
        </w:rPr>
        <w:t>SG</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Kurz,</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J</w:t>
      </w:r>
      <w:r w:rsidRPr="004458E7">
        <w:rPr>
          <w:rFonts w:ascii="Times New Roman" w:eastAsia="Arial" w:hAnsi="Times New Roman" w:cs="Times New Roman"/>
          <w:spacing w:val="-16"/>
          <w:sz w:val="24"/>
          <w:szCs w:val="24"/>
          <w:lang w:bidi="en-US"/>
        </w:rPr>
        <w:t xml:space="preserve"> </w:t>
      </w:r>
      <w:r w:rsidRPr="004458E7">
        <w:rPr>
          <w:rFonts w:ascii="Times New Roman" w:eastAsia="Arial" w:hAnsi="Times New Roman" w:cs="Times New Roman"/>
          <w:sz w:val="24"/>
          <w:szCs w:val="24"/>
          <w:lang w:bidi="en-US"/>
        </w:rPr>
        <w:t xml:space="preserve">Bergman, RA Cushman, JS Davis, JR Wood, and </w:t>
      </w:r>
      <w:r w:rsidRPr="004458E7">
        <w:rPr>
          <w:rFonts w:ascii="Times New Roman" w:eastAsia="Arial" w:hAnsi="Times New Roman" w:cs="Times New Roman"/>
          <w:b/>
          <w:spacing w:val="-3"/>
          <w:sz w:val="24"/>
          <w:szCs w:val="24"/>
          <w:lang w:bidi="en-US"/>
        </w:rPr>
        <w:t xml:space="preserve">AS </w:t>
      </w:r>
      <w:proofErr w:type="spellStart"/>
      <w:r w:rsidRPr="004458E7">
        <w:rPr>
          <w:rFonts w:ascii="Times New Roman" w:eastAsia="Arial" w:hAnsi="Times New Roman" w:cs="Times New Roman"/>
          <w:b/>
          <w:sz w:val="24"/>
          <w:szCs w:val="24"/>
          <w:lang w:bidi="en-US"/>
        </w:rPr>
        <w:t>Cupp</w:t>
      </w:r>
      <w:proofErr w:type="spellEnd"/>
      <w:r w:rsidRPr="004458E7">
        <w:rPr>
          <w:rFonts w:ascii="Times New Roman" w:eastAsia="Arial" w:hAnsi="Times New Roman" w:cs="Times New Roman"/>
          <w:sz w:val="24"/>
          <w:szCs w:val="24"/>
          <w:lang w:bidi="en-US"/>
        </w:rPr>
        <w:t>. Altered Blood Plasma and Follicular Fluid Lipid Profiles</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Predict</w:t>
      </w:r>
      <w:r w:rsidRPr="004458E7">
        <w:rPr>
          <w:rFonts w:ascii="Times New Roman" w:eastAsia="Arial" w:hAnsi="Times New Roman" w:cs="Times New Roman"/>
          <w:spacing w:val="-4"/>
          <w:sz w:val="24"/>
          <w:szCs w:val="24"/>
          <w:lang w:bidi="en-US"/>
        </w:rPr>
        <w:t xml:space="preserve"> </w:t>
      </w:r>
      <w:r w:rsidRPr="004458E7">
        <w:rPr>
          <w:rFonts w:ascii="Times New Roman" w:eastAsia="Arial" w:hAnsi="Times New Roman" w:cs="Times New Roman"/>
          <w:sz w:val="24"/>
          <w:szCs w:val="24"/>
          <w:lang w:bidi="en-US"/>
        </w:rPr>
        <w:t>Alterations</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in</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Cell</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Signaling,</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Metabolism,</w:t>
      </w:r>
      <w:r w:rsidRPr="004458E7">
        <w:rPr>
          <w:rFonts w:ascii="Times New Roman" w:eastAsia="Arial" w:hAnsi="Times New Roman" w:cs="Times New Roman"/>
          <w:spacing w:val="-4"/>
          <w:sz w:val="24"/>
          <w:szCs w:val="24"/>
          <w:lang w:bidi="en-US"/>
        </w:rPr>
        <w:t xml:space="preserve"> </w:t>
      </w:r>
      <w:r w:rsidRPr="004458E7">
        <w:rPr>
          <w:rFonts w:ascii="Times New Roman" w:eastAsia="Arial" w:hAnsi="Times New Roman" w:cs="Times New Roman"/>
          <w:sz w:val="24"/>
          <w:szCs w:val="24"/>
          <w:lang w:bidi="en-US"/>
        </w:rPr>
        <w:t>and</w:t>
      </w:r>
      <w:r w:rsidRPr="004458E7">
        <w:rPr>
          <w:rFonts w:ascii="Times New Roman" w:eastAsia="Arial" w:hAnsi="Times New Roman" w:cs="Times New Roman"/>
          <w:spacing w:val="-10"/>
          <w:sz w:val="24"/>
          <w:szCs w:val="24"/>
          <w:lang w:bidi="en-US"/>
        </w:rPr>
        <w:t xml:space="preserve"> </w:t>
      </w:r>
      <w:r w:rsidRPr="004458E7">
        <w:rPr>
          <w:rFonts w:ascii="Times New Roman" w:eastAsia="Arial" w:hAnsi="Times New Roman" w:cs="Times New Roman"/>
          <w:sz w:val="24"/>
          <w:szCs w:val="24"/>
          <w:lang w:bidi="en-US"/>
        </w:rPr>
        <w:t>Immune</w:t>
      </w:r>
      <w:r w:rsidRPr="004458E7">
        <w:rPr>
          <w:rFonts w:ascii="Times New Roman" w:eastAsia="Arial" w:hAnsi="Times New Roman" w:cs="Times New Roman"/>
          <w:spacing w:val="-3"/>
          <w:sz w:val="24"/>
          <w:szCs w:val="24"/>
          <w:lang w:bidi="en-US"/>
        </w:rPr>
        <w:t xml:space="preserve"> </w:t>
      </w:r>
      <w:r w:rsidRPr="004458E7">
        <w:rPr>
          <w:rFonts w:ascii="Times New Roman" w:eastAsia="Arial" w:hAnsi="Times New Roman" w:cs="Times New Roman"/>
          <w:sz w:val="24"/>
          <w:szCs w:val="24"/>
          <w:lang w:bidi="en-US"/>
        </w:rPr>
        <w:t>Function</w:t>
      </w:r>
      <w:r w:rsidRPr="004458E7">
        <w:rPr>
          <w:rFonts w:ascii="Times New Roman" w:eastAsia="Arial" w:hAnsi="Times New Roman" w:cs="Times New Roman"/>
          <w:spacing w:val="-4"/>
          <w:sz w:val="24"/>
          <w:szCs w:val="24"/>
          <w:lang w:bidi="en-US"/>
        </w:rPr>
        <w:t xml:space="preserve"> </w:t>
      </w:r>
      <w:r w:rsidRPr="004458E7">
        <w:rPr>
          <w:rFonts w:ascii="Times New Roman" w:eastAsia="Arial" w:hAnsi="Times New Roman" w:cs="Times New Roman"/>
          <w:sz w:val="24"/>
          <w:szCs w:val="24"/>
          <w:lang w:bidi="en-US"/>
        </w:rPr>
        <w:t>in</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Cows</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with</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Androgen Excess. Gil Greenwald Reproductive and Regenerative Medicine Symposia, University of Kansas Medical Center, October</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2018.</w:t>
      </w:r>
    </w:p>
    <w:p w14:paraId="32353836"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Arial" w:hAnsi="Times New Roman" w:cs="Times New Roman"/>
          <w:sz w:val="24"/>
          <w:szCs w:val="24"/>
          <w:lang w:bidi="en-US"/>
        </w:rPr>
        <w:t>Hart,</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ML,</w:t>
      </w:r>
      <w:r w:rsidRPr="004458E7">
        <w:rPr>
          <w:rFonts w:ascii="Times New Roman" w:eastAsia="Arial" w:hAnsi="Times New Roman" w:cs="Times New Roman"/>
          <w:spacing w:val="-3"/>
          <w:sz w:val="24"/>
          <w:szCs w:val="24"/>
          <w:lang w:bidi="en-US"/>
        </w:rPr>
        <w:t xml:space="preserve"> </w:t>
      </w:r>
      <w:r w:rsidRPr="004458E7">
        <w:rPr>
          <w:rFonts w:ascii="Times New Roman" w:eastAsia="Arial" w:hAnsi="Times New Roman" w:cs="Times New Roman"/>
          <w:sz w:val="24"/>
          <w:szCs w:val="24"/>
          <w:lang w:bidi="en-US"/>
        </w:rPr>
        <w:t>MA</w:t>
      </w:r>
      <w:r w:rsidRPr="004458E7">
        <w:rPr>
          <w:rFonts w:ascii="Times New Roman" w:eastAsia="Arial" w:hAnsi="Times New Roman" w:cs="Times New Roman"/>
          <w:spacing w:val="-3"/>
          <w:sz w:val="24"/>
          <w:szCs w:val="24"/>
          <w:lang w:bidi="en-US"/>
        </w:rPr>
        <w:t xml:space="preserve"> </w:t>
      </w:r>
      <w:proofErr w:type="spellStart"/>
      <w:r w:rsidRPr="004458E7">
        <w:rPr>
          <w:rFonts w:ascii="Times New Roman" w:eastAsia="Arial" w:hAnsi="Times New Roman" w:cs="Times New Roman"/>
          <w:sz w:val="24"/>
          <w:szCs w:val="24"/>
          <w:lang w:bidi="en-US"/>
        </w:rPr>
        <w:t>Abedal</w:t>
      </w:r>
      <w:proofErr w:type="spellEnd"/>
      <w:r w:rsidRPr="004458E7">
        <w:rPr>
          <w:rFonts w:ascii="Times New Roman" w:eastAsia="Arial" w:hAnsi="Times New Roman" w:cs="Times New Roman"/>
          <w:sz w:val="24"/>
          <w:szCs w:val="24"/>
          <w:lang w:bidi="en-US"/>
        </w:rPr>
        <w:t>-Majed,</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RS</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Gomes,</w:t>
      </w:r>
      <w:r w:rsidRPr="004458E7">
        <w:rPr>
          <w:rFonts w:ascii="Times New Roman" w:eastAsia="Arial" w:hAnsi="Times New Roman" w:cs="Times New Roman"/>
          <w:spacing w:val="-3"/>
          <w:sz w:val="24"/>
          <w:szCs w:val="24"/>
          <w:lang w:bidi="en-US"/>
        </w:rPr>
        <w:t xml:space="preserve"> </w:t>
      </w:r>
      <w:r w:rsidRPr="004458E7">
        <w:rPr>
          <w:rFonts w:ascii="Times New Roman" w:eastAsia="Arial" w:hAnsi="Times New Roman" w:cs="Times New Roman"/>
          <w:sz w:val="24"/>
          <w:szCs w:val="24"/>
          <w:lang w:bidi="en-US"/>
        </w:rPr>
        <w:t>AP</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Snider,</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AF</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Summers,</w:t>
      </w:r>
      <w:r w:rsidRPr="004458E7">
        <w:rPr>
          <w:rFonts w:ascii="Times New Roman" w:eastAsia="Arial" w:hAnsi="Times New Roman" w:cs="Times New Roman"/>
          <w:spacing w:val="-4"/>
          <w:sz w:val="24"/>
          <w:szCs w:val="24"/>
          <w:lang w:bidi="en-US"/>
        </w:rPr>
        <w:t xml:space="preserve"> </w:t>
      </w:r>
      <w:r w:rsidRPr="004458E7">
        <w:rPr>
          <w:rFonts w:ascii="Times New Roman" w:eastAsia="Arial" w:hAnsi="Times New Roman" w:cs="Times New Roman"/>
          <w:sz w:val="24"/>
          <w:szCs w:val="24"/>
          <w:lang w:bidi="en-US"/>
        </w:rPr>
        <w:t>SG</w:t>
      </w:r>
      <w:r w:rsidRPr="004458E7">
        <w:rPr>
          <w:rFonts w:ascii="Times New Roman" w:eastAsia="Arial" w:hAnsi="Times New Roman" w:cs="Times New Roman"/>
          <w:spacing w:val="-5"/>
          <w:sz w:val="24"/>
          <w:szCs w:val="24"/>
          <w:lang w:bidi="en-US"/>
        </w:rPr>
        <w:t xml:space="preserve"> </w:t>
      </w:r>
      <w:r w:rsidRPr="004458E7">
        <w:rPr>
          <w:rFonts w:ascii="Times New Roman" w:eastAsia="Arial" w:hAnsi="Times New Roman" w:cs="Times New Roman"/>
          <w:sz w:val="24"/>
          <w:szCs w:val="24"/>
          <w:lang w:bidi="en-US"/>
        </w:rPr>
        <w:t>Kurz,</w:t>
      </w:r>
      <w:r w:rsidRPr="004458E7">
        <w:rPr>
          <w:rFonts w:ascii="Times New Roman" w:eastAsia="Arial" w:hAnsi="Times New Roman" w:cs="Times New Roman"/>
          <w:spacing w:val="-2"/>
          <w:sz w:val="24"/>
          <w:szCs w:val="24"/>
          <w:lang w:bidi="en-US"/>
        </w:rPr>
        <w:t xml:space="preserve"> </w:t>
      </w:r>
      <w:r w:rsidRPr="004458E7">
        <w:rPr>
          <w:rFonts w:ascii="Times New Roman" w:eastAsia="Arial" w:hAnsi="Times New Roman" w:cs="Times New Roman"/>
          <w:spacing w:val="-3"/>
          <w:sz w:val="24"/>
          <w:szCs w:val="24"/>
          <w:lang w:bidi="en-US"/>
        </w:rPr>
        <w:t>JW</w:t>
      </w:r>
      <w:r w:rsidRPr="004458E7">
        <w:rPr>
          <w:rFonts w:ascii="Times New Roman" w:eastAsia="Arial" w:hAnsi="Times New Roman" w:cs="Times New Roman"/>
          <w:spacing w:val="-1"/>
          <w:sz w:val="24"/>
          <w:szCs w:val="24"/>
          <w:lang w:bidi="en-US"/>
        </w:rPr>
        <w:t xml:space="preserve"> </w:t>
      </w:r>
      <w:r w:rsidRPr="004458E7">
        <w:rPr>
          <w:rFonts w:ascii="Times New Roman" w:eastAsia="Arial" w:hAnsi="Times New Roman" w:cs="Times New Roman"/>
          <w:sz w:val="24"/>
          <w:szCs w:val="24"/>
          <w:lang w:bidi="en-US"/>
        </w:rPr>
        <w:t>Bergman,</w:t>
      </w:r>
      <w:r w:rsidRPr="004458E7">
        <w:rPr>
          <w:rFonts w:ascii="Times New Roman" w:eastAsia="Arial" w:hAnsi="Times New Roman" w:cs="Times New Roman"/>
          <w:spacing w:val="-3"/>
          <w:sz w:val="24"/>
          <w:szCs w:val="24"/>
          <w:lang w:bidi="en-US"/>
        </w:rPr>
        <w:t xml:space="preserve"> </w:t>
      </w:r>
      <w:r w:rsidRPr="004458E7">
        <w:rPr>
          <w:rFonts w:ascii="Times New Roman" w:eastAsia="Arial" w:hAnsi="Times New Roman" w:cs="Times New Roman"/>
          <w:sz w:val="24"/>
          <w:szCs w:val="24"/>
          <w:lang w:bidi="en-US"/>
        </w:rPr>
        <w:t>RM</w:t>
      </w:r>
      <w:r w:rsidRPr="004458E7">
        <w:rPr>
          <w:rFonts w:ascii="Times New Roman" w:eastAsia="Arial" w:hAnsi="Times New Roman" w:cs="Times New Roman"/>
          <w:spacing w:val="-7"/>
          <w:sz w:val="24"/>
          <w:szCs w:val="24"/>
          <w:lang w:bidi="en-US"/>
        </w:rPr>
        <w:t xml:space="preserve"> </w:t>
      </w:r>
      <w:r w:rsidRPr="004458E7">
        <w:rPr>
          <w:rFonts w:ascii="Times New Roman" w:eastAsia="Arial" w:hAnsi="Times New Roman" w:cs="Times New Roman"/>
          <w:sz w:val="24"/>
          <w:szCs w:val="24"/>
          <w:lang w:bidi="en-US"/>
        </w:rPr>
        <w:t>McFee, CA Casey, C Lemley, RA Cushman, JS Davis</w:t>
      </w:r>
      <w:r w:rsidRPr="004458E7">
        <w:rPr>
          <w:rFonts w:ascii="Times New Roman" w:eastAsia="Arial" w:hAnsi="Times New Roman" w:cs="Times New Roman"/>
          <w:position w:val="8"/>
          <w:sz w:val="24"/>
          <w:szCs w:val="24"/>
          <w:lang w:bidi="en-US"/>
        </w:rPr>
        <w:t xml:space="preserve">, </w:t>
      </w:r>
      <w:r w:rsidRPr="004458E7">
        <w:rPr>
          <w:rFonts w:ascii="Times New Roman" w:eastAsia="Arial" w:hAnsi="Times New Roman" w:cs="Times New Roman"/>
          <w:sz w:val="24"/>
          <w:szCs w:val="24"/>
          <w:lang w:bidi="en-US"/>
        </w:rPr>
        <w:t xml:space="preserve">JR Wood, </w:t>
      </w:r>
      <w:r w:rsidRPr="004458E7">
        <w:rPr>
          <w:rFonts w:ascii="Times New Roman" w:eastAsia="Arial" w:hAnsi="Times New Roman" w:cs="Times New Roman"/>
          <w:b/>
          <w:spacing w:val="-5"/>
          <w:sz w:val="24"/>
          <w:szCs w:val="24"/>
          <w:lang w:bidi="en-US"/>
        </w:rPr>
        <w:t xml:space="preserve">AS </w:t>
      </w:r>
      <w:proofErr w:type="spellStart"/>
      <w:r w:rsidRPr="004458E7">
        <w:rPr>
          <w:rFonts w:ascii="Times New Roman" w:eastAsia="Arial" w:hAnsi="Times New Roman" w:cs="Times New Roman"/>
          <w:b/>
          <w:sz w:val="24"/>
          <w:szCs w:val="24"/>
          <w:lang w:bidi="en-US"/>
        </w:rPr>
        <w:t>Cupp</w:t>
      </w:r>
      <w:proofErr w:type="spellEnd"/>
      <w:r w:rsidRPr="004458E7">
        <w:rPr>
          <w:rFonts w:ascii="Times New Roman" w:eastAsia="Arial" w:hAnsi="Times New Roman" w:cs="Times New Roman"/>
          <w:sz w:val="24"/>
          <w:szCs w:val="24"/>
          <w:lang w:bidi="en-US"/>
        </w:rPr>
        <w:t>. Cyclicity Phenotype and Ovarian Cortex</w:t>
      </w:r>
      <w:r w:rsidRPr="004458E7">
        <w:rPr>
          <w:rFonts w:ascii="Times New Roman" w:eastAsia="Arial" w:hAnsi="Times New Roman" w:cs="Times New Roman"/>
          <w:spacing w:val="-16"/>
          <w:sz w:val="24"/>
          <w:szCs w:val="24"/>
          <w:lang w:bidi="en-US"/>
        </w:rPr>
        <w:t xml:space="preserve"> </w:t>
      </w:r>
      <w:r w:rsidRPr="004458E7">
        <w:rPr>
          <w:rFonts w:ascii="Times New Roman" w:eastAsia="Arial" w:hAnsi="Times New Roman" w:cs="Times New Roman"/>
          <w:sz w:val="24"/>
          <w:szCs w:val="24"/>
          <w:lang w:bidi="en-US"/>
        </w:rPr>
        <w:t>Androgen</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Secretion</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in</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Androgen</w:t>
      </w:r>
      <w:r w:rsidRPr="004458E7">
        <w:rPr>
          <w:rFonts w:ascii="Times New Roman" w:eastAsia="Arial" w:hAnsi="Times New Roman" w:cs="Times New Roman"/>
          <w:spacing w:val="-14"/>
          <w:sz w:val="24"/>
          <w:szCs w:val="24"/>
          <w:lang w:bidi="en-US"/>
        </w:rPr>
        <w:t xml:space="preserve"> </w:t>
      </w:r>
      <w:r w:rsidRPr="004458E7">
        <w:rPr>
          <w:rFonts w:ascii="Times New Roman" w:eastAsia="Arial" w:hAnsi="Times New Roman" w:cs="Times New Roman"/>
          <w:sz w:val="24"/>
          <w:szCs w:val="24"/>
          <w:lang w:bidi="en-US"/>
        </w:rPr>
        <w:t>Excess</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Cows</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are</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Predictive</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of</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Plasma</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Steroid</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and</w:t>
      </w:r>
      <w:r w:rsidRPr="004458E7">
        <w:rPr>
          <w:rFonts w:ascii="Times New Roman" w:eastAsia="Arial" w:hAnsi="Times New Roman" w:cs="Times New Roman"/>
          <w:spacing w:val="-13"/>
          <w:sz w:val="24"/>
          <w:szCs w:val="24"/>
          <w:lang w:bidi="en-US"/>
        </w:rPr>
        <w:t xml:space="preserve"> </w:t>
      </w:r>
      <w:r w:rsidRPr="004458E7">
        <w:rPr>
          <w:rFonts w:ascii="Times New Roman" w:eastAsia="Arial" w:hAnsi="Times New Roman" w:cs="Times New Roman"/>
          <w:sz w:val="24"/>
          <w:szCs w:val="24"/>
          <w:lang w:bidi="en-US"/>
        </w:rPr>
        <w:t>Lipids,</w:t>
      </w:r>
      <w:r w:rsidRPr="004458E7">
        <w:rPr>
          <w:rFonts w:ascii="Times New Roman" w:eastAsia="Arial" w:hAnsi="Times New Roman" w:cs="Times New Roman"/>
          <w:spacing w:val="-15"/>
          <w:sz w:val="24"/>
          <w:szCs w:val="24"/>
          <w:lang w:bidi="en-US"/>
        </w:rPr>
        <w:t xml:space="preserve"> </w:t>
      </w:r>
      <w:r w:rsidRPr="004458E7">
        <w:rPr>
          <w:rFonts w:ascii="Times New Roman" w:eastAsia="Arial" w:hAnsi="Times New Roman" w:cs="Times New Roman"/>
          <w:sz w:val="24"/>
          <w:szCs w:val="24"/>
          <w:lang w:bidi="en-US"/>
        </w:rPr>
        <w:t>Liver Enzymes and Follicular Fluid Cytokines. SSR New Orleans, LA</w:t>
      </w:r>
      <w:r w:rsidRPr="004458E7">
        <w:rPr>
          <w:rFonts w:ascii="Times New Roman" w:eastAsia="Arial" w:hAnsi="Times New Roman" w:cs="Times New Roman"/>
          <w:spacing w:val="-6"/>
          <w:sz w:val="24"/>
          <w:szCs w:val="24"/>
          <w:lang w:bidi="en-US"/>
        </w:rPr>
        <w:t xml:space="preserve"> </w:t>
      </w:r>
      <w:r w:rsidRPr="004458E7">
        <w:rPr>
          <w:rFonts w:ascii="Times New Roman" w:eastAsia="Arial" w:hAnsi="Times New Roman" w:cs="Times New Roman"/>
          <w:sz w:val="24"/>
          <w:szCs w:val="24"/>
          <w:lang w:bidi="en-US"/>
        </w:rPr>
        <w:t>2018.</w:t>
      </w:r>
    </w:p>
    <w:p w14:paraId="3EBA4FF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58E7">
        <w:rPr>
          <w:rFonts w:ascii="Times New Roman" w:eastAsia="Arial" w:hAnsi="Times New Roman" w:cs="Times New Roman"/>
          <w:sz w:val="24"/>
          <w:szCs w:val="24"/>
          <w:lang w:bidi="en-US"/>
        </w:rPr>
        <w:t xml:space="preserve">MA Neilson, RS Gomes, SM </w:t>
      </w:r>
      <w:proofErr w:type="spellStart"/>
      <w:r w:rsidRPr="004458E7">
        <w:rPr>
          <w:rFonts w:ascii="Times New Roman" w:eastAsia="Arial" w:hAnsi="Times New Roman" w:cs="Times New Roman"/>
          <w:sz w:val="24"/>
          <w:szCs w:val="24"/>
          <w:lang w:bidi="en-US"/>
        </w:rPr>
        <w:t>Romereim</w:t>
      </w:r>
      <w:proofErr w:type="spellEnd"/>
      <w:r w:rsidRPr="004458E7">
        <w:rPr>
          <w:rFonts w:ascii="Times New Roman" w:eastAsia="Arial" w:hAnsi="Times New Roman" w:cs="Times New Roman"/>
          <w:sz w:val="24"/>
          <w:szCs w:val="24"/>
          <w:lang w:bidi="en-US"/>
        </w:rPr>
        <w:t xml:space="preserve">, AF Summers, M A </w:t>
      </w:r>
      <w:proofErr w:type="spellStart"/>
      <w:r w:rsidRPr="004458E7">
        <w:rPr>
          <w:rFonts w:ascii="Times New Roman" w:eastAsia="Arial" w:hAnsi="Times New Roman" w:cs="Times New Roman"/>
          <w:sz w:val="24"/>
          <w:szCs w:val="24"/>
          <w:lang w:bidi="en-US"/>
        </w:rPr>
        <w:t>Abedal</w:t>
      </w:r>
      <w:proofErr w:type="spellEnd"/>
      <w:r w:rsidRPr="004458E7">
        <w:rPr>
          <w:rFonts w:ascii="Times New Roman" w:eastAsia="Arial" w:hAnsi="Times New Roman" w:cs="Times New Roman"/>
          <w:sz w:val="24"/>
          <w:szCs w:val="24"/>
          <w:lang w:bidi="en-US"/>
        </w:rPr>
        <w:t xml:space="preserve">-Majed, SC Tenley, S SG Kurz, </w:t>
      </w:r>
      <w:r w:rsidRPr="004458E7">
        <w:rPr>
          <w:rFonts w:ascii="Times New Roman" w:eastAsia="Arial" w:hAnsi="Times New Roman" w:cs="Times New Roman"/>
          <w:spacing w:val="-4"/>
          <w:sz w:val="24"/>
          <w:szCs w:val="24"/>
          <w:lang w:bidi="en-US"/>
        </w:rPr>
        <w:t xml:space="preserve">JW </w:t>
      </w:r>
      <w:r w:rsidRPr="004458E7">
        <w:rPr>
          <w:rFonts w:ascii="Times New Roman" w:eastAsia="Arial" w:hAnsi="Times New Roman" w:cs="Times New Roman"/>
          <w:sz w:val="24"/>
          <w:szCs w:val="24"/>
          <w:lang w:bidi="en-US"/>
        </w:rPr>
        <w:t xml:space="preserve">Bergman, RA Cushman, JS Davis, JR Wood, and </w:t>
      </w:r>
      <w:r w:rsidRPr="004458E7">
        <w:rPr>
          <w:rFonts w:ascii="Times New Roman" w:eastAsia="Arial" w:hAnsi="Times New Roman" w:cs="Times New Roman"/>
          <w:b/>
          <w:spacing w:val="-3"/>
          <w:sz w:val="24"/>
          <w:szCs w:val="24"/>
          <w:lang w:bidi="en-US"/>
        </w:rPr>
        <w:t xml:space="preserve">AS </w:t>
      </w:r>
      <w:proofErr w:type="spellStart"/>
      <w:r w:rsidRPr="004458E7">
        <w:rPr>
          <w:rFonts w:ascii="Times New Roman" w:eastAsia="Arial" w:hAnsi="Times New Roman" w:cs="Times New Roman"/>
          <w:b/>
          <w:sz w:val="24"/>
          <w:szCs w:val="24"/>
          <w:lang w:bidi="en-US"/>
        </w:rPr>
        <w:t>Cupp</w:t>
      </w:r>
      <w:proofErr w:type="spellEnd"/>
      <w:r w:rsidRPr="004458E7">
        <w:rPr>
          <w:rFonts w:ascii="Times New Roman" w:eastAsia="Arial" w:hAnsi="Times New Roman" w:cs="Times New Roman"/>
          <w:sz w:val="24"/>
          <w:szCs w:val="24"/>
          <w:lang w:bidi="en-US"/>
        </w:rPr>
        <w:t>. Altered Blood Plasma and Follicular Fluid Lipid Profiles Predict Alterations in Cell Signaling, Metabolism, and Immune Function in Cows with Androgen Excess. SSR New Orleans, LA</w:t>
      </w:r>
      <w:r w:rsidRPr="004458E7">
        <w:rPr>
          <w:rFonts w:ascii="Times New Roman" w:eastAsia="Arial" w:hAnsi="Times New Roman" w:cs="Times New Roman"/>
          <w:spacing w:val="-11"/>
          <w:sz w:val="24"/>
          <w:szCs w:val="24"/>
          <w:lang w:bidi="en-US"/>
        </w:rPr>
        <w:t xml:space="preserve"> </w:t>
      </w:r>
      <w:r w:rsidRPr="004458E7">
        <w:rPr>
          <w:rFonts w:ascii="Times New Roman" w:eastAsia="Arial" w:hAnsi="Times New Roman" w:cs="Times New Roman"/>
          <w:sz w:val="24"/>
          <w:szCs w:val="24"/>
          <w:lang w:bidi="en-US"/>
        </w:rPr>
        <w:t>2018.</w:t>
      </w:r>
    </w:p>
    <w:p w14:paraId="0C9AF3EE"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72E3">
        <w:rPr>
          <w:rFonts w:ascii="Times New Roman" w:eastAsia="Arial" w:hAnsi="Times New Roman" w:cs="Times New Roman"/>
          <w:sz w:val="24"/>
          <w:szCs w:val="24"/>
          <w:lang w:bidi="en-US"/>
        </w:rPr>
        <w:t xml:space="preserve">KA </w:t>
      </w:r>
      <w:proofErr w:type="spellStart"/>
      <w:r w:rsidRPr="006C72E3">
        <w:rPr>
          <w:rFonts w:ascii="Times New Roman" w:eastAsia="Arial" w:hAnsi="Times New Roman" w:cs="Times New Roman"/>
          <w:sz w:val="24"/>
          <w:szCs w:val="24"/>
          <w:lang w:bidi="en-US"/>
        </w:rPr>
        <w:t>Bochantin</w:t>
      </w:r>
      <w:proofErr w:type="spellEnd"/>
      <w:r w:rsidRPr="006C72E3">
        <w:rPr>
          <w:rFonts w:ascii="Times New Roman" w:eastAsia="Arial" w:hAnsi="Times New Roman" w:cs="Times New Roman"/>
          <w:sz w:val="24"/>
          <w:szCs w:val="24"/>
          <w:lang w:bidi="en-US"/>
        </w:rPr>
        <w:t xml:space="preserve">, W. </w:t>
      </w:r>
      <w:proofErr w:type="spellStart"/>
      <w:r w:rsidRPr="006C72E3">
        <w:rPr>
          <w:rFonts w:ascii="Times New Roman" w:eastAsia="Arial" w:hAnsi="Times New Roman" w:cs="Times New Roman"/>
          <w:sz w:val="24"/>
          <w:szCs w:val="24"/>
          <w:lang w:bidi="en-US"/>
        </w:rPr>
        <w:t>Pohlmeier</w:t>
      </w:r>
      <w:proofErr w:type="spellEnd"/>
      <w:r w:rsidRPr="006C72E3">
        <w:rPr>
          <w:rFonts w:ascii="Times New Roman" w:eastAsia="Arial" w:hAnsi="Times New Roman" w:cs="Times New Roman"/>
          <w:sz w:val="24"/>
          <w:szCs w:val="24"/>
          <w:lang w:bidi="en-US"/>
        </w:rPr>
        <w:t xml:space="preserve">, KM Sargent, S G Kurz, SM </w:t>
      </w:r>
      <w:proofErr w:type="spellStart"/>
      <w:r w:rsidRPr="006C72E3">
        <w:rPr>
          <w:rFonts w:ascii="Times New Roman" w:eastAsia="Arial" w:hAnsi="Times New Roman" w:cs="Times New Roman"/>
          <w:sz w:val="24"/>
          <w:szCs w:val="24"/>
          <w:lang w:bidi="en-US"/>
        </w:rPr>
        <w:t>Romereim</w:t>
      </w:r>
      <w:proofErr w:type="spellEnd"/>
      <w:r w:rsidRPr="006C72E3">
        <w:rPr>
          <w:rFonts w:ascii="Times New Roman" w:eastAsia="Arial" w:hAnsi="Times New Roman" w:cs="Times New Roman"/>
          <w:sz w:val="24"/>
          <w:szCs w:val="24"/>
          <w:lang w:bidi="en-US"/>
        </w:rPr>
        <w:t xml:space="preserve">, O </w:t>
      </w:r>
      <w:proofErr w:type="spellStart"/>
      <w:r w:rsidRPr="006C72E3">
        <w:rPr>
          <w:rFonts w:ascii="Times New Roman" w:eastAsia="Arial" w:hAnsi="Times New Roman" w:cs="Times New Roman"/>
          <w:sz w:val="24"/>
          <w:szCs w:val="24"/>
          <w:lang w:bidi="en-US"/>
        </w:rPr>
        <w:t>Daudu</w:t>
      </w:r>
      <w:proofErr w:type="spellEnd"/>
      <w:r w:rsidRPr="006C72E3">
        <w:rPr>
          <w:rFonts w:ascii="Times New Roman" w:eastAsia="Arial" w:hAnsi="Times New Roman" w:cs="Times New Roman"/>
          <w:sz w:val="24"/>
          <w:szCs w:val="24"/>
          <w:lang w:bidi="en-US"/>
        </w:rPr>
        <w:t xml:space="preserve">, RM McFee, </w:t>
      </w:r>
      <w:r w:rsidRPr="006C72E3">
        <w:rPr>
          <w:rFonts w:ascii="Times New Roman" w:eastAsia="Arial" w:hAnsi="Times New Roman" w:cs="Times New Roman"/>
          <w:b/>
          <w:spacing w:val="-3"/>
          <w:sz w:val="24"/>
          <w:szCs w:val="24"/>
          <w:lang w:bidi="en-US"/>
        </w:rPr>
        <w:t xml:space="preserve">AS </w:t>
      </w:r>
      <w:proofErr w:type="spellStart"/>
      <w:r w:rsidRPr="006C72E3">
        <w:rPr>
          <w:rFonts w:ascii="Times New Roman" w:eastAsia="Arial" w:hAnsi="Times New Roman" w:cs="Times New Roman"/>
          <w:b/>
          <w:sz w:val="24"/>
          <w:szCs w:val="24"/>
          <w:lang w:bidi="en-US"/>
        </w:rPr>
        <w:t>Cupp</w:t>
      </w:r>
      <w:proofErr w:type="spellEnd"/>
      <w:r w:rsidRPr="006C72E3">
        <w:rPr>
          <w:rFonts w:ascii="Times New Roman" w:eastAsia="Arial" w:hAnsi="Times New Roman" w:cs="Times New Roman"/>
          <w:sz w:val="24"/>
          <w:szCs w:val="24"/>
          <w:lang w:bidi="en-US"/>
        </w:rPr>
        <w:t>, JR Wood. Microarray Analysis Predicts that Differentially Expressed Genes in Theca Cells from Cows with High Intrafollicular Androstenedione is Regulated by ESR1 and VEGFA Signaling and Increased mRNA Stability. SSR New Orleans, LA</w:t>
      </w:r>
      <w:r w:rsidRPr="006C72E3">
        <w:rPr>
          <w:rFonts w:ascii="Times New Roman" w:eastAsia="Arial" w:hAnsi="Times New Roman" w:cs="Times New Roman"/>
          <w:spacing w:val="-4"/>
          <w:sz w:val="24"/>
          <w:szCs w:val="24"/>
          <w:lang w:bidi="en-US"/>
        </w:rPr>
        <w:t xml:space="preserve"> </w:t>
      </w:r>
      <w:r w:rsidRPr="006C72E3">
        <w:rPr>
          <w:rFonts w:ascii="Times New Roman" w:eastAsia="Arial" w:hAnsi="Times New Roman" w:cs="Times New Roman"/>
          <w:sz w:val="24"/>
          <w:szCs w:val="24"/>
          <w:lang w:bidi="en-US"/>
        </w:rPr>
        <w:t>2018</w:t>
      </w:r>
      <w:r w:rsidRPr="006C72E3">
        <w:rPr>
          <w:rFonts w:ascii="Times New Roman" w:eastAsia="Arial" w:hAnsi="Times New Roman" w:cs="Times New Roman"/>
          <w:b/>
          <w:sz w:val="24"/>
          <w:szCs w:val="24"/>
          <w:lang w:bidi="en-US"/>
        </w:rPr>
        <w:t>.</w:t>
      </w:r>
    </w:p>
    <w:p w14:paraId="2F8C973A"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72E3">
        <w:rPr>
          <w:rFonts w:ascii="Times New Roman" w:eastAsia="Arial" w:hAnsi="Times New Roman" w:cs="Times New Roman"/>
          <w:sz w:val="24"/>
          <w:szCs w:val="24"/>
          <w:lang w:bidi="en-US"/>
        </w:rPr>
        <w:t xml:space="preserve">S Nafziger, MA </w:t>
      </w:r>
      <w:proofErr w:type="spellStart"/>
      <w:r w:rsidRPr="006C72E3">
        <w:rPr>
          <w:rFonts w:ascii="Times New Roman" w:eastAsia="Arial" w:hAnsi="Times New Roman" w:cs="Times New Roman"/>
          <w:sz w:val="24"/>
          <w:szCs w:val="24"/>
          <w:lang w:bidi="en-US"/>
        </w:rPr>
        <w:t>Abedal</w:t>
      </w:r>
      <w:proofErr w:type="spellEnd"/>
      <w:r w:rsidRPr="006C72E3">
        <w:rPr>
          <w:rFonts w:ascii="Times New Roman" w:eastAsia="Arial" w:hAnsi="Times New Roman" w:cs="Times New Roman"/>
          <w:sz w:val="24"/>
          <w:szCs w:val="24"/>
          <w:lang w:bidi="en-US"/>
        </w:rPr>
        <w:t xml:space="preserve">-Majed, S Tenley, AF Summers, ML Hart, MA Neilson, </w:t>
      </w:r>
      <w:r w:rsidRPr="006C72E3">
        <w:rPr>
          <w:rFonts w:ascii="Times New Roman" w:eastAsia="Arial" w:hAnsi="Times New Roman" w:cs="Times New Roman"/>
          <w:spacing w:val="-3"/>
          <w:sz w:val="24"/>
          <w:szCs w:val="24"/>
          <w:lang w:bidi="en-US"/>
        </w:rPr>
        <w:t xml:space="preserve">JW </w:t>
      </w:r>
      <w:r w:rsidRPr="006C72E3">
        <w:rPr>
          <w:rFonts w:ascii="Times New Roman" w:eastAsia="Arial" w:hAnsi="Times New Roman" w:cs="Times New Roman"/>
          <w:sz w:val="24"/>
          <w:szCs w:val="24"/>
          <w:lang w:bidi="en-US"/>
        </w:rPr>
        <w:t>Bergman, SG Kurz, JR</w:t>
      </w:r>
      <w:r w:rsidRPr="006C72E3">
        <w:rPr>
          <w:rFonts w:ascii="Times New Roman" w:eastAsia="Arial" w:hAnsi="Times New Roman" w:cs="Times New Roman"/>
          <w:spacing w:val="-12"/>
          <w:sz w:val="24"/>
          <w:szCs w:val="24"/>
          <w:lang w:bidi="en-US"/>
        </w:rPr>
        <w:t xml:space="preserve"> </w:t>
      </w:r>
      <w:r w:rsidRPr="006C72E3">
        <w:rPr>
          <w:rFonts w:ascii="Times New Roman" w:eastAsia="Arial" w:hAnsi="Times New Roman" w:cs="Times New Roman"/>
          <w:sz w:val="24"/>
          <w:szCs w:val="24"/>
          <w:lang w:bidi="en-US"/>
        </w:rPr>
        <w:t>Wood,</w:t>
      </w:r>
      <w:r w:rsidRPr="006C72E3">
        <w:rPr>
          <w:rFonts w:ascii="Times New Roman" w:eastAsia="Arial" w:hAnsi="Times New Roman" w:cs="Times New Roman"/>
          <w:spacing w:val="-6"/>
          <w:sz w:val="24"/>
          <w:szCs w:val="24"/>
          <w:lang w:bidi="en-US"/>
        </w:rPr>
        <w:t xml:space="preserve"> </w:t>
      </w:r>
      <w:r w:rsidRPr="006C72E3">
        <w:rPr>
          <w:rFonts w:ascii="Times New Roman" w:eastAsia="Arial" w:hAnsi="Times New Roman" w:cs="Times New Roman"/>
          <w:sz w:val="24"/>
          <w:szCs w:val="24"/>
          <w:lang w:bidi="en-US"/>
        </w:rPr>
        <w:t>RA</w:t>
      </w:r>
      <w:r w:rsidRPr="006C72E3">
        <w:rPr>
          <w:rFonts w:ascii="Times New Roman" w:eastAsia="Arial" w:hAnsi="Times New Roman" w:cs="Times New Roman"/>
          <w:spacing w:val="-6"/>
          <w:sz w:val="24"/>
          <w:szCs w:val="24"/>
          <w:lang w:bidi="en-US"/>
        </w:rPr>
        <w:t xml:space="preserve"> </w:t>
      </w:r>
      <w:r w:rsidRPr="006C72E3">
        <w:rPr>
          <w:rFonts w:ascii="Times New Roman" w:eastAsia="Arial" w:hAnsi="Times New Roman" w:cs="Times New Roman"/>
          <w:sz w:val="24"/>
          <w:szCs w:val="24"/>
          <w:lang w:bidi="en-US"/>
        </w:rPr>
        <w:t>Cushman,</w:t>
      </w:r>
      <w:r w:rsidRPr="006C72E3">
        <w:rPr>
          <w:rFonts w:ascii="Times New Roman" w:eastAsia="Arial" w:hAnsi="Times New Roman" w:cs="Times New Roman"/>
          <w:spacing w:val="-9"/>
          <w:sz w:val="24"/>
          <w:szCs w:val="24"/>
          <w:lang w:bidi="en-US"/>
        </w:rPr>
        <w:t xml:space="preserve"> </w:t>
      </w:r>
      <w:r w:rsidRPr="006C72E3">
        <w:rPr>
          <w:rFonts w:ascii="Times New Roman" w:eastAsia="Arial" w:hAnsi="Times New Roman" w:cs="Times New Roman"/>
          <w:b/>
          <w:spacing w:val="-3"/>
          <w:sz w:val="24"/>
          <w:szCs w:val="24"/>
          <w:lang w:bidi="en-US"/>
        </w:rPr>
        <w:t xml:space="preserve">AS </w:t>
      </w:r>
      <w:proofErr w:type="spellStart"/>
      <w:r w:rsidRPr="006C72E3">
        <w:rPr>
          <w:rFonts w:ascii="Times New Roman" w:eastAsia="Arial" w:hAnsi="Times New Roman" w:cs="Times New Roman"/>
          <w:b/>
          <w:sz w:val="24"/>
          <w:szCs w:val="24"/>
          <w:lang w:bidi="en-US"/>
        </w:rPr>
        <w:t>Cupp</w:t>
      </w:r>
      <w:proofErr w:type="spellEnd"/>
      <w:r w:rsidRPr="006C72E3">
        <w:rPr>
          <w:rFonts w:ascii="Times New Roman" w:eastAsia="Arial" w:hAnsi="Times New Roman" w:cs="Times New Roman"/>
          <w:sz w:val="24"/>
          <w:szCs w:val="24"/>
          <w:lang w:bidi="en-US"/>
        </w:rPr>
        <w:t>.</w:t>
      </w:r>
      <w:r w:rsidRPr="006C72E3">
        <w:rPr>
          <w:rFonts w:ascii="Times New Roman" w:eastAsia="Arial" w:hAnsi="Times New Roman" w:cs="Times New Roman"/>
          <w:spacing w:val="-5"/>
          <w:sz w:val="24"/>
          <w:szCs w:val="24"/>
          <w:lang w:bidi="en-US"/>
        </w:rPr>
        <w:t xml:space="preserve"> </w:t>
      </w:r>
      <w:r w:rsidRPr="006C72E3">
        <w:rPr>
          <w:rFonts w:ascii="Times New Roman" w:eastAsia="Arial" w:hAnsi="Times New Roman" w:cs="Times New Roman"/>
          <w:sz w:val="24"/>
          <w:szCs w:val="24"/>
          <w:lang w:bidi="en-US"/>
        </w:rPr>
        <w:t>Progesterone</w:t>
      </w:r>
      <w:r w:rsidRPr="006C72E3">
        <w:rPr>
          <w:rFonts w:ascii="Times New Roman" w:eastAsia="Arial" w:hAnsi="Times New Roman" w:cs="Times New Roman"/>
          <w:spacing w:val="-8"/>
          <w:sz w:val="24"/>
          <w:szCs w:val="24"/>
          <w:lang w:bidi="en-US"/>
        </w:rPr>
        <w:t xml:space="preserve"> </w:t>
      </w:r>
      <w:r w:rsidRPr="006C72E3">
        <w:rPr>
          <w:rFonts w:ascii="Times New Roman" w:eastAsia="Arial" w:hAnsi="Times New Roman" w:cs="Times New Roman"/>
          <w:sz w:val="24"/>
          <w:szCs w:val="24"/>
          <w:lang w:bidi="en-US"/>
        </w:rPr>
        <w:t>Profiles</w:t>
      </w:r>
      <w:r w:rsidRPr="006C72E3">
        <w:rPr>
          <w:rFonts w:ascii="Times New Roman" w:eastAsia="Arial" w:hAnsi="Times New Roman" w:cs="Times New Roman"/>
          <w:spacing w:val="-5"/>
          <w:sz w:val="24"/>
          <w:szCs w:val="24"/>
          <w:lang w:bidi="en-US"/>
        </w:rPr>
        <w:t xml:space="preserve"> </w:t>
      </w:r>
      <w:r w:rsidRPr="006C72E3">
        <w:rPr>
          <w:rFonts w:ascii="Times New Roman" w:eastAsia="Arial" w:hAnsi="Times New Roman" w:cs="Times New Roman"/>
          <w:sz w:val="24"/>
          <w:szCs w:val="24"/>
          <w:lang w:bidi="en-US"/>
        </w:rPr>
        <w:t>at</w:t>
      </w:r>
      <w:r w:rsidRPr="006C72E3">
        <w:rPr>
          <w:rFonts w:ascii="Times New Roman" w:eastAsia="Arial" w:hAnsi="Times New Roman" w:cs="Times New Roman"/>
          <w:spacing w:val="-8"/>
          <w:sz w:val="24"/>
          <w:szCs w:val="24"/>
          <w:lang w:bidi="en-US"/>
        </w:rPr>
        <w:t xml:space="preserve"> </w:t>
      </w:r>
      <w:r w:rsidRPr="006C72E3">
        <w:rPr>
          <w:rFonts w:ascii="Times New Roman" w:eastAsia="Arial" w:hAnsi="Times New Roman" w:cs="Times New Roman"/>
          <w:sz w:val="24"/>
          <w:szCs w:val="24"/>
          <w:lang w:bidi="en-US"/>
        </w:rPr>
        <w:t>Puberty</w:t>
      </w:r>
      <w:r w:rsidRPr="006C72E3">
        <w:rPr>
          <w:rFonts w:ascii="Times New Roman" w:eastAsia="Arial" w:hAnsi="Times New Roman" w:cs="Times New Roman"/>
          <w:spacing w:val="-7"/>
          <w:sz w:val="24"/>
          <w:szCs w:val="24"/>
          <w:lang w:bidi="en-US"/>
        </w:rPr>
        <w:t xml:space="preserve"> </w:t>
      </w:r>
      <w:r w:rsidRPr="006C72E3">
        <w:rPr>
          <w:rFonts w:ascii="Times New Roman" w:eastAsia="Arial" w:hAnsi="Times New Roman" w:cs="Times New Roman"/>
          <w:sz w:val="24"/>
          <w:szCs w:val="24"/>
          <w:lang w:bidi="en-US"/>
        </w:rPr>
        <w:t>May</w:t>
      </w:r>
      <w:r w:rsidRPr="006C72E3">
        <w:rPr>
          <w:rFonts w:ascii="Times New Roman" w:eastAsia="Arial" w:hAnsi="Times New Roman" w:cs="Times New Roman"/>
          <w:spacing w:val="-7"/>
          <w:sz w:val="24"/>
          <w:szCs w:val="24"/>
          <w:lang w:bidi="en-US"/>
        </w:rPr>
        <w:t xml:space="preserve"> </w:t>
      </w:r>
      <w:r w:rsidRPr="006C72E3">
        <w:rPr>
          <w:rFonts w:ascii="Times New Roman" w:eastAsia="Arial" w:hAnsi="Times New Roman" w:cs="Times New Roman"/>
          <w:sz w:val="24"/>
          <w:szCs w:val="24"/>
          <w:lang w:bidi="en-US"/>
        </w:rPr>
        <w:t>Indicate</w:t>
      </w:r>
      <w:r w:rsidRPr="006C72E3">
        <w:rPr>
          <w:rFonts w:ascii="Times New Roman" w:eastAsia="Arial" w:hAnsi="Times New Roman" w:cs="Times New Roman"/>
          <w:spacing w:val="-6"/>
          <w:sz w:val="24"/>
          <w:szCs w:val="24"/>
          <w:lang w:bidi="en-US"/>
        </w:rPr>
        <w:t xml:space="preserve"> </w:t>
      </w:r>
      <w:r w:rsidRPr="006C72E3">
        <w:rPr>
          <w:rFonts w:ascii="Times New Roman" w:eastAsia="Arial" w:hAnsi="Times New Roman" w:cs="Times New Roman"/>
          <w:sz w:val="24"/>
          <w:szCs w:val="24"/>
          <w:lang w:bidi="en-US"/>
        </w:rPr>
        <w:t>Future</w:t>
      </w:r>
      <w:r w:rsidRPr="006C72E3">
        <w:rPr>
          <w:rFonts w:ascii="Times New Roman" w:eastAsia="Arial" w:hAnsi="Times New Roman" w:cs="Times New Roman"/>
          <w:spacing w:val="-5"/>
          <w:sz w:val="24"/>
          <w:szCs w:val="24"/>
          <w:lang w:bidi="en-US"/>
        </w:rPr>
        <w:t xml:space="preserve"> </w:t>
      </w:r>
      <w:r w:rsidRPr="006C72E3">
        <w:rPr>
          <w:rFonts w:ascii="Times New Roman" w:eastAsia="Arial" w:hAnsi="Times New Roman" w:cs="Times New Roman"/>
          <w:sz w:val="24"/>
          <w:szCs w:val="24"/>
          <w:lang w:bidi="en-US"/>
        </w:rPr>
        <w:t>Reproductive Longevity in Beef Heifers. SSR New Orleans. LA</w:t>
      </w:r>
      <w:r w:rsidRPr="006C72E3">
        <w:rPr>
          <w:rFonts w:ascii="Times New Roman" w:eastAsia="Arial" w:hAnsi="Times New Roman" w:cs="Times New Roman"/>
          <w:spacing w:val="-4"/>
          <w:sz w:val="24"/>
          <w:szCs w:val="24"/>
          <w:lang w:bidi="en-US"/>
        </w:rPr>
        <w:t xml:space="preserve"> </w:t>
      </w:r>
      <w:r w:rsidRPr="006C72E3">
        <w:rPr>
          <w:rFonts w:ascii="Times New Roman" w:eastAsia="Arial" w:hAnsi="Times New Roman" w:cs="Times New Roman"/>
          <w:sz w:val="24"/>
          <w:szCs w:val="24"/>
          <w:lang w:bidi="en-US"/>
        </w:rPr>
        <w:t>2018.</w:t>
      </w:r>
    </w:p>
    <w:p w14:paraId="3F925487" w14:textId="77777777" w:rsidR="00DF5310" w:rsidRDefault="00DF5310" w:rsidP="00DF53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72E3">
        <w:rPr>
          <w:rFonts w:ascii="Times New Roman" w:eastAsia="Arial" w:hAnsi="Times New Roman" w:cs="Times New Roman"/>
          <w:sz w:val="24"/>
          <w:szCs w:val="24"/>
          <w:lang w:bidi="en-US"/>
        </w:rPr>
        <w:t xml:space="preserve">SA </w:t>
      </w:r>
      <w:proofErr w:type="spellStart"/>
      <w:r w:rsidRPr="006C72E3">
        <w:rPr>
          <w:rFonts w:ascii="Times New Roman" w:eastAsia="Arial" w:hAnsi="Times New Roman" w:cs="Times New Roman"/>
          <w:sz w:val="24"/>
          <w:szCs w:val="24"/>
          <w:lang w:bidi="en-US"/>
        </w:rPr>
        <w:t>Springman</w:t>
      </w:r>
      <w:proofErr w:type="spellEnd"/>
      <w:r w:rsidRPr="006C72E3">
        <w:rPr>
          <w:rFonts w:ascii="Times New Roman" w:eastAsia="Arial" w:hAnsi="Times New Roman" w:cs="Times New Roman"/>
          <w:sz w:val="24"/>
          <w:szCs w:val="24"/>
          <w:lang w:bidi="en-US"/>
        </w:rPr>
        <w:t xml:space="preserve">, MA, </w:t>
      </w:r>
      <w:proofErr w:type="spellStart"/>
      <w:r w:rsidRPr="006C72E3">
        <w:rPr>
          <w:rFonts w:ascii="Times New Roman" w:eastAsia="Arial" w:hAnsi="Times New Roman" w:cs="Times New Roman"/>
          <w:sz w:val="24"/>
          <w:szCs w:val="24"/>
          <w:lang w:bidi="en-US"/>
        </w:rPr>
        <w:t>Abedal</w:t>
      </w:r>
      <w:proofErr w:type="spellEnd"/>
      <w:r w:rsidRPr="006C72E3">
        <w:rPr>
          <w:rFonts w:ascii="Times New Roman" w:eastAsia="Arial" w:hAnsi="Times New Roman" w:cs="Times New Roman"/>
          <w:sz w:val="24"/>
          <w:szCs w:val="24"/>
          <w:lang w:bidi="en-US"/>
        </w:rPr>
        <w:t xml:space="preserve">-Majed, ML Hart, V Largen, MPS </w:t>
      </w:r>
      <w:proofErr w:type="spellStart"/>
      <w:r w:rsidRPr="006C72E3">
        <w:rPr>
          <w:rFonts w:ascii="Times New Roman" w:eastAsia="Arial" w:hAnsi="Times New Roman" w:cs="Times New Roman"/>
          <w:sz w:val="24"/>
          <w:szCs w:val="24"/>
          <w:lang w:bidi="en-US"/>
        </w:rPr>
        <w:t>Magamage</w:t>
      </w:r>
      <w:proofErr w:type="spellEnd"/>
      <w:r w:rsidRPr="006C72E3">
        <w:rPr>
          <w:rFonts w:ascii="Times New Roman" w:eastAsia="Arial" w:hAnsi="Times New Roman" w:cs="Times New Roman"/>
          <w:sz w:val="24"/>
          <w:szCs w:val="24"/>
          <w:lang w:bidi="en-US"/>
        </w:rPr>
        <w:t xml:space="preserve">, SG Kurz, KM. Sargent, J Bergman, RM McFee, RA Cushman, JS Davis, JR Wood and </w:t>
      </w:r>
      <w:r w:rsidRPr="006C72E3">
        <w:rPr>
          <w:rFonts w:ascii="Times New Roman" w:eastAsia="Arial" w:hAnsi="Times New Roman" w:cs="Times New Roman"/>
          <w:b/>
          <w:spacing w:val="-5"/>
          <w:sz w:val="24"/>
          <w:szCs w:val="24"/>
          <w:lang w:bidi="en-US"/>
        </w:rPr>
        <w:t xml:space="preserve">AS </w:t>
      </w:r>
      <w:proofErr w:type="spellStart"/>
      <w:r w:rsidRPr="006C72E3">
        <w:rPr>
          <w:rFonts w:ascii="Times New Roman" w:eastAsia="Arial" w:hAnsi="Times New Roman" w:cs="Times New Roman"/>
          <w:b/>
          <w:sz w:val="24"/>
          <w:szCs w:val="24"/>
          <w:lang w:bidi="en-US"/>
        </w:rPr>
        <w:t>Cupp</w:t>
      </w:r>
      <w:proofErr w:type="spellEnd"/>
      <w:r w:rsidRPr="006C72E3">
        <w:rPr>
          <w:rFonts w:ascii="Times New Roman" w:eastAsia="Arial" w:hAnsi="Times New Roman" w:cs="Times New Roman"/>
          <w:sz w:val="24"/>
          <w:szCs w:val="24"/>
          <w:lang w:bidi="en-US"/>
        </w:rPr>
        <w:t>. Ovarian Cortex from High A4 Cows Secrete Excess Steroid Hormones Contributing to Arrested Follicle Development, Increased Oxidative</w:t>
      </w:r>
      <w:r w:rsidRPr="006C72E3">
        <w:rPr>
          <w:rFonts w:ascii="Times New Roman" w:eastAsia="Arial" w:hAnsi="Times New Roman" w:cs="Times New Roman"/>
          <w:spacing w:val="-8"/>
          <w:sz w:val="24"/>
          <w:szCs w:val="24"/>
          <w:lang w:bidi="en-US"/>
        </w:rPr>
        <w:t xml:space="preserve"> </w:t>
      </w:r>
      <w:r w:rsidRPr="006C72E3">
        <w:rPr>
          <w:rFonts w:ascii="Times New Roman" w:eastAsia="Arial" w:hAnsi="Times New Roman" w:cs="Times New Roman"/>
          <w:sz w:val="24"/>
          <w:szCs w:val="24"/>
          <w:lang w:bidi="en-US"/>
        </w:rPr>
        <w:t>Stress</w:t>
      </w:r>
      <w:r w:rsidRPr="006C72E3">
        <w:rPr>
          <w:rFonts w:ascii="Times New Roman" w:eastAsia="Arial" w:hAnsi="Times New Roman" w:cs="Times New Roman"/>
          <w:spacing w:val="-10"/>
          <w:sz w:val="24"/>
          <w:szCs w:val="24"/>
          <w:lang w:bidi="en-US"/>
        </w:rPr>
        <w:t xml:space="preserve"> </w:t>
      </w:r>
      <w:r w:rsidRPr="006C72E3">
        <w:rPr>
          <w:rFonts w:ascii="Times New Roman" w:eastAsia="Arial" w:hAnsi="Times New Roman" w:cs="Times New Roman"/>
          <w:sz w:val="24"/>
          <w:szCs w:val="24"/>
          <w:lang w:bidi="en-US"/>
        </w:rPr>
        <w:t>and</w:t>
      </w:r>
      <w:r w:rsidRPr="006C72E3">
        <w:rPr>
          <w:rFonts w:ascii="Times New Roman" w:eastAsia="Arial" w:hAnsi="Times New Roman" w:cs="Times New Roman"/>
          <w:spacing w:val="-10"/>
          <w:sz w:val="24"/>
          <w:szCs w:val="24"/>
          <w:lang w:bidi="en-US"/>
        </w:rPr>
        <w:t xml:space="preserve"> </w:t>
      </w:r>
      <w:r w:rsidRPr="006C72E3">
        <w:rPr>
          <w:rFonts w:ascii="Times New Roman" w:eastAsia="Arial" w:hAnsi="Times New Roman" w:cs="Times New Roman"/>
          <w:sz w:val="24"/>
          <w:szCs w:val="24"/>
          <w:lang w:bidi="en-US"/>
        </w:rPr>
        <w:t>Fibrosis</w:t>
      </w:r>
      <w:r w:rsidRPr="006C72E3">
        <w:rPr>
          <w:rFonts w:ascii="Times New Roman" w:eastAsia="Arial" w:hAnsi="Times New Roman" w:cs="Times New Roman"/>
          <w:spacing w:val="-12"/>
          <w:sz w:val="24"/>
          <w:szCs w:val="24"/>
          <w:lang w:bidi="en-US"/>
        </w:rPr>
        <w:t xml:space="preserve"> </w:t>
      </w:r>
      <w:r w:rsidRPr="006C72E3">
        <w:rPr>
          <w:rFonts w:ascii="Times New Roman" w:eastAsia="Arial" w:hAnsi="Times New Roman" w:cs="Times New Roman"/>
          <w:sz w:val="24"/>
          <w:szCs w:val="24"/>
          <w:lang w:bidi="en-US"/>
        </w:rPr>
        <w:t>Which</w:t>
      </w:r>
      <w:r w:rsidRPr="006C72E3">
        <w:rPr>
          <w:rFonts w:ascii="Times New Roman" w:eastAsia="Arial" w:hAnsi="Times New Roman" w:cs="Times New Roman"/>
          <w:spacing w:val="-10"/>
          <w:sz w:val="24"/>
          <w:szCs w:val="24"/>
          <w:lang w:bidi="en-US"/>
        </w:rPr>
        <w:t xml:space="preserve"> </w:t>
      </w:r>
      <w:r w:rsidRPr="006C72E3">
        <w:rPr>
          <w:rFonts w:ascii="Times New Roman" w:eastAsia="Arial" w:hAnsi="Times New Roman" w:cs="Times New Roman"/>
          <w:sz w:val="24"/>
          <w:szCs w:val="24"/>
          <w:lang w:bidi="en-US"/>
        </w:rPr>
        <w:t>can</w:t>
      </w:r>
      <w:r w:rsidRPr="006C72E3">
        <w:rPr>
          <w:rFonts w:ascii="Times New Roman" w:eastAsia="Arial" w:hAnsi="Times New Roman" w:cs="Times New Roman"/>
          <w:spacing w:val="-11"/>
          <w:sz w:val="24"/>
          <w:szCs w:val="24"/>
          <w:lang w:bidi="en-US"/>
        </w:rPr>
        <w:t xml:space="preserve"> </w:t>
      </w:r>
      <w:r w:rsidRPr="006C72E3">
        <w:rPr>
          <w:rFonts w:ascii="Times New Roman" w:eastAsia="Arial" w:hAnsi="Times New Roman" w:cs="Times New Roman"/>
          <w:sz w:val="24"/>
          <w:szCs w:val="24"/>
          <w:lang w:bidi="en-US"/>
        </w:rPr>
        <w:t>be</w:t>
      </w:r>
      <w:r w:rsidRPr="006C72E3">
        <w:rPr>
          <w:rFonts w:ascii="Times New Roman" w:eastAsia="Arial" w:hAnsi="Times New Roman" w:cs="Times New Roman"/>
          <w:spacing w:val="-10"/>
          <w:sz w:val="24"/>
          <w:szCs w:val="24"/>
          <w:lang w:bidi="en-US"/>
        </w:rPr>
        <w:t xml:space="preserve"> </w:t>
      </w:r>
      <w:r w:rsidRPr="006C72E3">
        <w:rPr>
          <w:rFonts w:ascii="Times New Roman" w:eastAsia="Arial" w:hAnsi="Times New Roman" w:cs="Times New Roman"/>
          <w:sz w:val="24"/>
          <w:szCs w:val="24"/>
          <w:lang w:bidi="en-US"/>
        </w:rPr>
        <w:t>Rescued</w:t>
      </w:r>
      <w:r w:rsidRPr="006C72E3">
        <w:rPr>
          <w:rFonts w:ascii="Times New Roman" w:eastAsia="Arial" w:hAnsi="Times New Roman" w:cs="Times New Roman"/>
          <w:spacing w:val="-8"/>
          <w:sz w:val="24"/>
          <w:szCs w:val="24"/>
          <w:lang w:bidi="en-US"/>
        </w:rPr>
        <w:t xml:space="preserve"> </w:t>
      </w:r>
      <w:r w:rsidRPr="006C72E3">
        <w:rPr>
          <w:rFonts w:ascii="Times New Roman" w:eastAsia="Arial" w:hAnsi="Times New Roman" w:cs="Times New Roman"/>
          <w:sz w:val="24"/>
          <w:szCs w:val="24"/>
          <w:lang w:bidi="en-US"/>
        </w:rPr>
        <w:t>by</w:t>
      </w:r>
      <w:r w:rsidRPr="006C72E3">
        <w:rPr>
          <w:rFonts w:ascii="Times New Roman" w:eastAsia="Arial" w:hAnsi="Times New Roman" w:cs="Times New Roman"/>
          <w:spacing w:val="-10"/>
          <w:sz w:val="24"/>
          <w:szCs w:val="24"/>
          <w:lang w:bidi="en-US"/>
        </w:rPr>
        <w:t xml:space="preserve"> </w:t>
      </w:r>
      <w:r w:rsidRPr="006C72E3">
        <w:rPr>
          <w:rFonts w:ascii="Times New Roman" w:eastAsia="Arial" w:hAnsi="Times New Roman" w:cs="Times New Roman"/>
          <w:sz w:val="24"/>
          <w:szCs w:val="24"/>
          <w:lang w:bidi="en-US"/>
        </w:rPr>
        <w:t>Angiogenic</w:t>
      </w:r>
      <w:r w:rsidRPr="006C72E3">
        <w:rPr>
          <w:rFonts w:ascii="Times New Roman" w:eastAsia="Arial" w:hAnsi="Times New Roman" w:cs="Times New Roman"/>
          <w:spacing w:val="-10"/>
          <w:sz w:val="24"/>
          <w:szCs w:val="24"/>
          <w:lang w:bidi="en-US"/>
        </w:rPr>
        <w:t xml:space="preserve"> </w:t>
      </w:r>
      <w:r w:rsidRPr="006C72E3">
        <w:rPr>
          <w:rFonts w:ascii="Times New Roman" w:eastAsia="Arial" w:hAnsi="Times New Roman" w:cs="Times New Roman"/>
          <w:sz w:val="24"/>
          <w:szCs w:val="24"/>
          <w:lang w:bidi="en-US"/>
        </w:rPr>
        <w:t>VEGFA165</w:t>
      </w:r>
      <w:r w:rsidRPr="006C72E3">
        <w:rPr>
          <w:rFonts w:ascii="Times New Roman" w:eastAsia="Arial" w:hAnsi="Times New Roman" w:cs="Times New Roman"/>
          <w:b/>
          <w:sz w:val="24"/>
          <w:szCs w:val="24"/>
          <w:lang w:bidi="en-US"/>
        </w:rPr>
        <w:t>.</w:t>
      </w:r>
      <w:r w:rsidRPr="006C72E3">
        <w:rPr>
          <w:rFonts w:ascii="Times New Roman" w:eastAsia="Arial" w:hAnsi="Times New Roman" w:cs="Times New Roman"/>
          <w:b/>
          <w:spacing w:val="-6"/>
          <w:sz w:val="24"/>
          <w:szCs w:val="24"/>
          <w:lang w:bidi="en-US"/>
        </w:rPr>
        <w:t xml:space="preserve"> </w:t>
      </w:r>
      <w:r w:rsidRPr="006C72E3">
        <w:rPr>
          <w:rFonts w:ascii="Times New Roman" w:eastAsia="Arial" w:hAnsi="Times New Roman" w:cs="Times New Roman"/>
          <w:sz w:val="24"/>
          <w:szCs w:val="24"/>
          <w:lang w:bidi="en-US"/>
        </w:rPr>
        <w:t>SSR</w:t>
      </w:r>
      <w:r w:rsidRPr="006C72E3">
        <w:rPr>
          <w:rFonts w:ascii="Times New Roman" w:eastAsia="Arial" w:hAnsi="Times New Roman" w:cs="Times New Roman"/>
          <w:spacing w:val="-11"/>
          <w:sz w:val="24"/>
          <w:szCs w:val="24"/>
          <w:lang w:bidi="en-US"/>
        </w:rPr>
        <w:t xml:space="preserve"> </w:t>
      </w:r>
      <w:r w:rsidRPr="006C72E3">
        <w:rPr>
          <w:rFonts w:ascii="Times New Roman" w:eastAsia="Arial" w:hAnsi="Times New Roman" w:cs="Times New Roman"/>
          <w:sz w:val="24"/>
          <w:szCs w:val="24"/>
          <w:lang w:bidi="en-US"/>
        </w:rPr>
        <w:t>New</w:t>
      </w:r>
      <w:r w:rsidRPr="006C72E3">
        <w:rPr>
          <w:rFonts w:ascii="Times New Roman" w:eastAsia="Arial" w:hAnsi="Times New Roman" w:cs="Times New Roman"/>
          <w:spacing w:val="-11"/>
          <w:sz w:val="24"/>
          <w:szCs w:val="24"/>
          <w:lang w:bidi="en-US"/>
        </w:rPr>
        <w:t xml:space="preserve"> </w:t>
      </w:r>
      <w:r w:rsidRPr="006C72E3">
        <w:rPr>
          <w:rFonts w:ascii="Times New Roman" w:eastAsia="Arial" w:hAnsi="Times New Roman" w:cs="Times New Roman"/>
          <w:sz w:val="24"/>
          <w:szCs w:val="24"/>
          <w:lang w:bidi="en-US"/>
        </w:rPr>
        <w:t>Orleans.</w:t>
      </w:r>
      <w:r w:rsidRPr="006C72E3">
        <w:rPr>
          <w:rFonts w:ascii="Times New Roman" w:eastAsia="Arial" w:hAnsi="Times New Roman" w:cs="Times New Roman"/>
          <w:spacing w:val="-7"/>
          <w:sz w:val="24"/>
          <w:szCs w:val="24"/>
          <w:lang w:bidi="en-US"/>
        </w:rPr>
        <w:t xml:space="preserve"> </w:t>
      </w:r>
      <w:r w:rsidRPr="006C72E3">
        <w:rPr>
          <w:rFonts w:ascii="Times New Roman" w:eastAsia="Arial" w:hAnsi="Times New Roman" w:cs="Times New Roman"/>
          <w:sz w:val="24"/>
          <w:szCs w:val="24"/>
          <w:lang w:bidi="en-US"/>
        </w:rPr>
        <w:t>LA 2018</w:t>
      </w:r>
      <w:r w:rsidRPr="006C72E3">
        <w:rPr>
          <w:rFonts w:ascii="Times New Roman" w:eastAsia="Arial" w:hAnsi="Times New Roman" w:cs="Times New Roman"/>
          <w:b/>
          <w:sz w:val="24"/>
          <w:szCs w:val="24"/>
          <w:lang w:bidi="en-US"/>
        </w:rPr>
        <w:t>.</w:t>
      </w:r>
    </w:p>
    <w:p w14:paraId="6BC18B51"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C72E3">
        <w:rPr>
          <w:rFonts w:ascii="Times New Roman" w:eastAsia="Arial" w:hAnsi="Times New Roman" w:cs="Times New Roman"/>
          <w:sz w:val="24"/>
          <w:szCs w:val="24"/>
          <w:lang w:bidi="en-US"/>
        </w:rPr>
        <w:t xml:space="preserve">AP Snider, SM </w:t>
      </w:r>
      <w:proofErr w:type="spellStart"/>
      <w:r w:rsidRPr="006C72E3">
        <w:rPr>
          <w:rFonts w:ascii="Times New Roman" w:eastAsia="Arial" w:hAnsi="Times New Roman" w:cs="Times New Roman"/>
          <w:sz w:val="24"/>
          <w:szCs w:val="24"/>
          <w:lang w:bidi="en-US"/>
        </w:rPr>
        <w:t>Romereim</w:t>
      </w:r>
      <w:proofErr w:type="spellEnd"/>
      <w:r w:rsidRPr="006C72E3">
        <w:rPr>
          <w:rFonts w:ascii="Times New Roman" w:eastAsia="Arial" w:hAnsi="Times New Roman" w:cs="Times New Roman"/>
          <w:sz w:val="24"/>
          <w:szCs w:val="24"/>
          <w:lang w:bidi="en-US"/>
        </w:rPr>
        <w:t xml:space="preserve">, AF Summers, BE </w:t>
      </w:r>
      <w:proofErr w:type="spellStart"/>
      <w:r w:rsidRPr="006C72E3">
        <w:rPr>
          <w:rFonts w:ascii="Times New Roman" w:eastAsia="Arial" w:hAnsi="Times New Roman" w:cs="Times New Roman"/>
          <w:sz w:val="24"/>
          <w:szCs w:val="24"/>
          <w:lang w:bidi="en-US"/>
        </w:rPr>
        <w:t>Pohlmeier</w:t>
      </w:r>
      <w:proofErr w:type="spellEnd"/>
      <w:r w:rsidRPr="006C72E3">
        <w:rPr>
          <w:rFonts w:ascii="Times New Roman" w:eastAsia="Arial" w:hAnsi="Times New Roman" w:cs="Times New Roman"/>
          <w:sz w:val="24"/>
          <w:szCs w:val="24"/>
          <w:lang w:bidi="en-US"/>
        </w:rPr>
        <w:t xml:space="preserve">, </w:t>
      </w:r>
      <w:r w:rsidRPr="006C72E3">
        <w:rPr>
          <w:rFonts w:ascii="Times New Roman" w:eastAsia="Arial" w:hAnsi="Times New Roman" w:cs="Times New Roman"/>
          <w:spacing w:val="-2"/>
          <w:sz w:val="24"/>
          <w:szCs w:val="24"/>
          <w:lang w:bidi="en-US"/>
        </w:rPr>
        <w:t xml:space="preserve">RM. </w:t>
      </w:r>
      <w:r>
        <w:rPr>
          <w:rFonts w:ascii="Times New Roman" w:eastAsia="Arial" w:hAnsi="Times New Roman" w:cs="Times New Roman"/>
          <w:sz w:val="24"/>
          <w:szCs w:val="24"/>
          <w:lang w:bidi="en-US"/>
        </w:rPr>
        <w:t xml:space="preserve">McFee, SG. Kurz, </w:t>
      </w:r>
      <w:proofErr w:type="spellStart"/>
      <w:r>
        <w:rPr>
          <w:rFonts w:ascii="Times New Roman" w:eastAsia="Arial" w:hAnsi="Times New Roman" w:cs="Times New Roman"/>
          <w:sz w:val="24"/>
          <w:szCs w:val="24"/>
          <w:lang w:bidi="en-US"/>
        </w:rPr>
        <w:t>JS.</w:t>
      </w:r>
      <w:r w:rsidRPr="006C72E3">
        <w:rPr>
          <w:rFonts w:ascii="Times New Roman" w:eastAsia="Arial" w:hAnsi="Times New Roman" w:cs="Times New Roman"/>
          <w:sz w:val="24"/>
          <w:szCs w:val="24"/>
          <w:lang w:bidi="en-US"/>
        </w:rPr>
        <w:t>Davis</w:t>
      </w:r>
      <w:proofErr w:type="spellEnd"/>
      <w:r w:rsidRPr="006C72E3">
        <w:rPr>
          <w:rFonts w:ascii="Times New Roman" w:eastAsia="Arial" w:hAnsi="Times New Roman" w:cs="Times New Roman"/>
          <w:sz w:val="24"/>
          <w:szCs w:val="24"/>
          <w:lang w:bidi="en-US"/>
        </w:rPr>
        <w:t xml:space="preserve">, JR Wood, </w:t>
      </w:r>
      <w:r w:rsidRPr="006C72E3">
        <w:rPr>
          <w:rFonts w:ascii="Times New Roman" w:eastAsia="Arial" w:hAnsi="Times New Roman" w:cs="Times New Roman"/>
          <w:b/>
          <w:spacing w:val="-3"/>
          <w:sz w:val="24"/>
          <w:szCs w:val="24"/>
          <w:lang w:bidi="en-US"/>
        </w:rPr>
        <w:t xml:space="preserve">AS </w:t>
      </w:r>
      <w:proofErr w:type="spellStart"/>
      <w:r w:rsidRPr="006C72E3">
        <w:rPr>
          <w:rFonts w:ascii="Times New Roman" w:eastAsia="Arial" w:hAnsi="Times New Roman" w:cs="Times New Roman"/>
          <w:b/>
          <w:sz w:val="24"/>
          <w:szCs w:val="24"/>
          <w:lang w:bidi="en-US"/>
        </w:rPr>
        <w:t>Cupp</w:t>
      </w:r>
      <w:proofErr w:type="spellEnd"/>
      <w:r w:rsidRPr="006C72E3">
        <w:rPr>
          <w:rFonts w:ascii="Times New Roman" w:eastAsia="Arial" w:hAnsi="Times New Roman" w:cs="Times New Roman"/>
          <w:position w:val="8"/>
          <w:sz w:val="24"/>
          <w:szCs w:val="24"/>
          <w:lang w:bidi="en-US"/>
        </w:rPr>
        <w:t xml:space="preserve">. </w:t>
      </w:r>
      <w:r w:rsidRPr="006C72E3">
        <w:rPr>
          <w:rFonts w:ascii="Times New Roman" w:eastAsia="Arial" w:hAnsi="Times New Roman" w:cs="Times New Roman"/>
          <w:sz w:val="24"/>
          <w:szCs w:val="24"/>
          <w:lang w:bidi="en-US"/>
        </w:rPr>
        <w:t>Exposure to excess androgen in the ovarian microenvironment results in altered granulosa cell function with altered steroidogenesis, signal transduction, cyclicity and response to male exposure. SSR New Orleans. LA</w:t>
      </w:r>
      <w:r w:rsidRPr="006C72E3">
        <w:rPr>
          <w:rFonts w:ascii="Times New Roman" w:eastAsia="Arial" w:hAnsi="Times New Roman" w:cs="Times New Roman"/>
          <w:spacing w:val="-6"/>
          <w:sz w:val="24"/>
          <w:szCs w:val="24"/>
          <w:lang w:bidi="en-US"/>
        </w:rPr>
        <w:t xml:space="preserve"> </w:t>
      </w:r>
      <w:r w:rsidRPr="006C72E3">
        <w:rPr>
          <w:rFonts w:ascii="Times New Roman" w:eastAsia="Arial" w:hAnsi="Times New Roman" w:cs="Times New Roman"/>
          <w:sz w:val="24"/>
          <w:szCs w:val="24"/>
          <w:lang w:bidi="en-US"/>
        </w:rPr>
        <w:t>2018</w:t>
      </w:r>
      <w:r w:rsidRPr="006C72E3">
        <w:rPr>
          <w:rFonts w:ascii="Times New Roman" w:eastAsia="Arial" w:hAnsi="Times New Roman" w:cs="Times New Roman"/>
          <w:b/>
          <w:sz w:val="24"/>
          <w:szCs w:val="24"/>
          <w:lang w:bidi="en-US"/>
        </w:rPr>
        <w:t>.</w:t>
      </w:r>
    </w:p>
    <w:p w14:paraId="7B0A9F2E"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C72E3">
        <w:rPr>
          <w:rFonts w:ascii="Times New Roman" w:eastAsia="Arial" w:hAnsi="Times New Roman" w:cs="Times New Roman"/>
          <w:b/>
          <w:sz w:val="24"/>
          <w:szCs w:val="24"/>
          <w:u w:val="thick"/>
          <w:lang w:bidi="en-US"/>
        </w:rPr>
        <w:t>INVITED TALK:</w:t>
      </w:r>
      <w:r w:rsidRPr="006C72E3">
        <w:rPr>
          <w:rFonts w:ascii="Times New Roman" w:eastAsia="Arial" w:hAnsi="Times New Roman" w:cs="Times New Roman"/>
          <w:b/>
          <w:sz w:val="24"/>
          <w:szCs w:val="24"/>
          <w:lang w:bidi="en-US"/>
        </w:rPr>
        <w:t xml:space="preserve"> </w:t>
      </w:r>
      <w:proofErr w:type="spellStart"/>
      <w:r w:rsidRPr="006C72E3">
        <w:rPr>
          <w:rFonts w:ascii="Times New Roman" w:eastAsia="Arial" w:hAnsi="Times New Roman" w:cs="Times New Roman"/>
          <w:b/>
          <w:sz w:val="24"/>
          <w:szCs w:val="24"/>
          <w:lang w:bidi="en-US"/>
        </w:rPr>
        <w:t>Cupp</w:t>
      </w:r>
      <w:proofErr w:type="spellEnd"/>
      <w:r w:rsidRPr="006C72E3">
        <w:rPr>
          <w:rFonts w:ascii="Times New Roman" w:eastAsia="Arial" w:hAnsi="Times New Roman" w:cs="Times New Roman"/>
          <w:b/>
          <w:sz w:val="24"/>
          <w:szCs w:val="24"/>
          <w:lang w:bidi="en-US"/>
        </w:rPr>
        <w:t xml:space="preserve"> AS</w:t>
      </w:r>
      <w:r w:rsidRPr="006C72E3">
        <w:rPr>
          <w:rFonts w:ascii="Times New Roman" w:eastAsia="Arial" w:hAnsi="Times New Roman" w:cs="Times New Roman"/>
          <w:sz w:val="24"/>
          <w:szCs w:val="24"/>
          <w:lang w:bidi="en-US"/>
        </w:rPr>
        <w:t xml:space="preserve">. Effects of Ovarian Microenvironment on </w:t>
      </w:r>
      <w:proofErr w:type="spellStart"/>
      <w:r w:rsidRPr="006C72E3">
        <w:rPr>
          <w:rFonts w:ascii="Times New Roman" w:eastAsia="Arial" w:hAnsi="Times New Roman" w:cs="Times New Roman"/>
          <w:sz w:val="24"/>
          <w:szCs w:val="24"/>
          <w:lang w:bidi="en-US"/>
        </w:rPr>
        <w:t>Folliculogenesis</w:t>
      </w:r>
      <w:proofErr w:type="spellEnd"/>
      <w:r w:rsidRPr="006C72E3">
        <w:rPr>
          <w:rFonts w:ascii="Times New Roman" w:eastAsia="Arial" w:hAnsi="Times New Roman" w:cs="Times New Roman"/>
          <w:sz w:val="24"/>
          <w:szCs w:val="24"/>
          <w:lang w:bidi="en-US"/>
        </w:rPr>
        <w:t>. PCOS Focus Session, SSR New Orleans, LA</w:t>
      </w:r>
      <w:r w:rsidRPr="006C72E3">
        <w:rPr>
          <w:rFonts w:ascii="Times New Roman" w:eastAsia="Arial" w:hAnsi="Times New Roman" w:cs="Times New Roman"/>
          <w:spacing w:val="-3"/>
          <w:sz w:val="24"/>
          <w:szCs w:val="24"/>
          <w:lang w:bidi="en-US"/>
        </w:rPr>
        <w:t xml:space="preserve"> </w:t>
      </w:r>
      <w:r w:rsidRPr="006C72E3">
        <w:rPr>
          <w:rFonts w:ascii="Times New Roman" w:eastAsia="Arial" w:hAnsi="Times New Roman" w:cs="Times New Roman"/>
          <w:sz w:val="24"/>
          <w:szCs w:val="24"/>
          <w:lang w:bidi="en-US"/>
        </w:rPr>
        <w:t>2018.</w:t>
      </w:r>
    </w:p>
    <w:p w14:paraId="6189922F"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6C72E3">
        <w:rPr>
          <w:rFonts w:ascii="Times New Roman" w:hAnsi="Times New Roman" w:cs="Times New Roman"/>
          <w:sz w:val="24"/>
          <w:szCs w:val="24"/>
          <w:lang w:val="es-ES"/>
        </w:rPr>
        <w:t>Ferranti</w:t>
      </w:r>
      <w:proofErr w:type="spellEnd"/>
      <w:r w:rsidRPr="006C72E3">
        <w:rPr>
          <w:rFonts w:ascii="Times New Roman" w:hAnsi="Times New Roman" w:cs="Times New Roman"/>
          <w:sz w:val="24"/>
          <w:szCs w:val="24"/>
          <w:lang w:val="es-ES"/>
        </w:rPr>
        <w:t xml:space="preserve">, E.M, B.H. </w:t>
      </w:r>
      <w:proofErr w:type="spellStart"/>
      <w:r w:rsidRPr="006C72E3">
        <w:rPr>
          <w:rFonts w:ascii="Times New Roman" w:hAnsi="Times New Roman" w:cs="Times New Roman"/>
          <w:sz w:val="24"/>
          <w:szCs w:val="24"/>
          <w:lang w:val="es-ES"/>
        </w:rPr>
        <w:t>Aloqaily</w:t>
      </w:r>
      <w:proofErr w:type="spellEnd"/>
      <w:r w:rsidRPr="006C72E3">
        <w:rPr>
          <w:rFonts w:ascii="Times New Roman" w:hAnsi="Times New Roman" w:cs="Times New Roman"/>
          <w:sz w:val="24"/>
          <w:szCs w:val="24"/>
          <w:lang w:val="es-ES"/>
        </w:rPr>
        <w:t xml:space="preserve">, C.A. </w:t>
      </w:r>
      <w:proofErr w:type="spellStart"/>
      <w:r w:rsidRPr="006C72E3">
        <w:rPr>
          <w:rFonts w:ascii="Times New Roman" w:hAnsi="Times New Roman" w:cs="Times New Roman"/>
          <w:sz w:val="24"/>
          <w:szCs w:val="24"/>
          <w:lang w:val="es-ES"/>
        </w:rPr>
        <w:t>Gifford</w:t>
      </w:r>
      <w:proofErr w:type="spellEnd"/>
      <w:r w:rsidRPr="006C72E3">
        <w:rPr>
          <w:rFonts w:ascii="Times New Roman" w:hAnsi="Times New Roman" w:cs="Times New Roman"/>
          <w:sz w:val="24"/>
          <w:szCs w:val="24"/>
          <w:lang w:val="es-ES"/>
        </w:rPr>
        <w:t xml:space="preserve">, C.A. </w:t>
      </w:r>
      <w:proofErr w:type="spellStart"/>
      <w:r w:rsidRPr="006C72E3">
        <w:rPr>
          <w:rFonts w:ascii="Times New Roman" w:hAnsi="Times New Roman" w:cs="Times New Roman"/>
          <w:sz w:val="24"/>
          <w:szCs w:val="24"/>
          <w:lang w:val="es-ES"/>
        </w:rPr>
        <w:t>Löest</w:t>
      </w:r>
      <w:proofErr w:type="spellEnd"/>
      <w:r w:rsidRPr="006C72E3">
        <w:rPr>
          <w:rFonts w:ascii="Times New Roman" w:hAnsi="Times New Roman" w:cs="Times New Roman"/>
          <w:sz w:val="24"/>
          <w:szCs w:val="24"/>
          <w:lang w:val="es-ES"/>
        </w:rPr>
        <w:t xml:space="preserve">, J.C. </w:t>
      </w:r>
      <w:proofErr w:type="spellStart"/>
      <w:r w:rsidRPr="006C72E3">
        <w:rPr>
          <w:rFonts w:ascii="Times New Roman" w:hAnsi="Times New Roman" w:cs="Times New Roman"/>
          <w:sz w:val="24"/>
          <w:szCs w:val="24"/>
          <w:lang w:val="es-ES"/>
        </w:rPr>
        <w:t>Wenzel</w:t>
      </w:r>
      <w:proofErr w:type="spellEnd"/>
      <w:r w:rsidRPr="006C72E3">
        <w:rPr>
          <w:rFonts w:ascii="Times New Roman" w:hAnsi="Times New Roman" w:cs="Times New Roman"/>
          <w:sz w:val="24"/>
          <w:szCs w:val="24"/>
          <w:lang w:val="es-ES"/>
        </w:rPr>
        <w:t xml:space="preserve">, and J.A. </w:t>
      </w:r>
      <w:proofErr w:type="spellStart"/>
      <w:r w:rsidRPr="006C72E3">
        <w:rPr>
          <w:rFonts w:ascii="Times New Roman" w:hAnsi="Times New Roman" w:cs="Times New Roman"/>
          <w:sz w:val="24"/>
          <w:szCs w:val="24"/>
          <w:lang w:val="es-ES"/>
        </w:rPr>
        <w:t>Hernandez</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Gifford</w:t>
      </w:r>
      <w:proofErr w:type="spellEnd"/>
      <w:r w:rsidRPr="006C72E3">
        <w:rPr>
          <w:rFonts w:ascii="Times New Roman" w:hAnsi="Times New Roman" w:cs="Times New Roman"/>
          <w:sz w:val="24"/>
          <w:szCs w:val="24"/>
          <w:lang w:val="es-ES"/>
        </w:rPr>
        <w:t xml:space="preserve">.  2018. </w:t>
      </w:r>
      <w:proofErr w:type="spellStart"/>
      <w:r w:rsidRPr="006C72E3">
        <w:rPr>
          <w:rFonts w:ascii="Times New Roman" w:hAnsi="Times New Roman" w:cs="Times New Roman"/>
          <w:sz w:val="24"/>
          <w:szCs w:val="24"/>
          <w:lang w:val="es-ES"/>
        </w:rPr>
        <w:t>Lipopolysaccharide</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modulation</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of</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ovarian</w:t>
      </w:r>
      <w:proofErr w:type="spellEnd"/>
      <w:r w:rsidRPr="006C72E3">
        <w:rPr>
          <w:rFonts w:ascii="Times New Roman" w:hAnsi="Times New Roman" w:cs="Times New Roman"/>
          <w:sz w:val="24"/>
          <w:szCs w:val="24"/>
          <w:lang w:val="es-ES"/>
        </w:rPr>
        <w:t xml:space="preserve"> hormonal </w:t>
      </w:r>
      <w:proofErr w:type="spellStart"/>
      <w:r w:rsidRPr="006C72E3">
        <w:rPr>
          <w:rFonts w:ascii="Times New Roman" w:hAnsi="Times New Roman" w:cs="Times New Roman"/>
          <w:sz w:val="24"/>
          <w:szCs w:val="24"/>
          <w:lang w:val="es-ES"/>
        </w:rPr>
        <w:t>profile</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Proc</w:t>
      </w:r>
      <w:proofErr w:type="spellEnd"/>
      <w:r w:rsidRPr="006C72E3">
        <w:rPr>
          <w:rFonts w:ascii="Times New Roman" w:hAnsi="Times New Roman" w:cs="Times New Roman"/>
          <w:sz w:val="24"/>
          <w:szCs w:val="24"/>
          <w:lang w:val="es-ES"/>
        </w:rPr>
        <w:t xml:space="preserve">. West. Sec. Amer. Soc. </w:t>
      </w:r>
      <w:proofErr w:type="spellStart"/>
      <w:r w:rsidRPr="006C72E3">
        <w:rPr>
          <w:rFonts w:ascii="Times New Roman" w:hAnsi="Times New Roman" w:cs="Times New Roman"/>
          <w:sz w:val="24"/>
          <w:szCs w:val="24"/>
          <w:lang w:val="es-ES"/>
        </w:rPr>
        <w:t>Anim</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Sci</w:t>
      </w:r>
      <w:proofErr w:type="spellEnd"/>
      <w:r w:rsidRPr="006C72E3">
        <w:rPr>
          <w:rFonts w:ascii="Times New Roman" w:hAnsi="Times New Roman" w:cs="Times New Roman"/>
          <w:sz w:val="24"/>
          <w:szCs w:val="24"/>
          <w:lang w:val="es-ES"/>
        </w:rPr>
        <w:t>.</w:t>
      </w:r>
    </w:p>
    <w:p w14:paraId="75B9F342"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6C72E3">
        <w:rPr>
          <w:rFonts w:ascii="Times New Roman" w:hAnsi="Times New Roman" w:cs="Times New Roman"/>
          <w:sz w:val="24"/>
          <w:szCs w:val="24"/>
          <w:lang w:val="es-ES"/>
        </w:rPr>
        <w:lastRenderedPageBreak/>
        <w:t>Aloqaily</w:t>
      </w:r>
      <w:proofErr w:type="spellEnd"/>
      <w:r w:rsidRPr="006C72E3">
        <w:rPr>
          <w:rFonts w:ascii="Times New Roman" w:hAnsi="Times New Roman" w:cs="Times New Roman"/>
          <w:sz w:val="24"/>
          <w:szCs w:val="24"/>
          <w:lang w:val="es-ES"/>
        </w:rPr>
        <w:t xml:space="preserve">, B.H., E. M. </w:t>
      </w:r>
      <w:proofErr w:type="spellStart"/>
      <w:r w:rsidRPr="006C72E3">
        <w:rPr>
          <w:rFonts w:ascii="Times New Roman" w:hAnsi="Times New Roman" w:cs="Times New Roman"/>
          <w:sz w:val="24"/>
          <w:szCs w:val="24"/>
          <w:lang w:val="es-ES"/>
        </w:rPr>
        <w:t>Ferranti</w:t>
      </w:r>
      <w:proofErr w:type="spellEnd"/>
      <w:r w:rsidRPr="006C72E3">
        <w:rPr>
          <w:rFonts w:ascii="Times New Roman" w:hAnsi="Times New Roman" w:cs="Times New Roman"/>
          <w:sz w:val="24"/>
          <w:szCs w:val="24"/>
          <w:lang w:val="es-ES"/>
        </w:rPr>
        <w:t xml:space="preserve">, A. F. Summers, C. A. </w:t>
      </w:r>
      <w:proofErr w:type="spellStart"/>
      <w:r w:rsidRPr="006C72E3">
        <w:rPr>
          <w:rFonts w:ascii="Times New Roman" w:hAnsi="Times New Roman" w:cs="Times New Roman"/>
          <w:sz w:val="24"/>
          <w:szCs w:val="24"/>
          <w:lang w:val="es-ES"/>
        </w:rPr>
        <w:t>Gifford</w:t>
      </w:r>
      <w:proofErr w:type="spellEnd"/>
      <w:r w:rsidRPr="006C72E3">
        <w:rPr>
          <w:rFonts w:ascii="Times New Roman" w:hAnsi="Times New Roman" w:cs="Times New Roman"/>
          <w:sz w:val="24"/>
          <w:szCs w:val="24"/>
          <w:lang w:val="es-ES"/>
        </w:rPr>
        <w:t xml:space="preserve">, and J.A. </w:t>
      </w:r>
      <w:proofErr w:type="spellStart"/>
      <w:r w:rsidRPr="006C72E3">
        <w:rPr>
          <w:rFonts w:ascii="Times New Roman" w:hAnsi="Times New Roman" w:cs="Times New Roman"/>
          <w:sz w:val="24"/>
          <w:szCs w:val="24"/>
          <w:lang w:val="es-ES"/>
        </w:rPr>
        <w:t>Hernandez</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Gifford</w:t>
      </w:r>
      <w:proofErr w:type="spellEnd"/>
      <w:r w:rsidRPr="006C72E3">
        <w:rPr>
          <w:rFonts w:ascii="Times New Roman" w:hAnsi="Times New Roman" w:cs="Times New Roman"/>
          <w:sz w:val="24"/>
          <w:szCs w:val="24"/>
          <w:lang w:val="es-ES"/>
        </w:rPr>
        <w:t xml:space="preserve">. 2018. </w:t>
      </w:r>
      <w:proofErr w:type="spellStart"/>
      <w:r w:rsidRPr="006C72E3">
        <w:rPr>
          <w:rFonts w:ascii="Times New Roman" w:hAnsi="Times New Roman" w:cs="Times New Roman"/>
          <w:sz w:val="24"/>
          <w:szCs w:val="24"/>
          <w:lang w:val="es-ES"/>
        </w:rPr>
        <w:t>Intra-ovarian</w:t>
      </w:r>
      <w:proofErr w:type="spellEnd"/>
      <w:r w:rsidRPr="006C72E3">
        <w:rPr>
          <w:rFonts w:ascii="Times New Roman" w:hAnsi="Times New Roman" w:cs="Times New Roman"/>
          <w:sz w:val="24"/>
          <w:szCs w:val="24"/>
          <w:lang w:val="es-ES"/>
        </w:rPr>
        <w:t xml:space="preserve"> WNT3A </w:t>
      </w:r>
      <w:proofErr w:type="spellStart"/>
      <w:r w:rsidRPr="006C72E3">
        <w:rPr>
          <w:rFonts w:ascii="Times New Roman" w:hAnsi="Times New Roman" w:cs="Times New Roman"/>
          <w:sz w:val="24"/>
          <w:szCs w:val="24"/>
          <w:lang w:val="es-ES"/>
        </w:rPr>
        <w:t>modulates</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estrogen</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mediated</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reproductive</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events</w:t>
      </w:r>
      <w:proofErr w:type="spellEnd"/>
      <w:r w:rsidRPr="006C72E3">
        <w:rPr>
          <w:rFonts w:ascii="Times New Roman" w:hAnsi="Times New Roman" w:cs="Times New Roman"/>
          <w:sz w:val="24"/>
          <w:szCs w:val="24"/>
          <w:lang w:val="es-ES"/>
        </w:rPr>
        <w:t xml:space="preserve"> and </w:t>
      </w:r>
      <w:proofErr w:type="spellStart"/>
      <w:r w:rsidRPr="006C72E3">
        <w:rPr>
          <w:rFonts w:ascii="Times New Roman" w:hAnsi="Times New Roman" w:cs="Times New Roman"/>
          <w:sz w:val="24"/>
          <w:szCs w:val="24"/>
          <w:lang w:val="es-ES"/>
        </w:rPr>
        <w:t>estrus</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behavior</w:t>
      </w:r>
      <w:proofErr w:type="spellEnd"/>
      <w:r w:rsidRPr="006C72E3">
        <w:rPr>
          <w:rFonts w:ascii="Times New Roman" w:hAnsi="Times New Roman" w:cs="Times New Roman"/>
          <w:sz w:val="24"/>
          <w:szCs w:val="24"/>
          <w:lang w:val="es-ES"/>
        </w:rPr>
        <w:t xml:space="preserve"> in </w:t>
      </w:r>
      <w:proofErr w:type="spellStart"/>
      <w:r w:rsidRPr="006C72E3">
        <w:rPr>
          <w:rFonts w:ascii="Times New Roman" w:hAnsi="Times New Roman" w:cs="Times New Roman"/>
          <w:sz w:val="24"/>
          <w:szCs w:val="24"/>
          <w:lang w:val="es-ES"/>
        </w:rPr>
        <w:t>cattle</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Proc</w:t>
      </w:r>
      <w:proofErr w:type="spellEnd"/>
      <w:r w:rsidRPr="006C72E3">
        <w:rPr>
          <w:rFonts w:ascii="Times New Roman" w:hAnsi="Times New Roman" w:cs="Times New Roman"/>
          <w:sz w:val="24"/>
          <w:szCs w:val="24"/>
          <w:lang w:val="es-ES"/>
        </w:rPr>
        <w:t xml:space="preserve">. West. Sec. Amer. Soc. </w:t>
      </w:r>
      <w:proofErr w:type="spellStart"/>
      <w:r w:rsidRPr="006C72E3">
        <w:rPr>
          <w:rFonts w:ascii="Times New Roman" w:hAnsi="Times New Roman" w:cs="Times New Roman"/>
          <w:sz w:val="24"/>
          <w:szCs w:val="24"/>
          <w:lang w:val="es-ES"/>
        </w:rPr>
        <w:t>Anim</w:t>
      </w:r>
      <w:proofErr w:type="spellEnd"/>
      <w:r w:rsidRPr="006C72E3">
        <w:rPr>
          <w:rFonts w:ascii="Times New Roman" w:hAnsi="Times New Roman" w:cs="Times New Roman"/>
          <w:sz w:val="24"/>
          <w:szCs w:val="24"/>
          <w:lang w:val="es-ES"/>
        </w:rPr>
        <w:t xml:space="preserve">. </w:t>
      </w:r>
      <w:proofErr w:type="spellStart"/>
      <w:r w:rsidRPr="006C72E3">
        <w:rPr>
          <w:rFonts w:ascii="Times New Roman" w:hAnsi="Times New Roman" w:cs="Times New Roman"/>
          <w:sz w:val="24"/>
          <w:szCs w:val="24"/>
          <w:lang w:val="es-ES"/>
        </w:rPr>
        <w:t>Sci</w:t>
      </w:r>
      <w:proofErr w:type="spellEnd"/>
      <w:r w:rsidRPr="006C72E3">
        <w:rPr>
          <w:rFonts w:ascii="Times New Roman" w:hAnsi="Times New Roman" w:cs="Times New Roman"/>
          <w:sz w:val="24"/>
          <w:szCs w:val="24"/>
          <w:lang w:val="es-ES"/>
        </w:rPr>
        <w:t>.</w:t>
      </w:r>
    </w:p>
    <w:p w14:paraId="79B6112D"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C72E3">
        <w:rPr>
          <w:rFonts w:ascii="Times New Roman" w:hAnsi="Times New Roman" w:cs="Times New Roman"/>
          <w:sz w:val="24"/>
          <w:szCs w:val="24"/>
        </w:rPr>
        <w:t>Liu, W.-S., Chang, T.C., Zhang, Y.Y., Liu, Z.H., Deng, X.M. (2018) A gene interaction network during spermatogenesis in ruminants. Conference Abstract, International Plant and Animal Genome Research (PAG) XXVI, January 13-17, 2018. San Diego, CA. P461.</w:t>
      </w:r>
    </w:p>
    <w:p w14:paraId="58BDE242"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C72E3">
        <w:rPr>
          <w:rFonts w:ascii="Times New Roman" w:hAnsi="Times New Roman" w:cs="Times New Roman"/>
          <w:sz w:val="24"/>
          <w:szCs w:val="24"/>
        </w:rPr>
        <w:t xml:space="preserve">Liu, W.-S., Lu, C., Rossi, R.M., Wang, A.H., Yang, M.Y., Diaz, F. (2018) Deletion of the mouse X-linked </w:t>
      </w:r>
      <w:proofErr w:type="spellStart"/>
      <w:r w:rsidRPr="006C72E3">
        <w:rPr>
          <w:rFonts w:ascii="Times New Roman" w:hAnsi="Times New Roman" w:cs="Times New Roman"/>
          <w:sz w:val="24"/>
          <w:szCs w:val="24"/>
        </w:rPr>
        <w:t>Prame</w:t>
      </w:r>
      <w:proofErr w:type="spellEnd"/>
      <w:r w:rsidRPr="006C72E3">
        <w:rPr>
          <w:rFonts w:ascii="Times New Roman" w:hAnsi="Times New Roman" w:cs="Times New Roman"/>
          <w:sz w:val="24"/>
          <w:szCs w:val="24"/>
        </w:rPr>
        <w:t xml:space="preserve"> gene causes germ cell reduction in spermatogenesis. Conference abstract, SSR2018, New Orleans, P306. </w:t>
      </w:r>
    </w:p>
    <w:p w14:paraId="079DE202"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C72E3">
        <w:rPr>
          <w:rFonts w:ascii="Times New Roman" w:hAnsi="Times New Roman" w:cs="Times New Roman"/>
          <w:sz w:val="24"/>
          <w:szCs w:val="24"/>
        </w:rPr>
        <w:t>Kern, C.H., Liu, W.-S. (2018) Characterized DNA markers in two beef farms. Abstract, Gamma Sigma Delta (GSD) Research Expo, College of Agricultural Sciences, Penn State. Presented by Kern on March 27, 2018.</w:t>
      </w:r>
    </w:p>
    <w:p w14:paraId="4EF42D02" w14:textId="77777777" w:rsidR="00DF5310" w:rsidRDefault="00DF5310" w:rsidP="00DF531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6C72E3">
        <w:rPr>
          <w:rFonts w:ascii="Times New Roman" w:hAnsi="Times New Roman" w:cs="Times New Roman"/>
          <w:sz w:val="24"/>
          <w:szCs w:val="24"/>
        </w:rPr>
        <w:t>Liu, W.-S., (2018) The enrichment of testis-specific genes on the mammalian X and Y chromosome. Invited presentation in the International Plant and Animal Genome Research (PAG) XXVI, January 11-15, 2019. San Diego, CA.</w:t>
      </w:r>
    </w:p>
    <w:p w14:paraId="086F8E1B"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6C72E3">
        <w:rPr>
          <w:rFonts w:ascii="Times New Roman" w:hAnsi="Times New Roman" w:cs="Times New Roman"/>
          <w:sz w:val="24"/>
          <w:szCs w:val="24"/>
        </w:rPr>
        <w:t>Liu, W.-S., (2018) Functional role of PRAME during spermatogenesis. Invited presentation to the Molecular, Cellular and Integrative Biosciences (MCIBS) graduate program (Huck Institutes), Penn State.</w:t>
      </w:r>
    </w:p>
    <w:p w14:paraId="3AAB5642"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6C72E3">
        <w:rPr>
          <w:rFonts w:ascii="Times New Roman" w:eastAsia="Times New Roman" w:hAnsi="Times New Roman" w:cs="Times New Roman"/>
          <w:bCs/>
          <w:iCs/>
          <w:sz w:val="24"/>
          <w:szCs w:val="24"/>
        </w:rPr>
        <w:t xml:space="preserve">Quail, L.K., M.E. </w:t>
      </w:r>
      <w:proofErr w:type="spellStart"/>
      <w:r w:rsidRPr="006C72E3">
        <w:rPr>
          <w:rFonts w:ascii="Times New Roman" w:eastAsia="Times New Roman" w:hAnsi="Times New Roman" w:cs="Times New Roman"/>
          <w:bCs/>
          <w:iCs/>
          <w:sz w:val="24"/>
          <w:szCs w:val="24"/>
        </w:rPr>
        <w:t>Mund</w:t>
      </w:r>
      <w:proofErr w:type="spellEnd"/>
      <w:r w:rsidRPr="006C72E3">
        <w:rPr>
          <w:rFonts w:ascii="Times New Roman" w:eastAsia="Times New Roman" w:hAnsi="Times New Roman" w:cs="Times New Roman"/>
          <w:bCs/>
          <w:iCs/>
          <w:sz w:val="24"/>
          <w:szCs w:val="24"/>
        </w:rPr>
        <w:t xml:space="preserve">, D.A. </w:t>
      </w:r>
      <w:proofErr w:type="spellStart"/>
      <w:r w:rsidRPr="006C72E3">
        <w:rPr>
          <w:rFonts w:ascii="Times New Roman" w:eastAsia="Times New Roman" w:hAnsi="Times New Roman" w:cs="Times New Roman"/>
          <w:bCs/>
          <w:iCs/>
          <w:sz w:val="24"/>
          <w:szCs w:val="24"/>
        </w:rPr>
        <w:t>Neuendorff</w:t>
      </w:r>
      <w:proofErr w:type="spellEnd"/>
      <w:r w:rsidRPr="006C72E3">
        <w:rPr>
          <w:rFonts w:ascii="Times New Roman" w:eastAsia="Times New Roman" w:hAnsi="Times New Roman" w:cs="Times New Roman"/>
          <w:bCs/>
          <w:iCs/>
          <w:sz w:val="24"/>
          <w:szCs w:val="24"/>
        </w:rPr>
        <w:t xml:space="preserve">, R.A. </w:t>
      </w:r>
      <w:proofErr w:type="spellStart"/>
      <w:r w:rsidRPr="006C72E3">
        <w:rPr>
          <w:rFonts w:ascii="Times New Roman" w:eastAsia="Times New Roman" w:hAnsi="Times New Roman" w:cs="Times New Roman"/>
          <w:bCs/>
          <w:iCs/>
          <w:sz w:val="24"/>
          <w:szCs w:val="24"/>
        </w:rPr>
        <w:t>d’Orey</w:t>
      </w:r>
      <w:proofErr w:type="spellEnd"/>
      <w:r w:rsidRPr="006C72E3">
        <w:rPr>
          <w:rFonts w:ascii="Times New Roman" w:eastAsia="Times New Roman" w:hAnsi="Times New Roman" w:cs="Times New Roman"/>
          <w:bCs/>
          <w:iCs/>
          <w:sz w:val="24"/>
          <w:szCs w:val="24"/>
        </w:rPr>
        <w:t xml:space="preserve"> Branco, J.P. Banta, T.H. Welsh, Jr. and R.D. Randel.  2018.  Relationships between antral follicle numbers and postpartum interval in multiparous Brahman cows.  J. Anim. Sci. Vol. 96, Suppl. S1. Abstract #28.</w:t>
      </w:r>
    </w:p>
    <w:p w14:paraId="5A190182"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proofErr w:type="spellStart"/>
      <w:r w:rsidRPr="006C72E3">
        <w:rPr>
          <w:rFonts w:ascii="Times New Roman" w:eastAsia="Times New Roman" w:hAnsi="Times New Roman" w:cs="Times New Roman"/>
          <w:bCs/>
          <w:iCs/>
          <w:sz w:val="24"/>
          <w:szCs w:val="24"/>
        </w:rPr>
        <w:t>O’Daniels</w:t>
      </w:r>
      <w:proofErr w:type="spellEnd"/>
      <w:r w:rsidRPr="006C72E3">
        <w:rPr>
          <w:rFonts w:ascii="Times New Roman" w:eastAsia="Times New Roman" w:hAnsi="Times New Roman" w:cs="Times New Roman"/>
          <w:bCs/>
          <w:iCs/>
          <w:sz w:val="24"/>
          <w:szCs w:val="24"/>
        </w:rPr>
        <w:t xml:space="preserve">, S.E., D.G. Riley, D.A. </w:t>
      </w:r>
      <w:proofErr w:type="spellStart"/>
      <w:r w:rsidRPr="006C72E3">
        <w:rPr>
          <w:rFonts w:ascii="Times New Roman" w:eastAsia="Times New Roman" w:hAnsi="Times New Roman" w:cs="Times New Roman"/>
          <w:bCs/>
          <w:iCs/>
          <w:sz w:val="24"/>
          <w:szCs w:val="24"/>
        </w:rPr>
        <w:t>Neuendorff</w:t>
      </w:r>
      <w:proofErr w:type="spellEnd"/>
      <w:r w:rsidRPr="006C72E3">
        <w:rPr>
          <w:rFonts w:ascii="Times New Roman" w:eastAsia="Times New Roman" w:hAnsi="Times New Roman" w:cs="Times New Roman"/>
          <w:bCs/>
          <w:iCs/>
          <w:sz w:val="24"/>
          <w:szCs w:val="24"/>
        </w:rPr>
        <w:t xml:space="preserve">, T.D. Forbes, J.P. Banta, T.H. Welsh, Jr., F.M. </w:t>
      </w:r>
      <w:proofErr w:type="spellStart"/>
      <w:r w:rsidRPr="006C72E3">
        <w:rPr>
          <w:rFonts w:ascii="Times New Roman" w:eastAsia="Times New Roman" w:hAnsi="Times New Roman" w:cs="Times New Roman"/>
          <w:bCs/>
          <w:iCs/>
          <w:sz w:val="24"/>
          <w:szCs w:val="24"/>
        </w:rPr>
        <w:t>Rouquette</w:t>
      </w:r>
      <w:proofErr w:type="spellEnd"/>
      <w:r w:rsidRPr="006C72E3">
        <w:rPr>
          <w:rFonts w:ascii="Times New Roman" w:eastAsia="Times New Roman" w:hAnsi="Times New Roman" w:cs="Times New Roman"/>
          <w:bCs/>
          <w:iCs/>
          <w:sz w:val="24"/>
          <w:szCs w:val="24"/>
        </w:rPr>
        <w:t>, Jr. and R.D. Randel.  2018.  Comparison of three methods of determining feed efficiency on productivity of Brahman heifers.  J. Anim. Sci. Vol. 96, Suppl. S1. Abstract #80.</w:t>
      </w:r>
    </w:p>
    <w:p w14:paraId="0C5BC8C6"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6C72E3">
        <w:rPr>
          <w:rFonts w:ascii="Times New Roman" w:eastAsia="Times New Roman" w:hAnsi="Times New Roman" w:cs="Times New Roman"/>
          <w:bCs/>
          <w:iCs/>
          <w:sz w:val="24"/>
          <w:szCs w:val="24"/>
        </w:rPr>
        <w:t>White, S.H., C.M. Latham, C.R. Long, R.D. Randel and T.H. Welsh, Jr.  2018.  Differing mitochondrial capacity in two separate skeletal muscles from calm and temperamental Brahman heifers.  J. Anim. Sci. Vol. 96, Suppl. S1.  Abstract #88.</w:t>
      </w:r>
    </w:p>
    <w:p w14:paraId="383200AA"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proofErr w:type="spellStart"/>
      <w:r w:rsidRPr="006C72E3">
        <w:rPr>
          <w:rFonts w:ascii="Times New Roman" w:eastAsia="Times New Roman" w:hAnsi="Times New Roman" w:cs="Times New Roman"/>
          <w:bCs/>
          <w:iCs/>
          <w:sz w:val="24"/>
          <w:szCs w:val="24"/>
        </w:rPr>
        <w:t>Mund</w:t>
      </w:r>
      <w:proofErr w:type="spellEnd"/>
      <w:r w:rsidRPr="006C72E3">
        <w:rPr>
          <w:rFonts w:ascii="Times New Roman" w:eastAsia="Times New Roman" w:hAnsi="Times New Roman" w:cs="Times New Roman"/>
          <w:bCs/>
          <w:iCs/>
          <w:sz w:val="24"/>
          <w:szCs w:val="24"/>
        </w:rPr>
        <w:t xml:space="preserve">, M.E., L.K. Quail, C.L. Cook, D.A. </w:t>
      </w:r>
      <w:proofErr w:type="spellStart"/>
      <w:r w:rsidRPr="006C72E3">
        <w:rPr>
          <w:rFonts w:ascii="Times New Roman" w:eastAsia="Times New Roman" w:hAnsi="Times New Roman" w:cs="Times New Roman"/>
          <w:bCs/>
          <w:iCs/>
          <w:sz w:val="24"/>
          <w:szCs w:val="24"/>
        </w:rPr>
        <w:t>Neuendorff</w:t>
      </w:r>
      <w:proofErr w:type="spellEnd"/>
      <w:r w:rsidRPr="006C72E3">
        <w:rPr>
          <w:rFonts w:ascii="Times New Roman" w:eastAsia="Times New Roman" w:hAnsi="Times New Roman" w:cs="Times New Roman"/>
          <w:bCs/>
          <w:iCs/>
          <w:sz w:val="24"/>
          <w:szCs w:val="24"/>
        </w:rPr>
        <w:t xml:space="preserve">, J.P. Banta, T.H. Welsh, Jr. and R.D. Randel.  2018.  Influence of cell mediated immune responses of Brahman cows on postpartum interval, </w:t>
      </w:r>
      <w:proofErr w:type="spellStart"/>
      <w:r w:rsidRPr="006C72E3">
        <w:rPr>
          <w:rFonts w:ascii="Times New Roman" w:eastAsia="Times New Roman" w:hAnsi="Times New Roman" w:cs="Times New Roman"/>
          <w:bCs/>
          <w:iCs/>
          <w:sz w:val="24"/>
          <w:szCs w:val="24"/>
        </w:rPr>
        <w:t>colostral</w:t>
      </w:r>
      <w:proofErr w:type="spellEnd"/>
      <w:r w:rsidRPr="006C72E3">
        <w:rPr>
          <w:rFonts w:ascii="Times New Roman" w:eastAsia="Times New Roman" w:hAnsi="Times New Roman" w:cs="Times New Roman"/>
          <w:bCs/>
          <w:iCs/>
          <w:sz w:val="24"/>
          <w:szCs w:val="24"/>
        </w:rPr>
        <w:t xml:space="preserve"> immunoglobulin concentration and growth of their calves.  J. Anim. Sci. Vol. 96, Suppl. S1. Abstract #91.</w:t>
      </w:r>
    </w:p>
    <w:p w14:paraId="71503E17"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6C72E3">
        <w:rPr>
          <w:rFonts w:ascii="Times New Roman" w:eastAsia="Times New Roman" w:hAnsi="Times New Roman" w:cs="Times New Roman"/>
          <w:bCs/>
          <w:iCs/>
          <w:sz w:val="24"/>
          <w:szCs w:val="24"/>
        </w:rPr>
        <w:t xml:space="preserve">Littlejohn, B.P., D.M. Price, D.A. </w:t>
      </w:r>
      <w:proofErr w:type="spellStart"/>
      <w:r w:rsidRPr="006C72E3">
        <w:rPr>
          <w:rFonts w:ascii="Times New Roman" w:eastAsia="Times New Roman" w:hAnsi="Times New Roman" w:cs="Times New Roman"/>
          <w:bCs/>
          <w:iCs/>
          <w:sz w:val="24"/>
          <w:szCs w:val="24"/>
        </w:rPr>
        <w:t>Neuendorff</w:t>
      </w:r>
      <w:proofErr w:type="spellEnd"/>
      <w:r w:rsidRPr="006C72E3">
        <w:rPr>
          <w:rFonts w:ascii="Times New Roman" w:eastAsia="Times New Roman" w:hAnsi="Times New Roman" w:cs="Times New Roman"/>
          <w:bCs/>
          <w:iCs/>
          <w:sz w:val="24"/>
          <w:szCs w:val="24"/>
        </w:rPr>
        <w:t>, J.A. Carroll, R.C. Vann, P.K. Riggs, D.G. Riley, C.R. Long, T.H. Welsh, Jr. and R.D. Randel.  2018.  Prenatal transportation stress alters genome-wide DNA methylation in suckling Brahman bull calves. J. Anim. Sci. 96(Suppl. 3):349. Abstract #137.</w:t>
      </w:r>
    </w:p>
    <w:p w14:paraId="2E6AEB5F"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6C72E3">
        <w:rPr>
          <w:rFonts w:ascii="Times New Roman" w:eastAsia="Times New Roman" w:hAnsi="Times New Roman" w:cs="Times New Roman"/>
          <w:bCs/>
          <w:iCs/>
          <w:sz w:val="24"/>
          <w:szCs w:val="24"/>
        </w:rPr>
        <w:t xml:space="preserve">Littlejohn, B.P., D.M. Price, D.A. </w:t>
      </w:r>
      <w:proofErr w:type="spellStart"/>
      <w:r w:rsidRPr="006C72E3">
        <w:rPr>
          <w:rFonts w:ascii="Times New Roman" w:eastAsia="Times New Roman" w:hAnsi="Times New Roman" w:cs="Times New Roman"/>
          <w:bCs/>
          <w:iCs/>
          <w:sz w:val="24"/>
          <w:szCs w:val="24"/>
        </w:rPr>
        <w:t>Neuendorff</w:t>
      </w:r>
      <w:proofErr w:type="spellEnd"/>
      <w:r w:rsidRPr="006C72E3">
        <w:rPr>
          <w:rFonts w:ascii="Times New Roman" w:eastAsia="Times New Roman" w:hAnsi="Times New Roman" w:cs="Times New Roman"/>
          <w:bCs/>
          <w:iCs/>
          <w:sz w:val="24"/>
          <w:szCs w:val="24"/>
        </w:rPr>
        <w:t>, J.A. Carroll, R.C. Vann, P.K. Riggs, D.G. Riley, C.R. Long, T.H. Welsh, Jr. and R.D. Randel.  2018.  Prenatal stress alters genes in signaling pathways influencing behavior and stress response by differential methylation of DNA.  J. Anim. Sci. 96(Suppl. 3):349-350. Abstract.</w:t>
      </w:r>
    </w:p>
    <w:p w14:paraId="56D46E75"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6C72E3">
        <w:rPr>
          <w:rFonts w:ascii="Times New Roman" w:eastAsia="Times New Roman" w:hAnsi="Times New Roman" w:cs="Times New Roman"/>
          <w:bCs/>
          <w:iCs/>
          <w:sz w:val="24"/>
          <w:szCs w:val="24"/>
        </w:rPr>
        <w:t xml:space="preserve">Littlejohn, B.P., D.M. Price, D.A. </w:t>
      </w:r>
      <w:proofErr w:type="spellStart"/>
      <w:r w:rsidRPr="006C72E3">
        <w:rPr>
          <w:rFonts w:ascii="Times New Roman" w:eastAsia="Times New Roman" w:hAnsi="Times New Roman" w:cs="Times New Roman"/>
          <w:bCs/>
          <w:iCs/>
          <w:sz w:val="24"/>
          <w:szCs w:val="24"/>
        </w:rPr>
        <w:t>Neuendorff</w:t>
      </w:r>
      <w:proofErr w:type="spellEnd"/>
      <w:r w:rsidRPr="006C72E3">
        <w:rPr>
          <w:rFonts w:ascii="Times New Roman" w:eastAsia="Times New Roman" w:hAnsi="Times New Roman" w:cs="Times New Roman"/>
          <w:bCs/>
          <w:iCs/>
          <w:sz w:val="24"/>
          <w:szCs w:val="24"/>
        </w:rPr>
        <w:t>, J.A. Carroll, R.C. Vann, P.K. Riggs, D.G. Riley, C.R. Long, T.H. Welsh, Jr., and R.D. Randel.  2019.  Awardee Talk- Prenatal transportation stress alters physiology of suckling Brahman calves as mediated by changes in DNA methylation.  J. Anim. Sci. National Meeting.</w:t>
      </w:r>
    </w:p>
    <w:p w14:paraId="2E9E5B44"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6C72E3">
        <w:rPr>
          <w:rFonts w:ascii="Times New Roman" w:eastAsia="Times New Roman" w:hAnsi="Times New Roman" w:cs="Times New Roman"/>
          <w:bCs/>
          <w:iCs/>
          <w:sz w:val="24"/>
          <w:szCs w:val="24"/>
        </w:rPr>
        <w:lastRenderedPageBreak/>
        <w:t xml:space="preserve">Littlejohn, B.P., D.G. Riley, D.A. </w:t>
      </w:r>
      <w:proofErr w:type="spellStart"/>
      <w:r w:rsidRPr="006C72E3">
        <w:rPr>
          <w:rFonts w:ascii="Times New Roman" w:eastAsia="Times New Roman" w:hAnsi="Times New Roman" w:cs="Times New Roman"/>
          <w:bCs/>
          <w:iCs/>
          <w:sz w:val="24"/>
          <w:szCs w:val="24"/>
        </w:rPr>
        <w:t>Neuendorff</w:t>
      </w:r>
      <w:proofErr w:type="spellEnd"/>
      <w:r w:rsidRPr="006C72E3">
        <w:rPr>
          <w:rFonts w:ascii="Times New Roman" w:eastAsia="Times New Roman" w:hAnsi="Times New Roman" w:cs="Times New Roman"/>
          <w:bCs/>
          <w:iCs/>
          <w:sz w:val="24"/>
          <w:szCs w:val="24"/>
        </w:rPr>
        <w:t>, C.R. Long, T.H. Welsh, Jr., and R.D. Randel.  2019.  Transgenerational influence of prenatal stress on temperament, birth weight and weaning weight of Brahman calves.  J. Anim. Sci. National Meeting.</w:t>
      </w:r>
    </w:p>
    <w:p w14:paraId="0C20149A"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proofErr w:type="spellStart"/>
      <w:r w:rsidRPr="006C72E3">
        <w:rPr>
          <w:rFonts w:ascii="Times New Roman" w:eastAsia="Times New Roman" w:hAnsi="Times New Roman" w:cs="Times New Roman"/>
          <w:bCs/>
          <w:iCs/>
          <w:sz w:val="24"/>
          <w:szCs w:val="24"/>
        </w:rPr>
        <w:t>Cilkiz</w:t>
      </w:r>
      <w:proofErr w:type="spellEnd"/>
      <w:r w:rsidRPr="006C72E3">
        <w:rPr>
          <w:rFonts w:ascii="Times New Roman" w:eastAsia="Times New Roman" w:hAnsi="Times New Roman" w:cs="Times New Roman"/>
          <w:bCs/>
          <w:iCs/>
          <w:sz w:val="24"/>
          <w:szCs w:val="24"/>
        </w:rPr>
        <w:t xml:space="preserve">, K.Z., E.C. Baker, P.K. Riggs, B.P. Littlejohn, C.R. Long, T.H. Welsh, Jr., R.D. Randel, and D.G. Riley.  2019.  Genome-wide DNA methylation alteration in prenatally </w:t>
      </w:r>
      <w:r w:rsidRPr="009D04D3">
        <w:rPr>
          <w:rFonts w:ascii="Times New Roman" w:eastAsia="Times New Roman" w:hAnsi="Times New Roman" w:cs="Times New Roman"/>
          <w:bCs/>
          <w:iCs/>
          <w:sz w:val="24"/>
          <w:szCs w:val="24"/>
        </w:rPr>
        <w:t>stressed Brahman heifers calves with the advancement of age. J. Anim. Sci. National Meeting.</w:t>
      </w:r>
    </w:p>
    <w:p w14:paraId="45C303B4"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9D04D3">
        <w:rPr>
          <w:rFonts w:ascii="Times New Roman" w:eastAsia="Times New Roman" w:hAnsi="Times New Roman" w:cs="Times New Roman"/>
          <w:bCs/>
          <w:iCs/>
          <w:sz w:val="24"/>
          <w:szCs w:val="24"/>
        </w:rPr>
        <w:t xml:space="preserve">Baker, E.C., K. </w:t>
      </w:r>
      <w:proofErr w:type="spellStart"/>
      <w:r w:rsidRPr="009D04D3">
        <w:rPr>
          <w:rFonts w:ascii="Times New Roman" w:eastAsia="Times New Roman" w:hAnsi="Times New Roman" w:cs="Times New Roman"/>
          <w:bCs/>
          <w:iCs/>
          <w:sz w:val="24"/>
          <w:szCs w:val="24"/>
        </w:rPr>
        <w:t>Zozik</w:t>
      </w:r>
      <w:proofErr w:type="spellEnd"/>
      <w:r w:rsidRPr="009D04D3">
        <w:rPr>
          <w:rFonts w:ascii="Times New Roman" w:eastAsia="Times New Roman" w:hAnsi="Times New Roman" w:cs="Times New Roman"/>
          <w:bCs/>
          <w:iCs/>
          <w:sz w:val="24"/>
          <w:szCs w:val="24"/>
        </w:rPr>
        <w:t>, P.K. Riggs, B.P. Littlejohn, C.R. Long, T.H. Welsh, Jr., R.D. Randel, and D.G. Riley.  2019.  Effect of prenatal stress on DNA methylation in Brahman heifers.  J. Anim. Sci. National Meeting.</w:t>
      </w:r>
    </w:p>
    <w:p w14:paraId="6571ED3A"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proofErr w:type="spellStart"/>
      <w:r w:rsidRPr="009D04D3">
        <w:rPr>
          <w:rFonts w:ascii="Times New Roman" w:eastAsia="Times New Roman" w:hAnsi="Times New Roman" w:cs="Times New Roman"/>
          <w:bCs/>
          <w:iCs/>
          <w:sz w:val="24"/>
          <w:szCs w:val="24"/>
        </w:rPr>
        <w:t>Rabalais</w:t>
      </w:r>
      <w:proofErr w:type="spellEnd"/>
      <w:r w:rsidRPr="009D04D3">
        <w:rPr>
          <w:rFonts w:ascii="Times New Roman" w:eastAsia="Times New Roman" w:hAnsi="Times New Roman" w:cs="Times New Roman"/>
          <w:bCs/>
          <w:iCs/>
          <w:sz w:val="24"/>
          <w:szCs w:val="24"/>
        </w:rPr>
        <w:t xml:space="preserve">, M., A. </w:t>
      </w:r>
      <w:proofErr w:type="spellStart"/>
      <w:r w:rsidRPr="009D04D3">
        <w:rPr>
          <w:rFonts w:ascii="Times New Roman" w:eastAsia="Times New Roman" w:hAnsi="Times New Roman" w:cs="Times New Roman"/>
          <w:bCs/>
          <w:iCs/>
          <w:sz w:val="24"/>
          <w:szCs w:val="24"/>
        </w:rPr>
        <w:t>Somenahally</w:t>
      </w:r>
      <w:proofErr w:type="spellEnd"/>
      <w:r w:rsidRPr="009D04D3">
        <w:rPr>
          <w:rFonts w:ascii="Times New Roman" w:eastAsia="Times New Roman" w:hAnsi="Times New Roman" w:cs="Times New Roman"/>
          <w:bCs/>
          <w:iCs/>
          <w:sz w:val="24"/>
          <w:szCs w:val="24"/>
        </w:rPr>
        <w:t xml:space="preserve">, C. Wellman, T.H. Welsh, Jr., D.A. </w:t>
      </w:r>
      <w:proofErr w:type="spellStart"/>
      <w:r w:rsidRPr="009D04D3">
        <w:rPr>
          <w:rFonts w:ascii="Times New Roman" w:eastAsia="Times New Roman" w:hAnsi="Times New Roman" w:cs="Times New Roman"/>
          <w:bCs/>
          <w:iCs/>
          <w:sz w:val="24"/>
          <w:szCs w:val="24"/>
        </w:rPr>
        <w:t>Neuendorff</w:t>
      </w:r>
      <w:proofErr w:type="spellEnd"/>
      <w:r w:rsidRPr="009D04D3">
        <w:rPr>
          <w:rFonts w:ascii="Times New Roman" w:eastAsia="Times New Roman" w:hAnsi="Times New Roman" w:cs="Times New Roman"/>
          <w:bCs/>
          <w:iCs/>
          <w:sz w:val="24"/>
          <w:szCs w:val="24"/>
        </w:rPr>
        <w:t xml:space="preserve">, and R.D. Randel.  2019.  Influence of </w:t>
      </w:r>
      <w:proofErr w:type="spellStart"/>
      <w:r w:rsidRPr="009D04D3">
        <w:rPr>
          <w:rFonts w:ascii="Times New Roman" w:eastAsia="Times New Roman" w:hAnsi="Times New Roman" w:cs="Times New Roman"/>
          <w:bCs/>
          <w:iCs/>
          <w:sz w:val="24"/>
          <w:szCs w:val="24"/>
        </w:rPr>
        <w:t>monensin</w:t>
      </w:r>
      <w:proofErr w:type="spellEnd"/>
      <w:r w:rsidRPr="009D04D3">
        <w:rPr>
          <w:rFonts w:ascii="Times New Roman" w:eastAsia="Times New Roman" w:hAnsi="Times New Roman" w:cs="Times New Roman"/>
          <w:bCs/>
          <w:iCs/>
          <w:sz w:val="24"/>
          <w:szCs w:val="24"/>
        </w:rPr>
        <w:t xml:space="preserve"> in the diet of temperate and tropically adapted cattle on the ruminal and fecal metabolome and microbiome.  J. Anim. Sci. National Meeting.</w:t>
      </w:r>
    </w:p>
    <w:p w14:paraId="5EA6A5EE"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9D04D3">
        <w:rPr>
          <w:rFonts w:ascii="Times New Roman" w:eastAsia="Times New Roman" w:hAnsi="Times New Roman" w:cs="Times New Roman"/>
          <w:bCs/>
          <w:iCs/>
          <w:sz w:val="24"/>
          <w:szCs w:val="24"/>
        </w:rPr>
        <w:t>Parades-Sanchez, F.A., E. Cases, G.M. Parra-</w:t>
      </w:r>
      <w:proofErr w:type="spellStart"/>
      <w:r w:rsidRPr="009D04D3">
        <w:rPr>
          <w:rFonts w:ascii="Times New Roman" w:eastAsia="Times New Roman" w:hAnsi="Times New Roman" w:cs="Times New Roman"/>
          <w:bCs/>
          <w:iCs/>
          <w:sz w:val="24"/>
          <w:szCs w:val="24"/>
        </w:rPr>
        <w:t>Bracamonte</w:t>
      </w:r>
      <w:proofErr w:type="spellEnd"/>
      <w:r w:rsidRPr="009D04D3">
        <w:rPr>
          <w:rFonts w:ascii="Times New Roman" w:eastAsia="Times New Roman" w:hAnsi="Times New Roman" w:cs="Times New Roman"/>
          <w:bCs/>
          <w:iCs/>
          <w:sz w:val="24"/>
          <w:szCs w:val="24"/>
        </w:rPr>
        <w:t xml:space="preserve">, W. Arellano-Vera, D.G. Riley, T.H. Welsh, Jr., R.D. Randel, and A. </w:t>
      </w:r>
      <w:proofErr w:type="spellStart"/>
      <w:r w:rsidRPr="009D04D3">
        <w:rPr>
          <w:rFonts w:ascii="Times New Roman" w:eastAsia="Times New Roman" w:hAnsi="Times New Roman" w:cs="Times New Roman"/>
          <w:bCs/>
          <w:iCs/>
          <w:sz w:val="24"/>
          <w:szCs w:val="24"/>
        </w:rPr>
        <w:t>Sifuentes</w:t>
      </w:r>
      <w:proofErr w:type="spellEnd"/>
      <w:r w:rsidRPr="009D04D3">
        <w:rPr>
          <w:rFonts w:ascii="Times New Roman" w:eastAsia="Times New Roman" w:hAnsi="Times New Roman" w:cs="Times New Roman"/>
          <w:bCs/>
          <w:iCs/>
          <w:sz w:val="24"/>
          <w:szCs w:val="24"/>
        </w:rPr>
        <w:t>.  2019.  Identification of candidate genes related to temperament in Brahman cattle.  J. Anim. Sci. National Meeting.</w:t>
      </w:r>
    </w:p>
    <w:p w14:paraId="3A388FD3"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proofErr w:type="spellStart"/>
      <w:r w:rsidRPr="009D04D3">
        <w:rPr>
          <w:rFonts w:ascii="Times New Roman" w:eastAsia="Times New Roman" w:hAnsi="Times New Roman" w:cs="Times New Roman"/>
          <w:bCs/>
          <w:iCs/>
          <w:sz w:val="24"/>
          <w:szCs w:val="24"/>
        </w:rPr>
        <w:t>O’Daniels</w:t>
      </w:r>
      <w:proofErr w:type="spellEnd"/>
      <w:r w:rsidRPr="009D04D3">
        <w:rPr>
          <w:rFonts w:ascii="Times New Roman" w:eastAsia="Times New Roman" w:hAnsi="Times New Roman" w:cs="Times New Roman"/>
          <w:bCs/>
          <w:iCs/>
          <w:sz w:val="24"/>
          <w:szCs w:val="24"/>
        </w:rPr>
        <w:t xml:space="preserve">, S.E., D.G. </w:t>
      </w:r>
      <w:proofErr w:type="spellStart"/>
      <w:r w:rsidRPr="009D04D3">
        <w:rPr>
          <w:rFonts w:ascii="Times New Roman" w:eastAsia="Times New Roman" w:hAnsi="Times New Roman" w:cs="Times New Roman"/>
          <w:bCs/>
          <w:iCs/>
          <w:sz w:val="24"/>
          <w:szCs w:val="24"/>
        </w:rPr>
        <w:t>Riely</w:t>
      </w:r>
      <w:proofErr w:type="spellEnd"/>
      <w:r w:rsidRPr="009D04D3">
        <w:rPr>
          <w:rFonts w:ascii="Times New Roman" w:eastAsia="Times New Roman" w:hAnsi="Times New Roman" w:cs="Times New Roman"/>
          <w:bCs/>
          <w:iCs/>
          <w:sz w:val="24"/>
          <w:szCs w:val="24"/>
        </w:rPr>
        <w:t xml:space="preserve">, K. </w:t>
      </w:r>
      <w:proofErr w:type="spellStart"/>
      <w:r w:rsidRPr="009D04D3">
        <w:rPr>
          <w:rFonts w:ascii="Times New Roman" w:eastAsia="Times New Roman" w:hAnsi="Times New Roman" w:cs="Times New Roman"/>
          <w:bCs/>
          <w:iCs/>
          <w:sz w:val="24"/>
          <w:szCs w:val="24"/>
        </w:rPr>
        <w:t>Kochan</w:t>
      </w:r>
      <w:proofErr w:type="spellEnd"/>
      <w:r w:rsidRPr="009D04D3">
        <w:rPr>
          <w:rFonts w:ascii="Times New Roman" w:eastAsia="Times New Roman" w:hAnsi="Times New Roman" w:cs="Times New Roman"/>
          <w:bCs/>
          <w:iCs/>
          <w:sz w:val="24"/>
          <w:szCs w:val="24"/>
        </w:rPr>
        <w:t xml:space="preserve">, P.K. Riggs, D.A. </w:t>
      </w:r>
      <w:proofErr w:type="spellStart"/>
      <w:r w:rsidRPr="009D04D3">
        <w:rPr>
          <w:rFonts w:ascii="Times New Roman" w:eastAsia="Times New Roman" w:hAnsi="Times New Roman" w:cs="Times New Roman"/>
          <w:bCs/>
          <w:iCs/>
          <w:sz w:val="24"/>
          <w:szCs w:val="24"/>
        </w:rPr>
        <w:t>Neuendorff</w:t>
      </w:r>
      <w:proofErr w:type="spellEnd"/>
      <w:r w:rsidRPr="009D04D3">
        <w:rPr>
          <w:rFonts w:ascii="Times New Roman" w:eastAsia="Times New Roman" w:hAnsi="Times New Roman" w:cs="Times New Roman"/>
          <w:bCs/>
          <w:iCs/>
          <w:sz w:val="24"/>
          <w:szCs w:val="24"/>
        </w:rPr>
        <w:t xml:space="preserve">, F.M. </w:t>
      </w:r>
      <w:proofErr w:type="spellStart"/>
      <w:r w:rsidRPr="009D04D3">
        <w:rPr>
          <w:rFonts w:ascii="Times New Roman" w:eastAsia="Times New Roman" w:hAnsi="Times New Roman" w:cs="Times New Roman"/>
          <w:bCs/>
          <w:iCs/>
          <w:sz w:val="24"/>
          <w:szCs w:val="24"/>
        </w:rPr>
        <w:t>Rouquette</w:t>
      </w:r>
      <w:proofErr w:type="spellEnd"/>
      <w:r w:rsidRPr="009D04D3">
        <w:rPr>
          <w:rFonts w:ascii="Times New Roman" w:eastAsia="Times New Roman" w:hAnsi="Times New Roman" w:cs="Times New Roman"/>
          <w:bCs/>
          <w:iCs/>
          <w:sz w:val="24"/>
          <w:szCs w:val="24"/>
        </w:rPr>
        <w:t xml:space="preserve">, Jr., R.D. Randel, and T.H. Welsh, Jr.  2019.  Comparison of telomere length in age-matched </w:t>
      </w:r>
      <w:proofErr w:type="spellStart"/>
      <w:r w:rsidRPr="009D04D3">
        <w:rPr>
          <w:rFonts w:ascii="Times New Roman" w:eastAsia="Times New Roman" w:hAnsi="Times New Roman" w:cs="Times New Roman"/>
          <w:bCs/>
          <w:iCs/>
          <w:sz w:val="24"/>
          <w:szCs w:val="24"/>
        </w:rPr>
        <w:t>primiparious</w:t>
      </w:r>
      <w:proofErr w:type="spellEnd"/>
      <w:r w:rsidRPr="009D04D3">
        <w:rPr>
          <w:rFonts w:ascii="Times New Roman" w:eastAsia="Times New Roman" w:hAnsi="Times New Roman" w:cs="Times New Roman"/>
          <w:bCs/>
          <w:iCs/>
          <w:sz w:val="24"/>
          <w:szCs w:val="24"/>
        </w:rPr>
        <w:t xml:space="preserve"> and </w:t>
      </w:r>
      <w:proofErr w:type="spellStart"/>
      <w:r w:rsidRPr="009D04D3">
        <w:rPr>
          <w:rFonts w:ascii="Times New Roman" w:eastAsia="Times New Roman" w:hAnsi="Times New Roman" w:cs="Times New Roman"/>
          <w:bCs/>
          <w:iCs/>
          <w:sz w:val="24"/>
          <w:szCs w:val="24"/>
        </w:rPr>
        <w:t>multiparious</w:t>
      </w:r>
      <w:proofErr w:type="spellEnd"/>
      <w:r w:rsidRPr="009D04D3">
        <w:rPr>
          <w:rFonts w:ascii="Times New Roman" w:eastAsia="Times New Roman" w:hAnsi="Times New Roman" w:cs="Times New Roman"/>
          <w:bCs/>
          <w:iCs/>
          <w:sz w:val="24"/>
          <w:szCs w:val="24"/>
        </w:rPr>
        <w:t xml:space="preserve"> Brahman cows.  J. Anim. Sci. National Meeting</w:t>
      </w:r>
    </w:p>
    <w:p w14:paraId="26F26EDD"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9D04D3">
        <w:rPr>
          <w:rFonts w:ascii="Times New Roman" w:hAnsi="Times New Roman" w:cs="Times New Roman"/>
          <w:sz w:val="24"/>
          <w:szCs w:val="24"/>
        </w:rPr>
        <w:t>Lenz L.H. and Stevens J.R. Visual Exploration of Big Biological Data. Poster presented at Conference on Statistical Practice, Feb. 14-15, 2019.</w:t>
      </w:r>
    </w:p>
    <w:p w14:paraId="3D93ECA0"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9D04D3">
        <w:rPr>
          <w:rFonts w:ascii="Times New Roman" w:eastAsia="Calibri" w:hAnsi="Times New Roman" w:cs="Times New Roman"/>
          <w:sz w:val="24"/>
          <w:szCs w:val="24"/>
        </w:rPr>
        <w:t>Boss, K. S., C. M. Sutton, K. J. Austin, K. M. Cammack, R. R. Cockrum, B. M. Alexander.</w:t>
      </w:r>
      <w:r w:rsidRPr="009D04D3">
        <w:rPr>
          <w:rFonts w:ascii="Times New Roman" w:eastAsia="Calibri" w:hAnsi="Times New Roman" w:cs="Times New Roman"/>
          <w:sz w:val="24"/>
          <w:szCs w:val="24"/>
          <w:vertAlign w:val="superscript"/>
        </w:rPr>
        <w:t xml:space="preserve">. </w:t>
      </w:r>
      <w:r w:rsidRPr="009D04D3">
        <w:rPr>
          <w:rFonts w:ascii="Times New Roman" w:eastAsia="Calibri" w:hAnsi="Times New Roman" w:cs="Times New Roman"/>
          <w:sz w:val="24"/>
          <w:szCs w:val="24"/>
        </w:rPr>
        <w:t>2019. The effect of aflatoxin B</w:t>
      </w:r>
      <w:r w:rsidRPr="009D04D3">
        <w:rPr>
          <w:rFonts w:ascii="Times New Roman" w:eastAsia="Calibri" w:hAnsi="Times New Roman" w:cs="Times New Roman"/>
          <w:sz w:val="24"/>
          <w:szCs w:val="24"/>
          <w:vertAlign w:val="subscript"/>
        </w:rPr>
        <w:t>1</w:t>
      </w:r>
      <w:r w:rsidRPr="009D04D3">
        <w:rPr>
          <w:rFonts w:ascii="Times New Roman" w:eastAsia="Calibri" w:hAnsi="Times New Roman" w:cs="Times New Roman"/>
          <w:sz w:val="24"/>
          <w:szCs w:val="24"/>
        </w:rPr>
        <w:t xml:space="preserve"> treatment on expression of TRPM8 in mouse ovary and testes. WSASAS, Boise, ID and RMRSS, Ft. Collins, CO. </w:t>
      </w:r>
    </w:p>
    <w:p w14:paraId="6EE995E1" w14:textId="77777777" w:rsidR="00DF5310"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9D04D3">
        <w:rPr>
          <w:rFonts w:ascii="Times New Roman" w:eastAsia="Calibri" w:hAnsi="Times New Roman" w:cs="Times New Roman"/>
          <w:sz w:val="24"/>
          <w:szCs w:val="24"/>
        </w:rPr>
        <w:t xml:space="preserve">Sutton, C. M., K. J. Austin, B. M. Alexander. 2019. The effect of menthol on sexual behavior in rams WSASAS, Boise, ID. </w:t>
      </w:r>
    </w:p>
    <w:p w14:paraId="1227DE30" w14:textId="77777777" w:rsidR="00DF5310" w:rsidRPr="009D04D3" w:rsidRDefault="00DF5310" w:rsidP="00DF5310">
      <w:pPr>
        <w:numPr>
          <w:ilvl w:val="0"/>
          <w:numId w:val="1"/>
        </w:numPr>
        <w:tabs>
          <w:tab w:val="clear"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9D04D3">
        <w:rPr>
          <w:rFonts w:ascii="Times New Roman" w:eastAsia="Calibri" w:hAnsi="Times New Roman" w:cs="Times New Roman"/>
          <w:sz w:val="24"/>
          <w:szCs w:val="24"/>
        </w:rPr>
        <w:t xml:space="preserve">Sutton, C. M., K. J. Austin, B. M. Alexander. 2019. Expression of TRPM8 mRNA in the prostate of rams and </w:t>
      </w:r>
      <w:proofErr w:type="spellStart"/>
      <w:r w:rsidRPr="009D04D3">
        <w:rPr>
          <w:rFonts w:ascii="Times New Roman" w:eastAsia="Calibri" w:hAnsi="Times New Roman" w:cs="Times New Roman"/>
          <w:sz w:val="24"/>
          <w:szCs w:val="24"/>
        </w:rPr>
        <w:t>wethers</w:t>
      </w:r>
      <w:proofErr w:type="spellEnd"/>
      <w:r w:rsidRPr="009D04D3">
        <w:rPr>
          <w:rFonts w:ascii="Times New Roman" w:eastAsia="Calibri" w:hAnsi="Times New Roman" w:cs="Times New Roman"/>
          <w:sz w:val="24"/>
          <w:szCs w:val="24"/>
        </w:rPr>
        <w:t>. WSASAS, Boise, ID and RMRSS, Ft. Collins, CO. WSASAS, Boise,</w:t>
      </w:r>
      <w:r>
        <w:rPr>
          <w:rFonts w:ascii="Times New Roman" w:eastAsia="Calibri" w:hAnsi="Times New Roman" w:cs="Times New Roman"/>
          <w:sz w:val="24"/>
          <w:szCs w:val="24"/>
        </w:rPr>
        <w:t xml:space="preserve"> ID and RMRSS, Ft. Collins, CO.</w:t>
      </w:r>
    </w:p>
    <w:p w14:paraId="1E839E3F" w14:textId="77777777" w:rsidR="00DF5310" w:rsidRPr="009D04D3" w:rsidRDefault="00DF5310" w:rsidP="00DF5310">
      <w:pPr>
        <w:numPr>
          <w:ilvl w:val="0"/>
          <w:numId w:val="1"/>
        </w:numPr>
        <w:tabs>
          <w:tab w:val="left" w:pos="810"/>
          <w:tab w:val="num" w:pos="900"/>
        </w:tabs>
        <w:spacing w:before="100" w:beforeAutospacing="1" w:after="100" w:afterAutospacing="1" w:line="240" w:lineRule="auto"/>
        <w:ind w:hanging="450"/>
        <w:contextualSpacing/>
        <w:rPr>
          <w:rFonts w:ascii="Times New Roman" w:eastAsia="Times New Roman" w:hAnsi="Times New Roman" w:cs="Times New Roman"/>
          <w:sz w:val="24"/>
          <w:szCs w:val="24"/>
        </w:rPr>
      </w:pPr>
      <w:r w:rsidRPr="009D04D3">
        <w:rPr>
          <w:rFonts w:ascii="Times New Roman" w:hAnsi="Times New Roman" w:cs="Times New Roman"/>
          <w:sz w:val="24"/>
          <w:szCs w:val="24"/>
        </w:rPr>
        <w:t>Pendleton, A.L., M.A. Davis, A.C. Kelly, L.E. Camacho, M.J. Anderson, P.R.</w:t>
      </w:r>
      <w:r w:rsidRPr="009D04D3">
        <w:rPr>
          <w:rFonts w:ascii="Times New Roman" w:hAnsi="Times New Roman" w:cs="Times New Roman"/>
          <w:spacing w:val="-8"/>
          <w:sz w:val="24"/>
          <w:szCs w:val="24"/>
        </w:rPr>
        <w:t xml:space="preserve"> </w:t>
      </w:r>
      <w:proofErr w:type="spellStart"/>
      <w:r w:rsidRPr="009D04D3">
        <w:rPr>
          <w:rFonts w:ascii="Times New Roman" w:hAnsi="Times New Roman" w:cs="Times New Roman"/>
          <w:sz w:val="24"/>
          <w:szCs w:val="24"/>
        </w:rPr>
        <w:t>Langlais</w:t>
      </w:r>
      <w:proofErr w:type="spellEnd"/>
      <w:r w:rsidRPr="009D04D3">
        <w:rPr>
          <w:rFonts w:ascii="Times New Roman" w:hAnsi="Times New Roman" w:cs="Times New Roman"/>
          <w:sz w:val="24"/>
          <w:szCs w:val="24"/>
        </w:rPr>
        <w:t>,</w:t>
      </w:r>
    </w:p>
    <w:p w14:paraId="3A5AA350" w14:textId="77777777" w:rsidR="00DF5310" w:rsidRDefault="00DF5310" w:rsidP="00DF5310">
      <w:pPr>
        <w:tabs>
          <w:tab w:val="num" w:pos="450"/>
          <w:tab w:val="num" w:pos="720"/>
          <w:tab w:val="left" w:pos="810"/>
          <w:tab w:val="num" w:pos="900"/>
        </w:tabs>
        <w:spacing w:line="240" w:lineRule="auto"/>
        <w:ind w:left="810" w:right="-180" w:hanging="4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D04D3">
        <w:rPr>
          <w:rFonts w:ascii="Times New Roman" w:hAnsi="Times New Roman" w:cs="Times New Roman"/>
          <w:sz w:val="24"/>
          <w:szCs w:val="24"/>
        </w:rPr>
        <w:t xml:space="preserve">S.W. Limesand. Decreased Mitochondrial Complex I Activity in Skeletal Muscle of </w:t>
      </w:r>
      <w:r>
        <w:rPr>
          <w:rFonts w:ascii="Times New Roman" w:hAnsi="Times New Roman" w:cs="Times New Roman"/>
          <w:sz w:val="24"/>
          <w:szCs w:val="24"/>
        </w:rPr>
        <w:t xml:space="preserve">    </w:t>
      </w:r>
      <w:r w:rsidRPr="009D04D3">
        <w:rPr>
          <w:rFonts w:ascii="Times New Roman" w:hAnsi="Times New Roman" w:cs="Times New Roman"/>
          <w:sz w:val="24"/>
          <w:szCs w:val="24"/>
        </w:rPr>
        <w:t>Growth Restricted Ovine Fetuses with Placental Insufficiency. Society for Reproductive Investigation 67th Annual Scientific Meeting. O-064</w:t>
      </w:r>
    </w:p>
    <w:p w14:paraId="42381864" w14:textId="77777777" w:rsidR="00DF5310" w:rsidRDefault="00DF5310" w:rsidP="00DF5310">
      <w:pPr>
        <w:tabs>
          <w:tab w:val="num" w:pos="450"/>
          <w:tab w:val="num" w:pos="720"/>
          <w:tab w:val="left" w:pos="810"/>
          <w:tab w:val="num" w:pos="900"/>
        </w:tabs>
        <w:spacing w:line="240" w:lineRule="auto"/>
        <w:ind w:left="810" w:right="-180" w:hanging="450"/>
        <w:contextualSpacing/>
        <w:rPr>
          <w:rFonts w:ascii="Times New Roman" w:hAnsi="Times New Roman" w:cs="Times New Roman"/>
          <w:sz w:val="24"/>
          <w:szCs w:val="24"/>
        </w:rPr>
      </w:pPr>
      <w:r>
        <w:rPr>
          <w:rFonts w:ascii="Times New Roman" w:hAnsi="Times New Roman" w:cs="Times New Roman"/>
          <w:sz w:val="24"/>
          <w:szCs w:val="24"/>
        </w:rPr>
        <w:t xml:space="preserve">181. </w:t>
      </w:r>
      <w:proofErr w:type="spellStart"/>
      <w:r w:rsidRPr="009D04D3">
        <w:rPr>
          <w:rFonts w:ascii="Times New Roman" w:hAnsi="Times New Roman" w:cs="Times New Roman"/>
          <w:sz w:val="24"/>
          <w:szCs w:val="24"/>
        </w:rPr>
        <w:t>Tabsh</w:t>
      </w:r>
      <w:proofErr w:type="spellEnd"/>
      <w:r w:rsidRPr="009D04D3">
        <w:rPr>
          <w:rFonts w:ascii="Times New Roman" w:hAnsi="Times New Roman" w:cs="Times New Roman"/>
          <w:sz w:val="24"/>
          <w:szCs w:val="24"/>
        </w:rPr>
        <w:t>, K.K., A.L. Pendleton, N.K. Barker, P.R</w:t>
      </w:r>
      <w:r>
        <w:rPr>
          <w:rFonts w:ascii="Times New Roman" w:hAnsi="Times New Roman" w:cs="Times New Roman"/>
          <w:sz w:val="24"/>
          <w:szCs w:val="24"/>
        </w:rPr>
        <w:t xml:space="preserve">. </w:t>
      </w:r>
      <w:proofErr w:type="spellStart"/>
      <w:r>
        <w:rPr>
          <w:rFonts w:ascii="Times New Roman" w:hAnsi="Times New Roman" w:cs="Times New Roman"/>
          <w:sz w:val="24"/>
          <w:szCs w:val="24"/>
        </w:rPr>
        <w:t>Langlais</w:t>
      </w:r>
      <w:proofErr w:type="spellEnd"/>
      <w:r>
        <w:rPr>
          <w:rFonts w:ascii="Times New Roman" w:hAnsi="Times New Roman" w:cs="Times New Roman"/>
          <w:sz w:val="24"/>
          <w:szCs w:val="24"/>
        </w:rPr>
        <w:t xml:space="preserve">, S.W. </w:t>
      </w:r>
      <w:proofErr w:type="spellStart"/>
      <w:r>
        <w:rPr>
          <w:rFonts w:ascii="Times New Roman" w:hAnsi="Times New Roman" w:cs="Times New Roman"/>
          <w:sz w:val="24"/>
          <w:szCs w:val="24"/>
        </w:rPr>
        <w:t>Limesand</w:t>
      </w:r>
      <w:proofErr w:type="spellEnd"/>
      <w:r>
        <w:rPr>
          <w:rFonts w:ascii="Times New Roman" w:hAnsi="Times New Roman" w:cs="Times New Roman"/>
          <w:sz w:val="24"/>
          <w:szCs w:val="24"/>
        </w:rPr>
        <w:t xml:space="preserve">, M.G. </w:t>
      </w:r>
      <w:r w:rsidRPr="009D04D3">
        <w:rPr>
          <w:rFonts w:ascii="Times New Roman" w:hAnsi="Times New Roman" w:cs="Times New Roman"/>
          <w:sz w:val="24"/>
          <w:szCs w:val="24"/>
        </w:rPr>
        <w:t>Hill. Downregulation of Inflammatory Biomarkers from Maternal Plasma in Women with Intrahepatic Cholestasis of Pregnancy. Society for Reproductive Investigation 67th Annual Scientific Meeting.</w:t>
      </w:r>
      <w:r w:rsidRPr="009D04D3">
        <w:rPr>
          <w:rFonts w:ascii="Times New Roman" w:hAnsi="Times New Roman" w:cs="Times New Roman"/>
          <w:spacing w:val="-4"/>
          <w:sz w:val="24"/>
          <w:szCs w:val="24"/>
        </w:rPr>
        <w:t xml:space="preserve"> </w:t>
      </w:r>
      <w:r w:rsidRPr="009D04D3">
        <w:rPr>
          <w:rFonts w:ascii="Times New Roman" w:hAnsi="Times New Roman" w:cs="Times New Roman"/>
          <w:sz w:val="24"/>
          <w:szCs w:val="24"/>
        </w:rPr>
        <w:t>T-106.</w:t>
      </w:r>
    </w:p>
    <w:p w14:paraId="7D0C967B" w14:textId="77777777" w:rsidR="00DF5310" w:rsidRDefault="00DF5310" w:rsidP="00DF5310">
      <w:pPr>
        <w:tabs>
          <w:tab w:val="num" w:pos="450"/>
          <w:tab w:val="num" w:pos="900"/>
        </w:tabs>
        <w:spacing w:line="240" w:lineRule="auto"/>
        <w:ind w:left="720" w:right="-180" w:hanging="450"/>
        <w:contextualSpacing/>
        <w:rPr>
          <w:rFonts w:ascii="Times New Roman" w:hAnsi="Times New Roman" w:cs="Times New Roman"/>
          <w:sz w:val="24"/>
          <w:szCs w:val="24"/>
        </w:rPr>
      </w:pPr>
      <w:r>
        <w:rPr>
          <w:rFonts w:ascii="Times New Roman" w:hAnsi="Times New Roman" w:cs="Times New Roman"/>
          <w:sz w:val="24"/>
          <w:szCs w:val="24"/>
        </w:rPr>
        <w:t xml:space="preserve">182. </w:t>
      </w:r>
      <w:r w:rsidRPr="009D04D3">
        <w:rPr>
          <w:rFonts w:ascii="Times New Roman" w:hAnsi="Times New Roman" w:cs="Times New Roman"/>
          <w:sz w:val="24"/>
          <w:szCs w:val="24"/>
        </w:rPr>
        <w:t>Luna Ramirez, R.I., A.C. Kelly, C.A. Bidwell, M.J. Anderson, M.A. Davis, L.E.</w:t>
      </w:r>
      <w:r w:rsidRPr="009D04D3">
        <w:rPr>
          <w:rFonts w:ascii="Times New Roman" w:hAnsi="Times New Roman" w:cs="Times New Roman"/>
          <w:spacing w:val="-18"/>
          <w:sz w:val="24"/>
          <w:szCs w:val="24"/>
        </w:rPr>
        <w:t xml:space="preserve"> </w:t>
      </w:r>
      <w:r w:rsidRPr="009D04D3">
        <w:rPr>
          <w:rFonts w:ascii="Times New Roman" w:hAnsi="Times New Roman" w:cs="Times New Roman"/>
          <w:sz w:val="24"/>
          <w:szCs w:val="24"/>
        </w:rPr>
        <w:t>Camacho,</w:t>
      </w:r>
      <w:r>
        <w:rPr>
          <w:rFonts w:ascii="Times New Roman" w:hAnsi="Times New Roman" w:cs="Times New Roman"/>
          <w:sz w:val="24"/>
          <w:szCs w:val="24"/>
        </w:rPr>
        <w:t xml:space="preserve"> </w:t>
      </w:r>
      <w:r w:rsidRPr="009D04D3">
        <w:rPr>
          <w:rFonts w:ascii="Times New Roman" w:hAnsi="Times New Roman" w:cs="Times New Roman"/>
          <w:sz w:val="24"/>
          <w:szCs w:val="24"/>
        </w:rPr>
        <w:t>S.W. Limesand. Upregulation of PPAR Signaling in Adipose Tissue from Ovine Fetuses Complicated with Placental Insufficiency. Society for Reproductive Investigation 67th An</w:t>
      </w:r>
      <w:r>
        <w:rPr>
          <w:rFonts w:ascii="Times New Roman" w:hAnsi="Times New Roman" w:cs="Times New Roman"/>
          <w:sz w:val="24"/>
          <w:szCs w:val="24"/>
        </w:rPr>
        <w:t>nual Scientific Meeting. T-086.</w:t>
      </w:r>
    </w:p>
    <w:p w14:paraId="66F5EAF0" w14:textId="77777777" w:rsidR="00DF5310" w:rsidRDefault="00DF5310" w:rsidP="00DF5310">
      <w:pPr>
        <w:tabs>
          <w:tab w:val="num" w:pos="360"/>
        </w:tabs>
        <w:spacing w:line="240" w:lineRule="auto"/>
        <w:ind w:left="810" w:right="-180" w:hanging="450"/>
        <w:contextualSpacing/>
        <w:rPr>
          <w:rFonts w:ascii="Times New Roman" w:hAnsi="Times New Roman" w:cs="Times New Roman"/>
          <w:sz w:val="24"/>
          <w:szCs w:val="24"/>
        </w:rPr>
      </w:pPr>
      <w:r>
        <w:rPr>
          <w:rFonts w:ascii="Times New Roman" w:hAnsi="Times New Roman" w:cs="Times New Roman"/>
          <w:sz w:val="24"/>
          <w:szCs w:val="24"/>
        </w:rPr>
        <w:t>183.</w:t>
      </w:r>
      <w:r w:rsidRPr="009D04D3">
        <w:rPr>
          <w:rFonts w:ascii="Times New Roman" w:hAnsi="Times New Roman" w:cs="Times New Roman"/>
          <w:sz w:val="24"/>
          <w:szCs w:val="24"/>
        </w:rPr>
        <w:t xml:space="preserve">Beltran-Gastelum J, Jauregui EJ, Craig ZR. (2019). “Environmentally Relevant Exposure to Dibutyl Phthalate and Ovarian Gene Expression: Effects of Terminal Estrous Cycle Stage”. Annual Meeting of the Society for the Study of Reproduction. San Jose, </w:t>
      </w:r>
      <w:r w:rsidRPr="009D04D3">
        <w:rPr>
          <w:rFonts w:ascii="Times New Roman" w:hAnsi="Times New Roman" w:cs="Times New Roman"/>
          <w:spacing w:val="-2"/>
          <w:sz w:val="24"/>
          <w:szCs w:val="24"/>
        </w:rPr>
        <w:t xml:space="preserve">CA. </w:t>
      </w:r>
      <w:r w:rsidRPr="009D04D3">
        <w:rPr>
          <w:rFonts w:ascii="Times New Roman" w:hAnsi="Times New Roman" w:cs="Times New Roman"/>
          <w:sz w:val="24"/>
          <w:szCs w:val="24"/>
        </w:rPr>
        <w:t>July 18-21,</w:t>
      </w:r>
      <w:r w:rsidRPr="009D04D3">
        <w:rPr>
          <w:rFonts w:ascii="Times New Roman" w:hAnsi="Times New Roman" w:cs="Times New Roman"/>
          <w:spacing w:val="-2"/>
          <w:sz w:val="24"/>
          <w:szCs w:val="24"/>
        </w:rPr>
        <w:t xml:space="preserve"> </w:t>
      </w:r>
      <w:r w:rsidRPr="009D04D3">
        <w:rPr>
          <w:rFonts w:ascii="Times New Roman" w:hAnsi="Times New Roman" w:cs="Times New Roman"/>
          <w:sz w:val="24"/>
          <w:szCs w:val="24"/>
        </w:rPr>
        <w:t>2019.</w:t>
      </w:r>
    </w:p>
    <w:p w14:paraId="0342D594" w14:textId="77777777" w:rsidR="00DF5310" w:rsidRDefault="00DF5310" w:rsidP="00DF5310">
      <w:pPr>
        <w:tabs>
          <w:tab w:val="num" w:pos="360"/>
        </w:tabs>
        <w:spacing w:line="240" w:lineRule="auto"/>
        <w:ind w:left="810" w:right="-180" w:hanging="45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184. </w:t>
      </w:r>
      <w:r w:rsidRPr="009D04D3">
        <w:rPr>
          <w:rFonts w:ascii="Times New Roman" w:hAnsi="Times New Roman" w:cs="Times New Roman"/>
          <w:sz w:val="24"/>
          <w:szCs w:val="24"/>
        </w:rPr>
        <w:t>Nunez FM, Beltran-</w:t>
      </w:r>
      <w:proofErr w:type="spellStart"/>
      <w:r w:rsidRPr="009D04D3">
        <w:rPr>
          <w:rFonts w:ascii="Times New Roman" w:hAnsi="Times New Roman" w:cs="Times New Roman"/>
          <w:sz w:val="24"/>
          <w:szCs w:val="24"/>
        </w:rPr>
        <w:t>Gastelum</w:t>
      </w:r>
      <w:proofErr w:type="spellEnd"/>
      <w:r w:rsidRPr="009D04D3">
        <w:rPr>
          <w:rFonts w:ascii="Times New Roman" w:hAnsi="Times New Roman" w:cs="Times New Roman"/>
          <w:sz w:val="24"/>
          <w:szCs w:val="24"/>
        </w:rPr>
        <w:t xml:space="preserve"> J, Craig, ZR. (2019). “Effects of dibutyl phthalate (DBP) exposure</w:t>
      </w:r>
      <w:r w:rsidRPr="009D04D3">
        <w:rPr>
          <w:rFonts w:ascii="Times New Roman" w:hAnsi="Times New Roman" w:cs="Times New Roman"/>
          <w:spacing w:val="-4"/>
          <w:sz w:val="24"/>
          <w:szCs w:val="24"/>
        </w:rPr>
        <w:t xml:space="preserve"> </w:t>
      </w:r>
      <w:r w:rsidRPr="009D04D3">
        <w:rPr>
          <w:rFonts w:ascii="Times New Roman" w:hAnsi="Times New Roman" w:cs="Times New Roman"/>
          <w:sz w:val="24"/>
          <w:szCs w:val="24"/>
        </w:rPr>
        <w:t>on</w:t>
      </w:r>
      <w:r w:rsidRPr="009D04D3">
        <w:rPr>
          <w:rFonts w:ascii="Times New Roman" w:hAnsi="Times New Roman" w:cs="Times New Roman"/>
          <w:spacing w:val="-4"/>
          <w:sz w:val="24"/>
          <w:szCs w:val="24"/>
        </w:rPr>
        <w:t xml:space="preserve"> </w:t>
      </w:r>
      <w:r w:rsidRPr="009D04D3">
        <w:rPr>
          <w:rFonts w:ascii="Times New Roman" w:hAnsi="Times New Roman" w:cs="Times New Roman"/>
          <w:sz w:val="24"/>
          <w:szCs w:val="24"/>
        </w:rPr>
        <w:t>the</w:t>
      </w:r>
      <w:r w:rsidRPr="009D04D3">
        <w:rPr>
          <w:rFonts w:ascii="Times New Roman" w:hAnsi="Times New Roman" w:cs="Times New Roman"/>
          <w:spacing w:val="-3"/>
          <w:sz w:val="24"/>
          <w:szCs w:val="24"/>
        </w:rPr>
        <w:t xml:space="preserve"> </w:t>
      </w:r>
      <w:r w:rsidRPr="009D04D3">
        <w:rPr>
          <w:rFonts w:ascii="Times New Roman" w:hAnsi="Times New Roman" w:cs="Times New Roman"/>
          <w:sz w:val="24"/>
          <w:szCs w:val="24"/>
        </w:rPr>
        <w:t>expression</w:t>
      </w:r>
      <w:r w:rsidRPr="009D04D3">
        <w:rPr>
          <w:rFonts w:ascii="Times New Roman" w:hAnsi="Times New Roman" w:cs="Times New Roman"/>
          <w:spacing w:val="-4"/>
          <w:sz w:val="24"/>
          <w:szCs w:val="24"/>
        </w:rPr>
        <w:t xml:space="preserve"> </w:t>
      </w:r>
      <w:r w:rsidRPr="009D04D3">
        <w:rPr>
          <w:rFonts w:ascii="Times New Roman" w:hAnsi="Times New Roman" w:cs="Times New Roman"/>
          <w:sz w:val="24"/>
          <w:szCs w:val="24"/>
        </w:rPr>
        <w:t>of</w:t>
      </w:r>
      <w:r w:rsidRPr="009D04D3">
        <w:rPr>
          <w:rFonts w:ascii="Times New Roman" w:hAnsi="Times New Roman" w:cs="Times New Roman"/>
          <w:spacing w:val="-1"/>
          <w:sz w:val="24"/>
          <w:szCs w:val="24"/>
        </w:rPr>
        <w:t xml:space="preserve"> </w:t>
      </w:r>
      <w:r w:rsidRPr="009D04D3">
        <w:rPr>
          <w:rFonts w:ascii="Times New Roman" w:hAnsi="Times New Roman" w:cs="Times New Roman"/>
          <w:sz w:val="24"/>
          <w:szCs w:val="24"/>
        </w:rPr>
        <w:t>transcription</w:t>
      </w:r>
      <w:r w:rsidRPr="009D04D3">
        <w:rPr>
          <w:rFonts w:ascii="Times New Roman" w:hAnsi="Times New Roman" w:cs="Times New Roman"/>
          <w:spacing w:val="-6"/>
          <w:sz w:val="24"/>
          <w:szCs w:val="24"/>
        </w:rPr>
        <w:t xml:space="preserve"> </w:t>
      </w:r>
      <w:r w:rsidRPr="009D04D3">
        <w:rPr>
          <w:rFonts w:ascii="Times New Roman" w:hAnsi="Times New Roman" w:cs="Times New Roman"/>
          <w:sz w:val="24"/>
          <w:szCs w:val="24"/>
        </w:rPr>
        <w:t>factors</w:t>
      </w:r>
      <w:r w:rsidRPr="009D04D3">
        <w:rPr>
          <w:rFonts w:ascii="Times New Roman" w:hAnsi="Times New Roman" w:cs="Times New Roman"/>
          <w:spacing w:val="-3"/>
          <w:sz w:val="24"/>
          <w:szCs w:val="24"/>
        </w:rPr>
        <w:t xml:space="preserve"> </w:t>
      </w:r>
      <w:r w:rsidRPr="009D04D3">
        <w:rPr>
          <w:rFonts w:ascii="Times New Roman" w:hAnsi="Times New Roman" w:cs="Times New Roman"/>
          <w:sz w:val="24"/>
          <w:szCs w:val="24"/>
        </w:rPr>
        <w:t>in</w:t>
      </w:r>
      <w:r w:rsidRPr="009D04D3">
        <w:rPr>
          <w:rFonts w:ascii="Times New Roman" w:hAnsi="Times New Roman" w:cs="Times New Roman"/>
          <w:spacing w:val="-3"/>
          <w:sz w:val="24"/>
          <w:szCs w:val="24"/>
        </w:rPr>
        <w:t xml:space="preserve"> </w:t>
      </w:r>
      <w:r w:rsidRPr="009D04D3">
        <w:rPr>
          <w:rFonts w:ascii="Times New Roman" w:hAnsi="Times New Roman" w:cs="Times New Roman"/>
          <w:sz w:val="24"/>
          <w:szCs w:val="24"/>
        </w:rPr>
        <w:t>the</w:t>
      </w:r>
      <w:r w:rsidRPr="009D04D3">
        <w:rPr>
          <w:rFonts w:ascii="Times New Roman" w:hAnsi="Times New Roman" w:cs="Times New Roman"/>
          <w:spacing w:val="-7"/>
          <w:sz w:val="24"/>
          <w:szCs w:val="24"/>
        </w:rPr>
        <w:t xml:space="preserve"> </w:t>
      </w:r>
      <w:r w:rsidRPr="009D04D3">
        <w:rPr>
          <w:rFonts w:ascii="Times New Roman" w:hAnsi="Times New Roman" w:cs="Times New Roman"/>
          <w:sz w:val="24"/>
          <w:szCs w:val="24"/>
        </w:rPr>
        <w:t>mouse</w:t>
      </w:r>
      <w:r w:rsidRPr="009D04D3">
        <w:rPr>
          <w:rFonts w:ascii="Times New Roman" w:hAnsi="Times New Roman" w:cs="Times New Roman"/>
          <w:spacing w:val="-4"/>
          <w:sz w:val="24"/>
          <w:szCs w:val="24"/>
        </w:rPr>
        <w:t xml:space="preserve"> </w:t>
      </w:r>
      <w:r w:rsidRPr="009D04D3">
        <w:rPr>
          <w:rFonts w:ascii="Times New Roman" w:hAnsi="Times New Roman" w:cs="Times New Roman"/>
          <w:sz w:val="24"/>
          <w:szCs w:val="24"/>
        </w:rPr>
        <w:t>ovary”.</w:t>
      </w:r>
      <w:r w:rsidRPr="009D04D3">
        <w:rPr>
          <w:rFonts w:ascii="Times New Roman" w:hAnsi="Times New Roman" w:cs="Times New Roman"/>
          <w:spacing w:val="-4"/>
          <w:sz w:val="24"/>
          <w:szCs w:val="24"/>
        </w:rPr>
        <w:t xml:space="preserve"> </w:t>
      </w:r>
      <w:r w:rsidRPr="009D04D3">
        <w:rPr>
          <w:rFonts w:ascii="Times New Roman" w:hAnsi="Times New Roman" w:cs="Times New Roman"/>
          <w:sz w:val="24"/>
          <w:szCs w:val="24"/>
        </w:rPr>
        <w:t>Annual</w:t>
      </w:r>
      <w:r w:rsidRPr="009D04D3">
        <w:rPr>
          <w:rFonts w:ascii="Times New Roman" w:hAnsi="Times New Roman" w:cs="Times New Roman"/>
          <w:spacing w:val="-3"/>
          <w:sz w:val="24"/>
          <w:szCs w:val="24"/>
        </w:rPr>
        <w:t xml:space="preserve"> </w:t>
      </w:r>
      <w:r w:rsidRPr="009D04D3">
        <w:rPr>
          <w:rFonts w:ascii="Times New Roman" w:hAnsi="Times New Roman" w:cs="Times New Roman"/>
          <w:sz w:val="24"/>
          <w:szCs w:val="24"/>
        </w:rPr>
        <w:t xml:space="preserve">Meeting of the Society for the Study of Reproduction. San Jose, </w:t>
      </w:r>
      <w:r w:rsidRPr="009D04D3">
        <w:rPr>
          <w:rFonts w:ascii="Times New Roman" w:hAnsi="Times New Roman" w:cs="Times New Roman"/>
          <w:spacing w:val="-2"/>
          <w:sz w:val="24"/>
          <w:szCs w:val="24"/>
        </w:rPr>
        <w:t xml:space="preserve">CA. </w:t>
      </w:r>
      <w:r w:rsidRPr="009D04D3">
        <w:rPr>
          <w:rFonts w:ascii="Times New Roman" w:hAnsi="Times New Roman" w:cs="Times New Roman"/>
          <w:sz w:val="24"/>
          <w:szCs w:val="24"/>
        </w:rPr>
        <w:t>July 18-21,</w:t>
      </w:r>
      <w:r w:rsidRPr="009D04D3">
        <w:rPr>
          <w:rFonts w:ascii="Times New Roman" w:hAnsi="Times New Roman" w:cs="Times New Roman"/>
          <w:spacing w:val="-12"/>
          <w:sz w:val="24"/>
          <w:szCs w:val="24"/>
        </w:rPr>
        <w:t xml:space="preserve"> </w:t>
      </w:r>
      <w:r w:rsidRPr="009D04D3">
        <w:rPr>
          <w:rFonts w:ascii="Times New Roman" w:hAnsi="Times New Roman" w:cs="Times New Roman"/>
          <w:sz w:val="24"/>
          <w:szCs w:val="24"/>
        </w:rPr>
        <w:t>2019.</w:t>
      </w:r>
    </w:p>
    <w:p w14:paraId="360840D2" w14:textId="77777777" w:rsidR="00DF5310" w:rsidRDefault="00DF5310" w:rsidP="00DF5310">
      <w:pPr>
        <w:tabs>
          <w:tab w:val="num" w:pos="360"/>
        </w:tabs>
        <w:spacing w:line="240" w:lineRule="auto"/>
        <w:ind w:left="900" w:right="-180" w:hanging="540"/>
        <w:contextualSpacing/>
        <w:rPr>
          <w:rFonts w:ascii="Times New Roman" w:hAnsi="Times New Roman" w:cs="Times New Roman"/>
          <w:sz w:val="24"/>
          <w:szCs w:val="24"/>
        </w:rPr>
      </w:pPr>
      <w:r>
        <w:rPr>
          <w:rFonts w:ascii="Times New Roman" w:hAnsi="Times New Roman" w:cs="Times New Roman"/>
          <w:sz w:val="24"/>
          <w:szCs w:val="24"/>
        </w:rPr>
        <w:t xml:space="preserve">185. </w:t>
      </w:r>
      <w:r w:rsidRPr="009D04D3">
        <w:rPr>
          <w:rFonts w:ascii="Times New Roman" w:hAnsi="Times New Roman" w:cs="Times New Roman"/>
          <w:sz w:val="24"/>
          <w:szCs w:val="24"/>
        </w:rPr>
        <w:t>Jauregui EJ, Lock JL, Rasmussen LM, Craig, ZR. (2019) “Levels of Mono-n-butyl Phthalate in the Tissues of Adult CD-1 Female Mice after Repeated Oral Administration of Di-n-butyl Phthalate”. Submitted to the Annual Meeting of The Society of Toxicology. Anaheim, CA. March 15-19,</w:t>
      </w:r>
      <w:r w:rsidRPr="009D04D3">
        <w:rPr>
          <w:rFonts w:ascii="Times New Roman" w:hAnsi="Times New Roman" w:cs="Times New Roman"/>
          <w:spacing w:val="3"/>
          <w:sz w:val="24"/>
          <w:szCs w:val="24"/>
        </w:rPr>
        <w:t xml:space="preserve"> </w:t>
      </w:r>
      <w:r w:rsidRPr="009D04D3">
        <w:rPr>
          <w:rFonts w:ascii="Times New Roman" w:hAnsi="Times New Roman" w:cs="Times New Roman"/>
          <w:sz w:val="24"/>
          <w:szCs w:val="24"/>
        </w:rPr>
        <w:t>2020.</w:t>
      </w:r>
    </w:p>
    <w:p w14:paraId="75AB78A7" w14:textId="77777777" w:rsidR="00DF5310" w:rsidRDefault="00DF5310" w:rsidP="00DF5310">
      <w:pPr>
        <w:tabs>
          <w:tab w:val="num" w:pos="360"/>
        </w:tabs>
        <w:spacing w:line="240" w:lineRule="auto"/>
        <w:ind w:left="900" w:right="-180" w:hanging="540"/>
        <w:contextualSpacing/>
        <w:rPr>
          <w:rFonts w:ascii="Times New Roman" w:hAnsi="Times New Roman" w:cs="Times New Roman"/>
          <w:sz w:val="24"/>
          <w:szCs w:val="24"/>
        </w:rPr>
      </w:pPr>
      <w:r>
        <w:rPr>
          <w:rFonts w:ascii="Times New Roman" w:hAnsi="Times New Roman" w:cs="Times New Roman"/>
          <w:sz w:val="24"/>
          <w:szCs w:val="24"/>
        </w:rPr>
        <w:t xml:space="preserve">186. </w:t>
      </w:r>
      <w:r w:rsidRPr="009D04D3">
        <w:rPr>
          <w:rFonts w:ascii="Times New Roman" w:hAnsi="Times New Roman" w:cs="Times New Roman"/>
          <w:sz w:val="24"/>
          <w:szCs w:val="24"/>
        </w:rPr>
        <w:t>Nunez FM, Beltran-</w:t>
      </w:r>
      <w:proofErr w:type="spellStart"/>
      <w:r w:rsidRPr="009D04D3">
        <w:rPr>
          <w:rFonts w:ascii="Times New Roman" w:hAnsi="Times New Roman" w:cs="Times New Roman"/>
          <w:sz w:val="24"/>
          <w:szCs w:val="24"/>
        </w:rPr>
        <w:t>Gastelum</w:t>
      </w:r>
      <w:proofErr w:type="spellEnd"/>
      <w:r w:rsidRPr="009D04D3">
        <w:rPr>
          <w:rFonts w:ascii="Times New Roman" w:hAnsi="Times New Roman" w:cs="Times New Roman"/>
          <w:sz w:val="24"/>
          <w:szCs w:val="24"/>
        </w:rPr>
        <w:t xml:space="preserve"> JG, Craig ZR. (2019) “The effects of oral dibutyl phthalate (DBP) exposure on transcription factor activation in the mouse ovary”. Submitted to the Annual Meeting of The Society of Toxicology. Anaheim, </w:t>
      </w:r>
      <w:r w:rsidRPr="009D04D3">
        <w:rPr>
          <w:rFonts w:ascii="Times New Roman" w:hAnsi="Times New Roman" w:cs="Times New Roman"/>
          <w:spacing w:val="-2"/>
          <w:sz w:val="24"/>
          <w:szCs w:val="24"/>
        </w:rPr>
        <w:t xml:space="preserve">CA. </w:t>
      </w:r>
      <w:r w:rsidRPr="009D04D3">
        <w:rPr>
          <w:rFonts w:ascii="Times New Roman" w:hAnsi="Times New Roman" w:cs="Times New Roman"/>
          <w:sz w:val="24"/>
          <w:szCs w:val="24"/>
        </w:rPr>
        <w:t>March 15-19,</w:t>
      </w:r>
      <w:r w:rsidRPr="009D04D3">
        <w:rPr>
          <w:rFonts w:ascii="Times New Roman" w:hAnsi="Times New Roman" w:cs="Times New Roman"/>
          <w:spacing w:val="-9"/>
          <w:sz w:val="24"/>
          <w:szCs w:val="24"/>
        </w:rPr>
        <w:t xml:space="preserve"> </w:t>
      </w:r>
      <w:r>
        <w:rPr>
          <w:rFonts w:ascii="Times New Roman" w:hAnsi="Times New Roman" w:cs="Times New Roman"/>
          <w:sz w:val="24"/>
          <w:szCs w:val="24"/>
        </w:rPr>
        <w:t>2020.</w:t>
      </w:r>
    </w:p>
    <w:p w14:paraId="4E4090A2" w14:textId="77777777" w:rsidR="00DF5310" w:rsidRDefault="00DF5310" w:rsidP="00DF5310">
      <w:pPr>
        <w:tabs>
          <w:tab w:val="num" w:pos="360"/>
        </w:tabs>
        <w:spacing w:line="240" w:lineRule="auto"/>
        <w:ind w:left="900" w:right="-180" w:hanging="540"/>
        <w:contextualSpacing/>
        <w:rPr>
          <w:rFonts w:ascii="Times New Roman" w:hAnsi="Times New Roman" w:cs="Times New Roman"/>
          <w:sz w:val="24"/>
          <w:szCs w:val="24"/>
        </w:rPr>
      </w:pPr>
      <w:r>
        <w:rPr>
          <w:rFonts w:ascii="Times New Roman" w:hAnsi="Times New Roman" w:cs="Times New Roman"/>
          <w:sz w:val="24"/>
          <w:szCs w:val="24"/>
        </w:rPr>
        <w:t xml:space="preserve">187. </w:t>
      </w:r>
      <w:r w:rsidRPr="00907C20">
        <w:rPr>
          <w:rFonts w:ascii="Times New Roman" w:hAnsi="Times New Roman" w:cs="Times New Roman"/>
          <w:sz w:val="24"/>
          <w:szCs w:val="24"/>
        </w:rPr>
        <w:t>Beltran-</w:t>
      </w:r>
      <w:proofErr w:type="spellStart"/>
      <w:r w:rsidRPr="00907C20">
        <w:rPr>
          <w:rFonts w:ascii="Times New Roman" w:hAnsi="Times New Roman" w:cs="Times New Roman"/>
          <w:sz w:val="24"/>
          <w:szCs w:val="24"/>
        </w:rPr>
        <w:t>Gastelum</w:t>
      </w:r>
      <w:proofErr w:type="spellEnd"/>
      <w:r w:rsidRPr="00907C20">
        <w:rPr>
          <w:rFonts w:ascii="Times New Roman" w:hAnsi="Times New Roman" w:cs="Times New Roman"/>
          <w:sz w:val="24"/>
          <w:szCs w:val="24"/>
        </w:rPr>
        <w:t xml:space="preserve"> JG, Nunez FM, Jauregui EJ, Craig ZR. (2019) “Exploring reproductive toxicological dosing schemes: effects of environmentally relevant dibutyl-phthalate exposures on terminal estrous stage gene expression”. Submitted to the Annual</w:t>
      </w:r>
      <w:r w:rsidRPr="00907C20">
        <w:rPr>
          <w:rFonts w:ascii="Times New Roman" w:hAnsi="Times New Roman" w:cs="Times New Roman"/>
          <w:spacing w:val="-38"/>
          <w:sz w:val="24"/>
          <w:szCs w:val="24"/>
        </w:rPr>
        <w:t xml:space="preserve"> </w:t>
      </w:r>
      <w:r w:rsidRPr="00907C20">
        <w:rPr>
          <w:rFonts w:ascii="Times New Roman" w:hAnsi="Times New Roman" w:cs="Times New Roman"/>
          <w:sz w:val="24"/>
          <w:szCs w:val="24"/>
        </w:rPr>
        <w:t xml:space="preserve">Meeting of The Society of Toxicology. Anaheim, </w:t>
      </w:r>
      <w:r w:rsidRPr="00907C20">
        <w:rPr>
          <w:rFonts w:ascii="Times New Roman" w:hAnsi="Times New Roman" w:cs="Times New Roman"/>
          <w:spacing w:val="-2"/>
          <w:sz w:val="24"/>
          <w:szCs w:val="24"/>
        </w:rPr>
        <w:t xml:space="preserve">CA. </w:t>
      </w:r>
      <w:r w:rsidRPr="00907C20">
        <w:rPr>
          <w:rFonts w:ascii="Times New Roman" w:hAnsi="Times New Roman" w:cs="Times New Roman"/>
          <w:sz w:val="24"/>
          <w:szCs w:val="24"/>
        </w:rPr>
        <w:t>March 15-19,</w:t>
      </w:r>
      <w:r w:rsidRPr="00907C20">
        <w:rPr>
          <w:rFonts w:ascii="Times New Roman" w:hAnsi="Times New Roman" w:cs="Times New Roman"/>
          <w:spacing w:val="2"/>
          <w:sz w:val="24"/>
          <w:szCs w:val="24"/>
        </w:rPr>
        <w:t xml:space="preserve"> </w:t>
      </w:r>
      <w:r w:rsidRPr="00907C20">
        <w:rPr>
          <w:rFonts w:ascii="Times New Roman" w:hAnsi="Times New Roman" w:cs="Times New Roman"/>
          <w:sz w:val="24"/>
          <w:szCs w:val="24"/>
        </w:rPr>
        <w:t>2020.</w:t>
      </w:r>
    </w:p>
    <w:p w14:paraId="1DF97B55"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188. </w:t>
      </w:r>
      <w:r w:rsidRPr="00907C20">
        <w:rPr>
          <w:rFonts w:ascii="Times New Roman" w:hAnsi="Times New Roman" w:cs="Times New Roman"/>
          <w:sz w:val="24"/>
          <w:szCs w:val="24"/>
        </w:rPr>
        <w:t xml:space="preserve">Ali, A., R.V. Anthony, G.J. Bouma and Q.A. Winger. 2019. LIN28-Let-7 </w:t>
      </w:r>
      <w:r w:rsidRPr="00907C20">
        <w:rPr>
          <w:rFonts w:ascii="Times New Roman" w:hAnsi="Times New Roman" w:cs="Times New Roman"/>
          <w:spacing w:val="-3"/>
          <w:sz w:val="24"/>
          <w:szCs w:val="24"/>
        </w:rPr>
        <w:t xml:space="preserve">Axis </w:t>
      </w:r>
      <w:r w:rsidRPr="00907C20">
        <w:rPr>
          <w:rFonts w:ascii="Times New Roman" w:hAnsi="Times New Roman" w:cs="Times New Roman"/>
          <w:sz w:val="24"/>
          <w:szCs w:val="24"/>
        </w:rPr>
        <w:t>Regulates Gene Expression in Ovine Placenta In Vivo. 52</w:t>
      </w:r>
      <w:proofErr w:type="spellStart"/>
      <w:r w:rsidRPr="00907C20">
        <w:rPr>
          <w:rFonts w:ascii="Times New Roman" w:hAnsi="Times New Roman" w:cs="Times New Roman"/>
          <w:position w:val="8"/>
          <w:sz w:val="24"/>
          <w:szCs w:val="24"/>
        </w:rPr>
        <w:t>nd</w:t>
      </w:r>
      <w:proofErr w:type="spellEnd"/>
      <w:r w:rsidRPr="00907C20">
        <w:rPr>
          <w:rFonts w:ascii="Times New Roman" w:hAnsi="Times New Roman" w:cs="Times New Roman"/>
          <w:position w:val="8"/>
          <w:sz w:val="24"/>
          <w:szCs w:val="24"/>
        </w:rPr>
        <w:t xml:space="preserve"> </w:t>
      </w:r>
      <w:r w:rsidRPr="00907C20">
        <w:rPr>
          <w:rFonts w:ascii="Times New Roman" w:hAnsi="Times New Roman" w:cs="Times New Roman"/>
          <w:sz w:val="24"/>
          <w:szCs w:val="24"/>
        </w:rPr>
        <w:t xml:space="preserve">Annual Society of </w:t>
      </w:r>
      <w:r w:rsidRPr="00907C20">
        <w:rPr>
          <w:rFonts w:ascii="Times New Roman" w:hAnsi="Times New Roman" w:cs="Times New Roman"/>
          <w:spacing w:val="-4"/>
          <w:sz w:val="24"/>
          <w:szCs w:val="24"/>
        </w:rPr>
        <w:t xml:space="preserve">the </w:t>
      </w:r>
      <w:r w:rsidRPr="00907C20">
        <w:rPr>
          <w:rFonts w:ascii="Times New Roman" w:hAnsi="Times New Roman" w:cs="Times New Roman"/>
          <w:sz w:val="24"/>
          <w:szCs w:val="24"/>
        </w:rPr>
        <w:t>Study of Reproduction meeting. Abstract</w:t>
      </w:r>
      <w:r w:rsidRPr="00907C20">
        <w:rPr>
          <w:rFonts w:ascii="Times New Roman" w:hAnsi="Times New Roman" w:cs="Times New Roman"/>
          <w:spacing w:val="-4"/>
          <w:sz w:val="24"/>
          <w:szCs w:val="24"/>
        </w:rPr>
        <w:t xml:space="preserve"> </w:t>
      </w:r>
      <w:r w:rsidRPr="00907C20">
        <w:rPr>
          <w:rFonts w:ascii="Times New Roman" w:hAnsi="Times New Roman" w:cs="Times New Roman"/>
          <w:sz w:val="24"/>
          <w:szCs w:val="24"/>
        </w:rPr>
        <w:t>P600.</w:t>
      </w:r>
    </w:p>
    <w:p w14:paraId="06FD359D"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189. </w:t>
      </w:r>
      <w:r w:rsidRPr="00907C20">
        <w:rPr>
          <w:rFonts w:ascii="Times New Roman" w:hAnsi="Times New Roman" w:cs="Times New Roman"/>
          <w:sz w:val="24"/>
          <w:szCs w:val="24"/>
        </w:rPr>
        <w:t xml:space="preserve">Mansour, H.H., C.O. </w:t>
      </w:r>
      <w:proofErr w:type="spellStart"/>
      <w:r w:rsidRPr="00907C20">
        <w:rPr>
          <w:rFonts w:ascii="Times New Roman" w:hAnsi="Times New Roman" w:cs="Times New Roman"/>
          <w:sz w:val="24"/>
          <w:szCs w:val="24"/>
        </w:rPr>
        <w:t>Lemely</w:t>
      </w:r>
      <w:proofErr w:type="spellEnd"/>
      <w:r w:rsidRPr="00907C20">
        <w:rPr>
          <w:rFonts w:ascii="Times New Roman" w:hAnsi="Times New Roman" w:cs="Times New Roman"/>
          <w:sz w:val="24"/>
          <w:szCs w:val="24"/>
        </w:rPr>
        <w:t xml:space="preserve">, R.V. Anthony, W. Keller, K.M. Carlin, A.T. </w:t>
      </w:r>
      <w:proofErr w:type="spellStart"/>
      <w:r w:rsidRPr="00907C20">
        <w:rPr>
          <w:rFonts w:ascii="Times New Roman" w:hAnsi="Times New Roman" w:cs="Times New Roman"/>
          <w:sz w:val="24"/>
          <w:szCs w:val="24"/>
        </w:rPr>
        <w:t>Grazul</w:t>
      </w:r>
      <w:proofErr w:type="spellEnd"/>
      <w:r w:rsidRPr="00907C20">
        <w:rPr>
          <w:rFonts w:ascii="Times New Roman" w:hAnsi="Times New Roman" w:cs="Times New Roman"/>
          <w:sz w:val="24"/>
          <w:szCs w:val="24"/>
        </w:rPr>
        <w:t xml:space="preserve">- </w:t>
      </w:r>
      <w:proofErr w:type="spellStart"/>
      <w:r w:rsidRPr="00907C20">
        <w:rPr>
          <w:rFonts w:ascii="Times New Roman" w:hAnsi="Times New Roman" w:cs="Times New Roman"/>
          <w:sz w:val="24"/>
          <w:szCs w:val="24"/>
        </w:rPr>
        <w:t>Bilska</w:t>
      </w:r>
      <w:proofErr w:type="spellEnd"/>
      <w:r w:rsidRPr="00907C20">
        <w:rPr>
          <w:rFonts w:ascii="Times New Roman" w:hAnsi="Times New Roman" w:cs="Times New Roman"/>
          <w:sz w:val="24"/>
          <w:szCs w:val="24"/>
        </w:rPr>
        <w:t xml:space="preserve"> and K.A. Vonnahme. 2019. Melatonin supplementation and restricted nutrition do not affect chorionic somatomammotropin (CSH) protein expression </w:t>
      </w:r>
      <w:r w:rsidRPr="00907C20">
        <w:rPr>
          <w:rFonts w:ascii="Times New Roman" w:hAnsi="Times New Roman" w:cs="Times New Roman"/>
          <w:spacing w:val="-8"/>
          <w:sz w:val="24"/>
          <w:szCs w:val="24"/>
        </w:rPr>
        <w:t xml:space="preserve">in </w:t>
      </w:r>
      <w:r w:rsidRPr="00907C20">
        <w:rPr>
          <w:rFonts w:ascii="Times New Roman" w:hAnsi="Times New Roman" w:cs="Times New Roman"/>
          <w:sz w:val="24"/>
          <w:szCs w:val="24"/>
        </w:rPr>
        <w:t>ovine placenta from mid- to late-gestation. American Society of Animal Science meeting. Abstract</w:t>
      </w:r>
      <w:r w:rsidRPr="00907C20">
        <w:rPr>
          <w:rFonts w:ascii="Times New Roman" w:hAnsi="Times New Roman" w:cs="Times New Roman"/>
          <w:spacing w:val="-3"/>
          <w:sz w:val="24"/>
          <w:szCs w:val="24"/>
        </w:rPr>
        <w:t xml:space="preserve"> </w:t>
      </w:r>
      <w:r w:rsidRPr="00907C20">
        <w:rPr>
          <w:rFonts w:ascii="Times New Roman" w:hAnsi="Times New Roman" w:cs="Times New Roman"/>
          <w:sz w:val="24"/>
          <w:szCs w:val="24"/>
        </w:rPr>
        <w:t>PSII-35.</w:t>
      </w:r>
    </w:p>
    <w:p w14:paraId="3AFE7152"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190. </w:t>
      </w:r>
      <w:proofErr w:type="spellStart"/>
      <w:r w:rsidRPr="00907C20">
        <w:rPr>
          <w:rFonts w:ascii="Times New Roman" w:hAnsi="Times New Roman" w:cs="Times New Roman"/>
          <w:sz w:val="24"/>
          <w:szCs w:val="24"/>
        </w:rPr>
        <w:t>Cilvik</w:t>
      </w:r>
      <w:proofErr w:type="spellEnd"/>
      <w:r w:rsidRPr="00907C20">
        <w:rPr>
          <w:rFonts w:ascii="Times New Roman" w:hAnsi="Times New Roman" w:cs="Times New Roman"/>
          <w:sz w:val="24"/>
          <w:szCs w:val="24"/>
        </w:rPr>
        <w:t>,</w:t>
      </w:r>
      <w:r w:rsidRPr="00907C20">
        <w:rPr>
          <w:rFonts w:ascii="Times New Roman" w:hAnsi="Times New Roman" w:cs="Times New Roman"/>
          <w:spacing w:val="-13"/>
          <w:sz w:val="24"/>
          <w:szCs w:val="24"/>
        </w:rPr>
        <w:t xml:space="preserve"> </w:t>
      </w:r>
      <w:r w:rsidRPr="00907C20">
        <w:rPr>
          <w:rFonts w:ascii="Times New Roman" w:hAnsi="Times New Roman" w:cs="Times New Roman"/>
          <w:sz w:val="24"/>
          <w:szCs w:val="24"/>
        </w:rPr>
        <w:t>S.,</w:t>
      </w:r>
      <w:r w:rsidRPr="00907C20">
        <w:rPr>
          <w:rFonts w:ascii="Times New Roman" w:hAnsi="Times New Roman" w:cs="Times New Roman"/>
          <w:spacing w:val="-12"/>
          <w:sz w:val="24"/>
          <w:szCs w:val="24"/>
        </w:rPr>
        <w:t xml:space="preserve"> </w:t>
      </w:r>
      <w:r w:rsidRPr="00907C20">
        <w:rPr>
          <w:rFonts w:ascii="Times New Roman" w:hAnsi="Times New Roman" w:cs="Times New Roman"/>
          <w:sz w:val="24"/>
          <w:szCs w:val="24"/>
        </w:rPr>
        <w:t>S.R.</w:t>
      </w:r>
      <w:r w:rsidRPr="00907C20">
        <w:rPr>
          <w:rFonts w:ascii="Times New Roman" w:hAnsi="Times New Roman" w:cs="Times New Roman"/>
          <w:spacing w:val="-12"/>
          <w:sz w:val="24"/>
          <w:szCs w:val="24"/>
        </w:rPr>
        <w:t xml:space="preserve"> </w:t>
      </w:r>
      <w:proofErr w:type="spellStart"/>
      <w:r w:rsidRPr="00907C20">
        <w:rPr>
          <w:rFonts w:ascii="Times New Roman" w:hAnsi="Times New Roman" w:cs="Times New Roman"/>
          <w:sz w:val="24"/>
          <w:szCs w:val="24"/>
        </w:rPr>
        <w:t>Wesolowski</w:t>
      </w:r>
      <w:proofErr w:type="spellEnd"/>
      <w:r w:rsidRPr="00907C20">
        <w:rPr>
          <w:rFonts w:ascii="Times New Roman" w:hAnsi="Times New Roman" w:cs="Times New Roman"/>
          <w:sz w:val="24"/>
          <w:szCs w:val="24"/>
        </w:rPr>
        <w:t>,</w:t>
      </w:r>
      <w:r w:rsidRPr="00907C20">
        <w:rPr>
          <w:rFonts w:ascii="Times New Roman" w:hAnsi="Times New Roman" w:cs="Times New Roman"/>
          <w:spacing w:val="-12"/>
          <w:sz w:val="24"/>
          <w:szCs w:val="24"/>
        </w:rPr>
        <w:t xml:space="preserve"> </w:t>
      </w:r>
      <w:r w:rsidRPr="00907C20">
        <w:rPr>
          <w:rFonts w:ascii="Times New Roman" w:hAnsi="Times New Roman" w:cs="Times New Roman"/>
          <w:sz w:val="24"/>
          <w:szCs w:val="24"/>
        </w:rPr>
        <w:t>R.V.</w:t>
      </w:r>
      <w:r w:rsidRPr="00907C20">
        <w:rPr>
          <w:rFonts w:ascii="Times New Roman" w:hAnsi="Times New Roman" w:cs="Times New Roman"/>
          <w:spacing w:val="-13"/>
          <w:sz w:val="24"/>
          <w:szCs w:val="24"/>
        </w:rPr>
        <w:t xml:space="preserve"> </w:t>
      </w:r>
      <w:r w:rsidRPr="00907C20">
        <w:rPr>
          <w:rFonts w:ascii="Times New Roman" w:hAnsi="Times New Roman" w:cs="Times New Roman"/>
          <w:sz w:val="24"/>
          <w:szCs w:val="24"/>
        </w:rPr>
        <w:t>Anthony,</w:t>
      </w:r>
      <w:r w:rsidRPr="00907C20">
        <w:rPr>
          <w:rFonts w:ascii="Times New Roman" w:hAnsi="Times New Roman" w:cs="Times New Roman"/>
          <w:spacing w:val="-12"/>
          <w:sz w:val="24"/>
          <w:szCs w:val="24"/>
        </w:rPr>
        <w:t xml:space="preserve"> </w:t>
      </w:r>
      <w:r w:rsidRPr="00907C20">
        <w:rPr>
          <w:rFonts w:ascii="Times New Roman" w:hAnsi="Times New Roman" w:cs="Times New Roman"/>
          <w:sz w:val="24"/>
          <w:szCs w:val="24"/>
        </w:rPr>
        <w:t>L.D.</w:t>
      </w:r>
      <w:r w:rsidRPr="00907C20">
        <w:rPr>
          <w:rFonts w:ascii="Times New Roman" w:hAnsi="Times New Roman" w:cs="Times New Roman"/>
          <w:spacing w:val="-12"/>
          <w:sz w:val="24"/>
          <w:szCs w:val="24"/>
        </w:rPr>
        <w:t xml:space="preserve"> </w:t>
      </w:r>
      <w:r w:rsidRPr="00907C20">
        <w:rPr>
          <w:rFonts w:ascii="Times New Roman" w:hAnsi="Times New Roman" w:cs="Times New Roman"/>
          <w:sz w:val="24"/>
          <w:szCs w:val="24"/>
        </w:rPr>
        <w:t>Brown</w:t>
      </w:r>
      <w:r w:rsidRPr="00907C20">
        <w:rPr>
          <w:rFonts w:ascii="Times New Roman" w:hAnsi="Times New Roman" w:cs="Times New Roman"/>
          <w:spacing w:val="-12"/>
          <w:sz w:val="24"/>
          <w:szCs w:val="24"/>
        </w:rPr>
        <w:t xml:space="preserve"> </w:t>
      </w:r>
      <w:r w:rsidRPr="00907C20">
        <w:rPr>
          <w:rFonts w:ascii="Times New Roman" w:hAnsi="Times New Roman" w:cs="Times New Roman"/>
          <w:sz w:val="24"/>
          <w:szCs w:val="24"/>
        </w:rPr>
        <w:t>and</w:t>
      </w:r>
      <w:r w:rsidRPr="00907C20">
        <w:rPr>
          <w:rFonts w:ascii="Times New Roman" w:hAnsi="Times New Roman" w:cs="Times New Roman"/>
          <w:spacing w:val="-13"/>
          <w:sz w:val="24"/>
          <w:szCs w:val="24"/>
        </w:rPr>
        <w:t xml:space="preserve"> </w:t>
      </w:r>
      <w:r w:rsidRPr="00907C20">
        <w:rPr>
          <w:rFonts w:ascii="Times New Roman" w:hAnsi="Times New Roman" w:cs="Times New Roman"/>
          <w:sz w:val="24"/>
          <w:szCs w:val="24"/>
        </w:rPr>
        <w:t>P.</w:t>
      </w:r>
      <w:r w:rsidRPr="00907C20">
        <w:rPr>
          <w:rFonts w:ascii="Times New Roman" w:hAnsi="Times New Roman" w:cs="Times New Roman"/>
          <w:spacing w:val="-12"/>
          <w:sz w:val="24"/>
          <w:szCs w:val="24"/>
        </w:rPr>
        <w:t xml:space="preserve"> </w:t>
      </w:r>
      <w:proofErr w:type="spellStart"/>
      <w:r w:rsidRPr="00907C20">
        <w:rPr>
          <w:rFonts w:ascii="Times New Roman" w:hAnsi="Times New Roman" w:cs="Times New Roman"/>
          <w:sz w:val="24"/>
          <w:szCs w:val="24"/>
        </w:rPr>
        <w:t>Rozance</w:t>
      </w:r>
      <w:proofErr w:type="spellEnd"/>
      <w:r w:rsidRPr="00907C20">
        <w:rPr>
          <w:rFonts w:ascii="Times New Roman" w:hAnsi="Times New Roman" w:cs="Times New Roman"/>
          <w:sz w:val="24"/>
          <w:szCs w:val="24"/>
        </w:rPr>
        <w:t>.</w:t>
      </w:r>
      <w:r w:rsidRPr="00907C20">
        <w:rPr>
          <w:rFonts w:ascii="Times New Roman" w:hAnsi="Times New Roman" w:cs="Times New Roman"/>
          <w:spacing w:val="-12"/>
          <w:sz w:val="24"/>
          <w:szCs w:val="24"/>
        </w:rPr>
        <w:t xml:space="preserve"> </w:t>
      </w:r>
      <w:r w:rsidRPr="00907C20">
        <w:rPr>
          <w:rFonts w:ascii="Times New Roman" w:hAnsi="Times New Roman" w:cs="Times New Roman"/>
          <w:sz w:val="24"/>
          <w:szCs w:val="24"/>
        </w:rPr>
        <w:t>2020.</w:t>
      </w:r>
      <w:r w:rsidRPr="00907C20">
        <w:rPr>
          <w:rFonts w:ascii="Times New Roman" w:hAnsi="Times New Roman" w:cs="Times New Roman"/>
          <w:spacing w:val="-12"/>
          <w:sz w:val="24"/>
          <w:szCs w:val="24"/>
        </w:rPr>
        <w:t xml:space="preserve"> </w:t>
      </w:r>
      <w:r w:rsidRPr="00907C20">
        <w:rPr>
          <w:rFonts w:ascii="Times New Roman" w:hAnsi="Times New Roman" w:cs="Times New Roman"/>
          <w:sz w:val="24"/>
          <w:szCs w:val="24"/>
        </w:rPr>
        <w:t xml:space="preserve">Late Gestation Fetal Hyperglucagonemia Results in Lower Fetal Weight, Fetal </w:t>
      </w:r>
      <w:proofErr w:type="spellStart"/>
      <w:r w:rsidRPr="00907C20">
        <w:rPr>
          <w:rFonts w:ascii="Times New Roman" w:hAnsi="Times New Roman" w:cs="Times New Roman"/>
          <w:sz w:val="24"/>
          <w:szCs w:val="24"/>
        </w:rPr>
        <w:t>Hypoaminoacidemia</w:t>
      </w:r>
      <w:proofErr w:type="spellEnd"/>
      <w:r w:rsidRPr="00907C20">
        <w:rPr>
          <w:rFonts w:ascii="Times New Roman" w:hAnsi="Times New Roman" w:cs="Times New Roman"/>
          <w:sz w:val="24"/>
          <w:szCs w:val="24"/>
        </w:rPr>
        <w:t>, and Decreased Uteroplacental Nutrient Uptake. 67</w:t>
      </w:r>
      <w:proofErr w:type="spellStart"/>
      <w:r w:rsidRPr="00907C20">
        <w:rPr>
          <w:rFonts w:ascii="Times New Roman" w:hAnsi="Times New Roman" w:cs="Times New Roman"/>
          <w:position w:val="8"/>
          <w:sz w:val="24"/>
          <w:szCs w:val="24"/>
        </w:rPr>
        <w:t>th</w:t>
      </w:r>
      <w:proofErr w:type="spellEnd"/>
      <w:r w:rsidRPr="00907C20">
        <w:rPr>
          <w:rFonts w:ascii="Times New Roman" w:hAnsi="Times New Roman" w:cs="Times New Roman"/>
          <w:position w:val="8"/>
          <w:sz w:val="24"/>
          <w:szCs w:val="24"/>
        </w:rPr>
        <w:t xml:space="preserve"> </w:t>
      </w:r>
      <w:r w:rsidRPr="00907C20">
        <w:rPr>
          <w:rFonts w:ascii="Times New Roman" w:hAnsi="Times New Roman" w:cs="Times New Roman"/>
          <w:spacing w:val="-3"/>
          <w:sz w:val="24"/>
          <w:szCs w:val="24"/>
        </w:rPr>
        <w:t xml:space="preserve">Annual </w:t>
      </w:r>
      <w:r w:rsidRPr="00907C20">
        <w:rPr>
          <w:rFonts w:ascii="Times New Roman" w:hAnsi="Times New Roman" w:cs="Times New Roman"/>
          <w:sz w:val="24"/>
          <w:szCs w:val="24"/>
        </w:rPr>
        <w:t xml:space="preserve">Scientific Meeting, Society for Reproductive Investigation. Abstract O-125. </w:t>
      </w:r>
      <w:proofErr w:type="spellStart"/>
      <w:r w:rsidRPr="00907C20">
        <w:rPr>
          <w:rFonts w:ascii="Times New Roman" w:hAnsi="Times New Roman" w:cs="Times New Roman"/>
          <w:sz w:val="24"/>
          <w:szCs w:val="24"/>
        </w:rPr>
        <w:t>Reprod</w:t>
      </w:r>
      <w:proofErr w:type="spellEnd"/>
      <w:r w:rsidRPr="00907C20">
        <w:rPr>
          <w:rFonts w:ascii="Times New Roman" w:hAnsi="Times New Roman" w:cs="Times New Roman"/>
          <w:sz w:val="24"/>
          <w:szCs w:val="24"/>
        </w:rPr>
        <w:t>. Sci. 27 (Suppl. 1):107A. (Meeting</w:t>
      </w:r>
      <w:r w:rsidRPr="00907C20">
        <w:rPr>
          <w:rFonts w:ascii="Times New Roman" w:hAnsi="Times New Roman" w:cs="Times New Roman"/>
          <w:spacing w:val="-5"/>
          <w:sz w:val="24"/>
          <w:szCs w:val="24"/>
        </w:rPr>
        <w:t xml:space="preserve"> </w:t>
      </w:r>
      <w:r w:rsidRPr="00907C20">
        <w:rPr>
          <w:rFonts w:ascii="Times New Roman" w:hAnsi="Times New Roman" w:cs="Times New Roman"/>
          <w:sz w:val="24"/>
          <w:szCs w:val="24"/>
        </w:rPr>
        <w:t>Cancelled).</w:t>
      </w:r>
    </w:p>
    <w:p w14:paraId="4E4E33D9"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191. </w:t>
      </w:r>
      <w:r w:rsidRPr="00907C20">
        <w:rPr>
          <w:rFonts w:ascii="Times New Roman" w:hAnsi="Times New Roman" w:cs="Times New Roman"/>
          <w:sz w:val="24"/>
          <w:szCs w:val="24"/>
        </w:rPr>
        <w:t xml:space="preserve">Vaughn, O.R., E. Silva, R.V. Anthony, T.L. Powell and T. Jansson. 2020. Trophoblast-Specific Knockdown of the System </w:t>
      </w:r>
      <w:proofErr w:type="spellStart"/>
      <w:proofErr w:type="gramStart"/>
      <w:r w:rsidRPr="00907C20">
        <w:rPr>
          <w:rFonts w:ascii="Times New Roman" w:hAnsi="Times New Roman" w:cs="Times New Roman"/>
          <w:sz w:val="24"/>
          <w:szCs w:val="24"/>
        </w:rPr>
        <w:t>A</w:t>
      </w:r>
      <w:proofErr w:type="spellEnd"/>
      <w:proofErr w:type="gramEnd"/>
      <w:r w:rsidRPr="00907C20">
        <w:rPr>
          <w:rFonts w:ascii="Times New Roman" w:hAnsi="Times New Roman" w:cs="Times New Roman"/>
          <w:sz w:val="24"/>
          <w:szCs w:val="24"/>
        </w:rPr>
        <w:t xml:space="preserve"> Amino Acid Transporter, Slc38a2/SNAT2, Reduces Placental Weight in Mice. 67</w:t>
      </w:r>
      <w:proofErr w:type="spellStart"/>
      <w:r w:rsidRPr="00907C20">
        <w:rPr>
          <w:rFonts w:ascii="Times New Roman" w:hAnsi="Times New Roman" w:cs="Times New Roman"/>
          <w:position w:val="8"/>
          <w:sz w:val="24"/>
          <w:szCs w:val="24"/>
        </w:rPr>
        <w:t>th</w:t>
      </w:r>
      <w:proofErr w:type="spellEnd"/>
      <w:r w:rsidRPr="00907C20">
        <w:rPr>
          <w:rFonts w:ascii="Times New Roman" w:hAnsi="Times New Roman" w:cs="Times New Roman"/>
          <w:position w:val="8"/>
          <w:sz w:val="24"/>
          <w:szCs w:val="24"/>
        </w:rPr>
        <w:t xml:space="preserve"> </w:t>
      </w:r>
      <w:r w:rsidRPr="00907C20">
        <w:rPr>
          <w:rFonts w:ascii="Times New Roman" w:hAnsi="Times New Roman" w:cs="Times New Roman"/>
          <w:sz w:val="24"/>
          <w:szCs w:val="24"/>
        </w:rPr>
        <w:t xml:space="preserve">Annual Scientific Meeting, Society for Reproductive Investigation. Abstract T-122. </w:t>
      </w:r>
      <w:proofErr w:type="spellStart"/>
      <w:r w:rsidRPr="00907C20">
        <w:rPr>
          <w:rFonts w:ascii="Times New Roman" w:hAnsi="Times New Roman" w:cs="Times New Roman"/>
          <w:sz w:val="24"/>
          <w:szCs w:val="24"/>
        </w:rPr>
        <w:t>Reprod</w:t>
      </w:r>
      <w:proofErr w:type="spellEnd"/>
      <w:r w:rsidRPr="00907C20">
        <w:rPr>
          <w:rFonts w:ascii="Times New Roman" w:hAnsi="Times New Roman" w:cs="Times New Roman"/>
          <w:sz w:val="24"/>
          <w:szCs w:val="24"/>
        </w:rPr>
        <w:t>. Sci. 27 (Suppl. 1):166A. (Meeting</w:t>
      </w:r>
      <w:r w:rsidRPr="00907C20">
        <w:rPr>
          <w:rFonts w:ascii="Times New Roman" w:hAnsi="Times New Roman" w:cs="Times New Roman"/>
          <w:spacing w:val="-3"/>
          <w:sz w:val="24"/>
          <w:szCs w:val="24"/>
        </w:rPr>
        <w:t xml:space="preserve"> </w:t>
      </w:r>
      <w:r w:rsidRPr="00907C20">
        <w:rPr>
          <w:rFonts w:ascii="Times New Roman" w:hAnsi="Times New Roman" w:cs="Times New Roman"/>
          <w:sz w:val="24"/>
          <w:szCs w:val="24"/>
        </w:rPr>
        <w:t>Cancelled).</w:t>
      </w:r>
    </w:p>
    <w:p w14:paraId="2927FC9A"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192. </w:t>
      </w:r>
      <w:r w:rsidRPr="00907C20">
        <w:rPr>
          <w:rFonts w:ascii="Times New Roman" w:hAnsi="Times New Roman" w:cs="Times New Roman"/>
          <w:sz w:val="24"/>
          <w:szCs w:val="24"/>
        </w:rPr>
        <w:t>Tanner</w:t>
      </w:r>
      <w:r w:rsidRPr="00907C20">
        <w:rPr>
          <w:rFonts w:ascii="Times New Roman" w:hAnsi="Times New Roman" w:cs="Times New Roman"/>
          <w:spacing w:val="-8"/>
          <w:sz w:val="24"/>
          <w:szCs w:val="24"/>
        </w:rPr>
        <w:t xml:space="preserve"> </w:t>
      </w:r>
      <w:r w:rsidRPr="00907C20">
        <w:rPr>
          <w:rFonts w:ascii="Times New Roman" w:hAnsi="Times New Roman" w:cs="Times New Roman"/>
          <w:sz w:val="24"/>
          <w:szCs w:val="24"/>
        </w:rPr>
        <w:t>A.R.,</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A.</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Ali,</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Q.A.</w:t>
      </w:r>
      <w:r w:rsidRPr="00907C20">
        <w:rPr>
          <w:rFonts w:ascii="Times New Roman" w:hAnsi="Times New Roman" w:cs="Times New Roman"/>
          <w:spacing w:val="-8"/>
          <w:sz w:val="24"/>
          <w:szCs w:val="24"/>
        </w:rPr>
        <w:t xml:space="preserve"> </w:t>
      </w:r>
      <w:r w:rsidRPr="00907C20">
        <w:rPr>
          <w:rFonts w:ascii="Times New Roman" w:hAnsi="Times New Roman" w:cs="Times New Roman"/>
          <w:sz w:val="24"/>
          <w:szCs w:val="24"/>
        </w:rPr>
        <w:t>Winger,</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P.J.</w:t>
      </w:r>
      <w:r w:rsidRPr="00907C20">
        <w:rPr>
          <w:rFonts w:ascii="Times New Roman" w:hAnsi="Times New Roman" w:cs="Times New Roman"/>
          <w:spacing w:val="-7"/>
          <w:sz w:val="24"/>
          <w:szCs w:val="24"/>
        </w:rPr>
        <w:t xml:space="preserve"> </w:t>
      </w:r>
      <w:proofErr w:type="spellStart"/>
      <w:r w:rsidRPr="00907C20">
        <w:rPr>
          <w:rFonts w:ascii="Times New Roman" w:hAnsi="Times New Roman" w:cs="Times New Roman"/>
          <w:sz w:val="24"/>
          <w:szCs w:val="24"/>
        </w:rPr>
        <w:t>Rozance</w:t>
      </w:r>
      <w:proofErr w:type="spellEnd"/>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and</w:t>
      </w:r>
      <w:r w:rsidRPr="00907C20">
        <w:rPr>
          <w:rFonts w:ascii="Times New Roman" w:hAnsi="Times New Roman" w:cs="Times New Roman"/>
          <w:spacing w:val="-8"/>
          <w:sz w:val="24"/>
          <w:szCs w:val="24"/>
        </w:rPr>
        <w:t xml:space="preserve"> </w:t>
      </w:r>
      <w:r w:rsidRPr="00907C20">
        <w:rPr>
          <w:rFonts w:ascii="Times New Roman" w:hAnsi="Times New Roman" w:cs="Times New Roman"/>
          <w:sz w:val="24"/>
          <w:szCs w:val="24"/>
        </w:rPr>
        <w:t>R.V.</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Anthony.</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2020.</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Impact</w:t>
      </w:r>
      <w:r w:rsidRPr="00907C20">
        <w:rPr>
          <w:rFonts w:ascii="Times New Roman" w:hAnsi="Times New Roman" w:cs="Times New Roman"/>
          <w:spacing w:val="-7"/>
          <w:sz w:val="24"/>
          <w:szCs w:val="24"/>
        </w:rPr>
        <w:t xml:space="preserve"> </w:t>
      </w:r>
      <w:r w:rsidRPr="00907C20">
        <w:rPr>
          <w:rFonts w:ascii="Times New Roman" w:hAnsi="Times New Roman" w:cs="Times New Roman"/>
          <w:sz w:val="24"/>
          <w:szCs w:val="24"/>
        </w:rPr>
        <w:t xml:space="preserve">of Chorionic Somatomammotropin RNA Interference on Uterine Blood Flow </w:t>
      </w:r>
      <w:r w:rsidRPr="00907C20">
        <w:rPr>
          <w:rFonts w:ascii="Times New Roman" w:hAnsi="Times New Roman" w:cs="Times New Roman"/>
          <w:spacing w:val="-4"/>
          <w:sz w:val="24"/>
          <w:szCs w:val="24"/>
        </w:rPr>
        <w:t xml:space="preserve">and </w:t>
      </w:r>
      <w:r w:rsidRPr="00907C20">
        <w:rPr>
          <w:rFonts w:ascii="Times New Roman" w:hAnsi="Times New Roman" w:cs="Times New Roman"/>
          <w:sz w:val="24"/>
          <w:szCs w:val="24"/>
        </w:rPr>
        <w:t>Placental Glucose Uptake in the Absence of Intrauterine Growth</w:t>
      </w:r>
      <w:r w:rsidRPr="00907C20">
        <w:rPr>
          <w:rFonts w:ascii="Times New Roman" w:hAnsi="Times New Roman" w:cs="Times New Roman"/>
          <w:spacing w:val="28"/>
          <w:sz w:val="24"/>
          <w:szCs w:val="24"/>
        </w:rPr>
        <w:t xml:space="preserve"> </w:t>
      </w:r>
      <w:r w:rsidRPr="00907C20">
        <w:rPr>
          <w:rFonts w:ascii="Times New Roman" w:hAnsi="Times New Roman" w:cs="Times New Roman"/>
          <w:sz w:val="24"/>
          <w:szCs w:val="24"/>
        </w:rPr>
        <w:t>Restriction. American Society of Animal Science meeting. Abstract</w:t>
      </w:r>
      <w:r w:rsidRPr="00907C20">
        <w:rPr>
          <w:rFonts w:ascii="Times New Roman" w:hAnsi="Times New Roman" w:cs="Times New Roman"/>
          <w:spacing w:val="-4"/>
          <w:sz w:val="24"/>
          <w:szCs w:val="24"/>
        </w:rPr>
        <w:t xml:space="preserve"> </w:t>
      </w:r>
      <w:r w:rsidRPr="00907C20">
        <w:rPr>
          <w:rFonts w:ascii="Times New Roman" w:hAnsi="Times New Roman" w:cs="Times New Roman"/>
          <w:sz w:val="24"/>
          <w:szCs w:val="24"/>
        </w:rPr>
        <w:t>152.</w:t>
      </w:r>
    </w:p>
    <w:p w14:paraId="7E126194"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193.  </w:t>
      </w:r>
      <w:r w:rsidRPr="00907C20">
        <w:rPr>
          <w:rFonts w:ascii="Times New Roman" w:hAnsi="Times New Roman" w:cs="Times New Roman"/>
          <w:sz w:val="24"/>
          <w:szCs w:val="24"/>
        </w:rPr>
        <w:t xml:space="preserve">Ali, A. M. Howerton, Q.A. Winger, P.J. </w:t>
      </w:r>
      <w:proofErr w:type="spellStart"/>
      <w:r w:rsidRPr="00907C20">
        <w:rPr>
          <w:rFonts w:ascii="Times New Roman" w:hAnsi="Times New Roman" w:cs="Times New Roman"/>
          <w:sz w:val="24"/>
          <w:szCs w:val="24"/>
        </w:rPr>
        <w:t>Rozance</w:t>
      </w:r>
      <w:proofErr w:type="spellEnd"/>
      <w:r w:rsidRPr="00907C20">
        <w:rPr>
          <w:rFonts w:ascii="Times New Roman" w:hAnsi="Times New Roman" w:cs="Times New Roman"/>
          <w:sz w:val="24"/>
          <w:szCs w:val="24"/>
        </w:rPr>
        <w:t xml:space="preserve"> and R.V. Anthony. 2020. Trophectoderm-specific</w:t>
      </w:r>
      <w:r w:rsidRPr="00907C20">
        <w:rPr>
          <w:rFonts w:ascii="Times New Roman" w:hAnsi="Times New Roman" w:cs="Times New Roman"/>
          <w:spacing w:val="-9"/>
          <w:sz w:val="24"/>
          <w:szCs w:val="24"/>
        </w:rPr>
        <w:t xml:space="preserve"> </w:t>
      </w:r>
      <w:r w:rsidRPr="00907C20">
        <w:rPr>
          <w:rFonts w:ascii="Times New Roman" w:hAnsi="Times New Roman" w:cs="Times New Roman"/>
          <w:sz w:val="24"/>
          <w:szCs w:val="24"/>
        </w:rPr>
        <w:t>RNA</w:t>
      </w:r>
      <w:r w:rsidRPr="00907C20">
        <w:rPr>
          <w:rFonts w:ascii="Times New Roman" w:hAnsi="Times New Roman" w:cs="Times New Roman"/>
          <w:spacing w:val="-9"/>
          <w:sz w:val="24"/>
          <w:szCs w:val="24"/>
        </w:rPr>
        <w:t xml:space="preserve"> </w:t>
      </w:r>
      <w:r w:rsidRPr="00907C20">
        <w:rPr>
          <w:rFonts w:ascii="Times New Roman" w:hAnsi="Times New Roman" w:cs="Times New Roman"/>
          <w:sz w:val="24"/>
          <w:szCs w:val="24"/>
        </w:rPr>
        <w:t>interference</w:t>
      </w:r>
      <w:r w:rsidRPr="00907C20">
        <w:rPr>
          <w:rFonts w:ascii="Times New Roman" w:hAnsi="Times New Roman" w:cs="Times New Roman"/>
          <w:spacing w:val="-8"/>
          <w:sz w:val="24"/>
          <w:szCs w:val="24"/>
        </w:rPr>
        <w:t xml:space="preserve"> </w:t>
      </w:r>
      <w:r w:rsidRPr="00907C20">
        <w:rPr>
          <w:rFonts w:ascii="Times New Roman" w:hAnsi="Times New Roman" w:cs="Times New Roman"/>
          <w:sz w:val="24"/>
          <w:szCs w:val="24"/>
        </w:rPr>
        <w:t>of</w:t>
      </w:r>
      <w:r w:rsidRPr="00907C20">
        <w:rPr>
          <w:rFonts w:ascii="Times New Roman" w:hAnsi="Times New Roman" w:cs="Times New Roman"/>
          <w:spacing w:val="-9"/>
          <w:sz w:val="24"/>
          <w:szCs w:val="24"/>
        </w:rPr>
        <w:t xml:space="preserve"> </w:t>
      </w:r>
      <w:r w:rsidRPr="00907C20">
        <w:rPr>
          <w:rFonts w:ascii="Times New Roman" w:hAnsi="Times New Roman" w:cs="Times New Roman"/>
          <w:sz w:val="24"/>
          <w:szCs w:val="24"/>
        </w:rPr>
        <w:t>chorionic</w:t>
      </w:r>
      <w:r w:rsidRPr="00907C20">
        <w:rPr>
          <w:rFonts w:ascii="Times New Roman" w:hAnsi="Times New Roman" w:cs="Times New Roman"/>
          <w:spacing w:val="-9"/>
          <w:sz w:val="24"/>
          <w:szCs w:val="24"/>
        </w:rPr>
        <w:t xml:space="preserve"> </w:t>
      </w:r>
      <w:r w:rsidRPr="00907C20">
        <w:rPr>
          <w:rFonts w:ascii="Times New Roman" w:hAnsi="Times New Roman" w:cs="Times New Roman"/>
          <w:sz w:val="24"/>
          <w:szCs w:val="24"/>
        </w:rPr>
        <w:t>somatomammotropin</w:t>
      </w:r>
      <w:r w:rsidRPr="00907C20">
        <w:rPr>
          <w:rFonts w:ascii="Times New Roman" w:hAnsi="Times New Roman" w:cs="Times New Roman"/>
          <w:spacing w:val="-8"/>
          <w:sz w:val="24"/>
          <w:szCs w:val="24"/>
        </w:rPr>
        <w:t xml:space="preserve"> </w:t>
      </w:r>
      <w:r w:rsidRPr="00907C20">
        <w:rPr>
          <w:rFonts w:ascii="Times New Roman" w:hAnsi="Times New Roman" w:cs="Times New Roman"/>
          <w:sz w:val="24"/>
          <w:szCs w:val="24"/>
        </w:rPr>
        <w:t xml:space="preserve">alters glucose metabolism in sheep fetal liver. American Society of Animal </w:t>
      </w:r>
      <w:r w:rsidRPr="00907C20">
        <w:rPr>
          <w:rFonts w:ascii="Times New Roman" w:hAnsi="Times New Roman" w:cs="Times New Roman"/>
          <w:spacing w:val="-3"/>
          <w:sz w:val="24"/>
          <w:szCs w:val="24"/>
        </w:rPr>
        <w:t xml:space="preserve">Science </w:t>
      </w:r>
      <w:r w:rsidRPr="00907C20">
        <w:rPr>
          <w:rFonts w:ascii="Times New Roman" w:hAnsi="Times New Roman" w:cs="Times New Roman"/>
          <w:sz w:val="24"/>
          <w:szCs w:val="24"/>
        </w:rPr>
        <w:t>meeting. Abstract</w:t>
      </w:r>
      <w:r w:rsidRPr="00907C20">
        <w:rPr>
          <w:rFonts w:ascii="Times New Roman" w:hAnsi="Times New Roman" w:cs="Times New Roman"/>
          <w:spacing w:val="-3"/>
          <w:sz w:val="24"/>
          <w:szCs w:val="24"/>
        </w:rPr>
        <w:t xml:space="preserve"> </w:t>
      </w:r>
      <w:r w:rsidRPr="00907C20">
        <w:rPr>
          <w:rFonts w:ascii="Times New Roman" w:hAnsi="Times New Roman" w:cs="Times New Roman"/>
          <w:sz w:val="24"/>
          <w:szCs w:val="24"/>
        </w:rPr>
        <w:t>PSII-39.</w:t>
      </w:r>
    </w:p>
    <w:p w14:paraId="22366F77"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194. </w:t>
      </w:r>
      <w:r w:rsidRPr="00907C20">
        <w:rPr>
          <w:rFonts w:ascii="Times New Roman" w:hAnsi="Times New Roman" w:cs="Times New Roman"/>
          <w:sz w:val="24"/>
          <w:szCs w:val="24"/>
        </w:rPr>
        <w:t>Lynch C.S., A. Ali, V.C. Kennedy, A.R. Tanner, Q.A. Winger and R.V. Anthony. 2020.</w:t>
      </w:r>
      <w:r w:rsidRPr="00907C20">
        <w:rPr>
          <w:rFonts w:ascii="Times New Roman" w:hAnsi="Times New Roman" w:cs="Times New Roman"/>
          <w:spacing w:val="-18"/>
          <w:sz w:val="24"/>
          <w:szCs w:val="24"/>
        </w:rPr>
        <w:t xml:space="preserve"> </w:t>
      </w:r>
      <w:r w:rsidRPr="00907C20">
        <w:rPr>
          <w:rFonts w:ascii="Times New Roman" w:hAnsi="Times New Roman" w:cs="Times New Roman"/>
          <w:sz w:val="24"/>
          <w:szCs w:val="24"/>
        </w:rPr>
        <w:t>Placental</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GLUT3</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(SLC2A3)</w:t>
      </w:r>
      <w:r w:rsidRPr="00907C20">
        <w:rPr>
          <w:rFonts w:ascii="Times New Roman" w:hAnsi="Times New Roman" w:cs="Times New Roman"/>
          <w:spacing w:val="-18"/>
          <w:sz w:val="24"/>
          <w:szCs w:val="24"/>
        </w:rPr>
        <w:t xml:space="preserve"> </w:t>
      </w:r>
      <w:r w:rsidRPr="00907C20">
        <w:rPr>
          <w:rFonts w:ascii="Times New Roman" w:hAnsi="Times New Roman" w:cs="Times New Roman"/>
          <w:sz w:val="24"/>
          <w:szCs w:val="24"/>
        </w:rPr>
        <w:t>RNA</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interference:</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Impact</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on</w:t>
      </w:r>
      <w:r w:rsidRPr="00907C20">
        <w:rPr>
          <w:rFonts w:ascii="Times New Roman" w:hAnsi="Times New Roman" w:cs="Times New Roman"/>
          <w:spacing w:val="-18"/>
          <w:sz w:val="24"/>
          <w:szCs w:val="24"/>
        </w:rPr>
        <w:t xml:space="preserve"> </w:t>
      </w:r>
      <w:r w:rsidRPr="00907C20">
        <w:rPr>
          <w:rFonts w:ascii="Times New Roman" w:hAnsi="Times New Roman" w:cs="Times New Roman"/>
          <w:sz w:val="24"/>
          <w:szCs w:val="24"/>
        </w:rPr>
        <w:t>fetal</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growth</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at</w:t>
      </w:r>
      <w:r w:rsidRPr="00907C20">
        <w:rPr>
          <w:rFonts w:ascii="Times New Roman" w:hAnsi="Times New Roman" w:cs="Times New Roman"/>
          <w:spacing w:val="-17"/>
          <w:sz w:val="24"/>
          <w:szCs w:val="24"/>
        </w:rPr>
        <w:t xml:space="preserve"> </w:t>
      </w:r>
      <w:r w:rsidRPr="00907C20">
        <w:rPr>
          <w:rFonts w:ascii="Times New Roman" w:hAnsi="Times New Roman" w:cs="Times New Roman"/>
          <w:sz w:val="24"/>
          <w:szCs w:val="24"/>
        </w:rPr>
        <w:t>mid- gestation. American Society of Animal Science meeting. Abstract</w:t>
      </w:r>
      <w:r w:rsidRPr="00907C20">
        <w:rPr>
          <w:rFonts w:ascii="Times New Roman" w:hAnsi="Times New Roman" w:cs="Times New Roman"/>
          <w:spacing w:val="-6"/>
          <w:sz w:val="24"/>
          <w:szCs w:val="24"/>
        </w:rPr>
        <w:t xml:space="preserve"> </w:t>
      </w:r>
      <w:r w:rsidRPr="00907C20">
        <w:rPr>
          <w:rFonts w:ascii="Times New Roman" w:hAnsi="Times New Roman" w:cs="Times New Roman"/>
          <w:sz w:val="24"/>
          <w:szCs w:val="24"/>
        </w:rPr>
        <w:t>PSII-34.</w:t>
      </w:r>
    </w:p>
    <w:p w14:paraId="1D5EF615"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195. </w:t>
      </w:r>
      <w:r w:rsidRPr="00907C20">
        <w:rPr>
          <w:rFonts w:ascii="Times New Roman" w:hAnsi="Times New Roman" w:cs="Times New Roman"/>
          <w:sz w:val="24"/>
          <w:szCs w:val="24"/>
        </w:rPr>
        <w:t xml:space="preserve">Gonzalez-Berrios CL, Georges HM, Bishop JV, Van </w:t>
      </w:r>
      <w:proofErr w:type="spellStart"/>
      <w:r w:rsidRPr="00907C20">
        <w:rPr>
          <w:rFonts w:ascii="Times New Roman" w:hAnsi="Times New Roman" w:cs="Times New Roman"/>
          <w:sz w:val="24"/>
          <w:szCs w:val="24"/>
        </w:rPr>
        <w:t>Campen</w:t>
      </w:r>
      <w:proofErr w:type="spellEnd"/>
      <w:r w:rsidRPr="00907C20">
        <w:rPr>
          <w:rFonts w:ascii="Times New Roman" w:hAnsi="Times New Roman" w:cs="Times New Roman"/>
          <w:sz w:val="24"/>
          <w:szCs w:val="24"/>
        </w:rPr>
        <w:t xml:space="preserve"> H, Thomas </w:t>
      </w:r>
      <w:r w:rsidRPr="00907C20">
        <w:rPr>
          <w:rFonts w:ascii="Times New Roman" w:hAnsi="Times New Roman" w:cs="Times New Roman"/>
          <w:spacing w:val="-5"/>
          <w:sz w:val="24"/>
          <w:szCs w:val="24"/>
        </w:rPr>
        <w:t xml:space="preserve">MG, </w:t>
      </w:r>
      <w:r w:rsidRPr="00907C20">
        <w:rPr>
          <w:rFonts w:ascii="Times New Roman" w:hAnsi="Times New Roman" w:cs="Times New Roman"/>
          <w:sz w:val="24"/>
          <w:szCs w:val="24"/>
        </w:rPr>
        <w:t xml:space="preserve">Hansen TR. Peripheral transcriptome response to embryo mortality in </w:t>
      </w:r>
      <w:r w:rsidRPr="00907C20">
        <w:rPr>
          <w:rFonts w:ascii="Times New Roman" w:hAnsi="Times New Roman" w:cs="Times New Roman"/>
          <w:spacing w:val="-3"/>
          <w:sz w:val="24"/>
          <w:szCs w:val="24"/>
        </w:rPr>
        <w:t xml:space="preserve">Holstein </w:t>
      </w:r>
      <w:r w:rsidRPr="00907C20">
        <w:rPr>
          <w:rFonts w:ascii="Times New Roman" w:hAnsi="Times New Roman" w:cs="Times New Roman"/>
          <w:sz w:val="24"/>
          <w:szCs w:val="24"/>
        </w:rPr>
        <w:t>cows. International Embryo Technology Society 2020; 46th Annual Conference: Page 20.</w:t>
      </w:r>
    </w:p>
    <w:p w14:paraId="5F1352E7"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196. </w:t>
      </w:r>
      <w:r w:rsidRPr="00907C20">
        <w:rPr>
          <w:rFonts w:ascii="Times New Roman" w:hAnsi="Times New Roman" w:cs="Times New Roman"/>
          <w:sz w:val="24"/>
          <w:szCs w:val="24"/>
        </w:rPr>
        <w:t xml:space="preserve">Georges HM, Bishop J, Van </w:t>
      </w:r>
      <w:proofErr w:type="spellStart"/>
      <w:r w:rsidRPr="00907C20">
        <w:rPr>
          <w:rFonts w:ascii="Times New Roman" w:hAnsi="Times New Roman" w:cs="Times New Roman"/>
          <w:sz w:val="24"/>
          <w:szCs w:val="24"/>
        </w:rPr>
        <w:t>Campen</w:t>
      </w:r>
      <w:proofErr w:type="spellEnd"/>
      <w:r w:rsidRPr="00907C20">
        <w:rPr>
          <w:rFonts w:ascii="Times New Roman" w:hAnsi="Times New Roman" w:cs="Times New Roman"/>
          <w:sz w:val="24"/>
          <w:szCs w:val="24"/>
        </w:rPr>
        <w:t xml:space="preserve"> H, Barfield JP, Hansen TR. A delay </w:t>
      </w:r>
      <w:r w:rsidRPr="00907C20">
        <w:rPr>
          <w:rFonts w:ascii="Times New Roman" w:hAnsi="Times New Roman" w:cs="Times New Roman"/>
          <w:spacing w:val="-7"/>
          <w:sz w:val="24"/>
          <w:szCs w:val="24"/>
        </w:rPr>
        <w:t xml:space="preserve">in </w:t>
      </w:r>
      <w:r w:rsidRPr="00907C20">
        <w:rPr>
          <w:rFonts w:ascii="Times New Roman" w:hAnsi="Times New Roman" w:cs="Times New Roman"/>
          <w:sz w:val="24"/>
          <w:szCs w:val="24"/>
        </w:rPr>
        <w:t>maternal zygotic transition may lead to early embryonic loss in poor quality</w:t>
      </w:r>
      <w:r w:rsidRPr="00907C20">
        <w:rPr>
          <w:rFonts w:ascii="Times New Roman" w:hAnsi="Times New Roman" w:cs="Times New Roman"/>
          <w:spacing w:val="-44"/>
          <w:sz w:val="24"/>
          <w:szCs w:val="24"/>
        </w:rPr>
        <w:t xml:space="preserve"> </w:t>
      </w:r>
      <w:r w:rsidRPr="00907C20">
        <w:rPr>
          <w:rFonts w:ascii="Times New Roman" w:hAnsi="Times New Roman" w:cs="Times New Roman"/>
          <w:spacing w:val="-3"/>
          <w:sz w:val="24"/>
          <w:szCs w:val="24"/>
        </w:rPr>
        <w:t xml:space="preserve">bovine </w:t>
      </w:r>
      <w:r w:rsidRPr="00907C20">
        <w:rPr>
          <w:rFonts w:ascii="Times New Roman" w:hAnsi="Times New Roman" w:cs="Times New Roman"/>
          <w:sz w:val="24"/>
          <w:szCs w:val="24"/>
        </w:rPr>
        <w:t>blastocysts. International Embryo Technology Society 2020; 46th</w:t>
      </w:r>
      <w:r w:rsidRPr="00907C20">
        <w:rPr>
          <w:rFonts w:ascii="Times New Roman" w:hAnsi="Times New Roman" w:cs="Times New Roman"/>
          <w:spacing w:val="45"/>
          <w:sz w:val="24"/>
          <w:szCs w:val="24"/>
        </w:rPr>
        <w:t xml:space="preserve"> </w:t>
      </w:r>
      <w:r w:rsidRPr="00907C20">
        <w:rPr>
          <w:rFonts w:ascii="Times New Roman" w:hAnsi="Times New Roman" w:cs="Times New Roman"/>
          <w:sz w:val="24"/>
          <w:szCs w:val="24"/>
        </w:rPr>
        <w:t>Annual Conference, New York, New York; January 16-19; Abstract 102; Page</w:t>
      </w:r>
      <w:r w:rsidRPr="00907C20">
        <w:rPr>
          <w:rFonts w:ascii="Times New Roman" w:hAnsi="Times New Roman" w:cs="Times New Roman"/>
          <w:spacing w:val="-8"/>
          <w:sz w:val="24"/>
          <w:szCs w:val="24"/>
        </w:rPr>
        <w:t xml:space="preserve"> </w:t>
      </w:r>
      <w:r w:rsidRPr="00907C20">
        <w:rPr>
          <w:rFonts w:ascii="Times New Roman" w:hAnsi="Times New Roman" w:cs="Times New Roman"/>
          <w:sz w:val="24"/>
          <w:szCs w:val="24"/>
        </w:rPr>
        <w:t>123.</w:t>
      </w:r>
    </w:p>
    <w:p w14:paraId="03604881"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197. </w:t>
      </w:r>
      <w:r w:rsidRPr="00907C20">
        <w:rPr>
          <w:rFonts w:ascii="Times New Roman" w:hAnsi="Times New Roman" w:cs="Times New Roman"/>
          <w:sz w:val="24"/>
          <w:szCs w:val="24"/>
        </w:rPr>
        <w:t xml:space="preserve">Georges HM, Van </w:t>
      </w:r>
      <w:proofErr w:type="spellStart"/>
      <w:r w:rsidRPr="00907C20">
        <w:rPr>
          <w:rFonts w:ascii="Times New Roman" w:hAnsi="Times New Roman" w:cs="Times New Roman"/>
          <w:sz w:val="24"/>
          <w:szCs w:val="24"/>
        </w:rPr>
        <w:t>Campen</w:t>
      </w:r>
      <w:proofErr w:type="spellEnd"/>
      <w:r w:rsidRPr="00907C20">
        <w:rPr>
          <w:rFonts w:ascii="Times New Roman" w:hAnsi="Times New Roman" w:cs="Times New Roman"/>
          <w:sz w:val="24"/>
          <w:szCs w:val="24"/>
        </w:rPr>
        <w:t xml:space="preserve"> H, Engle TE. BVDV infection during late pregnancy may</w:t>
      </w:r>
      <w:r w:rsidRPr="00907C20">
        <w:rPr>
          <w:rFonts w:ascii="Times New Roman" w:hAnsi="Times New Roman" w:cs="Times New Roman"/>
          <w:spacing w:val="36"/>
          <w:sz w:val="24"/>
          <w:szCs w:val="24"/>
        </w:rPr>
        <w:t xml:space="preserve"> </w:t>
      </w:r>
      <w:r w:rsidRPr="00907C20">
        <w:rPr>
          <w:rFonts w:ascii="Times New Roman" w:hAnsi="Times New Roman" w:cs="Times New Roman"/>
          <w:sz w:val="24"/>
          <w:szCs w:val="24"/>
        </w:rPr>
        <w:t>produce</w:t>
      </w:r>
      <w:r w:rsidRPr="00907C20">
        <w:rPr>
          <w:rFonts w:ascii="Times New Roman" w:hAnsi="Times New Roman" w:cs="Times New Roman"/>
          <w:spacing w:val="37"/>
          <w:sz w:val="24"/>
          <w:szCs w:val="24"/>
        </w:rPr>
        <w:t xml:space="preserve"> </w:t>
      </w:r>
      <w:r w:rsidRPr="00907C20">
        <w:rPr>
          <w:rFonts w:ascii="Times New Roman" w:hAnsi="Times New Roman" w:cs="Times New Roman"/>
          <w:sz w:val="24"/>
          <w:szCs w:val="24"/>
        </w:rPr>
        <w:t>offspring</w:t>
      </w:r>
      <w:r w:rsidRPr="00907C20">
        <w:rPr>
          <w:rFonts w:ascii="Times New Roman" w:hAnsi="Times New Roman" w:cs="Times New Roman"/>
          <w:spacing w:val="36"/>
          <w:sz w:val="24"/>
          <w:szCs w:val="24"/>
        </w:rPr>
        <w:t xml:space="preserve"> </w:t>
      </w:r>
      <w:r w:rsidRPr="00907C20">
        <w:rPr>
          <w:rFonts w:ascii="Times New Roman" w:hAnsi="Times New Roman" w:cs="Times New Roman"/>
          <w:sz w:val="24"/>
          <w:szCs w:val="24"/>
        </w:rPr>
        <w:t>prone</w:t>
      </w:r>
      <w:r w:rsidRPr="00907C20">
        <w:rPr>
          <w:rFonts w:ascii="Times New Roman" w:hAnsi="Times New Roman" w:cs="Times New Roman"/>
          <w:spacing w:val="37"/>
          <w:sz w:val="24"/>
          <w:szCs w:val="24"/>
        </w:rPr>
        <w:t xml:space="preserve"> </w:t>
      </w:r>
      <w:r w:rsidRPr="00907C20">
        <w:rPr>
          <w:rFonts w:ascii="Times New Roman" w:hAnsi="Times New Roman" w:cs="Times New Roman"/>
          <w:sz w:val="24"/>
          <w:szCs w:val="24"/>
        </w:rPr>
        <w:t>to</w:t>
      </w:r>
      <w:r w:rsidRPr="00907C20">
        <w:rPr>
          <w:rFonts w:ascii="Times New Roman" w:hAnsi="Times New Roman" w:cs="Times New Roman"/>
          <w:spacing w:val="36"/>
          <w:sz w:val="24"/>
          <w:szCs w:val="24"/>
        </w:rPr>
        <w:t xml:space="preserve"> </w:t>
      </w:r>
      <w:r w:rsidRPr="00907C20">
        <w:rPr>
          <w:rFonts w:ascii="Times New Roman" w:hAnsi="Times New Roman" w:cs="Times New Roman"/>
          <w:sz w:val="24"/>
          <w:szCs w:val="24"/>
        </w:rPr>
        <w:t>infection</w:t>
      </w:r>
      <w:r w:rsidRPr="00907C20">
        <w:rPr>
          <w:rFonts w:ascii="Times New Roman" w:hAnsi="Times New Roman" w:cs="Times New Roman"/>
          <w:spacing w:val="37"/>
          <w:sz w:val="24"/>
          <w:szCs w:val="24"/>
        </w:rPr>
        <w:t xml:space="preserve"> </w:t>
      </w:r>
      <w:r w:rsidRPr="00907C20">
        <w:rPr>
          <w:rFonts w:ascii="Times New Roman" w:hAnsi="Times New Roman" w:cs="Times New Roman"/>
          <w:sz w:val="24"/>
          <w:szCs w:val="24"/>
        </w:rPr>
        <w:t>after</w:t>
      </w:r>
      <w:r w:rsidRPr="00907C20">
        <w:rPr>
          <w:rFonts w:ascii="Times New Roman" w:hAnsi="Times New Roman" w:cs="Times New Roman"/>
          <w:spacing w:val="36"/>
          <w:sz w:val="24"/>
          <w:szCs w:val="24"/>
        </w:rPr>
        <w:t xml:space="preserve"> </w:t>
      </w:r>
      <w:r w:rsidRPr="00907C20">
        <w:rPr>
          <w:rFonts w:ascii="Times New Roman" w:hAnsi="Times New Roman" w:cs="Times New Roman"/>
          <w:sz w:val="24"/>
          <w:szCs w:val="24"/>
        </w:rPr>
        <w:t>birth.</w:t>
      </w:r>
      <w:r w:rsidRPr="00907C20">
        <w:rPr>
          <w:rFonts w:ascii="Times New Roman" w:hAnsi="Times New Roman" w:cs="Times New Roman"/>
          <w:spacing w:val="37"/>
          <w:sz w:val="24"/>
          <w:szCs w:val="24"/>
        </w:rPr>
        <w:t xml:space="preserve"> </w:t>
      </w:r>
      <w:r w:rsidRPr="00907C20">
        <w:rPr>
          <w:rFonts w:ascii="Times New Roman" w:hAnsi="Times New Roman" w:cs="Times New Roman"/>
          <w:sz w:val="24"/>
          <w:szCs w:val="24"/>
        </w:rPr>
        <w:t>Conference</w:t>
      </w:r>
      <w:r w:rsidRPr="00907C20">
        <w:rPr>
          <w:rFonts w:ascii="Times New Roman" w:hAnsi="Times New Roman" w:cs="Times New Roman"/>
          <w:spacing w:val="37"/>
          <w:sz w:val="24"/>
          <w:szCs w:val="24"/>
        </w:rPr>
        <w:t xml:space="preserve"> </w:t>
      </w:r>
      <w:r w:rsidRPr="00907C20">
        <w:rPr>
          <w:rFonts w:ascii="Times New Roman" w:hAnsi="Times New Roman" w:cs="Times New Roman"/>
          <w:sz w:val="24"/>
          <w:szCs w:val="24"/>
        </w:rPr>
        <w:t>of</w:t>
      </w:r>
      <w:r w:rsidRPr="00907C20">
        <w:rPr>
          <w:rFonts w:ascii="Times New Roman" w:hAnsi="Times New Roman" w:cs="Times New Roman"/>
          <w:spacing w:val="36"/>
          <w:sz w:val="24"/>
          <w:szCs w:val="24"/>
        </w:rPr>
        <w:t xml:space="preserve"> </w:t>
      </w:r>
      <w:r w:rsidRPr="00907C20">
        <w:rPr>
          <w:rFonts w:ascii="Times New Roman" w:hAnsi="Times New Roman" w:cs="Times New Roman"/>
          <w:sz w:val="24"/>
          <w:szCs w:val="24"/>
        </w:rPr>
        <w:t>Research</w:t>
      </w:r>
    </w:p>
    <w:p w14:paraId="1FCA3583"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198. </w:t>
      </w:r>
      <w:r w:rsidRPr="00907C20">
        <w:rPr>
          <w:rFonts w:ascii="Times New Roman" w:hAnsi="Times New Roman" w:cs="Times New Roman"/>
          <w:sz w:val="24"/>
          <w:szCs w:val="24"/>
        </w:rPr>
        <w:t xml:space="preserve">Smith, BS, Vásquez-Hidalgo, MA, </w:t>
      </w:r>
      <w:proofErr w:type="spellStart"/>
      <w:r w:rsidRPr="00907C20">
        <w:rPr>
          <w:rFonts w:ascii="Times New Roman" w:hAnsi="Times New Roman" w:cs="Times New Roman"/>
          <w:sz w:val="24"/>
          <w:szCs w:val="24"/>
        </w:rPr>
        <w:t>Vonnahme</w:t>
      </w:r>
      <w:proofErr w:type="spellEnd"/>
      <w:r w:rsidRPr="00907C20">
        <w:rPr>
          <w:rFonts w:ascii="Times New Roman" w:hAnsi="Times New Roman" w:cs="Times New Roman"/>
          <w:sz w:val="24"/>
          <w:szCs w:val="24"/>
        </w:rPr>
        <w:t xml:space="preserve">, KA, </w:t>
      </w:r>
      <w:proofErr w:type="spellStart"/>
      <w:r w:rsidRPr="00907C20">
        <w:rPr>
          <w:rFonts w:ascii="Times New Roman" w:hAnsi="Times New Roman" w:cs="Times New Roman"/>
          <w:sz w:val="24"/>
          <w:szCs w:val="24"/>
        </w:rPr>
        <w:t>Grazul-Bilska</w:t>
      </w:r>
      <w:proofErr w:type="spellEnd"/>
      <w:r w:rsidRPr="00907C20">
        <w:rPr>
          <w:rFonts w:ascii="Times New Roman" w:hAnsi="Times New Roman" w:cs="Times New Roman"/>
          <w:sz w:val="24"/>
          <w:szCs w:val="24"/>
        </w:rPr>
        <w:t>, AT, Swanson, K, Reed, SA, Zinn, S, and Govoni, KE#. (2019). The effects of maternal nutrient restriction followed by re-alimentation on offspring growth and metabolism in sheep. J. Anim. Sci. 97, E-Suppl. 3:98.</w:t>
      </w:r>
      <w:r w:rsidRPr="00907C20">
        <w:rPr>
          <w:rFonts w:ascii="Times New Roman" w:hAnsi="Times New Roman" w:cs="Times New Roman"/>
          <w:spacing w:val="-9"/>
          <w:sz w:val="24"/>
          <w:szCs w:val="24"/>
        </w:rPr>
        <w:t xml:space="preserve"> </w:t>
      </w:r>
      <w:hyperlink r:id="rId8" w:history="1">
        <w:r w:rsidRPr="00907C20">
          <w:rPr>
            <w:rStyle w:val="Hyperlink"/>
            <w:rFonts w:ascii="Times New Roman" w:hAnsi="Times New Roman" w:cs="Times New Roman"/>
            <w:sz w:val="24"/>
            <w:szCs w:val="24"/>
          </w:rPr>
          <w:t>https://doi.org/10.1093/jas/skz258.202</w:t>
        </w:r>
      </w:hyperlink>
      <w:r w:rsidRPr="00907C20">
        <w:rPr>
          <w:rFonts w:ascii="Times New Roman" w:hAnsi="Times New Roman" w:cs="Times New Roman"/>
          <w:sz w:val="24"/>
          <w:szCs w:val="24"/>
        </w:rPr>
        <w:t>.</w:t>
      </w:r>
    </w:p>
    <w:p w14:paraId="2B73A25B"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199.  </w:t>
      </w:r>
      <w:proofErr w:type="spellStart"/>
      <w:r w:rsidRPr="00907C20">
        <w:rPr>
          <w:rFonts w:ascii="Times New Roman" w:hAnsi="Times New Roman" w:cs="Times New Roman"/>
          <w:sz w:val="24"/>
          <w:szCs w:val="24"/>
        </w:rPr>
        <w:t>Liefeld</w:t>
      </w:r>
      <w:proofErr w:type="spellEnd"/>
      <w:r w:rsidRPr="00907C20">
        <w:rPr>
          <w:rFonts w:ascii="Times New Roman" w:hAnsi="Times New Roman" w:cs="Times New Roman"/>
          <w:sz w:val="24"/>
          <w:szCs w:val="24"/>
        </w:rPr>
        <w:t xml:space="preserve">, A, Mitchell, M, Vásquez-Hidalgo, M, </w:t>
      </w:r>
      <w:proofErr w:type="spellStart"/>
      <w:r w:rsidRPr="00907C20">
        <w:rPr>
          <w:rFonts w:ascii="Times New Roman" w:hAnsi="Times New Roman" w:cs="Times New Roman"/>
          <w:sz w:val="24"/>
          <w:szCs w:val="24"/>
        </w:rPr>
        <w:t>Govoni</w:t>
      </w:r>
      <w:proofErr w:type="spellEnd"/>
      <w:r w:rsidRPr="00907C20">
        <w:rPr>
          <w:rFonts w:ascii="Times New Roman" w:hAnsi="Times New Roman" w:cs="Times New Roman"/>
          <w:sz w:val="24"/>
          <w:szCs w:val="24"/>
        </w:rPr>
        <w:t xml:space="preserve">, KE, </w:t>
      </w:r>
      <w:proofErr w:type="spellStart"/>
      <w:r w:rsidRPr="00907C20">
        <w:rPr>
          <w:rFonts w:ascii="Times New Roman" w:hAnsi="Times New Roman" w:cs="Times New Roman"/>
          <w:sz w:val="24"/>
          <w:szCs w:val="24"/>
        </w:rPr>
        <w:t>Vonnahme</w:t>
      </w:r>
      <w:proofErr w:type="spellEnd"/>
      <w:r w:rsidRPr="00907C20">
        <w:rPr>
          <w:rFonts w:ascii="Times New Roman" w:hAnsi="Times New Roman" w:cs="Times New Roman"/>
          <w:sz w:val="24"/>
          <w:szCs w:val="24"/>
        </w:rPr>
        <w:t xml:space="preserve">, K, </w:t>
      </w:r>
      <w:proofErr w:type="spellStart"/>
      <w:r w:rsidRPr="00907C20">
        <w:rPr>
          <w:rFonts w:ascii="Times New Roman" w:hAnsi="Times New Roman" w:cs="Times New Roman"/>
          <w:sz w:val="24"/>
          <w:szCs w:val="24"/>
        </w:rPr>
        <w:t>Grazul-</w:t>
      </w:r>
      <w:proofErr w:type="gramStart"/>
      <w:r w:rsidRPr="00907C20">
        <w:rPr>
          <w:rFonts w:ascii="Times New Roman" w:hAnsi="Times New Roman" w:cs="Times New Roman"/>
          <w:sz w:val="24"/>
          <w:szCs w:val="24"/>
        </w:rPr>
        <w:t>Bilska</w:t>
      </w:r>
      <w:proofErr w:type="spellEnd"/>
      <w:r w:rsidRPr="00907C20">
        <w:rPr>
          <w:rFonts w:ascii="Times New Roman" w:hAnsi="Times New Roman" w:cs="Times New Roman"/>
          <w:sz w:val="24"/>
          <w:szCs w:val="24"/>
        </w:rPr>
        <w:t>,  A</w:t>
      </w:r>
      <w:proofErr w:type="gramEnd"/>
      <w:r w:rsidRPr="00907C20">
        <w:rPr>
          <w:rFonts w:ascii="Times New Roman" w:hAnsi="Times New Roman" w:cs="Times New Roman"/>
          <w:sz w:val="24"/>
          <w:szCs w:val="24"/>
        </w:rPr>
        <w:t>, Swanson, K, Zinn, S, and Reed, SA# (2019). Effects of restricted maternal nutrition and re-alimentation on fetal muscle development from mid to late gestation in sheep. J. Anim. Sci. 97, E-Suppl. 3:224-225.</w:t>
      </w:r>
      <w:r w:rsidRPr="00907C20">
        <w:rPr>
          <w:rFonts w:ascii="Times New Roman" w:hAnsi="Times New Roman" w:cs="Times New Roman"/>
          <w:spacing w:val="-15"/>
          <w:sz w:val="24"/>
          <w:szCs w:val="24"/>
        </w:rPr>
        <w:t xml:space="preserve"> </w:t>
      </w:r>
      <w:hyperlink r:id="rId9" w:history="1">
        <w:r w:rsidRPr="00907C20">
          <w:rPr>
            <w:rStyle w:val="Hyperlink"/>
            <w:rFonts w:ascii="Times New Roman" w:hAnsi="Times New Roman" w:cs="Times New Roman"/>
            <w:sz w:val="24"/>
            <w:szCs w:val="24"/>
          </w:rPr>
          <w:t>https://doi.org/10.1093/jas/skz258.457</w:t>
        </w:r>
      </w:hyperlink>
      <w:r w:rsidRPr="00907C20">
        <w:rPr>
          <w:rFonts w:ascii="Times New Roman" w:hAnsi="Times New Roman" w:cs="Times New Roman"/>
          <w:sz w:val="24"/>
          <w:szCs w:val="24"/>
        </w:rPr>
        <w:t>.</w:t>
      </w:r>
    </w:p>
    <w:p w14:paraId="0E2846A4"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200.  </w:t>
      </w:r>
      <w:r w:rsidRPr="00907C20">
        <w:rPr>
          <w:rFonts w:ascii="Times New Roman" w:hAnsi="Times New Roman" w:cs="Times New Roman"/>
          <w:sz w:val="24"/>
          <w:szCs w:val="24"/>
        </w:rPr>
        <w:t xml:space="preserve">Mitchell, M, </w:t>
      </w:r>
      <w:proofErr w:type="spellStart"/>
      <w:r w:rsidRPr="00907C20">
        <w:rPr>
          <w:rFonts w:ascii="Times New Roman" w:hAnsi="Times New Roman" w:cs="Times New Roman"/>
          <w:sz w:val="24"/>
          <w:szCs w:val="24"/>
        </w:rPr>
        <w:t>Liefeld</w:t>
      </w:r>
      <w:proofErr w:type="spellEnd"/>
      <w:r w:rsidRPr="00907C20">
        <w:rPr>
          <w:rFonts w:ascii="Times New Roman" w:hAnsi="Times New Roman" w:cs="Times New Roman"/>
          <w:sz w:val="24"/>
          <w:szCs w:val="24"/>
        </w:rPr>
        <w:t xml:space="preserve">, A, Vásquez-Hidalgo, M, Govoni, KE, </w:t>
      </w:r>
      <w:proofErr w:type="spellStart"/>
      <w:r w:rsidRPr="00907C20">
        <w:rPr>
          <w:rFonts w:ascii="Times New Roman" w:hAnsi="Times New Roman" w:cs="Times New Roman"/>
          <w:sz w:val="24"/>
          <w:szCs w:val="24"/>
        </w:rPr>
        <w:t>Vonnahme</w:t>
      </w:r>
      <w:proofErr w:type="spellEnd"/>
      <w:r w:rsidRPr="00907C20">
        <w:rPr>
          <w:rFonts w:ascii="Times New Roman" w:hAnsi="Times New Roman" w:cs="Times New Roman"/>
          <w:sz w:val="24"/>
          <w:szCs w:val="24"/>
        </w:rPr>
        <w:t xml:space="preserve">, K, </w:t>
      </w:r>
      <w:proofErr w:type="spellStart"/>
      <w:r w:rsidRPr="00907C20">
        <w:rPr>
          <w:rFonts w:ascii="Times New Roman" w:hAnsi="Times New Roman" w:cs="Times New Roman"/>
          <w:sz w:val="24"/>
          <w:szCs w:val="24"/>
        </w:rPr>
        <w:t>Grazul</w:t>
      </w:r>
      <w:proofErr w:type="spellEnd"/>
      <w:r w:rsidRPr="00907C20">
        <w:rPr>
          <w:rFonts w:ascii="Times New Roman" w:hAnsi="Times New Roman" w:cs="Times New Roman"/>
          <w:sz w:val="24"/>
          <w:szCs w:val="24"/>
        </w:rPr>
        <w:t xml:space="preserve">- </w:t>
      </w:r>
      <w:proofErr w:type="spellStart"/>
      <w:r w:rsidRPr="00907C20">
        <w:rPr>
          <w:rFonts w:ascii="Times New Roman" w:hAnsi="Times New Roman" w:cs="Times New Roman"/>
          <w:sz w:val="24"/>
          <w:szCs w:val="24"/>
        </w:rPr>
        <w:t>Bilska</w:t>
      </w:r>
      <w:proofErr w:type="spellEnd"/>
      <w:r w:rsidRPr="00907C20">
        <w:rPr>
          <w:rFonts w:ascii="Times New Roman" w:hAnsi="Times New Roman" w:cs="Times New Roman"/>
          <w:sz w:val="24"/>
          <w:szCs w:val="24"/>
        </w:rPr>
        <w:t xml:space="preserve">, A, Swanson, K, Zinn, S, and Reed, SA# (2019). Effects of restricted maternal nutrition and </w:t>
      </w:r>
      <w:proofErr w:type="spellStart"/>
      <w:r w:rsidRPr="00907C20">
        <w:rPr>
          <w:rFonts w:ascii="Times New Roman" w:hAnsi="Times New Roman" w:cs="Times New Roman"/>
          <w:sz w:val="24"/>
          <w:szCs w:val="24"/>
        </w:rPr>
        <w:t>realimentation</w:t>
      </w:r>
      <w:proofErr w:type="spellEnd"/>
      <w:r w:rsidRPr="00907C20">
        <w:rPr>
          <w:rFonts w:ascii="Times New Roman" w:hAnsi="Times New Roman" w:cs="Times New Roman"/>
          <w:sz w:val="24"/>
          <w:szCs w:val="24"/>
        </w:rPr>
        <w:t xml:space="preserve"> during gestation on the fetal progenitor cell population in semitendinosus muscle of sheep. J. Anim. Sci. 97, E-Suppl. 3:248. </w:t>
      </w:r>
      <w:hyperlink r:id="rId10" w:history="1">
        <w:r w:rsidRPr="00907C20">
          <w:rPr>
            <w:rStyle w:val="Hyperlink"/>
            <w:rFonts w:ascii="Times New Roman" w:hAnsi="Times New Roman" w:cs="Times New Roman"/>
            <w:sz w:val="24"/>
            <w:szCs w:val="24"/>
          </w:rPr>
          <w:t>https://doi.org/10.1093/jas/skz258.504</w:t>
        </w:r>
      </w:hyperlink>
      <w:r w:rsidRPr="00907C20">
        <w:rPr>
          <w:rFonts w:ascii="Times New Roman" w:hAnsi="Times New Roman" w:cs="Times New Roman"/>
          <w:sz w:val="24"/>
          <w:szCs w:val="24"/>
        </w:rPr>
        <w:t>.</w:t>
      </w:r>
    </w:p>
    <w:p w14:paraId="3A2AC34A"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201.  </w:t>
      </w:r>
      <w:proofErr w:type="spellStart"/>
      <w:r w:rsidRPr="00907C20">
        <w:rPr>
          <w:rFonts w:ascii="Times New Roman" w:hAnsi="Times New Roman" w:cs="Times New Roman"/>
          <w:sz w:val="24"/>
          <w:szCs w:val="24"/>
        </w:rPr>
        <w:t>Iannitti</w:t>
      </w:r>
      <w:proofErr w:type="spellEnd"/>
      <w:r w:rsidRPr="00907C20">
        <w:rPr>
          <w:rFonts w:ascii="Times New Roman" w:hAnsi="Times New Roman" w:cs="Times New Roman"/>
          <w:sz w:val="24"/>
          <w:szCs w:val="24"/>
        </w:rPr>
        <w:t xml:space="preserve">, H, Dias, B, Jones, AK, Martin, D, Pillai, </w:t>
      </w:r>
      <w:r w:rsidRPr="00907C20">
        <w:rPr>
          <w:rFonts w:ascii="Times New Roman" w:hAnsi="Times New Roman" w:cs="Times New Roman"/>
          <w:spacing w:val="-2"/>
          <w:sz w:val="24"/>
          <w:szCs w:val="24"/>
        </w:rPr>
        <w:t xml:space="preserve">SM, </w:t>
      </w:r>
      <w:r w:rsidRPr="00907C20">
        <w:rPr>
          <w:rFonts w:ascii="Times New Roman" w:hAnsi="Times New Roman" w:cs="Times New Roman"/>
          <w:sz w:val="24"/>
          <w:szCs w:val="24"/>
        </w:rPr>
        <w:t xml:space="preserve">Hoffman, ML, Govoni, KE, Zinn, S, and Reed, SA# (2019). Poor maternal nutrition and gestational age affect oxidative stress in offspring muscle. J. Anim. Sci. 97, E-Suppl. 3:251. https://doi.org/10.1093/jas/skz258.510. </w:t>
      </w:r>
    </w:p>
    <w:p w14:paraId="1592D330"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202.  S. </w:t>
      </w:r>
      <w:proofErr w:type="spellStart"/>
      <w:r>
        <w:rPr>
          <w:rFonts w:ascii="Times New Roman" w:hAnsi="Times New Roman" w:cs="Times New Roman"/>
          <w:sz w:val="24"/>
          <w:szCs w:val="24"/>
        </w:rPr>
        <w:t>P</w:t>
      </w:r>
      <w:r w:rsidRPr="00907C20">
        <w:rPr>
          <w:rFonts w:ascii="Times New Roman" w:hAnsi="Times New Roman" w:cs="Times New Roman"/>
          <w:sz w:val="24"/>
          <w:szCs w:val="24"/>
        </w:rPr>
        <w:t>laine</w:t>
      </w:r>
      <w:proofErr w:type="spellEnd"/>
      <w:r w:rsidRPr="00907C20">
        <w:rPr>
          <w:rFonts w:ascii="Times New Roman" w:hAnsi="Times New Roman" w:cs="Times New Roman"/>
          <w:sz w:val="24"/>
          <w:szCs w:val="24"/>
        </w:rPr>
        <w:t xml:space="preserve">, C, Hoffman, ML, Jones, AK, Pillai, SM, Zinn, S, Govoni, KE, and Reed, SA# (2019). Poor Maternal Nutrition During Gestation Alters Placental IGF-I, IGF-II, and IGFBP-3 </w:t>
      </w:r>
      <w:r w:rsidRPr="00907C20">
        <w:rPr>
          <w:rFonts w:ascii="Times New Roman" w:hAnsi="Times New Roman" w:cs="Times New Roman"/>
          <w:spacing w:val="-3"/>
          <w:sz w:val="24"/>
          <w:szCs w:val="24"/>
        </w:rPr>
        <w:t xml:space="preserve">mRNA </w:t>
      </w:r>
      <w:r w:rsidRPr="00907C20">
        <w:rPr>
          <w:rFonts w:ascii="Times New Roman" w:hAnsi="Times New Roman" w:cs="Times New Roman"/>
          <w:sz w:val="24"/>
          <w:szCs w:val="24"/>
        </w:rPr>
        <w:t xml:space="preserve">Expression </w:t>
      </w:r>
      <w:r w:rsidRPr="00907C20">
        <w:rPr>
          <w:rFonts w:ascii="Times New Roman" w:hAnsi="Times New Roman" w:cs="Times New Roman"/>
          <w:spacing w:val="-3"/>
          <w:sz w:val="24"/>
          <w:szCs w:val="24"/>
        </w:rPr>
        <w:t xml:space="preserve">in </w:t>
      </w:r>
      <w:r w:rsidRPr="00907C20">
        <w:rPr>
          <w:rFonts w:ascii="Times New Roman" w:hAnsi="Times New Roman" w:cs="Times New Roman"/>
          <w:sz w:val="24"/>
          <w:szCs w:val="24"/>
        </w:rPr>
        <w:t xml:space="preserve">Sheep. J. Anim. Sci. 97, E-Suppl. 3:155. </w:t>
      </w:r>
      <w:hyperlink r:id="rId11" w:history="1">
        <w:r w:rsidRPr="00907C20">
          <w:rPr>
            <w:rStyle w:val="Hyperlink"/>
            <w:rFonts w:ascii="Times New Roman" w:hAnsi="Times New Roman" w:cs="Times New Roman"/>
            <w:sz w:val="24"/>
            <w:szCs w:val="24"/>
          </w:rPr>
          <w:t>https://doi.org/10.1093/jas/skz258.519</w:t>
        </w:r>
      </w:hyperlink>
      <w:r w:rsidRPr="00907C20">
        <w:rPr>
          <w:rFonts w:ascii="Times New Roman" w:hAnsi="Times New Roman" w:cs="Times New Roman"/>
          <w:sz w:val="24"/>
          <w:szCs w:val="24"/>
        </w:rPr>
        <w:t>.</w:t>
      </w:r>
    </w:p>
    <w:p w14:paraId="3CBCA218"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203.  </w:t>
      </w:r>
      <w:r w:rsidRPr="00907C20">
        <w:rPr>
          <w:rFonts w:ascii="Times New Roman" w:hAnsi="Times New Roman" w:cs="Times New Roman"/>
          <w:sz w:val="24"/>
          <w:szCs w:val="24"/>
        </w:rPr>
        <w:t>Hall, J. B., J. E. Sprinkle, M. Ellison, S. A. Goddard, J. Bret Taylor, and J. B. Glaze, Jr. 2020. Comparison of range-based and irrigated cow-calf systems – Grazing season performance. Annual Meeting of ASAS-CSAS-WSASAS. July 23, 2020. PSXI-7.</w:t>
      </w:r>
    </w:p>
    <w:p w14:paraId="2BA33B67"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204.  </w:t>
      </w:r>
      <w:r w:rsidRPr="00907C20">
        <w:rPr>
          <w:rFonts w:ascii="Times New Roman" w:hAnsi="Times New Roman" w:cs="Times New Roman"/>
          <w:sz w:val="24"/>
          <w:szCs w:val="24"/>
        </w:rPr>
        <w:t xml:space="preserve">Stevens, A. C., C. Meyers, J. B. Hall, and G. E. </w:t>
      </w:r>
      <w:proofErr w:type="spellStart"/>
      <w:r w:rsidRPr="00907C20">
        <w:rPr>
          <w:rFonts w:ascii="Times New Roman" w:hAnsi="Times New Roman" w:cs="Times New Roman"/>
          <w:sz w:val="24"/>
          <w:szCs w:val="24"/>
        </w:rPr>
        <w:t>Chibisa</w:t>
      </w:r>
      <w:proofErr w:type="spellEnd"/>
      <w:r w:rsidRPr="00907C20">
        <w:rPr>
          <w:rFonts w:ascii="Times New Roman" w:hAnsi="Times New Roman" w:cs="Times New Roman"/>
          <w:sz w:val="24"/>
          <w:szCs w:val="24"/>
        </w:rPr>
        <w:t xml:space="preserve">. 2020. Interactions between the stage of maturity of </w:t>
      </w:r>
      <w:proofErr w:type="spellStart"/>
      <w:r w:rsidRPr="00907C20">
        <w:rPr>
          <w:rFonts w:ascii="Times New Roman" w:hAnsi="Times New Roman" w:cs="Times New Roman"/>
          <w:sz w:val="24"/>
          <w:szCs w:val="24"/>
        </w:rPr>
        <w:t>Eragrostis</w:t>
      </w:r>
      <w:proofErr w:type="spellEnd"/>
      <w:r w:rsidRPr="00907C20">
        <w:rPr>
          <w:rFonts w:ascii="Times New Roman" w:hAnsi="Times New Roman" w:cs="Times New Roman"/>
          <w:sz w:val="24"/>
          <w:szCs w:val="24"/>
        </w:rPr>
        <w:t xml:space="preserve"> tef hay and supplemental energy source on forage utilization in beef heifers. Annual Meeting of ASAS-CSAS-WSASAS. July 23, 2020. PSVIII-27.</w:t>
      </w:r>
      <w:hyperlink r:id="rId12" w:history="1">
        <w:r w:rsidRPr="00907C20">
          <w:rPr>
            <w:rStyle w:val="Hyperlink"/>
            <w:rFonts w:ascii="Times New Roman" w:hAnsi="Times New Roman" w:cs="Times New Roman"/>
            <w:sz w:val="24"/>
            <w:szCs w:val="24"/>
          </w:rPr>
          <w:t>https://doi.org/10.1371/journal.pone.0237666</w:t>
        </w:r>
      </w:hyperlink>
      <w:r>
        <w:rPr>
          <w:rFonts w:ascii="Times New Roman" w:hAnsi="Times New Roman" w:cs="Times New Roman"/>
          <w:sz w:val="24"/>
          <w:szCs w:val="24"/>
        </w:rPr>
        <w:t>.</w:t>
      </w:r>
    </w:p>
    <w:p w14:paraId="302A993D"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205.  </w:t>
      </w:r>
      <w:proofErr w:type="spellStart"/>
      <w:r w:rsidRPr="00907C20">
        <w:rPr>
          <w:rFonts w:ascii="Times New Roman" w:hAnsi="Times New Roman" w:cs="Times New Roman"/>
          <w:sz w:val="24"/>
          <w:szCs w:val="24"/>
        </w:rPr>
        <w:t>Doungkamchan</w:t>
      </w:r>
      <w:proofErr w:type="spellEnd"/>
      <w:r w:rsidRPr="00907C20">
        <w:rPr>
          <w:rFonts w:ascii="Times New Roman" w:hAnsi="Times New Roman" w:cs="Times New Roman"/>
          <w:sz w:val="24"/>
          <w:szCs w:val="24"/>
        </w:rPr>
        <w:t xml:space="preserve"> K, Miller DJ. 2019. Characteristics of sperm binding to the mouse oviduct. 52</w:t>
      </w:r>
      <w:proofErr w:type="spellStart"/>
      <w:r w:rsidRPr="00907C20">
        <w:rPr>
          <w:rFonts w:ascii="Times New Roman" w:hAnsi="Times New Roman" w:cs="Times New Roman"/>
          <w:position w:val="9"/>
          <w:sz w:val="24"/>
          <w:szCs w:val="24"/>
        </w:rPr>
        <w:t>th</w:t>
      </w:r>
      <w:proofErr w:type="spellEnd"/>
      <w:r w:rsidRPr="00907C20">
        <w:rPr>
          <w:rFonts w:ascii="Times New Roman" w:hAnsi="Times New Roman" w:cs="Times New Roman"/>
          <w:position w:val="9"/>
          <w:sz w:val="24"/>
          <w:szCs w:val="24"/>
        </w:rPr>
        <w:t xml:space="preserve"> </w:t>
      </w:r>
      <w:r w:rsidRPr="00907C20">
        <w:rPr>
          <w:rFonts w:ascii="Times New Roman" w:hAnsi="Times New Roman" w:cs="Times New Roman"/>
          <w:sz w:val="24"/>
          <w:szCs w:val="24"/>
        </w:rPr>
        <w:t>Annual Meeting of the Society for the Study of Reproduction.</w:t>
      </w:r>
    </w:p>
    <w:p w14:paraId="6D458330"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206.  </w:t>
      </w:r>
      <w:r w:rsidRPr="00907C20">
        <w:rPr>
          <w:rFonts w:ascii="Times New Roman" w:hAnsi="Times New Roman" w:cs="Times New Roman"/>
          <w:sz w:val="24"/>
          <w:szCs w:val="24"/>
        </w:rPr>
        <w:t>Grub L, Miller DJ. 2019. Cumulus-oocyte-complex secretions can induce porcine sperm release from oviduct epithelial cell aggregates. 52</w:t>
      </w:r>
      <w:proofErr w:type="spellStart"/>
      <w:r w:rsidRPr="00907C20">
        <w:rPr>
          <w:rFonts w:ascii="Times New Roman" w:hAnsi="Times New Roman" w:cs="Times New Roman"/>
          <w:position w:val="9"/>
          <w:sz w:val="24"/>
          <w:szCs w:val="24"/>
        </w:rPr>
        <w:t>th</w:t>
      </w:r>
      <w:proofErr w:type="spellEnd"/>
      <w:r w:rsidRPr="00907C20">
        <w:rPr>
          <w:rFonts w:ascii="Times New Roman" w:hAnsi="Times New Roman" w:cs="Times New Roman"/>
          <w:position w:val="9"/>
          <w:sz w:val="24"/>
          <w:szCs w:val="24"/>
        </w:rPr>
        <w:t xml:space="preserve"> </w:t>
      </w:r>
      <w:r w:rsidRPr="00907C20">
        <w:rPr>
          <w:rFonts w:ascii="Times New Roman" w:hAnsi="Times New Roman" w:cs="Times New Roman"/>
          <w:sz w:val="24"/>
          <w:szCs w:val="24"/>
        </w:rPr>
        <w:t>Annual Meeting of the Society for the Study of Reproduction.</w:t>
      </w:r>
    </w:p>
    <w:p w14:paraId="1EC6B3F6"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207.  </w:t>
      </w:r>
      <w:r w:rsidRPr="00907C20">
        <w:rPr>
          <w:rFonts w:ascii="Times New Roman" w:hAnsi="Times New Roman" w:cs="Times New Roman"/>
          <w:sz w:val="24"/>
          <w:szCs w:val="24"/>
        </w:rPr>
        <w:t xml:space="preserve">Kerns K, Sharif M, </w:t>
      </w:r>
      <w:proofErr w:type="spellStart"/>
      <w:r w:rsidRPr="00907C20">
        <w:rPr>
          <w:rFonts w:ascii="Times New Roman" w:hAnsi="Times New Roman" w:cs="Times New Roman"/>
          <w:sz w:val="24"/>
          <w:szCs w:val="24"/>
        </w:rPr>
        <w:t>Zigo</w:t>
      </w:r>
      <w:proofErr w:type="spellEnd"/>
      <w:r w:rsidRPr="00907C20">
        <w:rPr>
          <w:rFonts w:ascii="Times New Roman" w:hAnsi="Times New Roman" w:cs="Times New Roman"/>
          <w:sz w:val="24"/>
          <w:szCs w:val="24"/>
        </w:rPr>
        <w:t xml:space="preserve"> M, Miller DJ, Sutovsky P. 2019. Sperm capacitation-induced zinc efflux is necessary for increased proteasomal activity and release from oviduct glycans of the sperm reservoir. 52</w:t>
      </w:r>
      <w:proofErr w:type="spellStart"/>
      <w:r w:rsidRPr="00907C20">
        <w:rPr>
          <w:rFonts w:ascii="Times New Roman" w:hAnsi="Times New Roman" w:cs="Times New Roman"/>
          <w:position w:val="9"/>
          <w:sz w:val="24"/>
          <w:szCs w:val="24"/>
        </w:rPr>
        <w:t>th</w:t>
      </w:r>
      <w:proofErr w:type="spellEnd"/>
      <w:r w:rsidRPr="00907C20">
        <w:rPr>
          <w:rFonts w:ascii="Times New Roman" w:hAnsi="Times New Roman" w:cs="Times New Roman"/>
          <w:position w:val="9"/>
          <w:sz w:val="24"/>
          <w:szCs w:val="24"/>
        </w:rPr>
        <w:t xml:space="preserve"> </w:t>
      </w:r>
      <w:r w:rsidRPr="00907C20">
        <w:rPr>
          <w:rFonts w:ascii="Times New Roman" w:hAnsi="Times New Roman" w:cs="Times New Roman"/>
          <w:sz w:val="24"/>
          <w:szCs w:val="24"/>
        </w:rPr>
        <w:t>Annual Meeting of the Society for the Study of Reproduction.</w:t>
      </w:r>
    </w:p>
    <w:p w14:paraId="47F2B105"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208.  </w:t>
      </w:r>
      <w:proofErr w:type="spellStart"/>
      <w:r w:rsidRPr="00907C20">
        <w:rPr>
          <w:rFonts w:ascii="Times New Roman" w:hAnsi="Times New Roman" w:cs="Times New Roman"/>
          <w:sz w:val="24"/>
          <w:szCs w:val="24"/>
        </w:rPr>
        <w:t>Doungkamchan</w:t>
      </w:r>
      <w:proofErr w:type="spellEnd"/>
      <w:r w:rsidRPr="00907C20">
        <w:rPr>
          <w:rFonts w:ascii="Times New Roman" w:hAnsi="Times New Roman" w:cs="Times New Roman"/>
          <w:sz w:val="24"/>
          <w:szCs w:val="24"/>
        </w:rPr>
        <w:t xml:space="preserve"> K, Parrish JJ, Miller DJ. 2020. Proteomic identification of molecular pathways</w:t>
      </w:r>
      <w:r w:rsidRPr="00907C20">
        <w:rPr>
          <w:rFonts w:ascii="Times New Roman" w:hAnsi="Times New Roman" w:cs="Times New Roman"/>
          <w:spacing w:val="-31"/>
          <w:sz w:val="24"/>
          <w:szCs w:val="24"/>
        </w:rPr>
        <w:t xml:space="preserve"> </w:t>
      </w:r>
      <w:r w:rsidRPr="00907C20">
        <w:rPr>
          <w:rFonts w:ascii="Times New Roman" w:hAnsi="Times New Roman" w:cs="Times New Roman"/>
          <w:sz w:val="24"/>
          <w:szCs w:val="24"/>
        </w:rPr>
        <w:t>and biomarkers related to porcine seasonal heat-induced infertility in males. 53rd Annual Meeting of the Society for the Study of</w:t>
      </w:r>
      <w:r w:rsidRPr="00907C20">
        <w:rPr>
          <w:rFonts w:ascii="Times New Roman" w:hAnsi="Times New Roman" w:cs="Times New Roman"/>
          <w:spacing w:val="-10"/>
          <w:sz w:val="24"/>
          <w:szCs w:val="24"/>
        </w:rPr>
        <w:t xml:space="preserve"> </w:t>
      </w:r>
      <w:r w:rsidRPr="00907C20">
        <w:rPr>
          <w:rFonts w:ascii="Times New Roman" w:hAnsi="Times New Roman" w:cs="Times New Roman"/>
          <w:sz w:val="24"/>
          <w:szCs w:val="24"/>
        </w:rPr>
        <w:t>Reproduction.</w:t>
      </w:r>
    </w:p>
    <w:p w14:paraId="447DDFB0" w14:textId="77777777" w:rsidR="00DF531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209.  </w:t>
      </w:r>
      <w:r w:rsidRPr="00907C20">
        <w:rPr>
          <w:rFonts w:ascii="Times New Roman" w:hAnsi="Times New Roman" w:cs="Times New Roman"/>
          <w:sz w:val="24"/>
          <w:szCs w:val="24"/>
        </w:rPr>
        <w:t>Hughes J, Muller C, Miller DJ. 2020. Phthalate</w:t>
      </w:r>
      <w:r w:rsidRPr="00907C20">
        <w:rPr>
          <w:rFonts w:ascii="Times New Roman"/>
          <w:sz w:val="26"/>
        </w:rPr>
        <w:t xml:space="preserve"> contamination of albumin impairs sperm function in assisted reproduction. 45</w:t>
      </w:r>
      <w:proofErr w:type="spellStart"/>
      <w:r w:rsidRPr="00907C20">
        <w:rPr>
          <w:rFonts w:ascii="Times New Roman"/>
          <w:position w:val="9"/>
          <w:sz w:val="17"/>
        </w:rPr>
        <w:t>th</w:t>
      </w:r>
      <w:proofErr w:type="spellEnd"/>
      <w:r w:rsidRPr="00907C20">
        <w:rPr>
          <w:rFonts w:ascii="Times New Roman"/>
          <w:position w:val="9"/>
          <w:sz w:val="17"/>
        </w:rPr>
        <w:t xml:space="preserve"> </w:t>
      </w:r>
      <w:r w:rsidRPr="00907C20">
        <w:rPr>
          <w:rFonts w:ascii="Times New Roman"/>
          <w:sz w:val="26"/>
        </w:rPr>
        <w:t>Annual Meeting of the American Society of Andrology.</w:t>
      </w:r>
    </w:p>
    <w:p w14:paraId="2BFB38BB"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sz w:val="24"/>
          <w:szCs w:val="24"/>
        </w:rPr>
      </w:pPr>
      <w:r>
        <w:rPr>
          <w:rFonts w:ascii="Times New Roman" w:hAnsi="Times New Roman" w:cs="Times New Roman"/>
          <w:sz w:val="24"/>
          <w:szCs w:val="24"/>
        </w:rPr>
        <w:t xml:space="preserve">210.  </w:t>
      </w:r>
      <w:r w:rsidRPr="00907C20">
        <w:rPr>
          <w:rFonts w:ascii="Times New Roman"/>
          <w:sz w:val="24"/>
          <w:szCs w:val="24"/>
        </w:rPr>
        <w:t xml:space="preserve">Ashley R. Hartman, Madison L. Butler, Sharon K. Tucker, Jennifer M. Bormann and David M. </w:t>
      </w:r>
      <w:r w:rsidRPr="002D6D90">
        <w:rPr>
          <w:rFonts w:ascii="Times New Roman" w:hAnsi="Times New Roman" w:cs="Times New Roman"/>
          <w:sz w:val="24"/>
          <w:szCs w:val="24"/>
        </w:rPr>
        <w:t xml:space="preserve">Grieger. The effect of method of collection and season </w:t>
      </w:r>
      <w:r w:rsidRPr="002D6D90">
        <w:rPr>
          <w:rFonts w:ascii="Times New Roman" w:hAnsi="Times New Roman" w:cs="Times New Roman"/>
          <w:spacing w:val="-3"/>
          <w:sz w:val="24"/>
          <w:szCs w:val="24"/>
        </w:rPr>
        <w:t xml:space="preserve">on </w:t>
      </w:r>
      <w:r w:rsidRPr="002D6D90">
        <w:rPr>
          <w:rFonts w:ascii="Times New Roman" w:hAnsi="Times New Roman" w:cs="Times New Roman"/>
          <w:sz w:val="24"/>
          <w:szCs w:val="24"/>
        </w:rPr>
        <w:t>ejaculate characteristics of beef bulls.</w:t>
      </w:r>
      <w:r w:rsidRPr="002D6D90">
        <w:rPr>
          <w:rFonts w:ascii="Times New Roman" w:hAnsi="Times New Roman" w:cs="Times New Roman"/>
          <w:b/>
          <w:sz w:val="24"/>
          <w:szCs w:val="24"/>
        </w:rPr>
        <w:t xml:space="preserve"> </w:t>
      </w:r>
      <w:r w:rsidRPr="002D6D90">
        <w:rPr>
          <w:rFonts w:ascii="Times New Roman" w:hAnsi="Times New Roman" w:cs="Times New Roman"/>
          <w:sz w:val="24"/>
          <w:szCs w:val="24"/>
        </w:rPr>
        <w:t>Abstract, Midwest ASAS Meetings,</w:t>
      </w:r>
      <w:r w:rsidRPr="002D6D90">
        <w:rPr>
          <w:rFonts w:ascii="Times New Roman" w:hAnsi="Times New Roman" w:cs="Times New Roman"/>
          <w:spacing w:val="-3"/>
          <w:sz w:val="24"/>
          <w:szCs w:val="24"/>
        </w:rPr>
        <w:t xml:space="preserve"> </w:t>
      </w:r>
      <w:r w:rsidRPr="002D6D90">
        <w:rPr>
          <w:rFonts w:ascii="Times New Roman" w:hAnsi="Times New Roman" w:cs="Times New Roman"/>
          <w:sz w:val="24"/>
          <w:szCs w:val="24"/>
        </w:rPr>
        <w:t>2020.</w:t>
      </w:r>
    </w:p>
    <w:p w14:paraId="5FBC36F2"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bCs/>
          <w:sz w:val="24"/>
          <w:szCs w:val="24"/>
        </w:rPr>
      </w:pPr>
      <w:r w:rsidRPr="002D6D90">
        <w:rPr>
          <w:rFonts w:ascii="Times New Roman" w:hAnsi="Times New Roman" w:cs="Times New Roman"/>
          <w:sz w:val="24"/>
          <w:szCs w:val="24"/>
        </w:rPr>
        <w:t xml:space="preserve">211.  E. D. McCabe1, L. P. </w:t>
      </w:r>
      <w:proofErr w:type="spellStart"/>
      <w:r w:rsidRPr="002D6D90">
        <w:rPr>
          <w:rFonts w:ascii="Times New Roman" w:hAnsi="Times New Roman" w:cs="Times New Roman"/>
          <w:sz w:val="24"/>
          <w:szCs w:val="24"/>
        </w:rPr>
        <w:t>Sorell</w:t>
      </w:r>
      <w:proofErr w:type="spellEnd"/>
      <w:r w:rsidRPr="002D6D90">
        <w:rPr>
          <w:rFonts w:ascii="Times New Roman" w:hAnsi="Times New Roman" w:cs="Times New Roman"/>
          <w:sz w:val="24"/>
          <w:szCs w:val="24"/>
        </w:rPr>
        <w:t>, M. Zhang, A. R. Hartman, K. E.</w:t>
      </w:r>
      <w:r w:rsidRPr="002D6D90">
        <w:rPr>
          <w:rFonts w:ascii="Times New Roman" w:hAnsi="Times New Roman" w:cs="Times New Roman"/>
          <w:spacing w:val="-17"/>
          <w:sz w:val="24"/>
          <w:szCs w:val="24"/>
        </w:rPr>
        <w:t xml:space="preserve"> </w:t>
      </w:r>
      <w:proofErr w:type="spellStart"/>
      <w:r w:rsidRPr="002D6D90">
        <w:rPr>
          <w:rFonts w:ascii="Times New Roman" w:hAnsi="Times New Roman" w:cs="Times New Roman"/>
          <w:sz w:val="24"/>
          <w:szCs w:val="24"/>
        </w:rPr>
        <w:t>Fike</w:t>
      </w:r>
      <w:proofErr w:type="spellEnd"/>
      <w:r w:rsidRPr="002D6D90">
        <w:rPr>
          <w:rFonts w:ascii="Times New Roman" w:hAnsi="Times New Roman" w:cs="Times New Roman"/>
          <w:sz w:val="24"/>
          <w:szCs w:val="24"/>
        </w:rPr>
        <w:t xml:space="preserve">, K. G. </w:t>
      </w:r>
      <w:proofErr w:type="spellStart"/>
      <w:r w:rsidRPr="002D6D90">
        <w:rPr>
          <w:rFonts w:ascii="Times New Roman" w:hAnsi="Times New Roman" w:cs="Times New Roman"/>
          <w:sz w:val="24"/>
          <w:szCs w:val="24"/>
        </w:rPr>
        <w:t>Odde</w:t>
      </w:r>
      <w:proofErr w:type="spellEnd"/>
      <w:r w:rsidRPr="002D6D90">
        <w:rPr>
          <w:rFonts w:ascii="Times New Roman" w:hAnsi="Times New Roman" w:cs="Times New Roman"/>
          <w:sz w:val="24"/>
          <w:szCs w:val="24"/>
        </w:rPr>
        <w:t>, and D. M. Grieger. Imitating the dynamic bovine cervix with 3D printing technology to teach artificial insemination in cattle</w:t>
      </w:r>
      <w:r w:rsidRPr="002D6D90">
        <w:rPr>
          <w:rFonts w:ascii="Times New Roman" w:hAnsi="Times New Roman" w:cs="Times New Roman"/>
          <w:i/>
          <w:sz w:val="24"/>
          <w:szCs w:val="24"/>
        </w:rPr>
        <w:t xml:space="preserve">. </w:t>
      </w:r>
      <w:r w:rsidRPr="002D6D90">
        <w:rPr>
          <w:rFonts w:ascii="Times New Roman" w:hAnsi="Times New Roman" w:cs="Times New Roman"/>
          <w:sz w:val="24"/>
          <w:szCs w:val="24"/>
        </w:rPr>
        <w:t>Abstract #71, Midwest ASAS Meetings, 2020.</w:t>
      </w:r>
      <w:r w:rsidRPr="002D6D90">
        <w:rPr>
          <w:rFonts w:ascii="Times New Roman" w:hAnsi="Times New Roman" w:cs="Times New Roman"/>
          <w:bCs/>
          <w:sz w:val="24"/>
          <w:szCs w:val="24"/>
        </w:rPr>
        <w:t xml:space="preserve"> </w:t>
      </w:r>
    </w:p>
    <w:p w14:paraId="5294DA06"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sz w:val="24"/>
          <w:szCs w:val="24"/>
        </w:rPr>
      </w:pPr>
      <w:r w:rsidRPr="002D6D90">
        <w:rPr>
          <w:rFonts w:ascii="Times New Roman" w:hAnsi="Times New Roman" w:cs="Times New Roman"/>
          <w:sz w:val="24"/>
          <w:szCs w:val="24"/>
        </w:rPr>
        <w:t>212.</w:t>
      </w:r>
      <w:r w:rsidRPr="002D6D90">
        <w:rPr>
          <w:rFonts w:ascii="Times New Roman" w:hAnsi="Times New Roman" w:cs="Times New Roman"/>
          <w:bCs/>
          <w:sz w:val="24"/>
          <w:szCs w:val="24"/>
        </w:rPr>
        <w:t xml:space="preserve">  S.A. Springman, S. Nafziger, M. A. </w:t>
      </w:r>
      <w:proofErr w:type="spellStart"/>
      <w:r w:rsidRPr="002D6D90">
        <w:rPr>
          <w:rFonts w:ascii="Times New Roman" w:hAnsi="Times New Roman" w:cs="Times New Roman"/>
          <w:bCs/>
          <w:sz w:val="24"/>
          <w:szCs w:val="24"/>
        </w:rPr>
        <w:t>Abedel</w:t>
      </w:r>
      <w:proofErr w:type="spellEnd"/>
      <w:r w:rsidRPr="002D6D90">
        <w:rPr>
          <w:rFonts w:ascii="Times New Roman" w:hAnsi="Times New Roman" w:cs="Times New Roman"/>
          <w:bCs/>
          <w:sz w:val="24"/>
          <w:szCs w:val="24"/>
        </w:rPr>
        <w:t xml:space="preserve">-Majed, A. Snider, K. </w:t>
      </w:r>
      <w:proofErr w:type="spellStart"/>
      <w:r w:rsidRPr="002D6D90">
        <w:rPr>
          <w:rFonts w:ascii="Times New Roman" w:hAnsi="Times New Roman" w:cs="Times New Roman"/>
          <w:bCs/>
          <w:sz w:val="24"/>
          <w:szCs w:val="24"/>
        </w:rPr>
        <w:t>Bochantin</w:t>
      </w:r>
      <w:proofErr w:type="spellEnd"/>
      <w:r w:rsidRPr="002D6D90">
        <w:rPr>
          <w:rFonts w:ascii="Times New Roman" w:hAnsi="Times New Roman" w:cs="Times New Roman"/>
          <w:bCs/>
          <w:sz w:val="24"/>
          <w:szCs w:val="24"/>
        </w:rPr>
        <w:t xml:space="preserve">, J. Bergman, R. M. McFee, J.S. Davis, J. R. Wood, and A.S. </w:t>
      </w:r>
      <w:proofErr w:type="spellStart"/>
      <w:r w:rsidRPr="002D6D90">
        <w:rPr>
          <w:rFonts w:ascii="Times New Roman" w:hAnsi="Times New Roman" w:cs="Times New Roman"/>
          <w:bCs/>
          <w:sz w:val="24"/>
          <w:szCs w:val="24"/>
        </w:rPr>
        <w:t>Cupp</w:t>
      </w:r>
      <w:proofErr w:type="spellEnd"/>
      <w:r w:rsidRPr="002D6D90">
        <w:rPr>
          <w:rFonts w:ascii="Times New Roman" w:hAnsi="Times New Roman" w:cs="Times New Roman"/>
          <w:bCs/>
          <w:sz w:val="24"/>
          <w:szCs w:val="24"/>
        </w:rPr>
        <w:t>. Follicle Stimulating Hormone Stimulation Restores Ovarian Microenvironment of Beef Heifers with Androgen Excess to Reduce Inflammation Society for the Study of Reproduction meeting oral abstract C13, San Jose, CA, 2019, Rocky Mountain Reproductive Symposia, Colorado, April 2019.</w:t>
      </w:r>
    </w:p>
    <w:p w14:paraId="337CF88A"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sz w:val="24"/>
          <w:szCs w:val="24"/>
        </w:rPr>
      </w:pPr>
      <w:r w:rsidRPr="002D6D90">
        <w:rPr>
          <w:rFonts w:ascii="Times New Roman" w:hAnsi="Times New Roman" w:cs="Times New Roman"/>
          <w:sz w:val="24"/>
          <w:szCs w:val="24"/>
        </w:rPr>
        <w:t>213.</w:t>
      </w:r>
      <w:r w:rsidRPr="002D6D90">
        <w:rPr>
          <w:rFonts w:ascii="Times New Roman" w:hAnsi="Times New Roman" w:cs="Times New Roman"/>
          <w:bCs/>
          <w:sz w:val="24"/>
          <w:szCs w:val="24"/>
        </w:rPr>
        <w:t xml:space="preserve">  </w:t>
      </w:r>
      <w:proofErr w:type="spellStart"/>
      <w:r w:rsidRPr="002D6D90">
        <w:rPr>
          <w:rFonts w:ascii="Times New Roman" w:hAnsi="Times New Roman" w:cs="Times New Roman"/>
          <w:bCs/>
          <w:sz w:val="24"/>
          <w:szCs w:val="24"/>
        </w:rPr>
        <w:t>Bochantin</w:t>
      </w:r>
      <w:proofErr w:type="spellEnd"/>
      <w:r w:rsidRPr="002D6D90">
        <w:rPr>
          <w:rFonts w:ascii="Times New Roman" w:hAnsi="Times New Roman" w:cs="Times New Roman"/>
          <w:bCs/>
          <w:sz w:val="24"/>
          <w:szCs w:val="24"/>
        </w:rPr>
        <w:t xml:space="preserve">, KA, AP Snider, SA Springman, SG Kurz, JA Keane, S Nafziger, JW Bergman, RM McFee, AS </w:t>
      </w:r>
      <w:proofErr w:type="spellStart"/>
      <w:r w:rsidRPr="002D6D90">
        <w:rPr>
          <w:rFonts w:ascii="Times New Roman" w:hAnsi="Times New Roman" w:cs="Times New Roman"/>
          <w:bCs/>
          <w:sz w:val="24"/>
          <w:szCs w:val="24"/>
        </w:rPr>
        <w:t>Cupp</w:t>
      </w:r>
      <w:proofErr w:type="spellEnd"/>
      <w:r w:rsidRPr="002D6D90">
        <w:rPr>
          <w:rFonts w:ascii="Times New Roman" w:hAnsi="Times New Roman" w:cs="Times New Roman"/>
          <w:bCs/>
          <w:sz w:val="24"/>
          <w:szCs w:val="24"/>
        </w:rPr>
        <w:t xml:space="preserve">, JR Wood. </w:t>
      </w:r>
      <w:r w:rsidRPr="002D6D90">
        <w:rPr>
          <w:rFonts w:ascii="Times New Roman" w:hAnsi="Times New Roman" w:cs="Times New Roman"/>
          <w:sz w:val="24"/>
          <w:szCs w:val="24"/>
        </w:rPr>
        <w:t>Lipopolysaccharide Differentially Affects Pro-Inflammatory Responses in Theca Cells from Androgen Excess compared to Control Beef Cows. Society for the Study of Reproduction, San Jose, CA, 2019, Poster P113, Rocky Mountain Reproductive Symposia, Colorado, 2019.</w:t>
      </w:r>
    </w:p>
    <w:p w14:paraId="5C57903C"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sz w:val="24"/>
          <w:szCs w:val="24"/>
        </w:rPr>
      </w:pPr>
      <w:r w:rsidRPr="002D6D90">
        <w:rPr>
          <w:rFonts w:ascii="Times New Roman" w:hAnsi="Times New Roman" w:cs="Times New Roman"/>
          <w:sz w:val="24"/>
          <w:szCs w:val="24"/>
        </w:rPr>
        <w:t xml:space="preserve">214.  Snider AP, S Nafziger, J Bergman, SG Kurz, JS Davis, JR Wood, JL Petersen, AS </w:t>
      </w:r>
      <w:proofErr w:type="spellStart"/>
      <w:r w:rsidRPr="002D6D90">
        <w:rPr>
          <w:rFonts w:ascii="Times New Roman" w:hAnsi="Times New Roman" w:cs="Times New Roman"/>
          <w:sz w:val="24"/>
          <w:szCs w:val="24"/>
        </w:rPr>
        <w:t>Cupp</w:t>
      </w:r>
      <w:proofErr w:type="spellEnd"/>
      <w:r w:rsidRPr="002D6D90">
        <w:rPr>
          <w:rFonts w:ascii="Times New Roman" w:hAnsi="Times New Roman" w:cs="Times New Roman"/>
          <w:sz w:val="24"/>
          <w:szCs w:val="24"/>
        </w:rPr>
        <w:t>. Genetic variants of an excess androgen ovarian microenvironment can be potential markers for a High A4 phenotype. Rocky Mountain Repro Symposia, Colorado, April 2019; Society for the Study of Reproduction, San Jose, CA, 2019, Poster P92; Gil Greenwald Reproduction and Regenerative Medicine Symposia, Nov 2019.</w:t>
      </w:r>
    </w:p>
    <w:p w14:paraId="2645404A"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sz w:val="24"/>
          <w:szCs w:val="24"/>
        </w:rPr>
      </w:pPr>
      <w:r w:rsidRPr="002D6D90">
        <w:rPr>
          <w:rFonts w:ascii="Times New Roman" w:hAnsi="Times New Roman" w:cs="Times New Roman"/>
          <w:sz w:val="24"/>
          <w:szCs w:val="24"/>
        </w:rPr>
        <w:t xml:space="preserve">215.  </w:t>
      </w:r>
      <w:r w:rsidRPr="002D6D90">
        <w:rPr>
          <w:rFonts w:ascii="Times New Roman" w:hAnsi="Times New Roman" w:cs="Times New Roman"/>
          <w:color w:val="333333"/>
          <w:sz w:val="24"/>
          <w:szCs w:val="24"/>
          <w:shd w:val="clear" w:color="auto" w:fill="FFFFFF"/>
        </w:rPr>
        <w:t xml:space="preserve">Keane, J, S Nafziger, MA </w:t>
      </w:r>
      <w:proofErr w:type="spellStart"/>
      <w:r w:rsidRPr="002D6D90">
        <w:rPr>
          <w:rFonts w:ascii="Times New Roman" w:hAnsi="Times New Roman" w:cs="Times New Roman"/>
          <w:color w:val="333333"/>
          <w:sz w:val="24"/>
          <w:szCs w:val="24"/>
          <w:shd w:val="clear" w:color="auto" w:fill="FFFFFF"/>
        </w:rPr>
        <w:t>Abedal</w:t>
      </w:r>
      <w:proofErr w:type="spellEnd"/>
      <w:r w:rsidRPr="002D6D90">
        <w:rPr>
          <w:rFonts w:ascii="Times New Roman" w:hAnsi="Times New Roman" w:cs="Times New Roman"/>
          <w:color w:val="333333"/>
          <w:sz w:val="24"/>
          <w:szCs w:val="24"/>
          <w:shd w:val="clear" w:color="auto" w:fill="FFFFFF"/>
        </w:rPr>
        <w:t xml:space="preserve">-Majed, S Tenley, M Hart, JW Bergman, SG Kurz, JR Wood, AF Summers and AS </w:t>
      </w:r>
      <w:proofErr w:type="spellStart"/>
      <w:r w:rsidRPr="002D6D90">
        <w:rPr>
          <w:rFonts w:ascii="Times New Roman" w:hAnsi="Times New Roman" w:cs="Times New Roman"/>
          <w:color w:val="333333"/>
          <w:sz w:val="24"/>
          <w:szCs w:val="24"/>
          <w:shd w:val="clear" w:color="auto" w:fill="FFFFFF"/>
        </w:rPr>
        <w:t>Cupp</w:t>
      </w:r>
      <w:proofErr w:type="spellEnd"/>
      <w:r w:rsidRPr="002D6D90">
        <w:rPr>
          <w:rFonts w:ascii="Times New Roman" w:hAnsi="Times New Roman" w:cs="Times New Roman"/>
          <w:color w:val="333333"/>
          <w:sz w:val="24"/>
          <w:szCs w:val="24"/>
          <w:shd w:val="clear" w:color="auto" w:fill="FFFFFF"/>
        </w:rPr>
        <w:t xml:space="preserve">. Early Reduced Growth Rates Predict Delayed or Altered Puberty and May Adversely Affect Reproductive Longevity in Beef Heifers. Society for the Study of Reproduction, San Jose, CA, 2019 Poster 100; Gil Greenwald Reproductive and Regenerative Medicine Symposia, Kansas City KS, Nov 2019. </w:t>
      </w:r>
    </w:p>
    <w:p w14:paraId="49C01F57"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sz w:val="24"/>
          <w:szCs w:val="24"/>
        </w:rPr>
      </w:pPr>
      <w:r w:rsidRPr="002D6D90">
        <w:rPr>
          <w:rFonts w:ascii="Times New Roman" w:hAnsi="Times New Roman" w:cs="Times New Roman"/>
          <w:sz w:val="24"/>
          <w:szCs w:val="24"/>
        </w:rPr>
        <w:t>216.</w:t>
      </w:r>
      <w:r w:rsidRPr="002D6D90">
        <w:rPr>
          <w:rFonts w:ascii="Times New Roman" w:hAnsi="Times New Roman" w:cs="Times New Roman"/>
          <w:bCs/>
          <w:color w:val="000000" w:themeColor="text1"/>
          <w:sz w:val="24"/>
          <w:szCs w:val="24"/>
        </w:rPr>
        <w:t xml:space="preserve">  Sachse, C, K Roth, </w:t>
      </w:r>
      <w:proofErr w:type="gramStart"/>
      <w:r w:rsidRPr="002D6D90">
        <w:rPr>
          <w:rFonts w:ascii="Times New Roman" w:hAnsi="Times New Roman" w:cs="Times New Roman"/>
          <w:bCs/>
          <w:color w:val="000000" w:themeColor="text1"/>
          <w:sz w:val="24"/>
          <w:szCs w:val="24"/>
        </w:rPr>
        <w:t>A</w:t>
      </w:r>
      <w:proofErr w:type="gramEnd"/>
      <w:r w:rsidRPr="002D6D90">
        <w:rPr>
          <w:rFonts w:ascii="Times New Roman" w:hAnsi="Times New Roman" w:cs="Times New Roman"/>
          <w:bCs/>
          <w:color w:val="000000" w:themeColor="text1"/>
          <w:sz w:val="24"/>
          <w:szCs w:val="24"/>
        </w:rPr>
        <w:t xml:space="preserve"> Otto, SA Springman, M Shipka, B Alexander, R </w:t>
      </w:r>
      <w:proofErr w:type="spellStart"/>
      <w:r w:rsidRPr="002D6D90">
        <w:rPr>
          <w:rFonts w:ascii="Times New Roman" w:hAnsi="Times New Roman" w:cs="Times New Roman"/>
          <w:bCs/>
          <w:color w:val="000000" w:themeColor="text1"/>
          <w:sz w:val="24"/>
          <w:szCs w:val="24"/>
        </w:rPr>
        <w:t>Zigler</w:t>
      </w:r>
      <w:proofErr w:type="spellEnd"/>
      <w:r w:rsidRPr="002D6D90">
        <w:rPr>
          <w:rFonts w:ascii="Times New Roman" w:hAnsi="Times New Roman" w:cs="Times New Roman"/>
          <w:bCs/>
          <w:color w:val="000000" w:themeColor="text1"/>
          <w:sz w:val="24"/>
          <w:szCs w:val="24"/>
        </w:rPr>
        <w:t>, J Blake, J Rowell</w:t>
      </w:r>
      <w:r w:rsidRPr="002D6D90">
        <w:rPr>
          <w:rFonts w:ascii="Times New Roman" w:hAnsi="Times New Roman" w:cs="Times New Roman"/>
          <w:bCs/>
          <w:color w:val="000000" w:themeColor="text1"/>
          <w:sz w:val="24"/>
          <w:szCs w:val="24"/>
          <w:vertAlign w:val="superscript"/>
        </w:rPr>
        <w:t xml:space="preserve"> </w:t>
      </w:r>
      <w:r w:rsidRPr="002D6D90">
        <w:rPr>
          <w:rFonts w:ascii="Times New Roman" w:hAnsi="Times New Roman" w:cs="Times New Roman"/>
          <w:bCs/>
          <w:color w:val="000000" w:themeColor="text1"/>
          <w:sz w:val="24"/>
          <w:szCs w:val="24"/>
        </w:rPr>
        <w:t xml:space="preserve">and AS </w:t>
      </w:r>
      <w:proofErr w:type="spellStart"/>
      <w:r w:rsidRPr="002D6D90">
        <w:rPr>
          <w:rFonts w:ascii="Times New Roman" w:hAnsi="Times New Roman" w:cs="Times New Roman"/>
          <w:bCs/>
          <w:color w:val="000000" w:themeColor="text1"/>
          <w:sz w:val="24"/>
          <w:szCs w:val="24"/>
        </w:rPr>
        <w:t>Cupp</w:t>
      </w:r>
      <w:proofErr w:type="spellEnd"/>
      <w:r w:rsidRPr="002D6D90">
        <w:rPr>
          <w:rFonts w:ascii="Times New Roman" w:hAnsi="Times New Roman" w:cs="Times New Roman"/>
          <w:bCs/>
          <w:color w:val="000000" w:themeColor="text1"/>
          <w:sz w:val="24"/>
          <w:szCs w:val="24"/>
        </w:rPr>
        <w:t>. Effect of Medroxyprogesterone Acetate (a Progestin) on Spermatogenesis in Farmed Male Reindeer. UNL Undergraduate Research Fair April 2019.</w:t>
      </w:r>
    </w:p>
    <w:p w14:paraId="6A7F18E1" w14:textId="77777777" w:rsidR="00DF5310" w:rsidRPr="002D6D90" w:rsidRDefault="00DF5310" w:rsidP="00DF5310">
      <w:pPr>
        <w:tabs>
          <w:tab w:val="num" w:pos="360"/>
        </w:tabs>
        <w:spacing w:line="240" w:lineRule="auto"/>
        <w:ind w:left="907" w:right="-187" w:hanging="547"/>
        <w:contextualSpacing/>
        <w:rPr>
          <w:rFonts w:ascii="Times New Roman" w:hAnsi="Times New Roman" w:cs="Times New Roman"/>
          <w:sz w:val="24"/>
          <w:szCs w:val="24"/>
        </w:rPr>
      </w:pPr>
      <w:r w:rsidRPr="002D6D90">
        <w:rPr>
          <w:rFonts w:ascii="Times New Roman" w:hAnsi="Times New Roman" w:cs="Times New Roman"/>
          <w:sz w:val="24"/>
          <w:szCs w:val="24"/>
        </w:rPr>
        <w:t>217.</w:t>
      </w:r>
      <w:r w:rsidRPr="002D6D90">
        <w:rPr>
          <w:rStyle w:val="Strong"/>
          <w:rFonts w:ascii="Times New Roman" w:hAnsi="Times New Roman" w:cs="Times New Roman"/>
          <w:sz w:val="24"/>
          <w:szCs w:val="24"/>
        </w:rPr>
        <w:t xml:space="preserve">  INVITED TALK</w:t>
      </w:r>
      <w:r w:rsidRPr="002D6D90">
        <w:rPr>
          <w:rFonts w:ascii="Times New Roman" w:hAnsi="Times New Roman" w:cs="Times New Roman"/>
          <w:bCs/>
          <w:sz w:val="24"/>
          <w:szCs w:val="24"/>
        </w:rPr>
        <w:t xml:space="preserve">: </w:t>
      </w:r>
      <w:r w:rsidRPr="002D6D90">
        <w:rPr>
          <w:rFonts w:ascii="Times New Roman" w:hAnsi="Times New Roman" w:cs="Times New Roman"/>
          <w:sz w:val="24"/>
          <w:szCs w:val="24"/>
        </w:rPr>
        <w:t xml:space="preserve">  </w:t>
      </w:r>
      <w:proofErr w:type="spellStart"/>
      <w:r w:rsidRPr="002D6D90">
        <w:rPr>
          <w:rFonts w:ascii="Times New Roman" w:hAnsi="Times New Roman" w:cs="Times New Roman"/>
          <w:b/>
          <w:sz w:val="24"/>
          <w:szCs w:val="24"/>
        </w:rPr>
        <w:t>Cupp</w:t>
      </w:r>
      <w:proofErr w:type="spellEnd"/>
      <w:r w:rsidRPr="002D6D90">
        <w:rPr>
          <w:rFonts w:ascii="Times New Roman" w:hAnsi="Times New Roman" w:cs="Times New Roman"/>
          <w:b/>
          <w:sz w:val="24"/>
          <w:szCs w:val="24"/>
        </w:rPr>
        <w:t>, AS</w:t>
      </w:r>
      <w:r w:rsidRPr="002D6D90">
        <w:rPr>
          <w:rFonts w:ascii="Times New Roman" w:hAnsi="Times New Roman" w:cs="Times New Roman"/>
          <w:sz w:val="24"/>
          <w:szCs w:val="24"/>
        </w:rPr>
        <w:t xml:space="preserve">, S Nafziger, MA </w:t>
      </w:r>
      <w:proofErr w:type="spellStart"/>
      <w:r w:rsidRPr="002D6D90">
        <w:rPr>
          <w:rFonts w:ascii="Times New Roman" w:hAnsi="Times New Roman" w:cs="Times New Roman"/>
          <w:sz w:val="24"/>
          <w:szCs w:val="24"/>
        </w:rPr>
        <w:t>Abedal</w:t>
      </w:r>
      <w:proofErr w:type="spellEnd"/>
      <w:r w:rsidRPr="002D6D90">
        <w:rPr>
          <w:rFonts w:ascii="Times New Roman" w:hAnsi="Times New Roman" w:cs="Times New Roman"/>
          <w:sz w:val="24"/>
          <w:szCs w:val="24"/>
        </w:rPr>
        <w:t xml:space="preserve">-Majed, S Tenley, M Hart, AP Snider, JW Bergman, SG Kurz JS Davis, JR Wood, AF Summers. </w:t>
      </w:r>
      <w:hyperlink r:id="rId13" w:history="1">
        <w:r w:rsidRPr="002D6D90">
          <w:rPr>
            <w:rStyle w:val="Hyperlink"/>
            <w:rFonts w:ascii="Times New Roman" w:hAnsi="Times New Roman" w:cs="Times New Roman"/>
            <w:sz w:val="24"/>
            <w:szCs w:val="24"/>
          </w:rPr>
          <w:t>Attainment and Maintenance of Pubertal Cyclicity May Predict High A4 cows with Reduced Fertility</w:t>
        </w:r>
      </w:hyperlink>
      <w:r w:rsidRPr="002D6D90">
        <w:rPr>
          <w:rFonts w:ascii="Times New Roman" w:hAnsi="Times New Roman" w:cs="Times New Roman"/>
          <w:sz w:val="24"/>
          <w:szCs w:val="24"/>
        </w:rPr>
        <w:t>. Midwest ASAS Meetings, Omaha, NE, 2019.</w:t>
      </w:r>
    </w:p>
    <w:p w14:paraId="28EA6C7F" w14:textId="77777777" w:rsidR="00DF5310" w:rsidRPr="00907C20" w:rsidRDefault="00DF5310" w:rsidP="00DF5310">
      <w:pPr>
        <w:tabs>
          <w:tab w:val="num" w:pos="360"/>
        </w:tabs>
        <w:spacing w:line="240" w:lineRule="auto"/>
        <w:ind w:left="907" w:right="-187" w:hanging="547"/>
        <w:contextualSpacing/>
        <w:rPr>
          <w:rFonts w:ascii="Times New Roman" w:hAnsi="Times New Roman" w:cs="Times New Roman"/>
          <w:sz w:val="24"/>
          <w:szCs w:val="24"/>
        </w:rPr>
      </w:pPr>
    </w:p>
    <w:p w14:paraId="4451082C" w14:textId="77777777" w:rsidR="00DF5310" w:rsidRPr="002F5DE8" w:rsidRDefault="00DF5310" w:rsidP="00DF5310">
      <w:pPr>
        <w:shd w:val="clear" w:color="auto" w:fill="FFFFFF"/>
        <w:spacing w:before="100" w:beforeAutospacing="1" w:after="60" w:line="240" w:lineRule="auto"/>
        <w:ind w:left="360"/>
        <w:rPr>
          <w:rFonts w:ascii="Times New Roman" w:eastAsia="Times New Roman" w:hAnsi="Times New Roman" w:cs="Times New Roman"/>
          <w:b/>
          <w:sz w:val="24"/>
          <w:szCs w:val="24"/>
        </w:rPr>
      </w:pPr>
      <w:r w:rsidRPr="002F5DE8">
        <w:rPr>
          <w:rFonts w:ascii="Times New Roman" w:eastAsia="Times New Roman" w:hAnsi="Times New Roman" w:cs="Times New Roman"/>
          <w:b/>
          <w:sz w:val="24"/>
          <w:szCs w:val="24"/>
        </w:rPr>
        <w:t>Proceedings papers</w:t>
      </w:r>
    </w:p>
    <w:p w14:paraId="73B35720" w14:textId="77777777" w:rsidR="00DF5310" w:rsidRDefault="00DF5310" w:rsidP="00DF531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2F5DE8">
        <w:rPr>
          <w:rFonts w:ascii="Times New Roman" w:eastAsia="Times New Roman" w:hAnsi="Times New Roman" w:cs="Times New Roman"/>
          <w:sz w:val="24"/>
          <w:szCs w:val="24"/>
        </w:rPr>
        <w:t>Posont</w:t>
      </w:r>
      <w:proofErr w:type="spellEnd"/>
      <w:r w:rsidRPr="002F5DE8">
        <w:rPr>
          <w:rFonts w:ascii="Times New Roman" w:eastAsia="Times New Roman" w:hAnsi="Times New Roman" w:cs="Times New Roman"/>
          <w:sz w:val="24"/>
          <w:szCs w:val="24"/>
        </w:rPr>
        <w:t xml:space="preserve">, R.J., K.A. </w:t>
      </w:r>
      <w:proofErr w:type="spellStart"/>
      <w:r w:rsidRPr="002F5DE8">
        <w:rPr>
          <w:rFonts w:ascii="Times New Roman" w:eastAsia="Times New Roman" w:hAnsi="Times New Roman" w:cs="Times New Roman"/>
          <w:sz w:val="24"/>
          <w:szCs w:val="24"/>
        </w:rPr>
        <w:t>Beede</w:t>
      </w:r>
      <w:proofErr w:type="spellEnd"/>
      <w:r w:rsidRPr="002F5DE8">
        <w:rPr>
          <w:rFonts w:ascii="Times New Roman" w:eastAsia="Times New Roman" w:hAnsi="Times New Roman" w:cs="Times New Roman"/>
          <w:sz w:val="24"/>
          <w:szCs w:val="24"/>
        </w:rPr>
        <w:t xml:space="preserve">, S.W. Limesand, D.T. Yates (2018). Changes in myoblast responsiveness to TNFα and IL-6 contribute to decreased skeletal muscle mass in </w:t>
      </w:r>
      <w:r w:rsidRPr="002F5DE8">
        <w:rPr>
          <w:rFonts w:ascii="Times New Roman" w:eastAsia="Times New Roman" w:hAnsi="Times New Roman" w:cs="Times New Roman"/>
          <w:sz w:val="24"/>
          <w:szCs w:val="24"/>
        </w:rPr>
        <w:lastRenderedPageBreak/>
        <w:t xml:space="preserve">intrauterine growth restricted fetal sheep. Translational Animal Science 2(Suppl 1) S44-S47. </w:t>
      </w:r>
    </w:p>
    <w:p w14:paraId="422249FB" w14:textId="77777777" w:rsidR="00DF5310" w:rsidRPr="002F5DE8" w:rsidRDefault="00DF5310" w:rsidP="00DF531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5DE8">
        <w:rPr>
          <w:rFonts w:ascii="Times New Roman" w:eastAsia="Times New Roman" w:hAnsi="Times New Roman" w:cs="Times New Roman"/>
          <w:sz w:val="24"/>
          <w:szCs w:val="24"/>
        </w:rPr>
        <w:t xml:space="preserve">Page, C. M., I. McGregor, M. L. Van </w:t>
      </w:r>
      <w:proofErr w:type="spellStart"/>
      <w:r w:rsidRPr="002F5DE8">
        <w:rPr>
          <w:rFonts w:ascii="Times New Roman" w:eastAsia="Times New Roman" w:hAnsi="Times New Roman" w:cs="Times New Roman"/>
          <w:sz w:val="24"/>
          <w:szCs w:val="24"/>
        </w:rPr>
        <w:t>Emon</w:t>
      </w:r>
      <w:proofErr w:type="spellEnd"/>
      <w:r w:rsidRPr="002F5DE8">
        <w:rPr>
          <w:rFonts w:ascii="Times New Roman" w:eastAsia="Times New Roman" w:hAnsi="Times New Roman" w:cs="Times New Roman"/>
          <w:sz w:val="24"/>
          <w:szCs w:val="24"/>
        </w:rPr>
        <w:t>, T. W. Murphy, C. K. Larson, J. G. Berardinelli, and W. C. Stewart. 2017. Effects of zinc source and dietary concentration on zinc status, growth performance, and wool characteristics in developing rams. Proc. West. Sec. Amer. Soc. Anim. Sci. 68:136-140.</w:t>
      </w:r>
    </w:p>
    <w:p w14:paraId="387CF6A1" w14:textId="77777777" w:rsidR="00DF5310" w:rsidRPr="00F77994" w:rsidRDefault="00DF5310" w:rsidP="00DF53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Experiment Station Bulletins</w:t>
      </w:r>
    </w:p>
    <w:p w14:paraId="2D0E4D2A" w14:textId="77777777" w:rsidR="00DF5310" w:rsidRDefault="00DF5310" w:rsidP="00DF531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 xml:space="preserve">Page, C. M., I. McGregor, M. L. Van </w:t>
      </w:r>
      <w:proofErr w:type="spellStart"/>
      <w:r w:rsidRPr="000F5633">
        <w:rPr>
          <w:rFonts w:ascii="Times New Roman" w:eastAsia="Times New Roman" w:hAnsi="Times New Roman" w:cs="Times New Roman"/>
          <w:sz w:val="24"/>
          <w:szCs w:val="24"/>
        </w:rPr>
        <w:t>Emon</w:t>
      </w:r>
      <w:proofErr w:type="spellEnd"/>
      <w:r w:rsidRPr="000F5633">
        <w:rPr>
          <w:rFonts w:ascii="Times New Roman" w:eastAsia="Times New Roman" w:hAnsi="Times New Roman" w:cs="Times New Roman"/>
          <w:sz w:val="24"/>
          <w:szCs w:val="24"/>
        </w:rPr>
        <w:t xml:space="preserve">, T. W. Murphy, C. K. Larson, J. G. Berardinelli, W. C. Stewart. 2017. Effects of zinc source and dietary concentration on zinc status, growth performance, and wool characteristics in developing rams. College of Agriculture and Extension Research Report. 3:27-32. </w:t>
      </w:r>
    </w:p>
    <w:p w14:paraId="18B31376" w14:textId="77777777" w:rsidR="00DF5310" w:rsidRPr="0087306B" w:rsidRDefault="00DF5310" w:rsidP="00DF531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sz w:val="24"/>
          <w:szCs w:val="24"/>
        </w:rPr>
        <w:t>Pizol</w:t>
      </w:r>
      <w:proofErr w:type="spellEnd"/>
      <w:r w:rsidRPr="0087306B">
        <w:rPr>
          <w:rFonts w:ascii="Times New Roman" w:eastAsia="Times New Roman" w:hAnsi="Times New Roman" w:cs="Times New Roman"/>
          <w:sz w:val="24"/>
          <w:szCs w:val="24"/>
        </w:rPr>
        <w:t xml:space="preserve"> JV; Dennis RR; Thorson JF; Prezotto LD. Distribution and clearance of chopped net wrap in the digestive tract of beef cattle. College of Agriculture and Extension Research Report 2017; 3:33-5.</w:t>
      </w:r>
      <w:r w:rsidRPr="0087306B">
        <w:rPr>
          <w:rFonts w:ascii="Times New Roman" w:eastAsia="Times New Roman" w:hAnsi="Times New Roman" w:cs="Times New Roman"/>
          <w:b/>
          <w:bCs/>
          <w:sz w:val="24"/>
          <w:szCs w:val="24"/>
        </w:rPr>
        <w:t xml:space="preserve"> </w:t>
      </w:r>
    </w:p>
    <w:p w14:paraId="28FE491F" w14:textId="77777777" w:rsidR="00DF5310" w:rsidRPr="006C72E3" w:rsidRDefault="00DF5310" w:rsidP="00DF531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7306B">
        <w:rPr>
          <w:rFonts w:ascii="Times New Roman" w:eastAsia="Times New Roman" w:hAnsi="Times New Roman" w:cs="Times New Roman"/>
          <w:bCs/>
          <w:sz w:val="24"/>
          <w:szCs w:val="24"/>
        </w:rPr>
        <w:t>Romereim</w:t>
      </w:r>
      <w:proofErr w:type="spellEnd"/>
      <w:r w:rsidRPr="0087306B">
        <w:rPr>
          <w:rFonts w:ascii="Times New Roman" w:eastAsia="Times New Roman" w:hAnsi="Times New Roman" w:cs="Times New Roman"/>
          <w:bCs/>
          <w:sz w:val="24"/>
          <w:szCs w:val="24"/>
        </w:rPr>
        <w:t xml:space="preserve">, SM, SC Tenley, MA </w:t>
      </w:r>
      <w:proofErr w:type="spellStart"/>
      <w:r w:rsidRPr="0087306B">
        <w:rPr>
          <w:rFonts w:ascii="Times New Roman" w:eastAsia="Times New Roman" w:hAnsi="Times New Roman" w:cs="Times New Roman"/>
          <w:bCs/>
          <w:sz w:val="24"/>
          <w:szCs w:val="24"/>
        </w:rPr>
        <w:t>Abedal</w:t>
      </w:r>
      <w:proofErr w:type="spellEnd"/>
      <w:r w:rsidRPr="0087306B">
        <w:rPr>
          <w:rFonts w:ascii="Times New Roman" w:eastAsia="Times New Roman" w:hAnsi="Times New Roman" w:cs="Times New Roman"/>
          <w:bCs/>
          <w:sz w:val="24"/>
          <w:szCs w:val="24"/>
        </w:rPr>
        <w:t xml:space="preserve">-Majed, JW Bergman, SG Kurz, JS Davis, JR Wood, AS </w:t>
      </w:r>
      <w:proofErr w:type="spellStart"/>
      <w:r w:rsidRPr="0087306B">
        <w:rPr>
          <w:rFonts w:ascii="Times New Roman" w:eastAsia="Times New Roman" w:hAnsi="Times New Roman" w:cs="Times New Roman"/>
          <w:bCs/>
          <w:sz w:val="24"/>
          <w:szCs w:val="24"/>
        </w:rPr>
        <w:t>Cupp</w:t>
      </w:r>
      <w:proofErr w:type="spellEnd"/>
      <w:r w:rsidRPr="0087306B">
        <w:rPr>
          <w:rFonts w:ascii="Times New Roman" w:eastAsia="Times New Roman" w:hAnsi="Times New Roman" w:cs="Times New Roman"/>
          <w:bCs/>
          <w:sz w:val="24"/>
          <w:szCs w:val="24"/>
        </w:rPr>
        <w:t>. Letrozole: A Steroid-Free Estrous Synchronization Method. Beef Report 2017.</w:t>
      </w:r>
    </w:p>
    <w:p w14:paraId="3E47E707" w14:textId="77777777" w:rsidR="00DF5310" w:rsidRPr="00F77994" w:rsidRDefault="00DF5310" w:rsidP="00DF53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Thesis and Dissertations</w:t>
      </w:r>
    </w:p>
    <w:p w14:paraId="6776DD4B" w14:textId="77777777" w:rsidR="00DF5310" w:rsidRPr="000F5633" w:rsidRDefault="00DF5310" w:rsidP="00DF531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Thesis: “The Effects of Maternal Diet and Energy Demands on Offspring Development, Growth, and Health”, Mary Wynn, May 2018.</w:t>
      </w:r>
    </w:p>
    <w:p w14:paraId="561479B6"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994">
        <w:rPr>
          <w:rFonts w:ascii="Times New Roman" w:eastAsia="Times New Roman" w:hAnsi="Times New Roman" w:cs="Times New Roman"/>
          <w:sz w:val="24"/>
          <w:szCs w:val="24"/>
        </w:rPr>
        <w:t xml:space="preserve">M. </w:t>
      </w:r>
      <w:proofErr w:type="spellStart"/>
      <w:r w:rsidRPr="00F77994">
        <w:rPr>
          <w:rFonts w:ascii="Times New Roman" w:eastAsia="Times New Roman" w:hAnsi="Times New Roman" w:cs="Times New Roman"/>
          <w:sz w:val="24"/>
          <w:szCs w:val="24"/>
        </w:rPr>
        <w:t>Rashelle</w:t>
      </w:r>
      <w:proofErr w:type="spellEnd"/>
      <w:r w:rsidRPr="00F77994">
        <w:rPr>
          <w:rFonts w:ascii="Times New Roman" w:eastAsia="Times New Roman" w:hAnsi="Times New Roman" w:cs="Times New Roman"/>
          <w:sz w:val="24"/>
          <w:szCs w:val="24"/>
        </w:rPr>
        <w:t xml:space="preserve"> </w:t>
      </w:r>
      <w:proofErr w:type="spellStart"/>
      <w:r w:rsidRPr="00F77994">
        <w:rPr>
          <w:rFonts w:ascii="Times New Roman" w:eastAsia="Times New Roman" w:hAnsi="Times New Roman" w:cs="Times New Roman"/>
          <w:sz w:val="24"/>
          <w:szCs w:val="24"/>
        </w:rPr>
        <w:t>Herrygers</w:t>
      </w:r>
      <w:proofErr w:type="spellEnd"/>
      <w:r w:rsidRPr="00F77994">
        <w:rPr>
          <w:rFonts w:ascii="Times New Roman" w:eastAsia="Times New Roman" w:hAnsi="Times New Roman" w:cs="Times New Roman"/>
          <w:sz w:val="24"/>
          <w:szCs w:val="24"/>
        </w:rPr>
        <w:t xml:space="preserve"> 2017. A metabolomics approach for the study of long-term progesterone in domestic sheep and physiological processes in domestic and bighorn sheep. M.S. Thesis. Montana State University, Bozeman, MT.</w:t>
      </w:r>
    </w:p>
    <w:p w14:paraId="6A8E116F"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633">
        <w:rPr>
          <w:rFonts w:ascii="Times New Roman" w:eastAsia="Times New Roman" w:hAnsi="Times New Roman" w:cs="Times New Roman"/>
          <w:sz w:val="24"/>
          <w:szCs w:val="24"/>
        </w:rPr>
        <w:t>Chad Page. 2017. Serum mineral concentrations in weaned Montana ram lambs and effects of dietary zinc source and concentration on developing Targhee rams. M.S. Thesis. Montana State University, Bozeman, MT.</w:t>
      </w:r>
      <w:r w:rsidRPr="000F5633">
        <w:rPr>
          <w:rFonts w:ascii="Times New Roman" w:eastAsia="Times New Roman" w:hAnsi="Times New Roman" w:cs="Times New Roman"/>
          <w:i/>
          <w:iCs/>
          <w:sz w:val="24"/>
          <w:szCs w:val="24"/>
        </w:rPr>
        <w:t>– Research Centers Department – Northern Ag Research Center.</w:t>
      </w:r>
      <w:r w:rsidRPr="000F5633">
        <w:rPr>
          <w:rFonts w:ascii="Times New Roman" w:eastAsia="Times New Roman" w:hAnsi="Times New Roman" w:cs="Times New Roman"/>
          <w:sz w:val="24"/>
          <w:szCs w:val="24"/>
        </w:rPr>
        <w:t xml:space="preserve"> </w:t>
      </w:r>
    </w:p>
    <w:p w14:paraId="673FB2C1"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Xu, </w:t>
      </w:r>
      <w:proofErr w:type="spellStart"/>
      <w:r w:rsidRPr="0087306B">
        <w:rPr>
          <w:rFonts w:ascii="Times New Roman" w:eastAsia="Times New Roman" w:hAnsi="Times New Roman" w:cs="Times New Roman"/>
          <w:sz w:val="24"/>
          <w:szCs w:val="24"/>
        </w:rPr>
        <w:t>Yafei</w:t>
      </w:r>
      <w:proofErr w:type="spellEnd"/>
      <w:r w:rsidRPr="0087306B">
        <w:rPr>
          <w:rFonts w:ascii="Times New Roman" w:eastAsia="Times New Roman" w:hAnsi="Times New Roman" w:cs="Times New Roman"/>
          <w:sz w:val="24"/>
          <w:szCs w:val="24"/>
        </w:rPr>
        <w:t xml:space="preserve">. Enhanced Liver X Receptor and Decreased Sterol Regulatory Element Binding Transcription Factor 2 Activities May Control Luteolysis of the Human Corpus Luteum. MS Thesis University of Arizona, August 2017. </w:t>
      </w:r>
    </w:p>
    <w:p w14:paraId="11B97161"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Springman, Shelby. Management Strategies for Beef Heifer Development. MS Thesis University of Nebraska-Lincoln, December 2017.</w:t>
      </w:r>
    </w:p>
    <w:p w14:paraId="123F52DC"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Mohamed Ayoub </w:t>
      </w:r>
      <w:proofErr w:type="spellStart"/>
      <w:r w:rsidRPr="0087306B">
        <w:rPr>
          <w:rFonts w:ascii="Times New Roman" w:eastAsia="Times New Roman" w:hAnsi="Times New Roman" w:cs="Times New Roman"/>
          <w:sz w:val="24"/>
          <w:szCs w:val="24"/>
        </w:rPr>
        <w:t>Sleman</w:t>
      </w:r>
      <w:proofErr w:type="spellEnd"/>
      <w:r w:rsidRPr="0087306B">
        <w:rPr>
          <w:rFonts w:ascii="Times New Roman" w:eastAsia="Times New Roman" w:hAnsi="Times New Roman" w:cs="Times New Roman"/>
          <w:sz w:val="24"/>
          <w:szCs w:val="24"/>
        </w:rPr>
        <w:t xml:space="preserve"> </w:t>
      </w:r>
      <w:proofErr w:type="spellStart"/>
      <w:r w:rsidRPr="0087306B">
        <w:rPr>
          <w:rFonts w:ascii="Times New Roman" w:eastAsia="Times New Roman" w:hAnsi="Times New Roman" w:cs="Times New Roman"/>
          <w:sz w:val="24"/>
          <w:szCs w:val="24"/>
        </w:rPr>
        <w:t>Abedal</w:t>
      </w:r>
      <w:proofErr w:type="spellEnd"/>
      <w:r w:rsidRPr="0087306B">
        <w:rPr>
          <w:rFonts w:ascii="Times New Roman" w:eastAsia="Times New Roman" w:hAnsi="Times New Roman" w:cs="Times New Roman"/>
          <w:sz w:val="24"/>
          <w:szCs w:val="24"/>
        </w:rPr>
        <w:t xml:space="preserve">-Majed. Effect of postweaning diet, Excess Androstenedione, and Vascular Endothelial Growth Factor A (VEGFA) isoforms on follicular progression in bovine ovarian cortical cultures. PhD Dissertation University of Nebraska-Lincoln, December 2017. </w:t>
      </w:r>
    </w:p>
    <w:p w14:paraId="225A7360"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Megan (</w:t>
      </w:r>
      <w:proofErr w:type="spellStart"/>
      <w:r w:rsidRPr="00021CE7">
        <w:rPr>
          <w:rFonts w:ascii="Times New Roman" w:eastAsia="Times New Roman" w:hAnsi="Times New Roman" w:cs="Times New Roman"/>
          <w:sz w:val="24"/>
          <w:szCs w:val="24"/>
        </w:rPr>
        <w:t>Coleson</w:t>
      </w:r>
      <w:proofErr w:type="spellEnd"/>
      <w:r w:rsidRPr="00021CE7">
        <w:rPr>
          <w:rFonts w:ascii="Times New Roman" w:eastAsia="Times New Roman" w:hAnsi="Times New Roman" w:cs="Times New Roman"/>
          <w:sz w:val="24"/>
          <w:szCs w:val="24"/>
        </w:rPr>
        <w:t xml:space="preserve">) Owen, Ph.D. in Agricultural Science/Animal Science at Mississippi State University; Passed defense on October 2, 2017; Dissertation titled, Investigating extra-hepatic steroid and eicosanoid metabolizing enzymes in cattle; Major Advisor. Caleb Lemley </w:t>
      </w:r>
    </w:p>
    <w:p w14:paraId="0308FF39"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021CE7">
        <w:rPr>
          <w:rFonts w:ascii="Times New Roman" w:eastAsia="Times New Roman" w:hAnsi="Times New Roman" w:cs="Times New Roman"/>
          <w:sz w:val="24"/>
          <w:szCs w:val="24"/>
        </w:rPr>
        <w:t>Dantas</w:t>
      </w:r>
      <w:proofErr w:type="spellEnd"/>
      <w:r w:rsidRPr="00021CE7">
        <w:rPr>
          <w:rFonts w:ascii="Times New Roman" w:eastAsia="Times New Roman" w:hAnsi="Times New Roman" w:cs="Times New Roman"/>
          <w:sz w:val="24"/>
          <w:szCs w:val="24"/>
        </w:rPr>
        <w:t>, F.G., 2018. Effect of complexed trace minerals on oocyte and embryo production.</w:t>
      </w:r>
    </w:p>
    <w:p w14:paraId="0B33DCEA"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lastRenderedPageBreak/>
        <w:t xml:space="preserve">Franco, G.A., 2018. Sire contributions to pregnancy loss and pregnancy associated glycoprotein production in </w:t>
      </w:r>
      <w:proofErr w:type="spellStart"/>
      <w:r w:rsidRPr="00021CE7">
        <w:rPr>
          <w:rFonts w:ascii="Times New Roman" w:eastAsia="Times New Roman" w:hAnsi="Times New Roman" w:cs="Times New Roman"/>
          <w:sz w:val="24"/>
          <w:szCs w:val="24"/>
        </w:rPr>
        <w:t>Nelore</w:t>
      </w:r>
      <w:proofErr w:type="spellEnd"/>
      <w:r w:rsidRPr="00021CE7">
        <w:rPr>
          <w:rFonts w:ascii="Times New Roman" w:eastAsia="Times New Roman" w:hAnsi="Times New Roman" w:cs="Times New Roman"/>
          <w:sz w:val="24"/>
          <w:szCs w:val="24"/>
        </w:rPr>
        <w:t xml:space="preserve"> cows.</w:t>
      </w:r>
    </w:p>
    <w:p w14:paraId="5FAEC11E" w14:textId="77777777" w:rsidR="00DF5310"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 xml:space="preserve">Carvalho, R., 2018. Hormone changes in postpartum </w:t>
      </w:r>
      <w:proofErr w:type="spellStart"/>
      <w:r w:rsidRPr="00021CE7">
        <w:rPr>
          <w:rFonts w:ascii="Times New Roman" w:eastAsia="Times New Roman" w:hAnsi="Times New Roman" w:cs="Times New Roman"/>
          <w:sz w:val="24"/>
          <w:szCs w:val="24"/>
        </w:rPr>
        <w:t>Nelore</w:t>
      </w:r>
      <w:proofErr w:type="spellEnd"/>
      <w:r w:rsidRPr="00021CE7">
        <w:rPr>
          <w:rFonts w:ascii="Times New Roman" w:eastAsia="Times New Roman" w:hAnsi="Times New Roman" w:cs="Times New Roman"/>
          <w:sz w:val="24"/>
          <w:szCs w:val="24"/>
        </w:rPr>
        <w:t xml:space="preserve"> beef cows. </w:t>
      </w:r>
    </w:p>
    <w:p w14:paraId="4E339100" w14:textId="77777777" w:rsidR="00DF5310" w:rsidRPr="00021CE7" w:rsidRDefault="00DF5310" w:rsidP="00DF53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CE7">
        <w:rPr>
          <w:rFonts w:ascii="Times New Roman" w:eastAsia="Times New Roman" w:hAnsi="Times New Roman" w:cs="Times New Roman"/>
          <w:sz w:val="24"/>
          <w:szCs w:val="24"/>
        </w:rPr>
        <w:t>Beard, J. 2017. Effect of maternal stimuli during fetal development on beef progeny performance. NMSU MS Thesis.</w:t>
      </w:r>
    </w:p>
    <w:p w14:paraId="2B4E9A3F" w14:textId="77777777" w:rsidR="00496E75" w:rsidRDefault="00496E75"/>
    <w:sectPr w:rsidR="0049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17C31"/>
    <w:multiLevelType w:val="hybridMultilevel"/>
    <w:tmpl w:val="5860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055A5"/>
    <w:multiLevelType w:val="multilevel"/>
    <w:tmpl w:val="C1AC690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51F78"/>
    <w:multiLevelType w:val="multilevel"/>
    <w:tmpl w:val="BB121BC6"/>
    <w:lvl w:ilvl="0">
      <w:start w:val="1"/>
      <w:numFmt w:val="decimal"/>
      <w:lvlText w:val="%1."/>
      <w:lvlJc w:val="left"/>
      <w:pPr>
        <w:tabs>
          <w:tab w:val="num" w:pos="810"/>
        </w:tabs>
        <w:ind w:left="81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06767"/>
    <w:multiLevelType w:val="multilevel"/>
    <w:tmpl w:val="D9CE2D6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10"/>
    <w:rsid w:val="00496E75"/>
    <w:rsid w:val="00DF5310"/>
    <w:rsid w:val="00FE6EB6"/>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485E"/>
  <w15:chartTrackingRefBased/>
  <w15:docId w15:val="{732C625C-75B6-4327-B1F2-EB3AF688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310"/>
    <w:rPr>
      <w:color w:val="0000FF"/>
      <w:u w:val="single"/>
    </w:rPr>
  </w:style>
  <w:style w:type="character" w:styleId="Strong">
    <w:name w:val="Strong"/>
    <w:basedOn w:val="DefaultParagraphFont"/>
    <w:uiPriority w:val="22"/>
    <w:qFormat/>
    <w:rsid w:val="00DF5310"/>
    <w:rPr>
      <w:b/>
      <w:bCs/>
    </w:rPr>
  </w:style>
  <w:style w:type="paragraph" w:styleId="ListParagraph">
    <w:name w:val="List Paragraph"/>
    <w:basedOn w:val="Normal"/>
    <w:uiPriority w:val="34"/>
    <w:qFormat/>
    <w:rsid w:val="00DF531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as/skz258.202" TargetMode="External"/><Relationship Id="rId13" Type="http://schemas.openxmlformats.org/officeDocument/2006/relationships/hyperlink" Target="https://www.eventscribe.com/2019/ASAS-MidwestMeeting/ajaxcalls/PresentationInfo.asp?efp=T0FZUENHR0c1OTcy&amp;PresentationID=498236&amp;rnd=0.9330777" TargetMode="External"/><Relationship Id="rId3" Type="http://schemas.openxmlformats.org/officeDocument/2006/relationships/settings" Target="settings.xml"/><Relationship Id="rId7" Type="http://schemas.openxmlformats.org/officeDocument/2006/relationships/hyperlink" Target="https://dx.doi.org/10.1093%2Ftas%2Ftxy050" TargetMode="External"/><Relationship Id="rId12" Type="http://schemas.openxmlformats.org/officeDocument/2006/relationships/hyperlink" Target="https://doi.org/10.1371/journal.pone.0237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310365/" TargetMode="External"/><Relationship Id="rId11" Type="http://schemas.openxmlformats.org/officeDocument/2006/relationships/hyperlink" Target="https://doi.org/10.1093/jas/skz258.519" TargetMode="External"/><Relationship Id="rId5" Type="http://schemas.openxmlformats.org/officeDocument/2006/relationships/hyperlink" Target="https://doi.org/10.1093/tas/txy039" TargetMode="External"/><Relationship Id="rId15" Type="http://schemas.openxmlformats.org/officeDocument/2006/relationships/theme" Target="theme/theme1.xml"/><Relationship Id="rId10" Type="http://schemas.openxmlformats.org/officeDocument/2006/relationships/hyperlink" Target="https://doi.org/10.1093/jas/skz258.504" TargetMode="External"/><Relationship Id="rId4" Type="http://schemas.openxmlformats.org/officeDocument/2006/relationships/webSettings" Target="webSettings.xml"/><Relationship Id="rId9" Type="http://schemas.openxmlformats.org/officeDocument/2006/relationships/hyperlink" Target="https://doi.org/10.1093/jas/skz258.4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9392</Words>
  <Characters>53538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 Alexander</dc:creator>
  <cp:keywords/>
  <dc:description/>
  <cp:lastModifiedBy>Bret Hess</cp:lastModifiedBy>
  <cp:revision>2</cp:revision>
  <dcterms:created xsi:type="dcterms:W3CDTF">2021-01-12T20:31:00Z</dcterms:created>
  <dcterms:modified xsi:type="dcterms:W3CDTF">2021-01-12T20:31:00Z</dcterms:modified>
</cp:coreProperties>
</file>