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D5DAB" w14:textId="661B07C2" w:rsidR="007470BA" w:rsidRDefault="007470BA"/>
    <w:p w14:paraId="588786C8" w14:textId="77777777" w:rsidR="00D503B8" w:rsidRDefault="00D503B8"/>
    <w:p w14:paraId="624A9540" w14:textId="77777777" w:rsidR="00D503B8" w:rsidRDefault="00D503B8"/>
    <w:p w14:paraId="624C95FC" w14:textId="77777777" w:rsidR="00D503B8" w:rsidRDefault="00D503B8"/>
    <w:p w14:paraId="2F22C74E" w14:textId="77777777" w:rsidR="00D503B8" w:rsidRDefault="00D503B8"/>
    <w:p w14:paraId="6444BE3F" w14:textId="77777777" w:rsidR="00D503B8" w:rsidRDefault="00D503B8"/>
    <w:p w14:paraId="3C435898" w14:textId="77777777" w:rsidR="00D503B8" w:rsidRDefault="00D503B8"/>
    <w:p w14:paraId="7EAA93A9" w14:textId="77777777" w:rsidR="00D503B8" w:rsidRDefault="00D503B8"/>
    <w:p w14:paraId="70EFAF6E" w14:textId="77777777" w:rsidR="00D503B8" w:rsidRDefault="00D503B8"/>
    <w:p w14:paraId="362A04AD" w14:textId="5BF19906" w:rsidR="00D503B8" w:rsidRDefault="00D503B8"/>
    <w:p w14:paraId="5E8852FE" w14:textId="2EE4D5FB" w:rsidR="008F1E1E" w:rsidRDefault="008F1E1E"/>
    <w:p w14:paraId="1BF1D3C1" w14:textId="2755573A" w:rsidR="008F1E1E" w:rsidRDefault="008F1E1E"/>
    <w:p w14:paraId="100003D2" w14:textId="6B9F4828" w:rsidR="008F1E1E" w:rsidRDefault="008F1E1E"/>
    <w:p w14:paraId="58A02190" w14:textId="1234750C" w:rsidR="008F1E1E" w:rsidRDefault="008F1E1E"/>
    <w:p w14:paraId="017AF7C6" w14:textId="77777777" w:rsidR="008F1E1E" w:rsidRDefault="008F1E1E"/>
    <w:p w14:paraId="0502221D" w14:textId="77777777" w:rsidR="00D503B8" w:rsidRDefault="00D503B8"/>
    <w:p w14:paraId="3DE36E07" w14:textId="5E0E484D" w:rsidR="00D503B8" w:rsidRDefault="008F1E1E" w:rsidP="008F1E1E">
      <w:r>
        <w:tab/>
        <w:t>Memo re: NE_TEMP 1832: Biological Control of Arthropod Pests and Weeds</w:t>
      </w:r>
    </w:p>
    <w:p w14:paraId="64F88CDC" w14:textId="043CADA9" w:rsidR="008F1E1E" w:rsidRDefault="008F1E1E" w:rsidP="008F1E1E">
      <w:r>
        <w:tab/>
      </w:r>
    </w:p>
    <w:p w14:paraId="26DED981" w14:textId="47A40D8D" w:rsidR="008F1E1E" w:rsidRDefault="008F1E1E" w:rsidP="008F1E1E">
      <w:r>
        <w:tab/>
        <w:t>To: The Multistate Activities Committee (MAC)</w:t>
      </w:r>
    </w:p>
    <w:p w14:paraId="7BA8B69B" w14:textId="12725717" w:rsidR="008F1E1E" w:rsidRDefault="008F1E1E" w:rsidP="008F1E1E"/>
    <w:p w14:paraId="4783CDB8" w14:textId="116FEFDE" w:rsidR="008F1E1E" w:rsidRDefault="008F1E1E" w:rsidP="008F1E1E">
      <w:r>
        <w:tab/>
      </w:r>
    </w:p>
    <w:p w14:paraId="626C6272" w14:textId="73099BAF" w:rsidR="008F1E1E" w:rsidRDefault="008F1E1E" w:rsidP="008F1E1E"/>
    <w:p w14:paraId="52A67478" w14:textId="56CF0F03" w:rsidR="008F1E1E" w:rsidRDefault="008F1E1E" w:rsidP="008F1E1E"/>
    <w:p w14:paraId="607FC3C0" w14:textId="0567BCC0" w:rsidR="008F1E1E" w:rsidRDefault="008F1E1E" w:rsidP="008F1E1E">
      <w:r>
        <w:tab/>
      </w:r>
      <w:r>
        <w:tab/>
        <w:t>We have received reviews of our NE_TEMP 1832 proposal and are generally pleased with the positive</w:t>
      </w:r>
    </w:p>
    <w:p w14:paraId="6346A64C" w14:textId="7A1D3BC0" w:rsidR="008F1E1E" w:rsidRDefault="008F1E1E" w:rsidP="008F1E1E">
      <w:r>
        <w:tab/>
        <w:t>comments and the recommendations of all four reviewers to approve the proposal and continue the project.</w:t>
      </w:r>
    </w:p>
    <w:p w14:paraId="24A39B3F" w14:textId="27AA244B" w:rsidR="008F1E1E" w:rsidRDefault="008F1E1E" w:rsidP="008F1E1E">
      <w:r>
        <w:tab/>
        <w:t>We did receive a few specific recommendations regarding the wording of the proposal, and those changes have</w:t>
      </w:r>
    </w:p>
    <w:p w14:paraId="453F18CD" w14:textId="6AB2E615" w:rsidR="008F1E1E" w:rsidRDefault="008F1E1E" w:rsidP="008F1E1E">
      <w:pPr>
        <w:ind w:left="720"/>
      </w:pPr>
      <w:r>
        <w:t>been made, specifically removing outdated information from the outreach section, and adding one additional objective (#5).</w:t>
      </w:r>
    </w:p>
    <w:p w14:paraId="6C31AC90" w14:textId="48B5F098" w:rsidR="008F1E1E" w:rsidRDefault="008F1E1E" w:rsidP="008F1E1E">
      <w:pPr>
        <w:ind w:left="720"/>
      </w:pPr>
    </w:p>
    <w:p w14:paraId="06DBE0CC" w14:textId="5F68A3EB" w:rsidR="008F1E1E" w:rsidRDefault="008F1E1E" w:rsidP="008F1E1E">
      <w:pPr>
        <w:ind w:left="720"/>
      </w:pPr>
      <w:r>
        <w:tab/>
        <w:t>One reviewer suggested that there are key personnel that would be beneficial to our group that we</w:t>
      </w:r>
    </w:p>
    <w:p w14:paraId="7EB17838" w14:textId="77777777" w:rsidR="008F1E1E" w:rsidRDefault="008F1E1E" w:rsidP="008F1E1E">
      <w:pPr>
        <w:ind w:left="720"/>
      </w:pPr>
      <w:r>
        <w:t>should seek out, such as an economist to research and report on the economic benefits of biological control; and a landscape ecologist to contribute to the biological control of weed programs.  These are good suggestions, and one comment made by this reviewer was that these individuals could be invited to the next annual meet to begin</w:t>
      </w:r>
    </w:p>
    <w:p w14:paraId="1CF938E9" w14:textId="77777777" w:rsidR="008F1E1E" w:rsidRDefault="008F1E1E" w:rsidP="008F1E1E">
      <w:pPr>
        <w:ind w:left="720"/>
      </w:pPr>
      <w:r>
        <w:t>conversations and collaborations in these areas.  We will discuss this as we begin to plan our next annual meeting.</w:t>
      </w:r>
    </w:p>
    <w:p w14:paraId="145DB6DF" w14:textId="6DA13EDC" w:rsidR="008F1E1E" w:rsidRDefault="008F1E1E" w:rsidP="008F1E1E">
      <w:pPr>
        <w:ind w:firstLine="720"/>
      </w:pPr>
      <w:r>
        <w:t>Thank you for your consideration of our proposal.</w:t>
      </w:r>
    </w:p>
    <w:p w14:paraId="5DF57309" w14:textId="2C4AF683" w:rsidR="008F1E1E" w:rsidRDefault="008F1E1E" w:rsidP="008F1E1E">
      <w:pPr>
        <w:ind w:firstLine="720"/>
      </w:pPr>
    </w:p>
    <w:p w14:paraId="52DFDC0D" w14:textId="7109BE1B" w:rsidR="008F1E1E" w:rsidRDefault="008F1E1E" w:rsidP="008F1E1E">
      <w:pPr>
        <w:ind w:firstLine="720"/>
      </w:pPr>
    </w:p>
    <w:p w14:paraId="1DCEF46B" w14:textId="74E4EB62" w:rsidR="008F1E1E" w:rsidRDefault="008F1E1E" w:rsidP="008F1E1E">
      <w:pPr>
        <w:ind w:firstLine="720"/>
      </w:pPr>
      <w:r>
        <w:t>Sincerely,</w:t>
      </w:r>
    </w:p>
    <w:p w14:paraId="0D270B83" w14:textId="2DF14C46" w:rsidR="008F1E1E" w:rsidRDefault="008F1E1E" w:rsidP="008F1E1E">
      <w:pPr>
        <w:ind w:firstLine="720"/>
      </w:pPr>
    </w:p>
    <w:p w14:paraId="1D07EF4D" w14:textId="54741697" w:rsidR="008F1E1E" w:rsidRDefault="008F1E1E" w:rsidP="008F1E1E">
      <w:pPr>
        <w:ind w:firstLine="720"/>
      </w:pPr>
    </w:p>
    <w:p w14:paraId="049392D9" w14:textId="60FA5300" w:rsidR="008F1E1E" w:rsidRDefault="008F1E1E" w:rsidP="008F1E1E">
      <w:pPr>
        <w:ind w:firstLine="720"/>
      </w:pPr>
      <w:r>
        <w:t>Lisa Tewksbury</w:t>
      </w:r>
    </w:p>
    <w:p w14:paraId="7E4F0615" w14:textId="32E5A9A0" w:rsidR="008F1E1E" w:rsidRDefault="00B257CE" w:rsidP="008F1E1E">
      <w:pPr>
        <w:ind w:firstLine="720"/>
      </w:pPr>
      <w:r>
        <w:t>N</w:t>
      </w:r>
      <w:r w:rsidR="007F7B11">
        <w:t>E 1832 Rewrite Technical Team</w:t>
      </w:r>
      <w:bookmarkStart w:id="0" w:name="_GoBack"/>
      <w:bookmarkEnd w:id="0"/>
    </w:p>
    <w:p w14:paraId="5D403AD0" w14:textId="041D2857" w:rsidR="008F1E1E" w:rsidRDefault="008F1E1E" w:rsidP="008F1E1E">
      <w:pPr>
        <w:ind w:left="720" w:firstLine="720"/>
      </w:pPr>
    </w:p>
    <w:p w14:paraId="4A20FAC3" w14:textId="77777777" w:rsidR="008F1E1E" w:rsidRDefault="008F1E1E" w:rsidP="008F1E1E">
      <w:pPr>
        <w:ind w:left="720"/>
      </w:pPr>
    </w:p>
    <w:p w14:paraId="4C65449D" w14:textId="6A3D3B83" w:rsidR="008F1E1E" w:rsidRDefault="008F1E1E" w:rsidP="008F1E1E">
      <w:pPr>
        <w:ind w:left="720"/>
      </w:pPr>
      <w:r>
        <w:t xml:space="preserve">  </w:t>
      </w:r>
    </w:p>
    <w:sectPr w:rsidR="008F1E1E" w:rsidSect="007470BA">
      <w:headerReference w:type="default" r:id="rId6"/>
      <w:footerReference w:type="default" r:id="rId7"/>
      <w:pgSz w:w="12240" w:h="15840"/>
      <w:pgMar w:top="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5AFCF4" w14:textId="77777777" w:rsidR="00AC24F4" w:rsidRDefault="00AC24F4" w:rsidP="00D503B8">
      <w:r>
        <w:separator/>
      </w:r>
    </w:p>
  </w:endnote>
  <w:endnote w:type="continuationSeparator" w:id="0">
    <w:p w14:paraId="419C4B4E" w14:textId="77777777" w:rsidR="00AC24F4" w:rsidRDefault="00AC24F4" w:rsidP="00D50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889AC" w14:textId="3E77D3AF" w:rsidR="00D503B8" w:rsidRDefault="00D503B8">
    <w:pPr>
      <w:pStyle w:val="Footer"/>
    </w:pPr>
    <w:r>
      <w:rPr>
        <w:noProof/>
      </w:rPr>
      <w:drawing>
        <wp:anchor distT="0" distB="0" distL="114300" distR="114300" simplePos="0" relativeHeight="251660288" behindDoc="1" locked="0" layoutInCell="1" allowOverlap="1" wp14:anchorId="1600ACEE" wp14:editId="7B1355FA">
          <wp:simplePos x="0" y="0"/>
          <wp:positionH relativeFrom="column">
            <wp:posOffset>565785</wp:posOffset>
          </wp:positionH>
          <wp:positionV relativeFrom="paragraph">
            <wp:posOffset>-320222</wp:posOffset>
          </wp:positionV>
          <wp:extent cx="6566535" cy="2618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header.ai"/>
                  <pic:cNvPicPr/>
                </pic:nvPicPr>
                <pic:blipFill>
                  <a:blip r:embed="rId1">
                    <a:extLst>
                      <a:ext uri="{28A0092B-C50C-407E-A947-70E740481C1C}">
                        <a14:useLocalDpi xmlns:a14="http://schemas.microsoft.com/office/drawing/2010/main" val="0"/>
                      </a:ext>
                    </a:extLst>
                  </a:blip>
                  <a:stretch>
                    <a:fillRect/>
                  </a:stretch>
                </pic:blipFill>
                <pic:spPr>
                  <a:xfrm>
                    <a:off x="0" y="0"/>
                    <a:ext cx="6566535" cy="26180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5D436C" w14:textId="77777777" w:rsidR="00AC24F4" w:rsidRDefault="00AC24F4" w:rsidP="00D503B8">
      <w:r>
        <w:separator/>
      </w:r>
    </w:p>
  </w:footnote>
  <w:footnote w:type="continuationSeparator" w:id="0">
    <w:p w14:paraId="5ACA463B" w14:textId="77777777" w:rsidR="00AC24F4" w:rsidRDefault="00AC24F4" w:rsidP="00D503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24A87" w14:textId="58E76B70" w:rsidR="00D503B8" w:rsidRDefault="00D503B8">
    <w:pPr>
      <w:pStyle w:val="Header"/>
    </w:pPr>
    <w:r>
      <w:rPr>
        <w:noProof/>
      </w:rPr>
      <w:drawing>
        <wp:anchor distT="0" distB="0" distL="114300" distR="114300" simplePos="0" relativeHeight="251658240" behindDoc="1" locked="0" layoutInCell="1" allowOverlap="1" wp14:anchorId="1FFAD60F" wp14:editId="65C1D7FA">
          <wp:simplePos x="0" y="0"/>
          <wp:positionH relativeFrom="column">
            <wp:posOffset>253365</wp:posOffset>
          </wp:positionH>
          <wp:positionV relativeFrom="paragraph">
            <wp:posOffset>139065</wp:posOffset>
          </wp:positionV>
          <wp:extent cx="7260241" cy="180675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Y PSE Standard.ai"/>
                  <pic:cNvPicPr/>
                </pic:nvPicPr>
                <pic:blipFill>
                  <a:blip r:embed="rId1">
                    <a:extLst>
                      <a:ext uri="{28A0092B-C50C-407E-A947-70E740481C1C}">
                        <a14:useLocalDpi xmlns:a14="http://schemas.microsoft.com/office/drawing/2010/main" val="0"/>
                      </a:ext>
                    </a:extLst>
                  </a:blip>
                  <a:stretch>
                    <a:fillRect/>
                  </a:stretch>
                </pic:blipFill>
                <pic:spPr>
                  <a:xfrm>
                    <a:off x="0" y="0"/>
                    <a:ext cx="7260241" cy="1806756"/>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0BA"/>
    <w:rsid w:val="0024264A"/>
    <w:rsid w:val="004A582B"/>
    <w:rsid w:val="00624C87"/>
    <w:rsid w:val="0064470F"/>
    <w:rsid w:val="00647118"/>
    <w:rsid w:val="007470BA"/>
    <w:rsid w:val="007A6B7C"/>
    <w:rsid w:val="007F5B65"/>
    <w:rsid w:val="007F7B11"/>
    <w:rsid w:val="008F1E1E"/>
    <w:rsid w:val="0096163F"/>
    <w:rsid w:val="00AB1703"/>
    <w:rsid w:val="00AC037A"/>
    <w:rsid w:val="00AC24F4"/>
    <w:rsid w:val="00AD0647"/>
    <w:rsid w:val="00B257CE"/>
    <w:rsid w:val="00B63B14"/>
    <w:rsid w:val="00D503B8"/>
    <w:rsid w:val="00F73B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356F523"/>
  <w14:defaultImageDpi w14:val="300"/>
  <w15:docId w15:val="{C05431F5-2033-4921-A1C2-2149A03A5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70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70BA"/>
    <w:rPr>
      <w:rFonts w:ascii="Lucida Grande" w:hAnsi="Lucida Grande" w:cs="Lucida Grande"/>
      <w:sz w:val="18"/>
      <w:szCs w:val="18"/>
      <w:lang w:eastAsia="en-US"/>
    </w:rPr>
  </w:style>
  <w:style w:type="paragraph" w:styleId="Header">
    <w:name w:val="header"/>
    <w:basedOn w:val="Normal"/>
    <w:link w:val="HeaderChar"/>
    <w:uiPriority w:val="99"/>
    <w:unhideWhenUsed/>
    <w:rsid w:val="00D503B8"/>
    <w:pPr>
      <w:tabs>
        <w:tab w:val="center" w:pos="4320"/>
        <w:tab w:val="right" w:pos="8640"/>
      </w:tabs>
    </w:pPr>
  </w:style>
  <w:style w:type="character" w:customStyle="1" w:styleId="HeaderChar">
    <w:name w:val="Header Char"/>
    <w:basedOn w:val="DefaultParagraphFont"/>
    <w:link w:val="Header"/>
    <w:uiPriority w:val="99"/>
    <w:rsid w:val="00D503B8"/>
    <w:rPr>
      <w:sz w:val="24"/>
      <w:szCs w:val="24"/>
      <w:lang w:eastAsia="en-US"/>
    </w:rPr>
  </w:style>
  <w:style w:type="paragraph" w:styleId="Footer">
    <w:name w:val="footer"/>
    <w:basedOn w:val="Normal"/>
    <w:link w:val="FooterChar"/>
    <w:uiPriority w:val="99"/>
    <w:unhideWhenUsed/>
    <w:rsid w:val="00D503B8"/>
    <w:pPr>
      <w:tabs>
        <w:tab w:val="center" w:pos="4320"/>
        <w:tab w:val="right" w:pos="8640"/>
      </w:tabs>
    </w:pPr>
  </w:style>
  <w:style w:type="character" w:customStyle="1" w:styleId="FooterChar">
    <w:name w:val="Footer Char"/>
    <w:basedOn w:val="DefaultParagraphFont"/>
    <w:link w:val="Footer"/>
    <w:uiPriority w:val="99"/>
    <w:rsid w:val="00D503B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186</Words>
  <Characters>1063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Kathie McKinstry</dc:creator>
  <cp:keywords/>
  <dc:description/>
  <cp:lastModifiedBy>Lisa</cp:lastModifiedBy>
  <cp:revision>4</cp:revision>
  <dcterms:created xsi:type="dcterms:W3CDTF">2018-09-06T15:39:00Z</dcterms:created>
  <dcterms:modified xsi:type="dcterms:W3CDTF">2018-09-06T15:49:00Z</dcterms:modified>
</cp:coreProperties>
</file>