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307" w:rsidRDefault="00875307" w:rsidP="00875307">
      <w:pPr>
        <w:spacing w:after="0" w:line="240" w:lineRule="auto"/>
        <w:jc w:val="center"/>
        <w:rPr>
          <w:rFonts w:eastAsia="Times New Roman" w:cs="Times New Roman"/>
          <w:b/>
          <w:sz w:val="24"/>
          <w:szCs w:val="24"/>
        </w:rPr>
      </w:pPr>
      <w:bookmarkStart w:id="0" w:name="_GoBack"/>
      <w:bookmarkEnd w:id="0"/>
      <w:r>
        <w:rPr>
          <w:rFonts w:eastAsia="Times New Roman" w:cs="Times New Roman"/>
          <w:b/>
          <w:sz w:val="24"/>
          <w:szCs w:val="24"/>
        </w:rPr>
        <w:t>Annual report</w:t>
      </w:r>
    </w:p>
    <w:p w:rsidR="00875307" w:rsidRDefault="00875307" w:rsidP="00A44827">
      <w:pPr>
        <w:spacing w:after="0" w:line="240" w:lineRule="auto"/>
        <w:rPr>
          <w:rFonts w:ascii="Calibri" w:hAnsi="Calibri" w:cs="Calibri"/>
          <w:b/>
          <w:color w:val="000000"/>
          <w:sz w:val="24"/>
          <w:szCs w:val="24"/>
        </w:rPr>
      </w:pPr>
    </w:p>
    <w:p w:rsidR="00C3435E" w:rsidRPr="00C7707D" w:rsidRDefault="00C3435E" w:rsidP="00A44827">
      <w:pPr>
        <w:spacing w:after="0" w:line="240" w:lineRule="auto"/>
        <w:rPr>
          <w:rFonts w:ascii="Calibri" w:hAnsi="Calibri" w:cs="Calibri"/>
          <w:color w:val="000000"/>
          <w:sz w:val="24"/>
          <w:szCs w:val="24"/>
        </w:rPr>
      </w:pPr>
      <w:r w:rsidRPr="00C7707D">
        <w:rPr>
          <w:rFonts w:ascii="Calibri" w:hAnsi="Calibri" w:cs="Calibri"/>
          <w:b/>
          <w:color w:val="000000"/>
          <w:sz w:val="24"/>
          <w:szCs w:val="24"/>
        </w:rPr>
        <w:t>1. Accomplishments</w:t>
      </w:r>
    </w:p>
    <w:p w:rsidR="00A44827" w:rsidRDefault="00A44827" w:rsidP="00A44827">
      <w:pPr>
        <w:shd w:val="clear" w:color="auto" w:fill="FFFFFF"/>
        <w:spacing w:after="0" w:line="240" w:lineRule="auto"/>
        <w:rPr>
          <w:rFonts w:ascii="Calibri" w:hAnsi="Calibri" w:cs="Calibri"/>
          <w:b/>
          <w:color w:val="000000"/>
          <w:sz w:val="24"/>
          <w:szCs w:val="24"/>
        </w:rPr>
      </w:pPr>
    </w:p>
    <w:p w:rsidR="00DD7711" w:rsidRPr="00C7707D" w:rsidRDefault="007835B6"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California - Scott Fausti</w:t>
      </w:r>
    </w:p>
    <w:p w:rsidR="003933C8" w:rsidRPr="00C7707D" w:rsidRDefault="0078019D" w:rsidP="00130F6A">
      <w:pPr>
        <w:shd w:val="clear" w:color="auto" w:fill="FFFFFF"/>
        <w:spacing w:after="0" w:line="240" w:lineRule="auto"/>
        <w:ind w:firstLine="720"/>
        <w:rPr>
          <w:rFonts w:ascii="Calibri" w:hAnsi="Calibri" w:cs="Calibri"/>
          <w:color w:val="000000"/>
          <w:sz w:val="24"/>
          <w:szCs w:val="24"/>
        </w:rPr>
      </w:pPr>
      <w:r w:rsidRPr="00C7707D">
        <w:rPr>
          <w:rFonts w:ascii="Calibri" w:hAnsi="Calibri" w:cs="Calibri"/>
          <w:color w:val="000000"/>
          <w:sz w:val="24"/>
          <w:szCs w:val="24"/>
        </w:rPr>
        <w:t>Efforts in CA</w:t>
      </w:r>
      <w:r w:rsidR="002A1149" w:rsidRPr="00C7707D">
        <w:rPr>
          <w:rFonts w:ascii="Calibri" w:hAnsi="Calibri" w:cs="Calibri"/>
          <w:color w:val="000000"/>
          <w:sz w:val="24"/>
          <w:szCs w:val="24"/>
        </w:rPr>
        <w:t xml:space="preserve"> (Dr. Fausti)</w:t>
      </w:r>
      <w:r w:rsidRPr="00C7707D">
        <w:rPr>
          <w:rFonts w:ascii="Calibri" w:hAnsi="Calibri" w:cs="Calibri"/>
          <w:color w:val="000000"/>
          <w:sz w:val="24"/>
          <w:szCs w:val="24"/>
        </w:rPr>
        <w:t xml:space="preserve"> have been focused on achieving the milestones outlined in objective 2 of the W-4177 project proposal, through</w:t>
      </w:r>
      <w:r w:rsidR="0074656D" w:rsidRPr="00C7707D">
        <w:rPr>
          <w:rFonts w:ascii="Calibri" w:hAnsi="Calibri" w:cs="Calibri"/>
          <w:color w:val="000000"/>
          <w:sz w:val="24"/>
          <w:szCs w:val="24"/>
        </w:rPr>
        <w:t xml:space="preserve"> (a)</w:t>
      </w:r>
      <w:r w:rsidRPr="00C7707D">
        <w:rPr>
          <w:rFonts w:ascii="Calibri" w:hAnsi="Calibri" w:cs="Calibri"/>
          <w:color w:val="000000"/>
          <w:sz w:val="24"/>
          <w:szCs w:val="24"/>
        </w:rPr>
        <w:t xml:space="preserve"> investigating the economic and socioeconomic factors contributing to the decline of small and medium sized feedlots in the U.S.,</w:t>
      </w:r>
      <w:r w:rsidR="0074656D" w:rsidRPr="00C7707D">
        <w:rPr>
          <w:rFonts w:ascii="Calibri" w:hAnsi="Calibri" w:cs="Calibri"/>
          <w:color w:val="000000"/>
          <w:sz w:val="24"/>
          <w:szCs w:val="24"/>
        </w:rPr>
        <w:t xml:space="preserve"> (b)</w:t>
      </w:r>
      <w:r w:rsidRPr="00C7707D">
        <w:rPr>
          <w:rFonts w:ascii="Calibri" w:hAnsi="Calibri" w:cs="Calibri"/>
          <w:color w:val="000000"/>
          <w:sz w:val="24"/>
          <w:szCs w:val="24"/>
        </w:rPr>
        <w:t xml:space="preserve"> identifying the economic factors influencing the current evolution of alternative marketing arrangements in the fed cattle industry, and </w:t>
      </w:r>
      <w:r w:rsidR="0074656D" w:rsidRPr="00C7707D">
        <w:rPr>
          <w:rFonts w:ascii="Calibri" w:hAnsi="Calibri" w:cs="Calibri"/>
          <w:color w:val="000000"/>
          <w:sz w:val="24"/>
          <w:szCs w:val="24"/>
        </w:rPr>
        <w:t>(</w:t>
      </w:r>
      <w:r w:rsidRPr="00C7707D">
        <w:rPr>
          <w:rFonts w:ascii="Calibri" w:hAnsi="Calibri" w:cs="Calibri"/>
          <w:color w:val="000000"/>
          <w:sz w:val="24"/>
          <w:szCs w:val="24"/>
        </w:rPr>
        <w:t>c) how structural change in the marketing behavior of both packers and feedlots is affecting the competitive nature of the fed cattle market.</w:t>
      </w:r>
      <w:r w:rsidR="0074656D" w:rsidRPr="00C7707D">
        <w:rPr>
          <w:rFonts w:ascii="Calibri" w:hAnsi="Calibri" w:cs="Calibri"/>
          <w:color w:val="000000"/>
          <w:sz w:val="24"/>
          <w:szCs w:val="24"/>
        </w:rPr>
        <w:t xml:space="preserve"> Accomplishments include the South Dakota feedlot survey project being in its final stage with data from the stratified random sample of South Dakota feedlots for 2015 being complete. Initial quantitative and statistical analysis has been completed.  Survey findings has been published through South Dakota Agricultural Experiment Station.  The survey report provides the first comprehensive survey of the State feedlot industry in over 20 years</w:t>
      </w:r>
      <w:r w:rsidR="00130F6A">
        <w:rPr>
          <w:rFonts w:ascii="Calibri" w:hAnsi="Calibri" w:cs="Calibri"/>
          <w:color w:val="000000"/>
          <w:sz w:val="24"/>
          <w:szCs w:val="24"/>
        </w:rPr>
        <w:t>.</w:t>
      </w:r>
    </w:p>
    <w:p w:rsidR="00A44827" w:rsidRDefault="00A44827" w:rsidP="00A44827">
      <w:pPr>
        <w:shd w:val="clear" w:color="auto" w:fill="FFFFFF"/>
        <w:spacing w:after="0" w:line="240" w:lineRule="auto"/>
        <w:rPr>
          <w:rFonts w:ascii="Calibri" w:hAnsi="Calibri" w:cs="Calibri"/>
          <w:b/>
          <w:color w:val="000000"/>
          <w:sz w:val="24"/>
          <w:szCs w:val="24"/>
        </w:rPr>
      </w:pPr>
    </w:p>
    <w:p w:rsidR="00DD7711" w:rsidRPr="00C7707D" w:rsidRDefault="007835B6"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Colorado - Dale Woerner and Keith Belk</w:t>
      </w:r>
    </w:p>
    <w:p w:rsidR="002A1149" w:rsidRPr="00C7707D" w:rsidRDefault="002A1149" w:rsidP="00130F6A">
      <w:pPr>
        <w:shd w:val="clear" w:color="auto" w:fill="FFFFFF"/>
        <w:spacing w:after="0" w:line="240" w:lineRule="auto"/>
        <w:ind w:firstLine="720"/>
        <w:rPr>
          <w:rFonts w:ascii="Calibri" w:hAnsi="Calibri" w:cs="Calibri"/>
          <w:color w:val="000000"/>
          <w:sz w:val="24"/>
          <w:szCs w:val="24"/>
        </w:rPr>
      </w:pPr>
      <w:r w:rsidRPr="00C7707D">
        <w:rPr>
          <w:rFonts w:ascii="Calibri" w:hAnsi="Calibri" w:cs="Calibri"/>
          <w:color w:val="000000"/>
          <w:sz w:val="24"/>
          <w:szCs w:val="24"/>
        </w:rPr>
        <w:t xml:space="preserve">Colorado State University (CSU; Dr. Woerner and Dr. Belk) has been actively engaged in research during the past year with a particular focus on palatability, processing, and marketing of beef, prevention of food-borne illness, and consumer preferences for beef. The PIs are intensely investigating the incidence and causes for antimicrobial resistance of bacterial pathogens in livestock production using metagenomics. Furthermore, Woerner and Belk are working extensively in the area of red meat flavor chemistry and the development of instrumentation for segregation of flavor intensities and off-flavors. In that regard, research has been performed on beef flavor variations as it relates to production practices, animal breed, postmortem aging, grade level, and muscle-specificity. Research at CSU has also focused on the use of growth </w:t>
      </w:r>
      <w:proofErr w:type="spellStart"/>
      <w:r w:rsidRPr="00C7707D">
        <w:rPr>
          <w:rFonts w:ascii="Calibri" w:hAnsi="Calibri" w:cs="Calibri"/>
          <w:color w:val="000000"/>
          <w:sz w:val="24"/>
          <w:szCs w:val="24"/>
        </w:rPr>
        <w:t>promotants</w:t>
      </w:r>
      <w:proofErr w:type="spellEnd"/>
      <w:r w:rsidRPr="00C7707D">
        <w:rPr>
          <w:rFonts w:ascii="Calibri" w:hAnsi="Calibri" w:cs="Calibri"/>
          <w:color w:val="000000"/>
          <w:sz w:val="24"/>
          <w:szCs w:val="24"/>
        </w:rPr>
        <w:t xml:space="preserve"> on beef production, techniques for detection of growth </w:t>
      </w:r>
      <w:proofErr w:type="spellStart"/>
      <w:r w:rsidRPr="00C7707D">
        <w:rPr>
          <w:rFonts w:ascii="Calibri" w:hAnsi="Calibri" w:cs="Calibri"/>
          <w:color w:val="000000"/>
          <w:sz w:val="24"/>
          <w:szCs w:val="24"/>
        </w:rPr>
        <w:t>promotants</w:t>
      </w:r>
      <w:proofErr w:type="spellEnd"/>
      <w:r w:rsidRPr="00C7707D">
        <w:rPr>
          <w:rFonts w:ascii="Calibri" w:hAnsi="Calibri" w:cs="Calibri"/>
          <w:color w:val="000000"/>
          <w:sz w:val="24"/>
          <w:szCs w:val="24"/>
        </w:rPr>
        <w:t xml:space="preserve"> in meat, and the impact of these on global trade. CSU also took an active role in conducting the National Beef Quality audit in 2016, and the results were published as peer-reviewed journal articles in 2017. Nutritional information of red meat and the effect of broad and inconsistent classification of muscle food on dietary guidelines also has been undertaken as research topics in the past year.</w:t>
      </w:r>
    </w:p>
    <w:p w:rsidR="00A44827" w:rsidRDefault="00A44827" w:rsidP="00A44827">
      <w:pPr>
        <w:shd w:val="clear" w:color="auto" w:fill="FFFFFF"/>
        <w:spacing w:after="0" w:line="240" w:lineRule="auto"/>
        <w:rPr>
          <w:rFonts w:ascii="Calibri" w:hAnsi="Calibri" w:cs="Calibri"/>
          <w:b/>
          <w:color w:val="000000"/>
          <w:sz w:val="24"/>
          <w:szCs w:val="24"/>
        </w:rPr>
      </w:pPr>
    </w:p>
    <w:p w:rsidR="00DD7711" w:rsidRPr="00C7707D" w:rsidRDefault="00DD7711"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Kansas</w:t>
      </w:r>
      <w:r w:rsidR="005B316E" w:rsidRPr="00C7707D">
        <w:rPr>
          <w:rFonts w:ascii="Calibri" w:hAnsi="Calibri" w:cs="Calibri"/>
          <w:b/>
          <w:color w:val="000000"/>
          <w:sz w:val="24"/>
          <w:szCs w:val="24"/>
        </w:rPr>
        <w:t xml:space="preserve"> – </w:t>
      </w:r>
      <w:r w:rsidR="00C27408">
        <w:rPr>
          <w:rFonts w:ascii="Calibri" w:hAnsi="Calibri" w:cs="Calibri"/>
          <w:b/>
          <w:color w:val="000000"/>
          <w:sz w:val="24"/>
          <w:szCs w:val="24"/>
        </w:rPr>
        <w:t>Glynn</w:t>
      </w:r>
      <w:r w:rsidR="005B316E" w:rsidRPr="00C7707D">
        <w:rPr>
          <w:rFonts w:ascii="Calibri" w:hAnsi="Calibri" w:cs="Calibri"/>
          <w:b/>
          <w:color w:val="000000"/>
          <w:sz w:val="24"/>
          <w:szCs w:val="24"/>
        </w:rPr>
        <w:t xml:space="preserve"> Tonsor</w:t>
      </w:r>
    </w:p>
    <w:p w:rsidR="005B316E" w:rsidRPr="00C7707D" w:rsidRDefault="005B316E" w:rsidP="00130F6A">
      <w:pPr>
        <w:shd w:val="clear" w:color="auto" w:fill="FFFFFF"/>
        <w:spacing w:after="0" w:line="240" w:lineRule="auto"/>
        <w:ind w:firstLine="720"/>
        <w:rPr>
          <w:rFonts w:ascii="Calibri" w:hAnsi="Calibri" w:cs="Calibri"/>
          <w:color w:val="000000"/>
          <w:sz w:val="24"/>
          <w:szCs w:val="24"/>
        </w:rPr>
      </w:pPr>
      <w:r w:rsidRPr="00C7707D">
        <w:rPr>
          <w:rFonts w:ascii="Calibri" w:hAnsi="Calibri" w:cs="Calibri"/>
          <w:color w:val="000000"/>
          <w:sz w:val="24"/>
          <w:szCs w:val="24"/>
        </w:rPr>
        <w:t>Collaborating faculty completed projects with the U.S. beef industry examining the feasibility of new beef demand indices and identifying current determinants of U.S. beef demand.  Each project was part of the annual cattle industry conference signaling linkage with industry and real-world relevance.</w:t>
      </w:r>
    </w:p>
    <w:p w:rsidR="00A44827" w:rsidRDefault="00A44827" w:rsidP="00A44827">
      <w:pPr>
        <w:shd w:val="clear" w:color="auto" w:fill="FFFFFF"/>
        <w:spacing w:after="0" w:line="240" w:lineRule="auto"/>
        <w:rPr>
          <w:rFonts w:ascii="Calibri" w:hAnsi="Calibri" w:cs="Calibri"/>
          <w:b/>
          <w:color w:val="000000"/>
          <w:sz w:val="24"/>
          <w:szCs w:val="24"/>
        </w:rPr>
      </w:pPr>
    </w:p>
    <w:p w:rsidR="00AD55D4" w:rsidRPr="00C7707D" w:rsidRDefault="00AD55D4"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Kentucky</w:t>
      </w:r>
      <w:r w:rsidR="007835B6" w:rsidRPr="00C7707D">
        <w:rPr>
          <w:rFonts w:ascii="Calibri" w:hAnsi="Calibri" w:cs="Calibri"/>
          <w:b/>
          <w:color w:val="000000"/>
          <w:sz w:val="24"/>
          <w:szCs w:val="24"/>
        </w:rPr>
        <w:t xml:space="preserve"> - Surendranath Suman</w:t>
      </w:r>
    </w:p>
    <w:p w:rsidR="007835B6" w:rsidRPr="00C7707D" w:rsidRDefault="007835B6" w:rsidP="00130F6A">
      <w:pPr>
        <w:shd w:val="clear" w:color="auto" w:fill="FFFFFF"/>
        <w:spacing w:after="0" w:line="240" w:lineRule="auto"/>
        <w:ind w:firstLine="720"/>
        <w:rPr>
          <w:rFonts w:ascii="Calibri" w:hAnsi="Calibri" w:cs="Calibri"/>
          <w:color w:val="000000"/>
          <w:sz w:val="24"/>
          <w:szCs w:val="24"/>
        </w:rPr>
      </w:pPr>
      <w:proofErr w:type="spellStart"/>
      <w:r w:rsidRPr="00C7707D">
        <w:rPr>
          <w:rFonts w:ascii="Calibri" w:hAnsi="Calibri" w:cs="Calibri"/>
          <w:color w:val="000000"/>
          <w:sz w:val="24"/>
          <w:szCs w:val="24"/>
        </w:rPr>
        <w:t>Ractopamine</w:t>
      </w:r>
      <w:proofErr w:type="spellEnd"/>
      <w:r w:rsidRPr="00C7707D">
        <w:rPr>
          <w:rFonts w:ascii="Calibri" w:hAnsi="Calibri" w:cs="Calibri"/>
          <w:color w:val="000000"/>
          <w:sz w:val="24"/>
          <w:szCs w:val="24"/>
        </w:rPr>
        <w:t xml:space="preserve"> is a beta-adrenergic agonist approved for use in beef cattle and pigs as a repartitioning agent to increase lean muscle deposition and to decrease lipogenesis. Although </w:t>
      </w:r>
      <w:r w:rsidRPr="00C7707D">
        <w:rPr>
          <w:rFonts w:ascii="Calibri" w:hAnsi="Calibri" w:cs="Calibri"/>
          <w:color w:val="000000"/>
          <w:sz w:val="24"/>
          <w:szCs w:val="24"/>
        </w:rPr>
        <w:lastRenderedPageBreak/>
        <w:t xml:space="preserve">the effects of dietary </w:t>
      </w:r>
      <w:proofErr w:type="spellStart"/>
      <w:r w:rsidRPr="00C7707D">
        <w:rPr>
          <w:rFonts w:ascii="Calibri" w:hAnsi="Calibri" w:cs="Calibri"/>
          <w:color w:val="000000"/>
          <w:sz w:val="24"/>
          <w:szCs w:val="24"/>
        </w:rPr>
        <w:t>ractopamine</w:t>
      </w:r>
      <w:proofErr w:type="spellEnd"/>
      <w:r w:rsidRPr="00C7707D">
        <w:rPr>
          <w:rFonts w:ascii="Calibri" w:hAnsi="Calibri" w:cs="Calibri"/>
          <w:color w:val="000000"/>
          <w:sz w:val="24"/>
          <w:szCs w:val="24"/>
        </w:rPr>
        <w:t xml:space="preserve"> on proteome profile of postmortem pork muscles have been examined, its influence on beef muscle proteome has not been studied. Therefore, the objective of this study was to examine the effect of </w:t>
      </w:r>
      <w:proofErr w:type="spellStart"/>
      <w:r w:rsidRPr="00C7707D">
        <w:rPr>
          <w:rFonts w:ascii="Calibri" w:hAnsi="Calibri" w:cs="Calibri"/>
          <w:color w:val="000000"/>
          <w:sz w:val="24"/>
          <w:szCs w:val="24"/>
        </w:rPr>
        <w:t>ractopamine</w:t>
      </w:r>
      <w:proofErr w:type="spellEnd"/>
      <w:r w:rsidRPr="00C7707D">
        <w:rPr>
          <w:rFonts w:ascii="Calibri" w:hAnsi="Calibri" w:cs="Calibri"/>
          <w:color w:val="000000"/>
          <w:sz w:val="24"/>
          <w:szCs w:val="24"/>
        </w:rPr>
        <w:t xml:space="preserve"> on the proteome profile of postmortem beef longissimus lumborum (LL) muscle. LL muscle samples were obtained from the carcasses of nine (n = 6) steers fed </w:t>
      </w:r>
      <w:proofErr w:type="spellStart"/>
      <w:r w:rsidRPr="00C7707D">
        <w:rPr>
          <w:rFonts w:ascii="Calibri" w:hAnsi="Calibri" w:cs="Calibri"/>
          <w:color w:val="000000"/>
          <w:sz w:val="24"/>
          <w:szCs w:val="24"/>
        </w:rPr>
        <w:t>ractopamine</w:t>
      </w:r>
      <w:proofErr w:type="spellEnd"/>
      <w:r w:rsidRPr="00C7707D">
        <w:rPr>
          <w:rFonts w:ascii="Calibri" w:hAnsi="Calibri" w:cs="Calibri"/>
          <w:color w:val="000000"/>
          <w:sz w:val="24"/>
          <w:szCs w:val="24"/>
        </w:rPr>
        <w:t xml:space="preserve"> (RAC; 400 mg </w:t>
      </w:r>
      <w:proofErr w:type="spellStart"/>
      <w:r w:rsidRPr="00C7707D">
        <w:rPr>
          <w:rFonts w:ascii="Calibri" w:hAnsi="Calibri" w:cs="Calibri"/>
          <w:color w:val="000000"/>
          <w:sz w:val="24"/>
          <w:szCs w:val="24"/>
        </w:rPr>
        <w:t>ractopamine</w:t>
      </w:r>
      <w:proofErr w:type="spellEnd"/>
      <w:r w:rsidRPr="00C7707D">
        <w:rPr>
          <w:rFonts w:ascii="Calibri" w:hAnsi="Calibri" w:cs="Calibri"/>
          <w:color w:val="000000"/>
          <w:sz w:val="24"/>
          <w:szCs w:val="24"/>
        </w:rPr>
        <w:t xml:space="preserve"> hydrochloride for 28 days) and steers fed no </w:t>
      </w:r>
      <w:proofErr w:type="spellStart"/>
      <w:r w:rsidRPr="00C7707D">
        <w:rPr>
          <w:rFonts w:ascii="Calibri" w:hAnsi="Calibri" w:cs="Calibri"/>
          <w:color w:val="000000"/>
          <w:sz w:val="24"/>
          <w:szCs w:val="24"/>
        </w:rPr>
        <w:t>ractopamine</w:t>
      </w:r>
      <w:proofErr w:type="spellEnd"/>
      <w:r w:rsidRPr="00C7707D">
        <w:rPr>
          <w:rFonts w:ascii="Calibri" w:hAnsi="Calibri" w:cs="Calibri"/>
          <w:color w:val="000000"/>
          <w:sz w:val="24"/>
          <w:szCs w:val="24"/>
        </w:rPr>
        <w:t xml:space="preserve"> (CON). The whole-muscle proteome was analyzed using two-dimensional gel electrophoresis and tandem mass spectrometry. Five differentially abundant spots were identified, and all the spots were over-abundant in RAC. The identified proteins were involved in muscle structure development (F-actin-capping protein subunit beta-2; PDZ and LIM domain protein-3), chaperone activity (heat shock protein beta-1), oxygen transport (myoglobin), and glycolysis (L-lactate dehydrogenase A chain). These results suggested that dietary </w:t>
      </w:r>
      <w:proofErr w:type="spellStart"/>
      <w:r w:rsidRPr="00C7707D">
        <w:rPr>
          <w:rFonts w:ascii="Calibri" w:hAnsi="Calibri" w:cs="Calibri"/>
          <w:color w:val="000000"/>
          <w:sz w:val="24"/>
          <w:szCs w:val="24"/>
        </w:rPr>
        <w:t>ractopamine</w:t>
      </w:r>
      <w:proofErr w:type="spellEnd"/>
      <w:r w:rsidRPr="00C7707D">
        <w:rPr>
          <w:rFonts w:ascii="Calibri" w:hAnsi="Calibri" w:cs="Calibri"/>
          <w:color w:val="000000"/>
          <w:sz w:val="24"/>
          <w:szCs w:val="24"/>
        </w:rPr>
        <w:t xml:space="preserve"> influences the abundance of enzymes associated with muscle development and muscle fiber type shift in beef LL muscle.</w:t>
      </w:r>
    </w:p>
    <w:p w:rsidR="00A44827" w:rsidRDefault="00A44827" w:rsidP="00A44827">
      <w:pPr>
        <w:shd w:val="clear" w:color="auto" w:fill="FFFFFF"/>
        <w:spacing w:after="0" w:line="240" w:lineRule="auto"/>
        <w:rPr>
          <w:rFonts w:ascii="Calibri" w:hAnsi="Calibri" w:cs="Calibri"/>
          <w:b/>
          <w:color w:val="000000"/>
          <w:sz w:val="24"/>
          <w:szCs w:val="24"/>
        </w:rPr>
      </w:pPr>
    </w:p>
    <w:p w:rsidR="00DD7711" w:rsidRPr="00C7707D" w:rsidRDefault="00DD7711"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Michigan</w:t>
      </w:r>
      <w:r w:rsidR="005B2987" w:rsidRPr="00C7707D">
        <w:rPr>
          <w:rFonts w:ascii="Calibri" w:hAnsi="Calibri" w:cs="Calibri"/>
          <w:b/>
          <w:color w:val="000000"/>
          <w:sz w:val="24"/>
          <w:szCs w:val="24"/>
        </w:rPr>
        <w:t xml:space="preserve"> – David Ortega</w:t>
      </w:r>
    </w:p>
    <w:p w:rsidR="005B2987" w:rsidRPr="00C7707D" w:rsidRDefault="005B2987" w:rsidP="00130F6A">
      <w:pPr>
        <w:shd w:val="clear" w:color="auto" w:fill="FFFFFF"/>
        <w:spacing w:after="0" w:line="240" w:lineRule="auto"/>
        <w:ind w:firstLine="720"/>
        <w:rPr>
          <w:rFonts w:ascii="Calibri" w:hAnsi="Calibri" w:cs="Calibri"/>
          <w:color w:val="000000"/>
          <w:sz w:val="24"/>
          <w:szCs w:val="24"/>
        </w:rPr>
      </w:pPr>
      <w:r w:rsidRPr="00C7707D">
        <w:rPr>
          <w:rFonts w:ascii="Calibri" w:hAnsi="Calibri" w:cs="Calibri"/>
          <w:color w:val="000000"/>
          <w:sz w:val="24"/>
          <w:szCs w:val="24"/>
        </w:rPr>
        <w:t>Dr. Ortega is currently working on evaluating emerging markets for US meat products in China. This includes beef and substitute product, namely pork. Special attention is given to the role of e-commerce in promoting US products as well as Chinese consumer acceptance of novel traceability systems in beef products.</w:t>
      </w:r>
    </w:p>
    <w:p w:rsidR="00A44827" w:rsidRDefault="00A44827" w:rsidP="00A44827">
      <w:pPr>
        <w:shd w:val="clear" w:color="auto" w:fill="FFFFFF"/>
        <w:spacing w:after="0" w:line="240" w:lineRule="auto"/>
        <w:rPr>
          <w:rFonts w:ascii="Calibri" w:hAnsi="Calibri" w:cs="Calibri"/>
          <w:b/>
          <w:color w:val="000000"/>
          <w:sz w:val="24"/>
          <w:szCs w:val="24"/>
        </w:rPr>
      </w:pPr>
    </w:p>
    <w:p w:rsidR="00DD7711" w:rsidRPr="00C7707D" w:rsidRDefault="00DD7711"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Mississippi</w:t>
      </w:r>
      <w:r w:rsidR="00364184" w:rsidRPr="00C7707D">
        <w:rPr>
          <w:rFonts w:ascii="Calibri" w:hAnsi="Calibri" w:cs="Calibri"/>
          <w:b/>
          <w:color w:val="000000"/>
          <w:sz w:val="24"/>
          <w:szCs w:val="24"/>
        </w:rPr>
        <w:t xml:space="preserve"> – Thu Dinh and Kalyn Coatney</w:t>
      </w:r>
    </w:p>
    <w:p w:rsidR="00B04CBA" w:rsidRPr="00C7707D" w:rsidRDefault="00563837" w:rsidP="00130F6A">
      <w:pPr>
        <w:shd w:val="clear" w:color="auto" w:fill="FFFFFF"/>
        <w:spacing w:after="0" w:line="240" w:lineRule="auto"/>
        <w:ind w:firstLine="720"/>
        <w:rPr>
          <w:rFonts w:ascii="Calibri" w:hAnsi="Calibri" w:cs="Calibri"/>
          <w:color w:val="000000"/>
          <w:sz w:val="24"/>
          <w:szCs w:val="24"/>
        </w:rPr>
      </w:pPr>
      <w:r w:rsidRPr="00C7707D">
        <w:rPr>
          <w:rFonts w:ascii="Calibri" w:hAnsi="Calibri" w:cs="Calibri"/>
          <w:color w:val="000000"/>
          <w:sz w:val="24"/>
          <w:szCs w:val="24"/>
        </w:rPr>
        <w:t xml:space="preserve">Thu Dinh of Mississippi State has been conducting two beef quality and safety projects: (1) the effects of endophyte-infected tall fescue seeds on beef quality and the use of pre-rigor beef for sausage production. </w:t>
      </w:r>
      <w:r w:rsidR="00B04CBA" w:rsidRPr="00C7707D">
        <w:rPr>
          <w:rFonts w:ascii="Calibri" w:hAnsi="Calibri" w:cs="Calibri"/>
          <w:color w:val="000000"/>
          <w:sz w:val="24"/>
          <w:szCs w:val="24"/>
        </w:rPr>
        <w:t>In addition to data of ergovaline concentration and the hepatic enzyme activity, we found that endophyte-infected tall fescue seeds did not affect beef quality attributes during retail display although retail display decreased beef color stability and metmyoglobin reductase activity and increased lipid oxidation and off-flavors. It is possible that long breakout period and vitamin E in alfalfa supplementation allow the cattle to develop resistance to the effects of endophyte-infected tall fescue. In the other study, we found that pre-rigor beef not only did not impact safety of cooked beef sausage but also improved sensory attributes, especially flavor, of the sausage and had a greater demand, which could lead to a more profitable processing model.</w:t>
      </w:r>
    </w:p>
    <w:p w:rsidR="00B04CBA" w:rsidRPr="00C7707D" w:rsidRDefault="00B04CBA" w:rsidP="00130F6A">
      <w:pPr>
        <w:shd w:val="clear" w:color="auto" w:fill="FFFFFF"/>
        <w:spacing w:after="0" w:line="240" w:lineRule="auto"/>
        <w:ind w:firstLine="720"/>
        <w:rPr>
          <w:rFonts w:ascii="Calibri" w:hAnsi="Calibri" w:cs="Calibri"/>
          <w:color w:val="000000"/>
          <w:sz w:val="24"/>
          <w:szCs w:val="24"/>
        </w:rPr>
      </w:pPr>
      <w:r w:rsidRPr="00C7707D">
        <w:rPr>
          <w:rFonts w:ascii="Calibri" w:hAnsi="Calibri" w:cs="Calibri"/>
          <w:color w:val="000000"/>
          <w:sz w:val="24"/>
          <w:szCs w:val="24"/>
        </w:rPr>
        <w:t>Currently, Kalyn Coatney is a developing a testable theory to analyze the potential competitive effects of multiproduct mergers, as well as an antitrust decision rule regarding the required economies of scope to evaluate the likelihood these types of mergers are anticompetitive, specifically related to the meat processing sector, laboratory testing of the competitive implications of linking forward contract base prices to cash market prices an empirically analyzing the effectiveness of auctioneer strategies to enhance competition among bidders.</w:t>
      </w:r>
    </w:p>
    <w:p w:rsidR="00A44827" w:rsidRDefault="00A44827" w:rsidP="00A44827">
      <w:pPr>
        <w:shd w:val="clear" w:color="auto" w:fill="FFFFFF"/>
        <w:spacing w:after="0" w:line="240" w:lineRule="auto"/>
        <w:rPr>
          <w:rFonts w:ascii="Calibri" w:hAnsi="Calibri" w:cs="Calibri"/>
          <w:b/>
          <w:color w:val="000000"/>
          <w:sz w:val="24"/>
          <w:szCs w:val="24"/>
        </w:rPr>
      </w:pPr>
    </w:p>
    <w:p w:rsidR="00DD7711" w:rsidRPr="00C7707D" w:rsidRDefault="007835B6"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Montana - Carl Yeoman</w:t>
      </w:r>
    </w:p>
    <w:p w:rsidR="00A436ED" w:rsidRPr="00C7707D" w:rsidRDefault="00A436ED" w:rsidP="00130F6A">
      <w:pPr>
        <w:shd w:val="clear" w:color="auto" w:fill="FFFFFF"/>
        <w:spacing w:after="0" w:line="240" w:lineRule="auto"/>
        <w:ind w:firstLine="720"/>
        <w:rPr>
          <w:rFonts w:ascii="Calibri" w:hAnsi="Calibri" w:cs="Calibri"/>
          <w:color w:val="000000"/>
          <w:sz w:val="24"/>
          <w:szCs w:val="24"/>
        </w:rPr>
      </w:pPr>
      <w:r w:rsidRPr="00C7707D">
        <w:rPr>
          <w:rFonts w:ascii="Calibri" w:hAnsi="Calibri" w:cs="Calibri"/>
          <w:color w:val="000000"/>
          <w:sz w:val="24"/>
          <w:szCs w:val="24"/>
        </w:rPr>
        <w:t xml:space="preserve">In recently published manuscripts, we have: </w:t>
      </w:r>
      <w:proofErr w:type="spellStart"/>
      <w:r w:rsidRPr="00C7707D">
        <w:rPr>
          <w:rFonts w:ascii="Calibri" w:hAnsi="Calibri" w:cs="Calibri"/>
          <w:color w:val="000000"/>
          <w:sz w:val="24"/>
          <w:szCs w:val="24"/>
        </w:rPr>
        <w:t>i</w:t>
      </w:r>
      <w:proofErr w:type="spellEnd"/>
      <w:r w:rsidRPr="00C7707D">
        <w:rPr>
          <w:rFonts w:ascii="Calibri" w:hAnsi="Calibri" w:cs="Calibri"/>
          <w:color w:val="000000"/>
          <w:sz w:val="24"/>
          <w:szCs w:val="24"/>
        </w:rPr>
        <w:t xml:space="preserve">) defined a core microbiome across globally-distributed wild and domestic ruminant animals; ii) shown that the feed efficiency  of </w:t>
      </w:r>
      <w:r w:rsidRPr="00C7707D">
        <w:rPr>
          <w:rFonts w:ascii="Calibri" w:hAnsi="Calibri" w:cs="Calibri"/>
          <w:color w:val="000000"/>
          <w:sz w:val="24"/>
          <w:szCs w:val="24"/>
        </w:rPr>
        <w:lastRenderedPageBreak/>
        <w:t>ruminant livestock involves microbes in the rumen, small intestine, and hind gut and include microbial taxa associated with health; iii) revealed that more than 45 % of gut microbes, including many species known to be important to nutrition and health are acquired from maternal reservoirs including the vagina, colostrum and teat. Further, we are in the process of preparing a manuscript for submission showing that the succession of the ruminant gut microbiota corresponds with the animal’s immunological development. We have identified several microbial taxa that show strong correlative relationships to animal productivity and immunological development and are currently working to experimentally interrogate these relationships.</w:t>
      </w:r>
    </w:p>
    <w:p w:rsidR="00A44827" w:rsidRDefault="00A44827" w:rsidP="00A44827">
      <w:pPr>
        <w:shd w:val="clear" w:color="auto" w:fill="FFFFFF"/>
        <w:spacing w:after="0" w:line="240" w:lineRule="auto"/>
        <w:rPr>
          <w:rFonts w:ascii="Calibri" w:hAnsi="Calibri" w:cs="Calibri"/>
          <w:b/>
          <w:color w:val="000000"/>
          <w:sz w:val="24"/>
          <w:szCs w:val="24"/>
        </w:rPr>
      </w:pPr>
    </w:p>
    <w:p w:rsidR="00DD7711" w:rsidRPr="00C7707D" w:rsidRDefault="00DD7711"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Nebraska</w:t>
      </w:r>
      <w:r w:rsidR="00893CF6" w:rsidRPr="00C7707D">
        <w:rPr>
          <w:rFonts w:ascii="Calibri" w:hAnsi="Calibri" w:cs="Calibri"/>
          <w:b/>
          <w:color w:val="000000"/>
          <w:sz w:val="24"/>
          <w:szCs w:val="24"/>
        </w:rPr>
        <w:t xml:space="preserve"> – Gary Sullivan and Chris Calkins</w:t>
      </w:r>
    </w:p>
    <w:p w:rsidR="00893CF6" w:rsidRPr="00C7707D" w:rsidRDefault="00893CF6" w:rsidP="00130F6A">
      <w:pPr>
        <w:shd w:val="clear" w:color="auto" w:fill="FFFFFF"/>
        <w:spacing w:after="0" w:line="240" w:lineRule="auto"/>
        <w:ind w:firstLine="720"/>
        <w:rPr>
          <w:rFonts w:ascii="Calibri" w:hAnsi="Calibri" w:cs="Calibri"/>
          <w:color w:val="000000"/>
          <w:sz w:val="24"/>
          <w:szCs w:val="24"/>
        </w:rPr>
      </w:pPr>
      <w:r w:rsidRPr="00C7707D">
        <w:rPr>
          <w:rFonts w:ascii="Calibri" w:hAnsi="Calibri" w:cs="Calibri"/>
          <w:color w:val="000000"/>
          <w:sz w:val="24"/>
          <w:szCs w:val="24"/>
        </w:rPr>
        <w:t xml:space="preserve">With the growth of the ethanol industry, </w:t>
      </w:r>
      <w:proofErr w:type="gramStart"/>
      <w:r w:rsidRPr="00C7707D">
        <w:rPr>
          <w:rFonts w:ascii="Calibri" w:hAnsi="Calibri" w:cs="Calibri"/>
          <w:color w:val="000000"/>
          <w:sz w:val="24"/>
          <w:szCs w:val="24"/>
        </w:rPr>
        <w:t>distillers</w:t>
      </w:r>
      <w:proofErr w:type="gramEnd"/>
      <w:r w:rsidRPr="00C7707D">
        <w:rPr>
          <w:rFonts w:ascii="Calibri" w:hAnsi="Calibri" w:cs="Calibri"/>
          <w:color w:val="000000"/>
          <w:sz w:val="24"/>
          <w:szCs w:val="24"/>
        </w:rPr>
        <w:t xml:space="preserve"> grains are utilized as a component in cattle diets.  As a result of the manufacturing processes, the fat content of distillers grains is greater than corn and increases the polyunsaturated fatty acid (PUFA) content of beef when cattle fed distillers grains.  There is an increased PUFA and phosphatidylcholine contents in muscle organelle membranes when distillers grains are fed which could cause membrane instability, decreased control of calcium, and increased proteolytic activity early postmortem.  Feeding vitamin E along with distillers can counteract changes in discoloration and oxidation in raw and cooked beef quality.  Natural plant extracts can help to maintain color in raw ground beef and reduce lipid oxidation in raw and cooked ground beef.  </w:t>
      </w:r>
    </w:p>
    <w:p w:rsidR="00893CF6" w:rsidRPr="00C7707D" w:rsidRDefault="00893CF6" w:rsidP="00130F6A">
      <w:pPr>
        <w:shd w:val="clear" w:color="auto" w:fill="FFFFFF"/>
        <w:spacing w:after="0" w:line="240" w:lineRule="auto"/>
        <w:ind w:firstLine="720"/>
        <w:rPr>
          <w:rFonts w:ascii="Calibri" w:hAnsi="Calibri" w:cs="Calibri"/>
          <w:color w:val="000000"/>
          <w:sz w:val="24"/>
          <w:szCs w:val="24"/>
        </w:rPr>
      </w:pPr>
      <w:r w:rsidRPr="00C7707D">
        <w:rPr>
          <w:rFonts w:ascii="Calibri" w:hAnsi="Calibri" w:cs="Calibri"/>
          <w:color w:val="000000"/>
          <w:sz w:val="24"/>
          <w:szCs w:val="24"/>
        </w:rPr>
        <w:t xml:space="preserve">The food industry has trended toward the use of simple ingredients.  Research has been conducted on manufacturing cured beef products with alternative sources of nitrite.  These data can be used by processors to manufacture cured beef products to meet consumer demands.  Another trend is toward reduced sodium content (salt) in processed meats.  Reducing salt in sliced deli-roast beef did not change the microbial population but increased spoilage bacteria growth rates.    </w:t>
      </w:r>
    </w:p>
    <w:p w:rsidR="00893CF6" w:rsidRPr="00C7707D" w:rsidRDefault="00893CF6" w:rsidP="00130F6A">
      <w:pPr>
        <w:shd w:val="clear" w:color="auto" w:fill="FFFFFF"/>
        <w:spacing w:after="0" w:line="240" w:lineRule="auto"/>
        <w:ind w:firstLine="720"/>
        <w:rPr>
          <w:rFonts w:ascii="Calibri" w:hAnsi="Calibri" w:cs="Calibri"/>
          <w:color w:val="000000"/>
          <w:sz w:val="24"/>
          <w:szCs w:val="24"/>
        </w:rPr>
      </w:pPr>
      <w:proofErr w:type="spellStart"/>
      <w:r w:rsidRPr="00C7707D">
        <w:rPr>
          <w:rFonts w:ascii="Calibri" w:hAnsi="Calibri" w:cs="Calibri"/>
          <w:color w:val="000000"/>
          <w:sz w:val="24"/>
          <w:szCs w:val="24"/>
        </w:rPr>
        <w:t>Anitmicrobial</w:t>
      </w:r>
      <w:proofErr w:type="spellEnd"/>
      <w:r w:rsidRPr="00C7707D">
        <w:rPr>
          <w:rFonts w:ascii="Calibri" w:hAnsi="Calibri" w:cs="Calibri"/>
          <w:color w:val="000000"/>
          <w:sz w:val="24"/>
          <w:szCs w:val="24"/>
        </w:rPr>
        <w:t xml:space="preserve"> food safety interventions are necessary to provide safe beef but can impact product quality characteristics.  The organic acid treatment or beef subprimals can reduce </w:t>
      </w:r>
      <w:r w:rsidRPr="00C7707D">
        <w:rPr>
          <w:rFonts w:ascii="Calibri" w:hAnsi="Calibri" w:cs="Calibri"/>
          <w:i/>
          <w:color w:val="000000"/>
          <w:sz w:val="24"/>
          <w:szCs w:val="24"/>
        </w:rPr>
        <w:t>E. coli</w:t>
      </w:r>
      <w:r w:rsidRPr="00C7707D">
        <w:rPr>
          <w:rFonts w:ascii="Calibri" w:hAnsi="Calibri" w:cs="Calibri"/>
          <w:color w:val="000000"/>
          <w:sz w:val="24"/>
          <w:szCs w:val="24"/>
        </w:rPr>
        <w:t xml:space="preserve"> O157:H7 but extended treatment times can reduce shelf life by increasing discoloration and oxidation in ground beef.  High pressure processing is a non-thermal process to reduce </w:t>
      </w:r>
      <w:r w:rsidRPr="00C7707D">
        <w:rPr>
          <w:rFonts w:ascii="Calibri" w:hAnsi="Calibri" w:cs="Calibri"/>
          <w:i/>
          <w:color w:val="000000"/>
          <w:sz w:val="24"/>
          <w:szCs w:val="24"/>
        </w:rPr>
        <w:t>E. coli</w:t>
      </w:r>
      <w:r w:rsidRPr="00C7707D">
        <w:rPr>
          <w:rFonts w:ascii="Calibri" w:hAnsi="Calibri" w:cs="Calibri"/>
          <w:color w:val="000000"/>
          <w:sz w:val="24"/>
          <w:szCs w:val="24"/>
        </w:rPr>
        <w:t xml:space="preserve"> O157:H7 but can cause color changes in raw ground beef and resulted in steaks intended for sous vide cooking, caused increased toughness.</w:t>
      </w:r>
    </w:p>
    <w:p w:rsidR="00C7707D" w:rsidRDefault="00C7707D" w:rsidP="00A44827">
      <w:pPr>
        <w:shd w:val="clear" w:color="auto" w:fill="FFFFFF"/>
        <w:spacing w:after="0" w:line="240" w:lineRule="auto"/>
        <w:rPr>
          <w:rFonts w:ascii="Calibri" w:hAnsi="Calibri" w:cs="Calibri"/>
          <w:b/>
          <w:color w:val="000000"/>
          <w:sz w:val="24"/>
          <w:szCs w:val="24"/>
        </w:rPr>
      </w:pPr>
    </w:p>
    <w:p w:rsidR="00DD7711" w:rsidRDefault="00DD7711"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Nevada</w:t>
      </w:r>
      <w:r w:rsidR="00DB4E8C" w:rsidRPr="00C7707D">
        <w:rPr>
          <w:rFonts w:ascii="Calibri" w:hAnsi="Calibri" w:cs="Calibri"/>
          <w:b/>
          <w:color w:val="000000"/>
          <w:sz w:val="24"/>
          <w:szCs w:val="24"/>
        </w:rPr>
        <w:t xml:space="preserve"> – Amilton de Mello</w:t>
      </w:r>
    </w:p>
    <w:p w:rsidR="002B527B" w:rsidRDefault="0009280F" w:rsidP="00130F6A">
      <w:pPr>
        <w:shd w:val="clear" w:color="auto" w:fill="FFFFFF"/>
        <w:spacing w:after="0" w:line="240" w:lineRule="auto"/>
        <w:ind w:firstLine="720"/>
        <w:rPr>
          <w:rFonts w:ascii="Calibri" w:hAnsi="Calibri" w:cs="Calibri"/>
          <w:color w:val="000000"/>
          <w:sz w:val="24"/>
          <w:szCs w:val="24"/>
        </w:rPr>
      </w:pPr>
      <w:r>
        <w:rPr>
          <w:rFonts w:ascii="Calibri" w:hAnsi="Calibri" w:cs="Calibri"/>
          <w:color w:val="000000"/>
          <w:sz w:val="24"/>
          <w:szCs w:val="24"/>
        </w:rPr>
        <w:t xml:space="preserve">Nevada </w:t>
      </w:r>
      <w:r w:rsidR="00313CDA">
        <w:rPr>
          <w:rFonts w:ascii="Calibri" w:hAnsi="Calibri" w:cs="Calibri"/>
          <w:color w:val="000000"/>
          <w:sz w:val="24"/>
          <w:szCs w:val="24"/>
        </w:rPr>
        <w:t>has been</w:t>
      </w:r>
      <w:r>
        <w:rPr>
          <w:rFonts w:ascii="Calibri" w:hAnsi="Calibri" w:cs="Calibri"/>
          <w:color w:val="000000"/>
          <w:sz w:val="24"/>
          <w:szCs w:val="24"/>
        </w:rPr>
        <w:t xml:space="preserve"> conducting research to improve safety, nutritional values, and sensory attributes</w:t>
      </w:r>
      <w:r w:rsidR="00313CDA">
        <w:rPr>
          <w:rFonts w:ascii="Calibri" w:hAnsi="Calibri" w:cs="Calibri"/>
          <w:color w:val="000000"/>
          <w:sz w:val="24"/>
          <w:szCs w:val="24"/>
        </w:rPr>
        <w:t xml:space="preserve"> of beef</w:t>
      </w:r>
      <w:r>
        <w:rPr>
          <w:rFonts w:ascii="Calibri" w:hAnsi="Calibri" w:cs="Calibri"/>
          <w:color w:val="000000"/>
          <w:sz w:val="24"/>
          <w:szCs w:val="24"/>
        </w:rPr>
        <w:t xml:space="preserve">. </w:t>
      </w:r>
    </w:p>
    <w:p w:rsidR="002B527B" w:rsidRDefault="00D11AFB" w:rsidP="00130F6A">
      <w:pPr>
        <w:shd w:val="clear" w:color="auto" w:fill="FFFFFF"/>
        <w:spacing w:after="0" w:line="240" w:lineRule="auto"/>
        <w:ind w:firstLine="720"/>
        <w:rPr>
          <w:rFonts w:ascii="Calibri" w:hAnsi="Calibri" w:cs="Calibri"/>
          <w:color w:val="000000"/>
          <w:sz w:val="24"/>
          <w:szCs w:val="24"/>
        </w:rPr>
      </w:pPr>
      <w:r>
        <w:rPr>
          <w:rFonts w:ascii="Calibri" w:hAnsi="Calibri" w:cs="Calibri"/>
          <w:color w:val="000000"/>
          <w:sz w:val="24"/>
          <w:szCs w:val="24"/>
        </w:rPr>
        <w:t>T</w:t>
      </w:r>
      <w:r w:rsidR="00631C7B">
        <w:rPr>
          <w:rFonts w:ascii="Calibri" w:hAnsi="Calibri" w:cs="Calibri"/>
          <w:color w:val="000000"/>
          <w:sz w:val="24"/>
          <w:szCs w:val="24"/>
        </w:rPr>
        <w:t>he beef industry heavily relies on</w:t>
      </w:r>
      <w:r w:rsidR="00313CDA">
        <w:rPr>
          <w:rFonts w:ascii="Calibri" w:hAnsi="Calibri" w:cs="Calibri"/>
          <w:color w:val="000000"/>
          <w:sz w:val="24"/>
          <w:szCs w:val="24"/>
        </w:rPr>
        <w:t xml:space="preserve"> interventions based on</w:t>
      </w:r>
      <w:r w:rsidR="00631C7B">
        <w:rPr>
          <w:rFonts w:ascii="Calibri" w:hAnsi="Calibri" w:cs="Calibri"/>
          <w:color w:val="000000"/>
          <w:sz w:val="24"/>
          <w:szCs w:val="24"/>
        </w:rPr>
        <w:t xml:space="preserve"> </w:t>
      </w:r>
      <w:r w:rsidR="0009280F">
        <w:rPr>
          <w:rFonts w:ascii="Calibri" w:hAnsi="Calibri" w:cs="Calibri"/>
          <w:color w:val="000000"/>
          <w:sz w:val="24"/>
          <w:szCs w:val="24"/>
        </w:rPr>
        <w:t>organic acids</w:t>
      </w:r>
      <w:r w:rsidR="00313CDA">
        <w:rPr>
          <w:rFonts w:ascii="Calibri" w:hAnsi="Calibri" w:cs="Calibri"/>
          <w:color w:val="000000"/>
          <w:sz w:val="24"/>
          <w:szCs w:val="24"/>
        </w:rPr>
        <w:t xml:space="preserve">, predominantly </w:t>
      </w:r>
      <w:r w:rsidR="00631C7B">
        <w:rPr>
          <w:rFonts w:ascii="Calibri" w:hAnsi="Calibri" w:cs="Calibri"/>
          <w:color w:val="000000"/>
          <w:sz w:val="24"/>
          <w:szCs w:val="24"/>
        </w:rPr>
        <w:t xml:space="preserve">PAA and LA. Research performed by Nevada demonstrated that </w:t>
      </w:r>
      <w:r w:rsidR="00313CDA">
        <w:rPr>
          <w:rFonts w:ascii="Calibri" w:hAnsi="Calibri" w:cs="Calibri"/>
          <w:color w:val="000000"/>
          <w:sz w:val="24"/>
          <w:szCs w:val="24"/>
        </w:rPr>
        <w:t xml:space="preserve">both acids do not reduce STEC and Salmonella loads when directly applied on beef. Combined applications of bacteriophages S16 and FO1a and UV light reduced about 2 log of </w:t>
      </w:r>
      <w:r w:rsidRPr="00D11AFB">
        <w:rPr>
          <w:rFonts w:ascii="Calibri" w:hAnsi="Calibri" w:cs="Calibri"/>
          <w:i/>
          <w:color w:val="000000"/>
          <w:sz w:val="24"/>
          <w:szCs w:val="24"/>
        </w:rPr>
        <w:t>Salmonella</w:t>
      </w:r>
      <w:r>
        <w:rPr>
          <w:rFonts w:ascii="Calibri" w:hAnsi="Calibri" w:cs="Calibri"/>
          <w:color w:val="000000"/>
          <w:sz w:val="24"/>
          <w:szCs w:val="24"/>
        </w:rPr>
        <w:t xml:space="preserve"> in fresh beef. Applications of a cocktail containing 7 T4-like phages (MelloShebs1-157H7, MelloShebs1-145, MelloShebs1-121, MelloShebs1-111, MelloShebs1-103, MelloShebs1-45, and MelloShebs1-26) reduced about 1 log of a cocktail of adulterant STEC strains. </w:t>
      </w:r>
    </w:p>
    <w:p w:rsidR="002B527B" w:rsidRDefault="00D11AFB" w:rsidP="00130F6A">
      <w:pPr>
        <w:shd w:val="clear" w:color="auto" w:fill="FFFFFF"/>
        <w:spacing w:after="0" w:line="240" w:lineRule="auto"/>
        <w:ind w:firstLine="720"/>
        <w:rPr>
          <w:rFonts w:ascii="Calibri" w:hAnsi="Calibri" w:cs="Calibri"/>
          <w:color w:val="000000"/>
          <w:sz w:val="24"/>
          <w:szCs w:val="24"/>
        </w:rPr>
      </w:pPr>
      <w:r>
        <w:rPr>
          <w:rFonts w:ascii="Calibri" w:hAnsi="Calibri" w:cs="Calibri"/>
          <w:color w:val="000000"/>
          <w:sz w:val="24"/>
          <w:szCs w:val="24"/>
        </w:rPr>
        <w:lastRenderedPageBreak/>
        <w:t xml:space="preserve">Projects studying the effects of finishing diets </w:t>
      </w:r>
      <w:r w:rsidR="004F0579">
        <w:rPr>
          <w:rFonts w:ascii="Calibri" w:hAnsi="Calibri" w:cs="Calibri"/>
          <w:color w:val="000000"/>
          <w:sz w:val="24"/>
          <w:szCs w:val="24"/>
        </w:rPr>
        <w:t>based on legume and grass pasture in comparison with corn-based diets showed that it is possible to obtain beef carcasses with similar weights. Beef from steers fed legume and grass had improved lipid stability and lower off-flavor intensity due to higher tocopherol concentrations in the lean and lower concentrations of volatiles associated with lipid oxidation, respectively.</w:t>
      </w:r>
      <w:r w:rsidR="00EB0A73">
        <w:rPr>
          <w:rFonts w:ascii="Calibri" w:hAnsi="Calibri" w:cs="Calibri"/>
          <w:color w:val="000000"/>
          <w:sz w:val="24"/>
          <w:szCs w:val="24"/>
        </w:rPr>
        <w:t xml:space="preserve"> </w:t>
      </w:r>
    </w:p>
    <w:p w:rsidR="002B527B" w:rsidRDefault="00EB0A73" w:rsidP="00130F6A">
      <w:pPr>
        <w:shd w:val="clear" w:color="auto" w:fill="FFFFFF"/>
        <w:spacing w:after="0" w:line="240" w:lineRule="auto"/>
        <w:ind w:firstLine="720"/>
        <w:rPr>
          <w:rFonts w:ascii="Calibri" w:hAnsi="Calibri" w:cs="Calibri"/>
          <w:color w:val="000000"/>
          <w:sz w:val="24"/>
          <w:szCs w:val="24"/>
        </w:rPr>
      </w:pPr>
      <w:r>
        <w:rPr>
          <w:rFonts w:ascii="Calibri" w:hAnsi="Calibri" w:cs="Calibri"/>
          <w:color w:val="000000"/>
          <w:sz w:val="24"/>
          <w:szCs w:val="24"/>
        </w:rPr>
        <w:t xml:space="preserve">Currently, dry aging beef is a process used by meat purveyors and upscale restaurants to increase value of beef. </w:t>
      </w:r>
      <w:r w:rsidR="00751545">
        <w:rPr>
          <w:rFonts w:ascii="Calibri" w:hAnsi="Calibri" w:cs="Calibri"/>
          <w:color w:val="000000"/>
          <w:sz w:val="24"/>
          <w:szCs w:val="24"/>
        </w:rPr>
        <w:t>A common claim</w:t>
      </w:r>
      <w:r>
        <w:rPr>
          <w:rFonts w:ascii="Calibri" w:hAnsi="Calibri" w:cs="Calibri"/>
          <w:color w:val="000000"/>
          <w:sz w:val="24"/>
          <w:szCs w:val="24"/>
        </w:rPr>
        <w:t xml:space="preserve"> of dry-aged beef </w:t>
      </w:r>
      <w:r w:rsidR="00751545">
        <w:rPr>
          <w:rFonts w:ascii="Calibri" w:hAnsi="Calibri" w:cs="Calibri"/>
          <w:color w:val="000000"/>
          <w:sz w:val="24"/>
          <w:szCs w:val="24"/>
        </w:rPr>
        <w:t>is that the</w:t>
      </w:r>
      <w:r>
        <w:rPr>
          <w:rFonts w:ascii="Calibri" w:hAnsi="Calibri" w:cs="Calibri"/>
          <w:color w:val="000000"/>
          <w:sz w:val="24"/>
          <w:szCs w:val="24"/>
        </w:rPr>
        <w:t xml:space="preserve"> product </w:t>
      </w:r>
      <w:r w:rsidR="00751545">
        <w:rPr>
          <w:rFonts w:ascii="Calibri" w:hAnsi="Calibri" w:cs="Calibri"/>
          <w:color w:val="000000"/>
          <w:sz w:val="24"/>
          <w:szCs w:val="24"/>
        </w:rPr>
        <w:t xml:space="preserve">has </w:t>
      </w:r>
      <w:r>
        <w:rPr>
          <w:rFonts w:ascii="Calibri" w:hAnsi="Calibri" w:cs="Calibri"/>
          <w:color w:val="000000"/>
          <w:sz w:val="24"/>
          <w:szCs w:val="24"/>
        </w:rPr>
        <w:t xml:space="preserve">superior tenderness and flavor. Nevada </w:t>
      </w:r>
      <w:r w:rsidR="00E92927">
        <w:rPr>
          <w:rFonts w:ascii="Calibri" w:hAnsi="Calibri" w:cs="Calibri"/>
          <w:color w:val="000000"/>
          <w:sz w:val="24"/>
          <w:szCs w:val="24"/>
        </w:rPr>
        <w:t xml:space="preserve">has </w:t>
      </w:r>
      <w:r>
        <w:rPr>
          <w:rFonts w:ascii="Calibri" w:hAnsi="Calibri" w:cs="Calibri"/>
          <w:color w:val="000000"/>
          <w:sz w:val="24"/>
          <w:szCs w:val="24"/>
        </w:rPr>
        <w:t xml:space="preserve">showed that dry-aging beef inhibits bacteria growth but does not affect objective tenderness parameters including </w:t>
      </w:r>
      <w:proofErr w:type="spellStart"/>
      <w:r>
        <w:rPr>
          <w:rFonts w:ascii="Calibri" w:hAnsi="Calibri" w:cs="Calibri"/>
          <w:color w:val="000000"/>
          <w:sz w:val="24"/>
          <w:szCs w:val="24"/>
        </w:rPr>
        <w:t>de</w:t>
      </w:r>
      <w:r w:rsidR="00E92927">
        <w:rPr>
          <w:rFonts w:ascii="Calibri" w:hAnsi="Calibri" w:cs="Calibri"/>
          <w:color w:val="000000"/>
          <w:sz w:val="24"/>
          <w:szCs w:val="24"/>
        </w:rPr>
        <w:t>s</w:t>
      </w:r>
      <w:r>
        <w:rPr>
          <w:rFonts w:ascii="Calibri" w:hAnsi="Calibri" w:cs="Calibri"/>
          <w:color w:val="000000"/>
          <w:sz w:val="24"/>
          <w:szCs w:val="24"/>
        </w:rPr>
        <w:t>min</w:t>
      </w:r>
      <w:proofErr w:type="spellEnd"/>
      <w:r>
        <w:rPr>
          <w:rFonts w:ascii="Calibri" w:hAnsi="Calibri" w:cs="Calibri"/>
          <w:color w:val="000000"/>
          <w:sz w:val="24"/>
          <w:szCs w:val="24"/>
        </w:rPr>
        <w:t xml:space="preserve"> degradation</w:t>
      </w:r>
      <w:r w:rsidR="00E92927">
        <w:rPr>
          <w:rFonts w:ascii="Calibri" w:hAnsi="Calibri" w:cs="Calibri"/>
          <w:color w:val="000000"/>
          <w:sz w:val="24"/>
          <w:szCs w:val="24"/>
        </w:rPr>
        <w:t>, lipid oxidation of the lean</w:t>
      </w:r>
      <w:r w:rsidR="00751545">
        <w:rPr>
          <w:rFonts w:ascii="Calibri" w:hAnsi="Calibri" w:cs="Calibri"/>
          <w:color w:val="000000"/>
          <w:sz w:val="24"/>
          <w:szCs w:val="24"/>
        </w:rPr>
        <w:t xml:space="preserve"> </w:t>
      </w:r>
      <w:r w:rsidR="00E92927">
        <w:rPr>
          <w:rFonts w:ascii="Calibri" w:hAnsi="Calibri" w:cs="Calibri"/>
          <w:color w:val="000000"/>
          <w:sz w:val="24"/>
          <w:szCs w:val="24"/>
        </w:rPr>
        <w:t>and flavor</w:t>
      </w:r>
      <w:r>
        <w:rPr>
          <w:rFonts w:ascii="Calibri" w:hAnsi="Calibri" w:cs="Calibri"/>
          <w:color w:val="000000"/>
          <w:sz w:val="24"/>
          <w:szCs w:val="24"/>
        </w:rPr>
        <w:t xml:space="preserve">. </w:t>
      </w:r>
    </w:p>
    <w:p w:rsidR="00C7707D" w:rsidRDefault="00751545" w:rsidP="00130F6A">
      <w:pPr>
        <w:shd w:val="clear" w:color="auto" w:fill="FFFFFF"/>
        <w:spacing w:after="0" w:line="240" w:lineRule="auto"/>
        <w:ind w:firstLine="720"/>
        <w:rPr>
          <w:rFonts w:ascii="Calibri" w:hAnsi="Calibri" w:cs="Calibri"/>
          <w:color w:val="000000"/>
          <w:sz w:val="24"/>
          <w:szCs w:val="24"/>
        </w:rPr>
      </w:pPr>
      <w:r>
        <w:rPr>
          <w:rFonts w:ascii="Calibri" w:hAnsi="Calibri" w:cs="Calibri"/>
          <w:color w:val="000000"/>
          <w:sz w:val="24"/>
          <w:szCs w:val="24"/>
        </w:rPr>
        <w:t>Regarding nutrition values, p</w:t>
      </w:r>
      <w:r w:rsidR="00E92927">
        <w:rPr>
          <w:rFonts w:ascii="Calibri" w:hAnsi="Calibri" w:cs="Calibri"/>
          <w:color w:val="000000"/>
          <w:sz w:val="24"/>
          <w:szCs w:val="24"/>
        </w:rPr>
        <w:t xml:space="preserve">reliminary studies were conducted to understand </w:t>
      </w:r>
      <w:r>
        <w:rPr>
          <w:rFonts w:ascii="Calibri" w:hAnsi="Calibri" w:cs="Calibri"/>
          <w:color w:val="000000"/>
          <w:sz w:val="24"/>
          <w:szCs w:val="24"/>
        </w:rPr>
        <w:t>epigenetics and aging effects on microRNAs in beef. MicroRNAs (</w:t>
      </w:r>
      <w:proofErr w:type="spellStart"/>
      <w:r>
        <w:rPr>
          <w:rFonts w:ascii="Calibri" w:hAnsi="Calibri" w:cs="Calibri"/>
          <w:color w:val="000000"/>
          <w:sz w:val="24"/>
          <w:szCs w:val="24"/>
        </w:rPr>
        <w:t>miR</w:t>
      </w:r>
      <w:proofErr w:type="spellEnd"/>
      <w:r>
        <w:rPr>
          <w:rFonts w:ascii="Calibri" w:hAnsi="Calibri" w:cs="Calibri"/>
          <w:color w:val="000000"/>
          <w:sz w:val="24"/>
          <w:szCs w:val="24"/>
        </w:rPr>
        <w:t xml:space="preserve">) are small non-coding RNA molecules that are directly involved in gene expression and consequently, possible interactions with human gastric and intestinal cells during digestion and absorption of meat proteins. Nevada has shown that </w:t>
      </w:r>
      <w:r w:rsidR="002B527B">
        <w:rPr>
          <w:rFonts w:ascii="Calibri" w:hAnsi="Calibri" w:cs="Calibri"/>
          <w:color w:val="000000"/>
          <w:sz w:val="24"/>
          <w:szCs w:val="24"/>
        </w:rPr>
        <w:t xml:space="preserve">expressions of </w:t>
      </w:r>
      <w:proofErr w:type="spellStart"/>
      <w:r>
        <w:rPr>
          <w:rFonts w:ascii="Calibri" w:hAnsi="Calibri" w:cs="Calibri"/>
          <w:color w:val="000000"/>
          <w:sz w:val="24"/>
          <w:szCs w:val="24"/>
        </w:rPr>
        <w:t>miRs</w:t>
      </w:r>
      <w:proofErr w:type="spellEnd"/>
      <w:r>
        <w:rPr>
          <w:rFonts w:ascii="Calibri" w:hAnsi="Calibri" w:cs="Calibri"/>
          <w:color w:val="000000"/>
          <w:sz w:val="24"/>
          <w:szCs w:val="24"/>
        </w:rPr>
        <w:t xml:space="preserve"> </w:t>
      </w:r>
      <w:r w:rsidR="00130F6A">
        <w:rPr>
          <w:rFonts w:ascii="Calibri" w:hAnsi="Calibri" w:cs="Calibri"/>
          <w:color w:val="000000"/>
          <w:sz w:val="24"/>
          <w:szCs w:val="24"/>
        </w:rPr>
        <w:t xml:space="preserve">(17, 19, 20, 23, </w:t>
      </w:r>
      <w:r w:rsidR="002B527B">
        <w:rPr>
          <w:rFonts w:ascii="Calibri" w:hAnsi="Calibri" w:cs="Calibri"/>
          <w:color w:val="000000"/>
          <w:sz w:val="24"/>
          <w:szCs w:val="24"/>
        </w:rPr>
        <w:t>24</w:t>
      </w:r>
      <w:r w:rsidR="00113860">
        <w:rPr>
          <w:rFonts w:ascii="Calibri" w:hAnsi="Calibri" w:cs="Calibri"/>
          <w:color w:val="000000"/>
          <w:sz w:val="24"/>
          <w:szCs w:val="24"/>
        </w:rPr>
        <w:t>, and 206</w:t>
      </w:r>
      <w:r>
        <w:rPr>
          <w:rFonts w:ascii="Calibri" w:hAnsi="Calibri" w:cs="Calibri"/>
          <w:color w:val="000000"/>
          <w:sz w:val="24"/>
          <w:szCs w:val="24"/>
        </w:rPr>
        <w:t>)</w:t>
      </w:r>
      <w:r w:rsidR="002B527B">
        <w:rPr>
          <w:rFonts w:ascii="Calibri" w:hAnsi="Calibri" w:cs="Calibri"/>
          <w:color w:val="000000"/>
          <w:sz w:val="24"/>
          <w:szCs w:val="24"/>
        </w:rPr>
        <w:t xml:space="preserve"> are elevated during the first 14 </w:t>
      </w:r>
      <w:proofErr w:type="gramStart"/>
      <w:r w:rsidR="002B527B">
        <w:rPr>
          <w:rFonts w:ascii="Calibri" w:hAnsi="Calibri" w:cs="Calibri"/>
          <w:color w:val="000000"/>
          <w:sz w:val="24"/>
          <w:szCs w:val="24"/>
        </w:rPr>
        <w:t>days</w:t>
      </w:r>
      <w:proofErr w:type="gramEnd"/>
      <w:r w:rsidR="002B527B">
        <w:rPr>
          <w:rFonts w:ascii="Calibri" w:hAnsi="Calibri" w:cs="Calibri"/>
          <w:color w:val="000000"/>
          <w:sz w:val="24"/>
          <w:szCs w:val="24"/>
        </w:rPr>
        <w:t xml:space="preserve"> post mortem but significantly decrease as aging time extends. </w:t>
      </w:r>
      <w:r w:rsidR="00130F6A">
        <w:rPr>
          <w:rFonts w:ascii="Calibri" w:hAnsi="Calibri" w:cs="Calibri"/>
          <w:color w:val="000000"/>
          <w:sz w:val="24"/>
          <w:szCs w:val="24"/>
        </w:rPr>
        <w:t>Future studies to understand regulation of proteases</w:t>
      </w:r>
      <w:r w:rsidR="005351D4">
        <w:rPr>
          <w:rFonts w:ascii="Calibri" w:hAnsi="Calibri" w:cs="Calibri"/>
          <w:color w:val="000000"/>
          <w:sz w:val="24"/>
          <w:szCs w:val="24"/>
        </w:rPr>
        <w:t xml:space="preserve"> and interactions of </w:t>
      </w:r>
      <w:proofErr w:type="spellStart"/>
      <w:r w:rsidR="005351D4">
        <w:rPr>
          <w:rFonts w:ascii="Calibri" w:hAnsi="Calibri" w:cs="Calibri"/>
          <w:color w:val="000000"/>
          <w:sz w:val="24"/>
          <w:szCs w:val="24"/>
        </w:rPr>
        <w:t>miR</w:t>
      </w:r>
      <w:proofErr w:type="spellEnd"/>
      <w:r w:rsidR="005351D4">
        <w:rPr>
          <w:rFonts w:ascii="Calibri" w:hAnsi="Calibri" w:cs="Calibri"/>
          <w:color w:val="000000"/>
          <w:sz w:val="24"/>
          <w:szCs w:val="24"/>
        </w:rPr>
        <w:t xml:space="preserve"> with gastric and intestinal human cells are planned</w:t>
      </w:r>
      <w:r w:rsidR="00130F6A">
        <w:rPr>
          <w:rFonts w:ascii="Calibri" w:hAnsi="Calibri" w:cs="Calibri"/>
          <w:color w:val="000000"/>
          <w:sz w:val="24"/>
          <w:szCs w:val="24"/>
        </w:rPr>
        <w:t xml:space="preserve"> </w:t>
      </w:r>
      <w:proofErr w:type="spellStart"/>
      <w:r w:rsidR="00130F6A">
        <w:rPr>
          <w:rFonts w:ascii="Calibri" w:hAnsi="Calibri" w:cs="Calibri"/>
          <w:color w:val="000000"/>
          <w:sz w:val="24"/>
          <w:szCs w:val="24"/>
        </w:rPr>
        <w:t>planned</w:t>
      </w:r>
      <w:proofErr w:type="spellEnd"/>
      <w:r w:rsidR="00130F6A">
        <w:rPr>
          <w:rFonts w:ascii="Calibri" w:hAnsi="Calibri" w:cs="Calibri"/>
          <w:color w:val="000000"/>
          <w:sz w:val="24"/>
          <w:szCs w:val="24"/>
        </w:rPr>
        <w:t>.</w:t>
      </w:r>
    </w:p>
    <w:p w:rsidR="00A44827" w:rsidRDefault="00A44827" w:rsidP="00A44827">
      <w:pPr>
        <w:shd w:val="clear" w:color="auto" w:fill="FFFFFF"/>
        <w:spacing w:after="0" w:line="240" w:lineRule="auto"/>
        <w:rPr>
          <w:rFonts w:ascii="Calibri" w:hAnsi="Calibri" w:cs="Calibri"/>
          <w:b/>
          <w:color w:val="000000"/>
          <w:sz w:val="24"/>
          <w:szCs w:val="24"/>
        </w:rPr>
      </w:pPr>
    </w:p>
    <w:p w:rsidR="00DD7711" w:rsidRPr="00C7707D" w:rsidRDefault="007835B6"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North Dakota - Robert Maddock</w:t>
      </w:r>
    </w:p>
    <w:p w:rsidR="00E34587" w:rsidRPr="00C7707D" w:rsidRDefault="00E34587" w:rsidP="00130F6A">
      <w:pPr>
        <w:shd w:val="clear" w:color="auto" w:fill="FFFFFF"/>
        <w:spacing w:after="0" w:line="240" w:lineRule="auto"/>
        <w:ind w:firstLine="720"/>
        <w:rPr>
          <w:rFonts w:ascii="Calibri" w:hAnsi="Calibri" w:cs="Calibri"/>
          <w:b/>
          <w:color w:val="000000"/>
          <w:sz w:val="24"/>
          <w:szCs w:val="24"/>
        </w:rPr>
      </w:pPr>
      <w:r w:rsidRPr="00C7707D">
        <w:rPr>
          <w:rFonts w:ascii="Calibri" w:hAnsi="Calibri" w:cs="Calibri"/>
          <w:color w:val="000000"/>
          <w:sz w:val="24"/>
          <w:szCs w:val="24"/>
        </w:rPr>
        <w:t>Projects investigating forage level and corn processing and delayed entry into feedlots by utilizing extended grazing of native pastures and utilizing forage corn on beef quality were completed.  Our objectives are to maintain beef quality while reducing input costs.  For one project, steers (n = 106) were fed either twenty or forty percent forage, with whole or dry-rolled corn.  There were no differences in fat thickness, longissimus area, KPH, marbling, or USDA quality grade (P ≥ 0.11). Cattle fed high forage and whole corn tended to have lighter hot carcass weights (P = 0.07). Additionally, the forty percent forage treatment tended to have lower USDA yield grades, (P ≤ 0.06) and had darker colored steaks (P ≤ 0.0001). We found no difference in Warner-</w:t>
      </w:r>
      <w:proofErr w:type="spellStart"/>
      <w:r w:rsidRPr="00C7707D">
        <w:rPr>
          <w:rFonts w:ascii="Calibri" w:hAnsi="Calibri" w:cs="Calibri"/>
          <w:color w:val="000000"/>
          <w:sz w:val="24"/>
          <w:szCs w:val="24"/>
        </w:rPr>
        <w:t>Bratzler</w:t>
      </w:r>
      <w:proofErr w:type="spellEnd"/>
      <w:r w:rsidRPr="00C7707D">
        <w:rPr>
          <w:rFonts w:ascii="Calibri" w:hAnsi="Calibri" w:cs="Calibri"/>
          <w:color w:val="000000"/>
          <w:sz w:val="24"/>
          <w:szCs w:val="24"/>
        </w:rPr>
        <w:t xml:space="preserve"> shear force or cook loss (P ≥ 0.174). Additionally, steaks from the dry-rolled corn treatment had steaks that were redder and more yellow (P ≤0.0003).  A second project found that delayed entry into a feedlot by utilizing annual forages or native range grazing to increase weights did not affect tenderness, juiciness, or flavor (p &gt; 0.05) of steaks from beef steers.</w:t>
      </w:r>
    </w:p>
    <w:p w:rsidR="00A44827" w:rsidRDefault="00A44827" w:rsidP="00A44827">
      <w:pPr>
        <w:shd w:val="clear" w:color="auto" w:fill="FFFFFF"/>
        <w:spacing w:after="0" w:line="240" w:lineRule="auto"/>
        <w:rPr>
          <w:rFonts w:ascii="Calibri" w:eastAsia="Times New Roman" w:hAnsi="Calibri" w:cs="Calibri"/>
          <w:b/>
          <w:bCs/>
          <w:color w:val="000000"/>
          <w:sz w:val="24"/>
          <w:szCs w:val="24"/>
        </w:rPr>
      </w:pPr>
    </w:p>
    <w:p w:rsidR="00DD7711" w:rsidRPr="00C7707D" w:rsidRDefault="00DD7711" w:rsidP="00A44827">
      <w:pPr>
        <w:shd w:val="clear" w:color="auto" w:fill="FFFFFF"/>
        <w:spacing w:after="0" w:line="240" w:lineRule="auto"/>
        <w:rPr>
          <w:rFonts w:ascii="Calibri" w:eastAsia="Times New Roman" w:hAnsi="Calibri" w:cs="Calibri"/>
          <w:color w:val="000000"/>
          <w:sz w:val="24"/>
          <w:szCs w:val="24"/>
        </w:rPr>
      </w:pPr>
      <w:r w:rsidRPr="00C7707D">
        <w:rPr>
          <w:rFonts w:ascii="Calibri" w:eastAsia="Times New Roman" w:hAnsi="Calibri" w:cs="Calibri"/>
          <w:b/>
          <w:bCs/>
          <w:color w:val="000000"/>
          <w:sz w:val="24"/>
          <w:szCs w:val="24"/>
        </w:rPr>
        <w:t>2. Short-term Outcomes</w:t>
      </w:r>
    </w:p>
    <w:p w:rsidR="00A44827" w:rsidRDefault="00A44827" w:rsidP="00A44827">
      <w:pPr>
        <w:shd w:val="clear" w:color="auto" w:fill="FFFFFF"/>
        <w:spacing w:after="0" w:line="240" w:lineRule="auto"/>
        <w:rPr>
          <w:rFonts w:ascii="Calibri" w:hAnsi="Calibri" w:cs="Calibri"/>
          <w:b/>
          <w:color w:val="000000"/>
          <w:sz w:val="24"/>
          <w:szCs w:val="24"/>
        </w:rPr>
      </w:pPr>
    </w:p>
    <w:p w:rsidR="00AD55D4" w:rsidRPr="00C7707D" w:rsidRDefault="007835B6"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California - Scott Fausti</w:t>
      </w:r>
    </w:p>
    <w:p w:rsidR="003933C8" w:rsidRPr="00C7707D" w:rsidRDefault="003933C8" w:rsidP="00A44827">
      <w:p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Research has generated several key understandings of feedlot operation in the U.S., including:</w:t>
      </w:r>
      <w:r w:rsidR="00252FBF" w:rsidRPr="00C7707D">
        <w:rPr>
          <w:rFonts w:ascii="Calibri" w:hAnsi="Calibri" w:cs="Calibri"/>
          <w:color w:val="000000"/>
          <w:sz w:val="24"/>
          <w:szCs w:val="24"/>
        </w:rPr>
        <w:t xml:space="preserve"> </w:t>
      </w:r>
    </w:p>
    <w:p w:rsidR="003933C8" w:rsidRPr="00C7707D" w:rsidRDefault="003933C8" w:rsidP="00A44827">
      <w:pPr>
        <w:numPr>
          <w:ilvl w:val="0"/>
          <w:numId w:val="1"/>
        </w:num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Minimal distinct patterns were found among structural characteristics and finishing or backgrounding features. The size of a cow herd and placement activity in a feedlot were positively correlated, suggesting that a feeding enterprise may complement a cow-calf enterprise. The larger the placement activity, the larger the number of hired workers.</w:t>
      </w:r>
    </w:p>
    <w:p w:rsidR="003933C8" w:rsidRPr="00C7707D" w:rsidRDefault="003933C8" w:rsidP="00A44827">
      <w:pPr>
        <w:numPr>
          <w:ilvl w:val="0"/>
          <w:numId w:val="1"/>
        </w:num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lastRenderedPageBreak/>
        <w:t xml:space="preserve">At different feedlot sizes (less than 1,000 head and 1,000+ capacity), there are differences in the use of backgrounding. Smaller feedlots have a greater portion of cattle on feed that were raised on the operation. These cattle are placed at a lighter </w:t>
      </w:r>
      <w:proofErr w:type="gramStart"/>
      <w:r w:rsidRPr="00C7707D">
        <w:rPr>
          <w:rFonts w:ascii="Calibri" w:hAnsi="Calibri" w:cs="Calibri"/>
          <w:color w:val="000000"/>
          <w:sz w:val="24"/>
          <w:szCs w:val="24"/>
        </w:rPr>
        <w:t>weights</w:t>
      </w:r>
      <w:proofErr w:type="gramEnd"/>
      <w:r w:rsidRPr="00C7707D">
        <w:rPr>
          <w:rFonts w:ascii="Calibri" w:hAnsi="Calibri" w:cs="Calibri"/>
          <w:color w:val="000000"/>
          <w:sz w:val="24"/>
          <w:szCs w:val="24"/>
        </w:rPr>
        <w:t xml:space="preserve"> than would be typical of larger feedlots.</w:t>
      </w:r>
    </w:p>
    <w:p w:rsidR="003933C8" w:rsidRPr="00C7707D" w:rsidRDefault="003933C8" w:rsidP="00A44827">
      <w:pPr>
        <w:numPr>
          <w:ilvl w:val="0"/>
          <w:numId w:val="1"/>
        </w:num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Smaller feedlots have greater reliance on public information, such as local auction reports (not necessarily from the Agricultural Marketing Service), whereas larger feedlots are more likely use futures prices and packer bids to inform selling decisions. Smaller feedlots are more likely to use auctions, whereas larger feedlots are more likely to use direct sales to packers, and to use a variety of different pricing methods.</w:t>
      </w:r>
    </w:p>
    <w:p w:rsidR="003933C8" w:rsidRPr="00C7707D" w:rsidRDefault="003933C8" w:rsidP="00A44827">
      <w:pPr>
        <w:numPr>
          <w:ilvl w:val="0"/>
          <w:numId w:val="1"/>
        </w:num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Use of crop insurance and contracting non-feed inputs are common across feedlot sizes. Larger feedlots are more likely to use forward contracts, futures contracts and options contracts than are smaller feedlots. The use by larger lots is consistent with selective hedging.</w:t>
      </w:r>
    </w:p>
    <w:p w:rsidR="003933C8" w:rsidRPr="00C7707D" w:rsidRDefault="003933C8" w:rsidP="00A44827">
      <w:pPr>
        <w:numPr>
          <w:ilvl w:val="0"/>
          <w:numId w:val="1"/>
        </w:num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 xml:space="preserve">There was a high percent of feedlots that use a nutritionist, a veterinarian, a hospital pen, medical records and visual sorting of cattle. There was a low percent of feedlots that use Beta Agonists and ultrasound. The shares were more pronounced for larger versus smaller feedlots. </w:t>
      </w:r>
    </w:p>
    <w:p w:rsidR="003933C8" w:rsidRPr="00C7707D" w:rsidRDefault="003933C8" w:rsidP="00A44827">
      <w:pPr>
        <w:numPr>
          <w:ilvl w:val="0"/>
          <w:numId w:val="1"/>
        </w:num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Feedlots, especially larger feedlots, are not risk seeking, but have to bear a large amount of risk. In other words, larger feedlots have to take risks feeding cattle, but do not necessarily seek it out in the traditional sense.</w:t>
      </w:r>
    </w:p>
    <w:p w:rsidR="00252FBF" w:rsidRPr="00C7707D" w:rsidRDefault="00252FBF" w:rsidP="00A44827">
      <w:pPr>
        <w:pStyle w:val="ListParagraph"/>
        <w:numPr>
          <w:ilvl w:val="0"/>
          <w:numId w:val="1"/>
        </w:numPr>
        <w:shd w:val="clear" w:color="auto" w:fill="FFFFFF"/>
        <w:spacing w:after="0" w:line="240" w:lineRule="auto"/>
        <w:contextualSpacing w:val="0"/>
        <w:rPr>
          <w:rFonts w:ascii="Calibri" w:hAnsi="Calibri" w:cs="Calibri"/>
          <w:color w:val="000000"/>
          <w:sz w:val="24"/>
          <w:szCs w:val="24"/>
        </w:rPr>
      </w:pPr>
      <w:r w:rsidRPr="00C7707D">
        <w:rPr>
          <w:rFonts w:ascii="Calibri" w:hAnsi="Calibri" w:cs="Calibri"/>
          <w:color w:val="000000"/>
          <w:sz w:val="24"/>
          <w:szCs w:val="24"/>
        </w:rPr>
        <w:t xml:space="preserve">Survey respondents indicated, on average, feedlot capacity is going to be expanded over the next five years, as responded consistently across feedlot capacity categories (Table 1). </w:t>
      </w:r>
    </w:p>
    <w:tbl>
      <w:tblPr>
        <w:tblW w:w="77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1800"/>
        <w:gridCol w:w="2070"/>
        <w:gridCol w:w="1946"/>
      </w:tblGrid>
      <w:tr w:rsidR="00252FBF" w:rsidRPr="00C7707D" w:rsidTr="005B2987">
        <w:trPr>
          <w:jc w:val="center"/>
        </w:trPr>
        <w:tc>
          <w:tcPr>
            <w:tcW w:w="7791" w:type="dxa"/>
            <w:gridSpan w:val="4"/>
          </w:tcPr>
          <w:p w:rsidR="00252FBF" w:rsidRPr="00C7707D" w:rsidRDefault="00252FBF" w:rsidP="00A44827">
            <w:p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 xml:space="preserve">Table 1. Firms size distribution effect on future capacity decisions </w:t>
            </w:r>
          </w:p>
          <w:p w:rsidR="00252FBF" w:rsidRPr="00C7707D" w:rsidRDefault="00252FBF" w:rsidP="00A44827">
            <w:p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(Next Five Years).</w:t>
            </w:r>
          </w:p>
        </w:tc>
      </w:tr>
      <w:tr w:rsidR="00252FBF" w:rsidRPr="00C7707D" w:rsidTr="005B2987">
        <w:trPr>
          <w:jc w:val="center"/>
        </w:trPr>
        <w:tc>
          <w:tcPr>
            <w:tcW w:w="1975" w:type="dxa"/>
          </w:tcPr>
          <w:p w:rsidR="00252FBF" w:rsidRPr="00C7707D" w:rsidRDefault="00252FBF" w:rsidP="00A44827">
            <w:p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Capacity/Firm Size</w:t>
            </w:r>
          </w:p>
        </w:tc>
        <w:tc>
          <w:tcPr>
            <w:tcW w:w="1800" w:type="dxa"/>
          </w:tcPr>
          <w:p w:rsidR="00252FBF" w:rsidRPr="00C7707D" w:rsidRDefault="00252FBF" w:rsidP="00A44827">
            <w:p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Firm&lt;1000</w:t>
            </w:r>
          </w:p>
        </w:tc>
        <w:tc>
          <w:tcPr>
            <w:tcW w:w="2070" w:type="dxa"/>
          </w:tcPr>
          <w:p w:rsidR="00252FBF" w:rsidRPr="00C7707D" w:rsidRDefault="00252FBF" w:rsidP="00A44827">
            <w:p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Firm&gt;1000</w:t>
            </w:r>
          </w:p>
        </w:tc>
        <w:tc>
          <w:tcPr>
            <w:tcW w:w="1946" w:type="dxa"/>
          </w:tcPr>
          <w:p w:rsidR="00252FBF" w:rsidRPr="00C7707D" w:rsidRDefault="00252FBF" w:rsidP="00A44827">
            <w:p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All Firms</w:t>
            </w:r>
          </w:p>
        </w:tc>
      </w:tr>
      <w:tr w:rsidR="00252FBF" w:rsidRPr="00C7707D" w:rsidTr="005B2987">
        <w:trPr>
          <w:jc w:val="center"/>
        </w:trPr>
        <w:tc>
          <w:tcPr>
            <w:tcW w:w="1975" w:type="dxa"/>
          </w:tcPr>
          <w:p w:rsidR="00252FBF" w:rsidRPr="00C7707D" w:rsidRDefault="00252FBF" w:rsidP="00A44827">
            <w:p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Increase</w:t>
            </w:r>
          </w:p>
        </w:tc>
        <w:tc>
          <w:tcPr>
            <w:tcW w:w="1800" w:type="dxa"/>
          </w:tcPr>
          <w:p w:rsidR="00252FBF" w:rsidRPr="00C7707D" w:rsidRDefault="00252FBF" w:rsidP="00A44827">
            <w:p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81   (23.5%)</w:t>
            </w:r>
          </w:p>
        </w:tc>
        <w:tc>
          <w:tcPr>
            <w:tcW w:w="2070" w:type="dxa"/>
          </w:tcPr>
          <w:p w:rsidR="00252FBF" w:rsidRPr="00C7707D" w:rsidRDefault="00252FBF" w:rsidP="00A44827">
            <w:p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11  (29.7%)</w:t>
            </w:r>
          </w:p>
        </w:tc>
        <w:tc>
          <w:tcPr>
            <w:tcW w:w="1946" w:type="dxa"/>
          </w:tcPr>
          <w:p w:rsidR="00252FBF" w:rsidRPr="00C7707D" w:rsidRDefault="00252FBF" w:rsidP="00A44827">
            <w:p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92</w:t>
            </w:r>
          </w:p>
        </w:tc>
      </w:tr>
      <w:tr w:rsidR="00252FBF" w:rsidRPr="00C7707D" w:rsidTr="005B2987">
        <w:trPr>
          <w:jc w:val="center"/>
        </w:trPr>
        <w:tc>
          <w:tcPr>
            <w:tcW w:w="1975" w:type="dxa"/>
          </w:tcPr>
          <w:p w:rsidR="00252FBF" w:rsidRPr="00C7707D" w:rsidRDefault="00252FBF" w:rsidP="00A44827">
            <w:p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Constant</w:t>
            </w:r>
          </w:p>
        </w:tc>
        <w:tc>
          <w:tcPr>
            <w:tcW w:w="1800" w:type="dxa"/>
          </w:tcPr>
          <w:p w:rsidR="00252FBF" w:rsidRPr="00C7707D" w:rsidRDefault="00252FBF" w:rsidP="00A44827">
            <w:p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223 (64.8%)</w:t>
            </w:r>
          </w:p>
        </w:tc>
        <w:tc>
          <w:tcPr>
            <w:tcW w:w="2070" w:type="dxa"/>
          </w:tcPr>
          <w:p w:rsidR="00252FBF" w:rsidRPr="00C7707D" w:rsidRDefault="00252FBF" w:rsidP="00A44827">
            <w:p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21 (56.7%)</w:t>
            </w:r>
          </w:p>
        </w:tc>
        <w:tc>
          <w:tcPr>
            <w:tcW w:w="1946" w:type="dxa"/>
          </w:tcPr>
          <w:p w:rsidR="00252FBF" w:rsidRPr="00C7707D" w:rsidRDefault="00252FBF" w:rsidP="00A44827">
            <w:p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244</w:t>
            </w:r>
          </w:p>
        </w:tc>
      </w:tr>
      <w:tr w:rsidR="00252FBF" w:rsidRPr="00C7707D" w:rsidTr="005B2987">
        <w:trPr>
          <w:jc w:val="center"/>
        </w:trPr>
        <w:tc>
          <w:tcPr>
            <w:tcW w:w="1975" w:type="dxa"/>
          </w:tcPr>
          <w:p w:rsidR="00252FBF" w:rsidRPr="00C7707D" w:rsidRDefault="00252FBF" w:rsidP="00A44827">
            <w:p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Decrease</w:t>
            </w:r>
          </w:p>
        </w:tc>
        <w:tc>
          <w:tcPr>
            <w:tcW w:w="1800" w:type="dxa"/>
          </w:tcPr>
          <w:p w:rsidR="00252FBF" w:rsidRPr="00C7707D" w:rsidRDefault="00252FBF" w:rsidP="00A44827">
            <w:p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40   (11.6%)</w:t>
            </w:r>
          </w:p>
        </w:tc>
        <w:tc>
          <w:tcPr>
            <w:tcW w:w="2070" w:type="dxa"/>
          </w:tcPr>
          <w:p w:rsidR="00252FBF" w:rsidRPr="00C7707D" w:rsidRDefault="00252FBF" w:rsidP="00A44827">
            <w:p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5   (13.5%)</w:t>
            </w:r>
          </w:p>
        </w:tc>
        <w:tc>
          <w:tcPr>
            <w:tcW w:w="1946" w:type="dxa"/>
          </w:tcPr>
          <w:p w:rsidR="00252FBF" w:rsidRPr="00C7707D" w:rsidRDefault="00252FBF" w:rsidP="00A44827">
            <w:p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45</w:t>
            </w:r>
          </w:p>
        </w:tc>
      </w:tr>
      <w:tr w:rsidR="00252FBF" w:rsidRPr="00C7707D" w:rsidTr="005B2987">
        <w:trPr>
          <w:jc w:val="center"/>
        </w:trPr>
        <w:tc>
          <w:tcPr>
            <w:tcW w:w="1975" w:type="dxa"/>
          </w:tcPr>
          <w:p w:rsidR="00252FBF" w:rsidRPr="00C7707D" w:rsidRDefault="00252FBF" w:rsidP="00A44827">
            <w:p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Totals</w:t>
            </w:r>
          </w:p>
        </w:tc>
        <w:tc>
          <w:tcPr>
            <w:tcW w:w="1800" w:type="dxa"/>
          </w:tcPr>
          <w:p w:rsidR="00252FBF" w:rsidRPr="00C7707D" w:rsidRDefault="00252FBF" w:rsidP="00A44827">
            <w:p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344  (100%)</w:t>
            </w:r>
          </w:p>
        </w:tc>
        <w:tc>
          <w:tcPr>
            <w:tcW w:w="2070" w:type="dxa"/>
          </w:tcPr>
          <w:p w:rsidR="00252FBF" w:rsidRPr="00C7707D" w:rsidRDefault="00252FBF" w:rsidP="00A44827">
            <w:p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37  (100%)</w:t>
            </w:r>
          </w:p>
        </w:tc>
        <w:tc>
          <w:tcPr>
            <w:tcW w:w="1946" w:type="dxa"/>
          </w:tcPr>
          <w:p w:rsidR="00252FBF" w:rsidRPr="00C7707D" w:rsidRDefault="00252FBF" w:rsidP="00A44827">
            <w:p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381</w:t>
            </w:r>
          </w:p>
        </w:tc>
      </w:tr>
    </w:tbl>
    <w:p w:rsidR="00252FBF" w:rsidRPr="00C7707D" w:rsidRDefault="00252FBF" w:rsidP="00A44827">
      <w:pPr>
        <w:shd w:val="clear" w:color="auto" w:fill="FFFFFF"/>
        <w:spacing w:after="0" w:line="240" w:lineRule="auto"/>
        <w:ind w:left="720"/>
        <w:rPr>
          <w:rFonts w:ascii="Calibri" w:hAnsi="Calibri" w:cs="Calibri"/>
          <w:color w:val="000000"/>
          <w:sz w:val="24"/>
          <w:szCs w:val="24"/>
        </w:rPr>
      </w:pPr>
    </w:p>
    <w:p w:rsidR="00AD55D4" w:rsidRPr="00C7707D" w:rsidRDefault="007835B6"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Colorado - Dale Woerner and Keith Belk</w:t>
      </w:r>
    </w:p>
    <w:p w:rsidR="00145787" w:rsidRPr="00C7707D" w:rsidRDefault="007835B6" w:rsidP="00130F6A">
      <w:pPr>
        <w:shd w:val="clear" w:color="auto" w:fill="FFFFFF"/>
        <w:spacing w:after="0" w:line="240" w:lineRule="auto"/>
        <w:ind w:firstLine="720"/>
        <w:rPr>
          <w:rFonts w:ascii="Calibri" w:hAnsi="Calibri" w:cs="Calibri"/>
          <w:color w:val="000000"/>
          <w:sz w:val="24"/>
          <w:szCs w:val="24"/>
        </w:rPr>
      </w:pPr>
      <w:r w:rsidRPr="00C7707D">
        <w:rPr>
          <w:rFonts w:ascii="Calibri" w:hAnsi="Calibri" w:cs="Calibri"/>
          <w:color w:val="000000"/>
          <w:sz w:val="24"/>
          <w:szCs w:val="24"/>
        </w:rPr>
        <w:t>The PIs</w:t>
      </w:r>
      <w:r w:rsidR="00145787" w:rsidRPr="00C7707D">
        <w:rPr>
          <w:rFonts w:ascii="Calibri" w:hAnsi="Calibri" w:cs="Calibri"/>
          <w:color w:val="000000"/>
          <w:sz w:val="24"/>
          <w:szCs w:val="24"/>
        </w:rPr>
        <w:t xml:space="preserve"> served as members of advisory boards for major processing companies and research foundations, integrated research findings into university courses and curriculum, and have been invited and serve as a member of closed research groups for targeted research dollars for industry associations.</w:t>
      </w:r>
    </w:p>
    <w:p w:rsidR="00A44827" w:rsidRDefault="00A44827" w:rsidP="00A44827">
      <w:pPr>
        <w:shd w:val="clear" w:color="auto" w:fill="FFFFFF"/>
        <w:spacing w:after="0" w:line="240" w:lineRule="auto"/>
        <w:rPr>
          <w:rFonts w:ascii="Calibri" w:hAnsi="Calibri" w:cs="Calibri"/>
          <w:b/>
          <w:color w:val="000000"/>
          <w:sz w:val="24"/>
          <w:szCs w:val="24"/>
        </w:rPr>
      </w:pPr>
    </w:p>
    <w:p w:rsidR="00412F23" w:rsidRPr="00C7707D" w:rsidRDefault="00412F23"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 xml:space="preserve">Kansas – </w:t>
      </w:r>
      <w:r w:rsidR="00C27408">
        <w:rPr>
          <w:rFonts w:ascii="Calibri" w:hAnsi="Calibri" w:cs="Calibri"/>
          <w:b/>
          <w:color w:val="000000"/>
          <w:sz w:val="24"/>
          <w:szCs w:val="24"/>
        </w:rPr>
        <w:t>Glynn</w:t>
      </w:r>
      <w:r w:rsidRPr="00C7707D">
        <w:rPr>
          <w:rFonts w:ascii="Calibri" w:hAnsi="Calibri" w:cs="Calibri"/>
          <w:b/>
          <w:color w:val="000000"/>
          <w:sz w:val="24"/>
          <w:szCs w:val="24"/>
        </w:rPr>
        <w:t xml:space="preserve"> Tonsor</w:t>
      </w:r>
    </w:p>
    <w:p w:rsidR="00AD55D4" w:rsidRPr="00C7707D" w:rsidRDefault="00412F23" w:rsidP="00130F6A">
      <w:pPr>
        <w:shd w:val="clear" w:color="auto" w:fill="FFFFFF"/>
        <w:spacing w:after="0" w:line="240" w:lineRule="auto"/>
        <w:ind w:firstLine="720"/>
        <w:rPr>
          <w:rFonts w:ascii="Calibri" w:hAnsi="Calibri" w:cs="Calibri"/>
          <w:color w:val="000000"/>
          <w:sz w:val="24"/>
          <w:szCs w:val="24"/>
        </w:rPr>
      </w:pPr>
      <w:r w:rsidRPr="00C7707D">
        <w:rPr>
          <w:rFonts w:ascii="Calibri" w:hAnsi="Calibri" w:cs="Calibri"/>
          <w:color w:val="000000"/>
          <w:sz w:val="24"/>
          <w:szCs w:val="24"/>
        </w:rPr>
        <w:t>A better, deeper understanding of U.S. beef demand.</w:t>
      </w:r>
    </w:p>
    <w:p w:rsidR="00A44827" w:rsidRDefault="00A44827" w:rsidP="00A44827">
      <w:pPr>
        <w:shd w:val="clear" w:color="auto" w:fill="FFFFFF"/>
        <w:spacing w:after="0" w:line="240" w:lineRule="auto"/>
        <w:rPr>
          <w:rFonts w:ascii="Calibri" w:hAnsi="Calibri" w:cs="Calibri"/>
          <w:b/>
          <w:color w:val="000000"/>
          <w:sz w:val="24"/>
          <w:szCs w:val="24"/>
        </w:rPr>
      </w:pPr>
    </w:p>
    <w:p w:rsidR="00130F6A" w:rsidRDefault="00130F6A" w:rsidP="00A44827">
      <w:pPr>
        <w:shd w:val="clear" w:color="auto" w:fill="FFFFFF"/>
        <w:spacing w:after="0" w:line="240" w:lineRule="auto"/>
        <w:rPr>
          <w:rFonts w:ascii="Calibri" w:hAnsi="Calibri" w:cs="Calibri"/>
          <w:b/>
          <w:color w:val="000000"/>
          <w:sz w:val="24"/>
          <w:szCs w:val="24"/>
        </w:rPr>
      </w:pPr>
    </w:p>
    <w:p w:rsidR="00130F6A" w:rsidRDefault="00130F6A" w:rsidP="00A44827">
      <w:pPr>
        <w:shd w:val="clear" w:color="auto" w:fill="FFFFFF"/>
        <w:spacing w:after="0" w:line="240" w:lineRule="auto"/>
        <w:rPr>
          <w:rFonts w:ascii="Calibri" w:hAnsi="Calibri" w:cs="Calibri"/>
          <w:b/>
          <w:color w:val="000000"/>
          <w:sz w:val="24"/>
          <w:szCs w:val="24"/>
        </w:rPr>
      </w:pPr>
    </w:p>
    <w:p w:rsidR="00AD55D4" w:rsidRPr="00C7707D" w:rsidRDefault="007835B6"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lastRenderedPageBreak/>
        <w:t>Kentucky - Surendranath Suman</w:t>
      </w:r>
    </w:p>
    <w:p w:rsidR="007835B6" w:rsidRPr="00C7707D" w:rsidRDefault="007835B6" w:rsidP="00130F6A">
      <w:pPr>
        <w:shd w:val="clear" w:color="auto" w:fill="FFFFFF"/>
        <w:spacing w:after="0" w:line="240" w:lineRule="auto"/>
        <w:ind w:firstLine="720"/>
        <w:rPr>
          <w:rFonts w:ascii="Calibri" w:hAnsi="Calibri" w:cs="Calibri"/>
          <w:color w:val="000000"/>
          <w:sz w:val="24"/>
          <w:szCs w:val="24"/>
        </w:rPr>
      </w:pPr>
      <w:r w:rsidRPr="00C7707D">
        <w:rPr>
          <w:rFonts w:ascii="Calibri" w:hAnsi="Calibri" w:cs="Calibri"/>
          <w:color w:val="000000"/>
          <w:sz w:val="24"/>
          <w:szCs w:val="24"/>
        </w:rPr>
        <w:t xml:space="preserve">The results of the present study suggested that dietary </w:t>
      </w:r>
      <w:proofErr w:type="spellStart"/>
      <w:r w:rsidRPr="00C7707D">
        <w:rPr>
          <w:rFonts w:ascii="Calibri" w:hAnsi="Calibri" w:cs="Calibri"/>
          <w:color w:val="000000"/>
          <w:sz w:val="24"/>
          <w:szCs w:val="24"/>
        </w:rPr>
        <w:t>ractopamine</w:t>
      </w:r>
      <w:proofErr w:type="spellEnd"/>
      <w:r w:rsidRPr="00C7707D">
        <w:rPr>
          <w:rFonts w:ascii="Calibri" w:hAnsi="Calibri" w:cs="Calibri"/>
          <w:color w:val="000000"/>
          <w:sz w:val="24"/>
          <w:szCs w:val="24"/>
        </w:rPr>
        <w:t xml:space="preserve"> influenced the abundance of proteins related to muscle structure development, chaperone activity, oxygen transport, and glycolysis in postmortem beef longissimus lumborum muscle. </w:t>
      </w:r>
    </w:p>
    <w:p w:rsidR="00130F6A" w:rsidRDefault="00130F6A" w:rsidP="00A44827">
      <w:pPr>
        <w:shd w:val="clear" w:color="auto" w:fill="FFFFFF"/>
        <w:spacing w:after="0" w:line="240" w:lineRule="auto"/>
        <w:rPr>
          <w:rFonts w:ascii="Calibri" w:hAnsi="Calibri" w:cs="Calibri"/>
          <w:b/>
          <w:color w:val="000000"/>
          <w:sz w:val="24"/>
          <w:szCs w:val="24"/>
        </w:rPr>
      </w:pPr>
    </w:p>
    <w:p w:rsidR="005B2987" w:rsidRPr="00C7707D" w:rsidRDefault="005B2987"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Michigan – David Ortega</w:t>
      </w:r>
    </w:p>
    <w:p w:rsidR="005B2987" w:rsidRPr="00C7707D" w:rsidRDefault="005B2987" w:rsidP="00130F6A">
      <w:pPr>
        <w:shd w:val="clear" w:color="auto" w:fill="FFFFFF"/>
        <w:spacing w:after="0" w:line="240" w:lineRule="auto"/>
        <w:ind w:firstLine="810"/>
        <w:rPr>
          <w:rFonts w:ascii="Calibri" w:hAnsi="Calibri" w:cs="Calibri"/>
          <w:color w:val="000000"/>
          <w:sz w:val="24"/>
          <w:szCs w:val="24"/>
        </w:rPr>
      </w:pPr>
      <w:r w:rsidRPr="00C7707D">
        <w:rPr>
          <w:rFonts w:ascii="Calibri" w:hAnsi="Calibri" w:cs="Calibri"/>
          <w:color w:val="000000"/>
          <w:sz w:val="24"/>
          <w:szCs w:val="24"/>
        </w:rPr>
        <w:t xml:space="preserve">The work on emerging markets for US beef products is producing timely information that can be used by US meat industries when developing marketing strategies for their products in China. </w:t>
      </w:r>
    </w:p>
    <w:p w:rsidR="00A44827" w:rsidRDefault="00A44827" w:rsidP="00A44827">
      <w:pPr>
        <w:shd w:val="clear" w:color="auto" w:fill="FFFFFF"/>
        <w:spacing w:after="0" w:line="240" w:lineRule="auto"/>
        <w:rPr>
          <w:rFonts w:ascii="Calibri" w:hAnsi="Calibri" w:cs="Calibri"/>
          <w:b/>
          <w:color w:val="000000"/>
          <w:sz w:val="24"/>
          <w:szCs w:val="24"/>
        </w:rPr>
      </w:pPr>
    </w:p>
    <w:p w:rsidR="00DB4E8C" w:rsidRPr="00C7707D" w:rsidRDefault="00DB4E8C"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Mississippi – Thu Dinh and Kalyn Coatney</w:t>
      </w:r>
    </w:p>
    <w:p w:rsidR="005E348E" w:rsidRPr="00C7707D" w:rsidRDefault="005E348E" w:rsidP="00130F6A">
      <w:pPr>
        <w:shd w:val="clear" w:color="auto" w:fill="FFFFFF"/>
        <w:spacing w:after="0" w:line="240" w:lineRule="auto"/>
        <w:ind w:firstLine="810"/>
        <w:rPr>
          <w:rFonts w:ascii="Calibri" w:hAnsi="Calibri" w:cs="Calibri"/>
          <w:color w:val="000000"/>
          <w:sz w:val="24"/>
          <w:szCs w:val="24"/>
        </w:rPr>
      </w:pPr>
      <w:r w:rsidRPr="00C7707D">
        <w:rPr>
          <w:rFonts w:ascii="Calibri" w:hAnsi="Calibri" w:cs="Calibri"/>
          <w:color w:val="000000"/>
          <w:sz w:val="24"/>
          <w:szCs w:val="24"/>
        </w:rPr>
        <w:t xml:space="preserve">The results provide the beef industry with a better understanding of the effects of tall fescue on beef quality and how to mitigate the negative impacts. Moreover, </w:t>
      </w:r>
      <w:r w:rsidR="00C0749A" w:rsidRPr="00C7707D">
        <w:rPr>
          <w:rFonts w:ascii="Calibri" w:hAnsi="Calibri" w:cs="Calibri"/>
          <w:color w:val="000000"/>
          <w:sz w:val="24"/>
          <w:szCs w:val="24"/>
        </w:rPr>
        <w:t>pre-rigor processing can be a promising processing model for cooked beef sausage. It is also more financially sustainable. This processing method improve the quality of cooked beef sausage.</w:t>
      </w:r>
    </w:p>
    <w:p w:rsidR="00C0749A" w:rsidRPr="00C7707D" w:rsidRDefault="00C0749A" w:rsidP="00130F6A">
      <w:pPr>
        <w:shd w:val="clear" w:color="auto" w:fill="FFFFFF"/>
        <w:spacing w:after="0" w:line="240" w:lineRule="auto"/>
        <w:ind w:firstLine="810"/>
        <w:rPr>
          <w:rFonts w:ascii="Calibri" w:hAnsi="Calibri" w:cs="Calibri"/>
          <w:color w:val="000000"/>
          <w:sz w:val="24"/>
          <w:szCs w:val="24"/>
        </w:rPr>
      </w:pPr>
      <w:r w:rsidRPr="00C7707D">
        <w:rPr>
          <w:rFonts w:ascii="Calibri" w:hAnsi="Calibri" w:cs="Calibri"/>
          <w:color w:val="000000"/>
          <w:sz w:val="24"/>
          <w:szCs w:val="24"/>
        </w:rPr>
        <w:t>The model developed by Kalyn Coatney may change the decision-making process of how to send cattle for slaughter to maximize profit.</w:t>
      </w:r>
    </w:p>
    <w:p w:rsidR="00A44827" w:rsidRDefault="00A44827" w:rsidP="00A44827">
      <w:pPr>
        <w:shd w:val="clear" w:color="auto" w:fill="FFFFFF"/>
        <w:spacing w:after="0" w:line="240" w:lineRule="auto"/>
        <w:rPr>
          <w:rFonts w:ascii="Calibri" w:hAnsi="Calibri" w:cs="Calibri"/>
          <w:b/>
          <w:color w:val="000000"/>
          <w:sz w:val="24"/>
          <w:szCs w:val="24"/>
        </w:rPr>
      </w:pPr>
    </w:p>
    <w:p w:rsidR="00893CF6" w:rsidRPr="00C7707D" w:rsidRDefault="00893CF6"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Nebraska – Gary Sullivan and Chris Calkins</w:t>
      </w:r>
    </w:p>
    <w:p w:rsidR="00893CF6" w:rsidRPr="00C7707D" w:rsidRDefault="00893CF6" w:rsidP="00130F6A">
      <w:pPr>
        <w:shd w:val="clear" w:color="auto" w:fill="FFFFFF"/>
        <w:spacing w:after="0" w:line="240" w:lineRule="auto"/>
        <w:ind w:firstLine="810"/>
        <w:rPr>
          <w:rFonts w:ascii="Calibri" w:hAnsi="Calibri" w:cs="Calibri"/>
          <w:color w:val="000000"/>
          <w:sz w:val="24"/>
          <w:szCs w:val="24"/>
        </w:rPr>
      </w:pPr>
      <w:r w:rsidRPr="00C7707D">
        <w:rPr>
          <w:rFonts w:ascii="Calibri" w:hAnsi="Calibri" w:cs="Calibri"/>
          <w:color w:val="000000"/>
          <w:sz w:val="24"/>
          <w:szCs w:val="24"/>
        </w:rPr>
        <w:t xml:space="preserve">Research on alternative meat curing systems in has generated much discussion with meat industry professionals as more meat processors are entering this area.  </w:t>
      </w:r>
    </w:p>
    <w:p w:rsidR="00AD55D4" w:rsidRPr="00C7707D" w:rsidRDefault="00893CF6" w:rsidP="00130F6A">
      <w:pPr>
        <w:shd w:val="clear" w:color="auto" w:fill="FFFFFF"/>
        <w:spacing w:after="0" w:line="240" w:lineRule="auto"/>
        <w:ind w:firstLine="810"/>
        <w:rPr>
          <w:rFonts w:ascii="Calibri" w:hAnsi="Calibri" w:cs="Calibri"/>
          <w:color w:val="000000"/>
          <w:sz w:val="24"/>
          <w:szCs w:val="24"/>
        </w:rPr>
      </w:pPr>
      <w:r w:rsidRPr="00C7707D">
        <w:rPr>
          <w:rFonts w:ascii="Calibri" w:hAnsi="Calibri" w:cs="Calibri"/>
          <w:color w:val="000000"/>
          <w:sz w:val="24"/>
          <w:szCs w:val="24"/>
        </w:rPr>
        <w:t xml:space="preserve">The research on feeding </w:t>
      </w:r>
      <w:proofErr w:type="gramStart"/>
      <w:r w:rsidRPr="00C7707D">
        <w:rPr>
          <w:rFonts w:ascii="Calibri" w:hAnsi="Calibri" w:cs="Calibri"/>
          <w:color w:val="000000"/>
          <w:sz w:val="24"/>
          <w:szCs w:val="24"/>
        </w:rPr>
        <w:t>distillers</w:t>
      </w:r>
      <w:proofErr w:type="gramEnd"/>
      <w:r w:rsidRPr="00C7707D">
        <w:rPr>
          <w:rFonts w:ascii="Calibri" w:hAnsi="Calibri" w:cs="Calibri"/>
          <w:color w:val="000000"/>
          <w:sz w:val="24"/>
          <w:szCs w:val="24"/>
        </w:rPr>
        <w:t xml:space="preserve"> grains to cattle has provided confidence that distillers grains can be feed with limited detrimental effects to beef quality when appropriate precautions are taken.</w:t>
      </w:r>
    </w:p>
    <w:p w:rsidR="00A44827" w:rsidRDefault="00A44827" w:rsidP="00A44827">
      <w:pPr>
        <w:shd w:val="clear" w:color="auto" w:fill="FFFFFF"/>
        <w:spacing w:after="0" w:line="240" w:lineRule="auto"/>
        <w:rPr>
          <w:rFonts w:ascii="Calibri" w:hAnsi="Calibri" w:cs="Calibri"/>
          <w:b/>
          <w:color w:val="000000"/>
          <w:sz w:val="24"/>
          <w:szCs w:val="24"/>
        </w:rPr>
      </w:pPr>
    </w:p>
    <w:p w:rsidR="00AD55D4" w:rsidRDefault="00AD55D4"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Nevada</w:t>
      </w:r>
      <w:r w:rsidR="00DB4E8C" w:rsidRPr="00C7707D">
        <w:rPr>
          <w:rFonts w:ascii="Calibri" w:hAnsi="Calibri" w:cs="Calibri"/>
          <w:b/>
          <w:color w:val="000000"/>
          <w:sz w:val="24"/>
          <w:szCs w:val="24"/>
        </w:rPr>
        <w:t xml:space="preserve"> – Amilton de Mello</w:t>
      </w:r>
    </w:p>
    <w:p w:rsidR="00201873" w:rsidRDefault="00201873" w:rsidP="00130F6A">
      <w:pPr>
        <w:shd w:val="clear" w:color="auto" w:fill="FFFFFF"/>
        <w:spacing w:after="0" w:line="240" w:lineRule="auto"/>
        <w:ind w:firstLine="810"/>
        <w:rPr>
          <w:rFonts w:ascii="Calibri" w:hAnsi="Calibri" w:cs="Calibri"/>
          <w:color w:val="000000"/>
          <w:sz w:val="24"/>
          <w:szCs w:val="24"/>
        </w:rPr>
      </w:pPr>
      <w:r w:rsidRPr="002B527B">
        <w:rPr>
          <w:rFonts w:ascii="Calibri" w:hAnsi="Calibri" w:cs="Calibri"/>
          <w:color w:val="000000"/>
          <w:sz w:val="24"/>
          <w:szCs w:val="24"/>
        </w:rPr>
        <w:t>Alternative</w:t>
      </w:r>
      <w:r>
        <w:rPr>
          <w:rFonts w:ascii="Calibri" w:hAnsi="Calibri" w:cs="Calibri"/>
          <w:color w:val="000000"/>
          <w:sz w:val="24"/>
          <w:szCs w:val="24"/>
        </w:rPr>
        <w:t xml:space="preserve"> food safety interventions are needed to improve control of STEC and </w:t>
      </w:r>
      <w:r w:rsidRPr="00113860">
        <w:rPr>
          <w:rFonts w:ascii="Calibri" w:hAnsi="Calibri" w:cs="Calibri"/>
          <w:i/>
          <w:color w:val="000000"/>
          <w:sz w:val="24"/>
          <w:szCs w:val="24"/>
        </w:rPr>
        <w:t xml:space="preserve">Salmonella </w:t>
      </w:r>
      <w:r>
        <w:rPr>
          <w:rFonts w:ascii="Calibri" w:hAnsi="Calibri" w:cs="Calibri"/>
          <w:color w:val="000000"/>
          <w:sz w:val="24"/>
          <w:szCs w:val="24"/>
        </w:rPr>
        <w:t>in beef. Research demonstrated that bacteriophages and UV light provide better bacterial reduction when applied onto beef</w:t>
      </w:r>
      <w:r w:rsidR="00113860">
        <w:rPr>
          <w:rFonts w:ascii="Calibri" w:hAnsi="Calibri" w:cs="Calibri"/>
          <w:color w:val="000000"/>
          <w:sz w:val="24"/>
          <w:szCs w:val="24"/>
        </w:rPr>
        <w:t xml:space="preserve"> when compared to common interventions based on organic acids</w:t>
      </w:r>
      <w:r>
        <w:rPr>
          <w:rFonts w:ascii="Calibri" w:hAnsi="Calibri" w:cs="Calibri"/>
          <w:color w:val="000000"/>
          <w:sz w:val="24"/>
          <w:szCs w:val="24"/>
        </w:rPr>
        <w:t xml:space="preserve">. </w:t>
      </w:r>
    </w:p>
    <w:p w:rsidR="002B527B" w:rsidRDefault="00201873" w:rsidP="00130F6A">
      <w:pPr>
        <w:shd w:val="clear" w:color="auto" w:fill="FFFFFF"/>
        <w:spacing w:after="0" w:line="240" w:lineRule="auto"/>
        <w:ind w:firstLine="810"/>
        <w:rPr>
          <w:rFonts w:ascii="Calibri" w:hAnsi="Calibri" w:cs="Calibri"/>
          <w:color w:val="000000"/>
          <w:sz w:val="24"/>
          <w:szCs w:val="24"/>
        </w:rPr>
      </w:pPr>
      <w:r>
        <w:rPr>
          <w:rFonts w:ascii="Calibri" w:hAnsi="Calibri" w:cs="Calibri"/>
          <w:color w:val="000000"/>
          <w:sz w:val="24"/>
          <w:szCs w:val="24"/>
        </w:rPr>
        <w:t xml:space="preserve">Finishing beef on grass and legume pastures leads to higher tocopherol deposition improving lipid stability. In addition, it is possible to obtain similar hot carcass </w:t>
      </w:r>
      <w:r w:rsidR="00113860">
        <w:rPr>
          <w:rFonts w:ascii="Calibri" w:hAnsi="Calibri" w:cs="Calibri"/>
          <w:color w:val="000000"/>
          <w:sz w:val="24"/>
          <w:szCs w:val="24"/>
        </w:rPr>
        <w:t xml:space="preserve">weight than corn-feeding </w:t>
      </w:r>
      <w:r>
        <w:rPr>
          <w:rFonts w:ascii="Calibri" w:hAnsi="Calibri" w:cs="Calibri"/>
          <w:color w:val="000000"/>
          <w:sz w:val="24"/>
          <w:szCs w:val="24"/>
        </w:rPr>
        <w:t xml:space="preserve">when </w:t>
      </w:r>
      <w:r w:rsidR="00113860">
        <w:rPr>
          <w:rFonts w:ascii="Calibri" w:hAnsi="Calibri" w:cs="Calibri"/>
          <w:color w:val="000000"/>
          <w:sz w:val="24"/>
          <w:szCs w:val="24"/>
        </w:rPr>
        <w:t>finishing steers on</w:t>
      </w:r>
      <w:r>
        <w:rPr>
          <w:rFonts w:ascii="Calibri" w:hAnsi="Calibri" w:cs="Calibri"/>
          <w:color w:val="000000"/>
          <w:sz w:val="24"/>
          <w:szCs w:val="24"/>
        </w:rPr>
        <w:t xml:space="preserve"> pasture</w:t>
      </w:r>
      <w:r w:rsidR="00113860">
        <w:rPr>
          <w:rFonts w:ascii="Calibri" w:hAnsi="Calibri" w:cs="Calibri"/>
          <w:color w:val="000000"/>
          <w:sz w:val="24"/>
          <w:szCs w:val="24"/>
        </w:rPr>
        <w:t xml:space="preserve"> containing rye grass and clover</w:t>
      </w:r>
      <w:r>
        <w:rPr>
          <w:rFonts w:ascii="Calibri" w:hAnsi="Calibri" w:cs="Calibri"/>
          <w:color w:val="000000"/>
          <w:sz w:val="24"/>
          <w:szCs w:val="24"/>
        </w:rPr>
        <w:t xml:space="preserve">. </w:t>
      </w:r>
    </w:p>
    <w:p w:rsidR="00A44827" w:rsidRDefault="00201873" w:rsidP="00130F6A">
      <w:pPr>
        <w:shd w:val="clear" w:color="auto" w:fill="FFFFFF"/>
        <w:spacing w:after="0" w:line="240" w:lineRule="auto"/>
        <w:ind w:firstLine="810"/>
        <w:rPr>
          <w:rFonts w:ascii="Calibri" w:hAnsi="Calibri" w:cs="Calibri"/>
          <w:color w:val="000000"/>
          <w:sz w:val="24"/>
          <w:szCs w:val="24"/>
        </w:rPr>
      </w:pPr>
      <w:r>
        <w:rPr>
          <w:rFonts w:ascii="Calibri" w:hAnsi="Calibri" w:cs="Calibri"/>
          <w:color w:val="000000"/>
          <w:sz w:val="24"/>
          <w:szCs w:val="24"/>
        </w:rPr>
        <w:t xml:space="preserve">Dry aging does not affect flavor and tenderness of beef. Although it was initially hypothesized that possible effects on flavor due minimal </w:t>
      </w:r>
      <w:r w:rsidR="00113860">
        <w:rPr>
          <w:rFonts w:ascii="Calibri" w:hAnsi="Calibri" w:cs="Calibri"/>
          <w:color w:val="000000"/>
          <w:sz w:val="24"/>
          <w:szCs w:val="24"/>
        </w:rPr>
        <w:t>oxidation would be found, dried</w:t>
      </w:r>
      <w:r>
        <w:rPr>
          <w:rFonts w:ascii="Calibri" w:hAnsi="Calibri" w:cs="Calibri"/>
          <w:color w:val="000000"/>
          <w:sz w:val="24"/>
          <w:szCs w:val="24"/>
        </w:rPr>
        <w:t xml:space="preserve"> surfaces possibly inhibit propagation o</w:t>
      </w:r>
      <w:r w:rsidR="00A44827">
        <w:rPr>
          <w:rFonts w:ascii="Calibri" w:hAnsi="Calibri" w:cs="Calibri"/>
          <w:color w:val="000000"/>
          <w:sz w:val="24"/>
          <w:szCs w:val="24"/>
        </w:rPr>
        <w:t>f radicals throughout the lean.</w:t>
      </w:r>
    </w:p>
    <w:p w:rsidR="00A44827" w:rsidRPr="002B527B" w:rsidRDefault="00A44827" w:rsidP="00130F6A">
      <w:pPr>
        <w:shd w:val="clear" w:color="auto" w:fill="FFFFFF"/>
        <w:spacing w:after="0" w:line="240" w:lineRule="auto"/>
        <w:ind w:firstLine="810"/>
        <w:rPr>
          <w:rFonts w:ascii="Calibri" w:hAnsi="Calibri" w:cs="Calibri"/>
          <w:color w:val="000000"/>
          <w:sz w:val="24"/>
          <w:szCs w:val="24"/>
        </w:rPr>
      </w:pPr>
      <w:r>
        <w:rPr>
          <w:rFonts w:ascii="Calibri" w:hAnsi="Calibri" w:cs="Calibri"/>
          <w:color w:val="000000"/>
          <w:sz w:val="24"/>
          <w:szCs w:val="24"/>
        </w:rPr>
        <w:t xml:space="preserve">Expression of </w:t>
      </w:r>
      <w:r w:rsidR="00113860">
        <w:rPr>
          <w:rFonts w:ascii="Calibri" w:hAnsi="Calibri" w:cs="Calibri"/>
          <w:color w:val="000000"/>
          <w:sz w:val="24"/>
          <w:szCs w:val="24"/>
        </w:rPr>
        <w:t xml:space="preserve">some </w:t>
      </w:r>
      <w:r>
        <w:rPr>
          <w:rFonts w:ascii="Calibri" w:hAnsi="Calibri" w:cs="Calibri"/>
          <w:color w:val="000000"/>
          <w:sz w:val="24"/>
          <w:szCs w:val="24"/>
        </w:rPr>
        <w:t>microRNAs in beef decrease during aging. Impacts on</w:t>
      </w:r>
      <w:r w:rsidR="00113860">
        <w:rPr>
          <w:rFonts w:ascii="Calibri" w:hAnsi="Calibri" w:cs="Calibri"/>
          <w:color w:val="000000"/>
          <w:sz w:val="24"/>
          <w:szCs w:val="24"/>
        </w:rPr>
        <w:t xml:space="preserve"> muscle proteolysis related to meat quality and on</w:t>
      </w:r>
      <w:r>
        <w:rPr>
          <w:rFonts w:ascii="Calibri" w:hAnsi="Calibri" w:cs="Calibri"/>
          <w:color w:val="000000"/>
          <w:sz w:val="24"/>
          <w:szCs w:val="24"/>
        </w:rPr>
        <w:t xml:space="preserve"> human digestive cells </w:t>
      </w:r>
      <w:r w:rsidR="00113860">
        <w:rPr>
          <w:rFonts w:ascii="Calibri" w:hAnsi="Calibri" w:cs="Calibri"/>
          <w:color w:val="000000"/>
          <w:sz w:val="24"/>
          <w:szCs w:val="24"/>
        </w:rPr>
        <w:t xml:space="preserve">related to nutritional impact </w:t>
      </w:r>
      <w:r>
        <w:rPr>
          <w:rFonts w:ascii="Calibri" w:hAnsi="Calibri" w:cs="Calibri"/>
          <w:color w:val="000000"/>
          <w:sz w:val="24"/>
          <w:szCs w:val="24"/>
        </w:rPr>
        <w:t>must be studied to understand cell response pathways</w:t>
      </w:r>
      <w:r w:rsidR="00E65A43">
        <w:rPr>
          <w:rFonts w:ascii="Calibri" w:hAnsi="Calibri" w:cs="Calibri"/>
          <w:color w:val="000000"/>
          <w:sz w:val="24"/>
          <w:szCs w:val="24"/>
        </w:rPr>
        <w:t xml:space="preserve"> when beef is consumed</w:t>
      </w:r>
      <w:r>
        <w:rPr>
          <w:rFonts w:ascii="Calibri" w:hAnsi="Calibri" w:cs="Calibri"/>
          <w:color w:val="000000"/>
          <w:sz w:val="24"/>
          <w:szCs w:val="24"/>
        </w:rPr>
        <w:t>.</w:t>
      </w:r>
    </w:p>
    <w:p w:rsidR="00A44827" w:rsidRDefault="00A44827" w:rsidP="00A44827">
      <w:pPr>
        <w:shd w:val="clear" w:color="auto" w:fill="FFFFFF"/>
        <w:spacing w:after="0" w:line="240" w:lineRule="auto"/>
        <w:rPr>
          <w:rFonts w:ascii="Calibri" w:hAnsi="Calibri" w:cs="Calibri"/>
          <w:b/>
          <w:color w:val="000000"/>
          <w:sz w:val="24"/>
          <w:szCs w:val="24"/>
        </w:rPr>
      </w:pPr>
    </w:p>
    <w:p w:rsidR="00AD55D4" w:rsidRPr="00C7707D" w:rsidRDefault="007835B6"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North Dakota - Robert Maddock</w:t>
      </w:r>
    </w:p>
    <w:p w:rsidR="00E34587" w:rsidRPr="00C7707D" w:rsidRDefault="00E34587" w:rsidP="00130F6A">
      <w:pPr>
        <w:shd w:val="clear" w:color="auto" w:fill="FFFFFF"/>
        <w:spacing w:after="0" w:line="240" w:lineRule="auto"/>
        <w:ind w:firstLine="810"/>
        <w:rPr>
          <w:rFonts w:ascii="Calibri" w:hAnsi="Calibri" w:cs="Calibri"/>
          <w:b/>
          <w:color w:val="000000"/>
          <w:sz w:val="24"/>
          <w:szCs w:val="24"/>
        </w:rPr>
      </w:pPr>
      <w:r w:rsidRPr="00C7707D">
        <w:rPr>
          <w:rFonts w:ascii="Calibri" w:hAnsi="Calibri" w:cs="Calibri"/>
          <w:color w:val="000000"/>
          <w:sz w:val="24"/>
          <w:szCs w:val="24"/>
        </w:rPr>
        <w:t xml:space="preserve">Information from research that indicated forage levels and corn processing did not affect carcass traits and delayed feedlot entry did not affect meat quality was relayed to beef </w:t>
      </w:r>
      <w:r w:rsidRPr="00C7707D">
        <w:rPr>
          <w:rFonts w:ascii="Calibri" w:hAnsi="Calibri" w:cs="Calibri"/>
          <w:color w:val="000000"/>
          <w:sz w:val="24"/>
          <w:szCs w:val="24"/>
        </w:rPr>
        <w:lastRenderedPageBreak/>
        <w:t>cattle producers via Extension meetings, field day events and NDSU Beef Report.  We are not aware if changes in diet formulation were adopted based on this project.  Extension agents have been in contact for additional information that may be implemented by livestock producers.</w:t>
      </w:r>
    </w:p>
    <w:p w:rsidR="00130F6A" w:rsidRDefault="00130F6A" w:rsidP="00A44827">
      <w:pPr>
        <w:shd w:val="clear" w:color="auto" w:fill="FFFFFF"/>
        <w:spacing w:after="0" w:line="240" w:lineRule="auto"/>
        <w:rPr>
          <w:rFonts w:ascii="Calibri" w:eastAsia="Times New Roman" w:hAnsi="Calibri" w:cs="Calibri"/>
          <w:b/>
          <w:bCs/>
          <w:color w:val="000000"/>
          <w:sz w:val="24"/>
          <w:szCs w:val="24"/>
        </w:rPr>
      </w:pPr>
    </w:p>
    <w:p w:rsidR="00DD7711" w:rsidRPr="00C7707D" w:rsidRDefault="00DD7711" w:rsidP="00A44827">
      <w:pPr>
        <w:shd w:val="clear" w:color="auto" w:fill="FFFFFF"/>
        <w:spacing w:after="0" w:line="240" w:lineRule="auto"/>
        <w:rPr>
          <w:rFonts w:ascii="Calibri" w:eastAsia="Times New Roman" w:hAnsi="Calibri" w:cs="Calibri"/>
          <w:color w:val="000000"/>
          <w:sz w:val="24"/>
          <w:szCs w:val="24"/>
        </w:rPr>
      </w:pPr>
      <w:r w:rsidRPr="00C7707D">
        <w:rPr>
          <w:rFonts w:ascii="Calibri" w:eastAsia="Times New Roman" w:hAnsi="Calibri" w:cs="Calibri"/>
          <w:b/>
          <w:bCs/>
          <w:color w:val="000000"/>
          <w:sz w:val="24"/>
          <w:szCs w:val="24"/>
        </w:rPr>
        <w:t>3. Outputs</w:t>
      </w:r>
      <w:r w:rsidRPr="00C7707D">
        <w:rPr>
          <w:rFonts w:ascii="Calibri" w:eastAsia="Times New Roman" w:hAnsi="Calibri" w:cs="Calibri"/>
          <w:i/>
          <w:color w:val="000000"/>
          <w:sz w:val="24"/>
          <w:szCs w:val="24"/>
        </w:rPr>
        <w:t xml:space="preserve"> </w:t>
      </w:r>
    </w:p>
    <w:p w:rsidR="00130F6A" w:rsidRDefault="00130F6A" w:rsidP="00A44827">
      <w:pPr>
        <w:shd w:val="clear" w:color="auto" w:fill="FFFFFF"/>
        <w:spacing w:after="0" w:line="240" w:lineRule="auto"/>
        <w:rPr>
          <w:rFonts w:ascii="Calibri" w:hAnsi="Calibri" w:cs="Calibri"/>
          <w:b/>
          <w:color w:val="000000"/>
          <w:sz w:val="24"/>
          <w:szCs w:val="24"/>
        </w:rPr>
      </w:pPr>
    </w:p>
    <w:p w:rsidR="00AD55D4" w:rsidRPr="00C7707D" w:rsidRDefault="007835B6"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California - Scott Fausti</w:t>
      </w:r>
    </w:p>
    <w:p w:rsidR="00252FBF" w:rsidRPr="00C7707D" w:rsidRDefault="00252FBF" w:rsidP="005655E6">
      <w:pPr>
        <w:shd w:val="clear" w:color="auto" w:fill="FFFFFF"/>
        <w:spacing w:after="0" w:line="240" w:lineRule="auto"/>
        <w:ind w:firstLine="720"/>
        <w:rPr>
          <w:rFonts w:ascii="Calibri" w:hAnsi="Calibri" w:cs="Calibri"/>
          <w:color w:val="000000"/>
          <w:sz w:val="24"/>
          <w:szCs w:val="24"/>
        </w:rPr>
      </w:pPr>
      <w:r w:rsidRPr="00C7707D">
        <w:rPr>
          <w:rFonts w:ascii="Calibri" w:hAnsi="Calibri" w:cs="Calibri"/>
          <w:color w:val="000000"/>
          <w:sz w:val="24"/>
          <w:szCs w:val="24"/>
        </w:rPr>
        <w:t xml:space="preserve">Fausti: Fausti, S.W., and M.A. </w:t>
      </w:r>
      <w:proofErr w:type="spellStart"/>
      <w:r w:rsidRPr="00C7707D">
        <w:rPr>
          <w:rFonts w:ascii="Calibri" w:hAnsi="Calibri" w:cs="Calibri"/>
          <w:color w:val="000000"/>
          <w:sz w:val="24"/>
          <w:szCs w:val="24"/>
        </w:rPr>
        <w:t>Diersen</w:t>
      </w:r>
      <w:proofErr w:type="spellEnd"/>
      <w:r w:rsidRPr="00C7707D">
        <w:rPr>
          <w:rFonts w:ascii="Calibri" w:hAnsi="Calibri" w:cs="Calibri"/>
          <w:color w:val="000000"/>
          <w:sz w:val="24"/>
          <w:szCs w:val="24"/>
        </w:rPr>
        <w:t xml:space="preserve"> (August 2017). </w:t>
      </w:r>
      <w:r w:rsidRPr="00C7707D">
        <w:rPr>
          <w:rFonts w:ascii="Calibri" w:hAnsi="Calibri" w:cs="Calibri"/>
          <w:bCs/>
          <w:color w:val="000000"/>
          <w:sz w:val="24"/>
          <w:szCs w:val="24"/>
        </w:rPr>
        <w:t>Economic Factors Influencing the Sustainability of Feedlots in South Dakota: AFRI Seed Grant. Presentation prepared for the NIFA Post Conference Workshop held in conjunction with Agriculture and Applied</w:t>
      </w:r>
      <w:r w:rsidR="00201873">
        <w:rPr>
          <w:rFonts w:ascii="Calibri" w:hAnsi="Calibri" w:cs="Calibri"/>
          <w:bCs/>
          <w:color w:val="000000"/>
          <w:sz w:val="24"/>
          <w:szCs w:val="24"/>
        </w:rPr>
        <w:t xml:space="preserve"> Economics Association held in </w:t>
      </w:r>
      <w:r w:rsidRPr="00C7707D">
        <w:rPr>
          <w:rFonts w:ascii="Calibri" w:hAnsi="Calibri" w:cs="Calibri"/>
          <w:bCs/>
          <w:color w:val="000000"/>
          <w:sz w:val="24"/>
          <w:szCs w:val="24"/>
        </w:rPr>
        <w:t xml:space="preserve">Boston MA.  </w:t>
      </w:r>
    </w:p>
    <w:p w:rsidR="00252FBF" w:rsidRPr="00C7707D" w:rsidRDefault="00252FBF" w:rsidP="005655E6">
      <w:pPr>
        <w:shd w:val="clear" w:color="auto" w:fill="FFFFFF"/>
        <w:spacing w:after="0" w:line="240" w:lineRule="auto"/>
        <w:ind w:firstLine="720"/>
        <w:rPr>
          <w:rFonts w:ascii="Calibri" w:hAnsi="Calibri" w:cs="Calibri"/>
          <w:color w:val="000000"/>
          <w:sz w:val="24"/>
          <w:szCs w:val="24"/>
        </w:rPr>
      </w:pPr>
      <w:r w:rsidRPr="00C7707D">
        <w:rPr>
          <w:rFonts w:ascii="Calibri" w:hAnsi="Calibri" w:cs="Calibri"/>
          <w:color w:val="000000"/>
          <w:sz w:val="24"/>
          <w:szCs w:val="24"/>
        </w:rPr>
        <w:t xml:space="preserve">Matthew </w:t>
      </w:r>
      <w:proofErr w:type="spellStart"/>
      <w:r w:rsidRPr="00C7707D">
        <w:rPr>
          <w:rFonts w:ascii="Calibri" w:hAnsi="Calibri" w:cs="Calibri"/>
          <w:color w:val="000000"/>
          <w:sz w:val="24"/>
          <w:szCs w:val="24"/>
        </w:rPr>
        <w:t>Diersen</w:t>
      </w:r>
      <w:proofErr w:type="spellEnd"/>
      <w:r w:rsidRPr="00C7707D">
        <w:rPr>
          <w:rFonts w:ascii="Calibri" w:hAnsi="Calibri" w:cs="Calibri"/>
          <w:color w:val="000000"/>
          <w:sz w:val="24"/>
          <w:szCs w:val="24"/>
        </w:rPr>
        <w:t xml:space="preserve"> and Scott Fausti (2017). “Small- and Medium-Sized Feedlots: Management and Marketing Survey Results”, Economics Research Report 2017-1, Department of Economics, South Dakota State University, Brookings South Dakota (December 21, 2017).</w:t>
      </w:r>
    </w:p>
    <w:p w:rsidR="005655E6" w:rsidRDefault="005655E6" w:rsidP="00A44827">
      <w:pPr>
        <w:shd w:val="clear" w:color="auto" w:fill="FFFFFF"/>
        <w:spacing w:after="0" w:line="240" w:lineRule="auto"/>
        <w:rPr>
          <w:rFonts w:ascii="Calibri" w:hAnsi="Calibri" w:cs="Calibri"/>
          <w:b/>
          <w:color w:val="000000"/>
          <w:sz w:val="24"/>
          <w:szCs w:val="24"/>
        </w:rPr>
      </w:pPr>
    </w:p>
    <w:p w:rsidR="00AD55D4" w:rsidRPr="00C7707D" w:rsidRDefault="007835B6"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Colorado - Dale Woerner and Keith Belk</w:t>
      </w:r>
    </w:p>
    <w:p w:rsidR="00252FBF" w:rsidRPr="00C7707D" w:rsidRDefault="00252FBF" w:rsidP="005655E6">
      <w:pPr>
        <w:shd w:val="clear" w:color="auto" w:fill="FFFFFF"/>
        <w:spacing w:after="0" w:line="240" w:lineRule="auto"/>
        <w:ind w:firstLine="720"/>
        <w:rPr>
          <w:rFonts w:ascii="Calibri" w:hAnsi="Calibri" w:cs="Calibri"/>
          <w:color w:val="000000"/>
          <w:sz w:val="24"/>
          <w:szCs w:val="24"/>
        </w:rPr>
      </w:pPr>
      <w:r w:rsidRPr="00C7707D">
        <w:rPr>
          <w:rFonts w:ascii="Calibri" w:hAnsi="Calibri" w:cs="Calibri"/>
          <w:color w:val="000000"/>
          <w:sz w:val="24"/>
          <w:szCs w:val="24"/>
        </w:rPr>
        <w:t>Keith Belk received American Meat Science Association’s Distinguished Research Award (2017) and North American Meat Institute’s Scientific Achievement Award (2017).</w:t>
      </w:r>
    </w:p>
    <w:p w:rsidR="00252FBF" w:rsidRPr="00C7707D" w:rsidRDefault="00252FBF" w:rsidP="005655E6">
      <w:pPr>
        <w:shd w:val="clear" w:color="auto" w:fill="FFFFFF"/>
        <w:spacing w:after="0" w:line="240" w:lineRule="auto"/>
        <w:ind w:firstLine="720"/>
        <w:rPr>
          <w:rFonts w:ascii="Calibri" w:hAnsi="Calibri" w:cs="Calibri"/>
          <w:b/>
          <w:color w:val="000000"/>
          <w:sz w:val="24"/>
          <w:szCs w:val="24"/>
        </w:rPr>
      </w:pPr>
      <w:r w:rsidRPr="00C7707D">
        <w:rPr>
          <w:rFonts w:ascii="Calibri" w:hAnsi="Calibri" w:cs="Calibri"/>
          <w:color w:val="000000"/>
          <w:sz w:val="24"/>
          <w:szCs w:val="24"/>
        </w:rPr>
        <w:t>Dale Woerner received the American Society of Animal Science Early Career Achievement Award (2018) and Texas Tech University Distinguished Alumni Award of the College of Agricultural Sciences and Natural Resources (2018). He also served as the Chairman of the American Meat Science Association Reciprocal Meat Conference (2018).</w:t>
      </w:r>
    </w:p>
    <w:p w:rsidR="00252FBF" w:rsidRPr="00C7707D" w:rsidRDefault="00252FBF" w:rsidP="005655E6">
      <w:pPr>
        <w:shd w:val="clear" w:color="auto" w:fill="FFFFFF"/>
        <w:spacing w:after="0" w:line="240" w:lineRule="auto"/>
        <w:ind w:firstLine="720"/>
        <w:rPr>
          <w:rFonts w:ascii="Calibri" w:hAnsi="Calibri" w:cs="Calibri"/>
          <w:color w:val="000000"/>
          <w:sz w:val="24"/>
          <w:szCs w:val="24"/>
        </w:rPr>
      </w:pPr>
      <w:r w:rsidRPr="00C7707D">
        <w:rPr>
          <w:rFonts w:ascii="Calibri" w:hAnsi="Calibri" w:cs="Calibri"/>
          <w:color w:val="000000"/>
          <w:sz w:val="24"/>
          <w:szCs w:val="24"/>
        </w:rPr>
        <w:t>The following reports were completed and submitted in 2017:</w:t>
      </w:r>
    </w:p>
    <w:p w:rsidR="00252FBF" w:rsidRPr="00C7707D" w:rsidRDefault="00252FBF" w:rsidP="00A44827">
      <w:pPr>
        <w:numPr>
          <w:ilvl w:val="0"/>
          <w:numId w:val="13"/>
        </w:num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Gifford, C.L., Belk, K. E., and Woerner, D.R. October 2017. Identifying altered metabolism and health effects from consuming beef cattle fed genetically modified crops. Final report submitted to the National Cattlemen’s Beef Association by the Center for Meat Safety &amp; Quality, Department of Animal Sciences, Colorado State University, Fort Collins, CO., 40 p.</w:t>
      </w:r>
    </w:p>
    <w:p w:rsidR="00252FBF" w:rsidRPr="00C7707D" w:rsidRDefault="00252FBF" w:rsidP="00A44827">
      <w:pPr>
        <w:numPr>
          <w:ilvl w:val="0"/>
          <w:numId w:val="13"/>
        </w:num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Roseland, J.M., Nguyen, Q. V., Patterson, K. Y., Woerner, D. R., Gifford, C. L. 2017. USDA nutrient data set for retail lamb cuts, for the USDA food composition database. Nutrient Data Laboratory, Agricultural Research Service, US. Department of Agriculture. Available online: https://www.ars.usda.gov/ARSUserFiles/80400525/Data/Meat/ Lamb_Labeling_Doc.pdf.</w:t>
      </w:r>
    </w:p>
    <w:p w:rsidR="00252FBF" w:rsidRPr="00C7707D" w:rsidRDefault="00252FBF" w:rsidP="00A44827">
      <w:pPr>
        <w:numPr>
          <w:ilvl w:val="0"/>
          <w:numId w:val="13"/>
        </w:num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 xml:space="preserve">Reyes, A. A., B. R. Bullard, H. E. Davis, G. </w:t>
      </w:r>
      <w:proofErr w:type="spellStart"/>
      <w:r w:rsidRPr="00C7707D">
        <w:rPr>
          <w:rFonts w:ascii="Calibri" w:hAnsi="Calibri" w:cs="Calibri"/>
          <w:color w:val="000000"/>
          <w:sz w:val="24"/>
          <w:szCs w:val="24"/>
        </w:rPr>
        <w:t>Geornaras</w:t>
      </w:r>
      <w:proofErr w:type="spellEnd"/>
      <w:r w:rsidRPr="00C7707D">
        <w:rPr>
          <w:rFonts w:ascii="Calibri" w:hAnsi="Calibri" w:cs="Calibri"/>
          <w:color w:val="000000"/>
          <w:sz w:val="24"/>
          <w:szCs w:val="24"/>
        </w:rPr>
        <w:t xml:space="preserve">, D. R. Woerner, J. N. Martin, K. E. Belk, R. J. </w:t>
      </w:r>
      <w:proofErr w:type="spellStart"/>
      <w:r w:rsidRPr="00C7707D">
        <w:rPr>
          <w:rFonts w:ascii="Calibri" w:hAnsi="Calibri" w:cs="Calibri"/>
          <w:color w:val="000000"/>
          <w:sz w:val="24"/>
          <w:szCs w:val="24"/>
        </w:rPr>
        <w:t>Delmore</w:t>
      </w:r>
      <w:proofErr w:type="spellEnd"/>
      <w:r w:rsidRPr="00C7707D">
        <w:rPr>
          <w:rFonts w:ascii="Calibri" w:hAnsi="Calibri" w:cs="Calibri"/>
          <w:color w:val="000000"/>
          <w:sz w:val="24"/>
          <w:szCs w:val="24"/>
        </w:rPr>
        <w:t xml:space="preserve">. 2017. Use of </w:t>
      </w:r>
      <w:proofErr w:type="spellStart"/>
      <w:r w:rsidRPr="00C7707D">
        <w:rPr>
          <w:rFonts w:ascii="Calibri" w:hAnsi="Calibri" w:cs="Calibri"/>
          <w:color w:val="000000"/>
          <w:sz w:val="24"/>
          <w:szCs w:val="24"/>
        </w:rPr>
        <w:t>Pediococcus</w:t>
      </w:r>
      <w:proofErr w:type="spellEnd"/>
      <w:r w:rsidRPr="00C7707D">
        <w:rPr>
          <w:rFonts w:ascii="Calibri" w:hAnsi="Calibri" w:cs="Calibri"/>
          <w:color w:val="000000"/>
          <w:sz w:val="24"/>
          <w:szCs w:val="24"/>
        </w:rPr>
        <w:t xml:space="preserve"> </w:t>
      </w:r>
      <w:proofErr w:type="spellStart"/>
      <w:r w:rsidRPr="00C7707D">
        <w:rPr>
          <w:rFonts w:ascii="Calibri" w:hAnsi="Calibri" w:cs="Calibri"/>
          <w:color w:val="000000"/>
          <w:sz w:val="24"/>
          <w:szCs w:val="24"/>
        </w:rPr>
        <w:t>acidilactici</w:t>
      </w:r>
      <w:proofErr w:type="spellEnd"/>
      <w:r w:rsidRPr="00C7707D">
        <w:rPr>
          <w:rFonts w:ascii="Calibri" w:hAnsi="Calibri" w:cs="Calibri"/>
          <w:color w:val="000000"/>
          <w:sz w:val="24"/>
          <w:szCs w:val="24"/>
        </w:rPr>
        <w:t xml:space="preserve"> as a surrogate for Escherichia coli O157:H7 and Salmonella to determine lethality for validating a cooking process on heat-treated ready-to-eat ground-and-formed and whole-muscle beef jerky.  Submitted to Monogram Foods Solutions.</w:t>
      </w:r>
    </w:p>
    <w:p w:rsidR="00252FBF" w:rsidRPr="00C7707D" w:rsidRDefault="00252FBF" w:rsidP="00A44827">
      <w:pPr>
        <w:numPr>
          <w:ilvl w:val="0"/>
          <w:numId w:val="13"/>
        </w:num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 xml:space="preserve">C. J. </w:t>
      </w:r>
      <w:proofErr w:type="spellStart"/>
      <w:r w:rsidRPr="00C7707D">
        <w:rPr>
          <w:rFonts w:ascii="Calibri" w:hAnsi="Calibri" w:cs="Calibri"/>
          <w:color w:val="000000"/>
          <w:sz w:val="24"/>
          <w:szCs w:val="24"/>
        </w:rPr>
        <w:t>Weissend</w:t>
      </w:r>
      <w:proofErr w:type="spellEnd"/>
      <w:r w:rsidRPr="00C7707D">
        <w:rPr>
          <w:rFonts w:ascii="Calibri" w:hAnsi="Calibri" w:cs="Calibri"/>
          <w:color w:val="000000"/>
          <w:sz w:val="24"/>
          <w:szCs w:val="24"/>
        </w:rPr>
        <w:t xml:space="preserve">, K. L. </w:t>
      </w:r>
      <w:proofErr w:type="spellStart"/>
      <w:r w:rsidRPr="00C7707D">
        <w:rPr>
          <w:rFonts w:ascii="Calibri" w:hAnsi="Calibri" w:cs="Calibri"/>
          <w:color w:val="000000"/>
          <w:sz w:val="24"/>
          <w:szCs w:val="24"/>
        </w:rPr>
        <w:t>Holzer</w:t>
      </w:r>
      <w:proofErr w:type="spellEnd"/>
      <w:r w:rsidRPr="00C7707D">
        <w:rPr>
          <w:rFonts w:ascii="Calibri" w:hAnsi="Calibri" w:cs="Calibri"/>
          <w:color w:val="000000"/>
          <w:sz w:val="24"/>
          <w:szCs w:val="24"/>
        </w:rPr>
        <w:t xml:space="preserve">, K. L. Huebner, K. E. Belk, P. Morley, I. </w:t>
      </w:r>
      <w:proofErr w:type="spellStart"/>
      <w:r w:rsidRPr="00C7707D">
        <w:rPr>
          <w:rFonts w:ascii="Calibri" w:hAnsi="Calibri" w:cs="Calibri"/>
          <w:color w:val="000000"/>
          <w:sz w:val="24"/>
          <w:szCs w:val="24"/>
        </w:rPr>
        <w:t>Geornaras</w:t>
      </w:r>
      <w:proofErr w:type="spellEnd"/>
      <w:r w:rsidRPr="00C7707D">
        <w:rPr>
          <w:rFonts w:ascii="Calibri" w:hAnsi="Calibri" w:cs="Calibri"/>
          <w:color w:val="000000"/>
          <w:sz w:val="24"/>
          <w:szCs w:val="24"/>
        </w:rPr>
        <w:t xml:space="preserve">, J. K. Parker, J. Metcalf, S. M. </w:t>
      </w:r>
      <w:proofErr w:type="spellStart"/>
      <w:r w:rsidRPr="00C7707D">
        <w:rPr>
          <w:rFonts w:ascii="Calibri" w:hAnsi="Calibri" w:cs="Calibri"/>
          <w:color w:val="000000"/>
          <w:sz w:val="24"/>
          <w:szCs w:val="24"/>
        </w:rPr>
        <w:t>Lakin</w:t>
      </w:r>
      <w:proofErr w:type="spellEnd"/>
      <w:r w:rsidRPr="00C7707D">
        <w:rPr>
          <w:rFonts w:ascii="Calibri" w:hAnsi="Calibri" w:cs="Calibri"/>
          <w:color w:val="000000"/>
          <w:sz w:val="24"/>
          <w:szCs w:val="24"/>
        </w:rPr>
        <w:t xml:space="preserve">, Z. </w:t>
      </w:r>
      <w:proofErr w:type="spellStart"/>
      <w:r w:rsidRPr="00C7707D">
        <w:rPr>
          <w:rFonts w:ascii="Calibri" w:hAnsi="Calibri" w:cs="Calibri"/>
          <w:color w:val="000000"/>
          <w:sz w:val="24"/>
          <w:szCs w:val="24"/>
        </w:rPr>
        <w:t>Abdo</w:t>
      </w:r>
      <w:proofErr w:type="spellEnd"/>
      <w:r w:rsidRPr="00C7707D">
        <w:rPr>
          <w:rFonts w:ascii="Calibri" w:hAnsi="Calibri" w:cs="Calibri"/>
          <w:color w:val="000000"/>
          <w:sz w:val="24"/>
          <w:szCs w:val="24"/>
        </w:rPr>
        <w:t xml:space="preserve">, D. R. Woerner, H. Yang, R. </w:t>
      </w:r>
      <w:proofErr w:type="spellStart"/>
      <w:r w:rsidRPr="00C7707D">
        <w:rPr>
          <w:rFonts w:ascii="Calibri" w:hAnsi="Calibri" w:cs="Calibri"/>
          <w:color w:val="000000"/>
          <w:sz w:val="24"/>
          <w:szCs w:val="24"/>
        </w:rPr>
        <w:t>Delmore</w:t>
      </w:r>
      <w:proofErr w:type="spellEnd"/>
      <w:r w:rsidRPr="00C7707D">
        <w:rPr>
          <w:rFonts w:ascii="Calibri" w:hAnsi="Calibri" w:cs="Calibri"/>
          <w:color w:val="000000"/>
          <w:sz w:val="24"/>
          <w:szCs w:val="24"/>
        </w:rPr>
        <w:t xml:space="preserve">, T. C. Bryant, C. </w:t>
      </w:r>
      <w:proofErr w:type="spellStart"/>
      <w:r w:rsidRPr="00C7707D">
        <w:rPr>
          <w:rFonts w:ascii="Calibri" w:hAnsi="Calibri" w:cs="Calibri"/>
          <w:color w:val="000000"/>
          <w:sz w:val="24"/>
          <w:szCs w:val="24"/>
        </w:rPr>
        <w:t>McMurphy</w:t>
      </w:r>
      <w:proofErr w:type="spellEnd"/>
      <w:r w:rsidRPr="00C7707D">
        <w:rPr>
          <w:rFonts w:ascii="Calibri" w:hAnsi="Calibri" w:cs="Calibri"/>
          <w:color w:val="000000"/>
          <w:sz w:val="24"/>
          <w:szCs w:val="24"/>
        </w:rPr>
        <w:t xml:space="preserve">, N. Meyer, J. </w:t>
      </w:r>
      <w:proofErr w:type="spellStart"/>
      <w:r w:rsidRPr="00C7707D">
        <w:rPr>
          <w:rFonts w:ascii="Calibri" w:hAnsi="Calibri" w:cs="Calibri"/>
          <w:color w:val="000000"/>
          <w:sz w:val="24"/>
          <w:szCs w:val="24"/>
        </w:rPr>
        <w:t>Szasz</w:t>
      </w:r>
      <w:proofErr w:type="spellEnd"/>
      <w:r w:rsidRPr="00C7707D">
        <w:rPr>
          <w:rFonts w:ascii="Calibri" w:hAnsi="Calibri" w:cs="Calibri"/>
          <w:color w:val="000000"/>
          <w:sz w:val="24"/>
          <w:szCs w:val="24"/>
        </w:rPr>
        <w:t xml:space="preserve">, and J. N. Martin. 2017. The use of a yeast fermentation product or essential oil as an alternative to </w:t>
      </w:r>
      <w:proofErr w:type="spellStart"/>
      <w:r w:rsidRPr="00C7707D">
        <w:rPr>
          <w:rFonts w:ascii="Calibri" w:hAnsi="Calibri" w:cs="Calibri"/>
          <w:color w:val="000000"/>
          <w:sz w:val="24"/>
          <w:szCs w:val="24"/>
        </w:rPr>
        <w:t>Tylosin</w:t>
      </w:r>
      <w:proofErr w:type="spellEnd"/>
      <w:r w:rsidRPr="00C7707D">
        <w:rPr>
          <w:rFonts w:ascii="Calibri" w:hAnsi="Calibri" w:cs="Calibri"/>
          <w:color w:val="000000"/>
          <w:sz w:val="24"/>
          <w:szCs w:val="24"/>
        </w:rPr>
        <w:t xml:space="preserve"> in the diets of finishing cattle. Final </w:t>
      </w:r>
      <w:r w:rsidRPr="00C7707D">
        <w:rPr>
          <w:rFonts w:ascii="Calibri" w:hAnsi="Calibri" w:cs="Calibri"/>
          <w:color w:val="000000"/>
          <w:sz w:val="24"/>
          <w:szCs w:val="24"/>
        </w:rPr>
        <w:lastRenderedPageBreak/>
        <w:t>report submitted to National Cattlemen’s Beef Association by the Center for Meat Safety &amp; Quality, Department of Animal Sciences, Colorado State University, Fort Collins, CO. 122 p.</w:t>
      </w:r>
    </w:p>
    <w:p w:rsidR="00252FBF" w:rsidRPr="00C7707D" w:rsidRDefault="00252FBF" w:rsidP="00A44827">
      <w:pPr>
        <w:numPr>
          <w:ilvl w:val="0"/>
          <w:numId w:val="13"/>
        </w:numPr>
        <w:shd w:val="clear" w:color="auto" w:fill="FFFFFF"/>
        <w:spacing w:after="0" w:line="240" w:lineRule="auto"/>
        <w:rPr>
          <w:rFonts w:ascii="Calibri" w:hAnsi="Calibri" w:cs="Calibri"/>
          <w:color w:val="000000"/>
          <w:sz w:val="24"/>
          <w:szCs w:val="24"/>
        </w:rPr>
      </w:pPr>
      <w:proofErr w:type="spellStart"/>
      <w:r w:rsidRPr="00C7707D">
        <w:rPr>
          <w:rFonts w:ascii="Calibri" w:hAnsi="Calibri" w:cs="Calibri"/>
          <w:color w:val="000000"/>
          <w:sz w:val="24"/>
          <w:szCs w:val="24"/>
        </w:rPr>
        <w:t>Kesterson</w:t>
      </w:r>
      <w:proofErr w:type="spellEnd"/>
      <w:r w:rsidRPr="00C7707D">
        <w:rPr>
          <w:rFonts w:ascii="Calibri" w:hAnsi="Calibri" w:cs="Calibri"/>
          <w:color w:val="000000"/>
          <w:sz w:val="24"/>
          <w:szCs w:val="24"/>
        </w:rPr>
        <w:t xml:space="preserve"> HF, Woerner DR, Engle TE, Martin JN, </w:t>
      </w:r>
      <w:proofErr w:type="spellStart"/>
      <w:r w:rsidRPr="00C7707D">
        <w:rPr>
          <w:rFonts w:ascii="Calibri" w:hAnsi="Calibri" w:cs="Calibri"/>
          <w:color w:val="000000"/>
          <w:sz w:val="24"/>
          <w:szCs w:val="24"/>
        </w:rPr>
        <w:t>Delmore</w:t>
      </w:r>
      <w:proofErr w:type="spellEnd"/>
      <w:r w:rsidRPr="00C7707D">
        <w:rPr>
          <w:rFonts w:ascii="Calibri" w:hAnsi="Calibri" w:cs="Calibri"/>
          <w:color w:val="000000"/>
          <w:sz w:val="24"/>
          <w:szCs w:val="24"/>
        </w:rPr>
        <w:t xml:space="preserve"> RJ, Belk KE. 2017. U.S. Beef Variety Meats - Nutrient Analysis of Ten Raw Beef Variety Meat Items. Final Report prepared for National Cattlemen's Beef Association.</w:t>
      </w:r>
    </w:p>
    <w:p w:rsidR="00252FBF" w:rsidRPr="00C7707D" w:rsidRDefault="00252FBF" w:rsidP="00A44827">
      <w:pPr>
        <w:numPr>
          <w:ilvl w:val="0"/>
          <w:numId w:val="13"/>
        </w:numPr>
        <w:shd w:val="clear" w:color="auto" w:fill="FFFFFF"/>
        <w:spacing w:after="0" w:line="240" w:lineRule="auto"/>
        <w:rPr>
          <w:rFonts w:ascii="Calibri" w:hAnsi="Calibri" w:cs="Calibri"/>
          <w:color w:val="000000"/>
          <w:sz w:val="24"/>
          <w:szCs w:val="24"/>
        </w:rPr>
      </w:pPr>
      <w:proofErr w:type="spellStart"/>
      <w:r w:rsidRPr="00C7707D">
        <w:rPr>
          <w:rFonts w:ascii="Calibri" w:hAnsi="Calibri" w:cs="Calibri"/>
          <w:color w:val="000000"/>
          <w:sz w:val="24"/>
          <w:szCs w:val="24"/>
        </w:rPr>
        <w:t>Djimsa</w:t>
      </w:r>
      <w:proofErr w:type="spellEnd"/>
      <w:r w:rsidRPr="00C7707D">
        <w:rPr>
          <w:rFonts w:ascii="Calibri" w:hAnsi="Calibri" w:cs="Calibri"/>
          <w:color w:val="000000"/>
          <w:sz w:val="24"/>
          <w:szCs w:val="24"/>
        </w:rPr>
        <w:t xml:space="preserve">, B. A., Woerner, D. R., Martin, J. N., </w:t>
      </w:r>
      <w:proofErr w:type="spellStart"/>
      <w:r w:rsidRPr="00C7707D">
        <w:rPr>
          <w:rFonts w:ascii="Calibri" w:hAnsi="Calibri" w:cs="Calibri"/>
          <w:color w:val="000000"/>
          <w:sz w:val="24"/>
          <w:szCs w:val="24"/>
        </w:rPr>
        <w:t>Delmore</w:t>
      </w:r>
      <w:proofErr w:type="spellEnd"/>
      <w:r w:rsidRPr="00C7707D">
        <w:rPr>
          <w:rFonts w:ascii="Calibri" w:hAnsi="Calibri" w:cs="Calibri"/>
          <w:color w:val="000000"/>
          <w:sz w:val="24"/>
          <w:szCs w:val="24"/>
        </w:rPr>
        <w:t>, R. J., Belk, K. E. 2017. Understanding the impact of carcass size, rate of chilling, and electrical stimulation on muscle tenderness, juiciness, and color. Submitted to the National Cattlemen’s Beef Association. Centennial, CO.</w:t>
      </w:r>
    </w:p>
    <w:p w:rsidR="00252FBF" w:rsidRPr="00C7707D" w:rsidRDefault="00252FBF" w:rsidP="00A44827">
      <w:pPr>
        <w:numPr>
          <w:ilvl w:val="0"/>
          <w:numId w:val="13"/>
        </w:num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 xml:space="preserve">D.A. </w:t>
      </w:r>
      <w:proofErr w:type="spellStart"/>
      <w:r w:rsidRPr="00C7707D">
        <w:rPr>
          <w:rFonts w:ascii="Calibri" w:hAnsi="Calibri" w:cs="Calibri"/>
          <w:color w:val="000000"/>
          <w:sz w:val="24"/>
          <w:szCs w:val="24"/>
        </w:rPr>
        <w:t>Gredell</w:t>
      </w:r>
      <w:proofErr w:type="spellEnd"/>
      <w:r w:rsidRPr="00C7707D">
        <w:rPr>
          <w:rFonts w:ascii="Calibri" w:hAnsi="Calibri" w:cs="Calibri"/>
          <w:color w:val="000000"/>
          <w:sz w:val="24"/>
          <w:szCs w:val="24"/>
        </w:rPr>
        <w:t xml:space="preserve">, H.L. Laird, R.K. Miller, C.R. </w:t>
      </w:r>
      <w:proofErr w:type="spellStart"/>
      <w:r w:rsidRPr="00C7707D">
        <w:rPr>
          <w:rFonts w:ascii="Calibri" w:hAnsi="Calibri" w:cs="Calibri"/>
          <w:color w:val="000000"/>
          <w:sz w:val="24"/>
          <w:szCs w:val="24"/>
        </w:rPr>
        <w:t>Kerth</w:t>
      </w:r>
      <w:proofErr w:type="spellEnd"/>
      <w:r w:rsidRPr="00C7707D">
        <w:rPr>
          <w:rFonts w:ascii="Calibri" w:hAnsi="Calibri" w:cs="Calibri"/>
          <w:color w:val="000000"/>
          <w:sz w:val="24"/>
          <w:szCs w:val="24"/>
        </w:rPr>
        <w:t>, and D.R. Woerner. 2017. Beef Flavor Myology – Coulotte, Tri-Tip, and Flank. Final report submitted to National Cattlemen’s Beef Association.</w:t>
      </w:r>
    </w:p>
    <w:p w:rsidR="005655E6" w:rsidRDefault="005655E6" w:rsidP="00A44827">
      <w:pPr>
        <w:shd w:val="clear" w:color="auto" w:fill="FFFFFF"/>
        <w:spacing w:after="0" w:line="240" w:lineRule="auto"/>
        <w:rPr>
          <w:rFonts w:ascii="Calibri" w:hAnsi="Calibri" w:cs="Calibri"/>
          <w:b/>
          <w:color w:val="000000"/>
          <w:sz w:val="24"/>
          <w:szCs w:val="24"/>
        </w:rPr>
      </w:pPr>
    </w:p>
    <w:p w:rsidR="00AD55D4" w:rsidRPr="00C7707D" w:rsidRDefault="00893CF6"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Kentucky – Surendranath Suman</w:t>
      </w:r>
    </w:p>
    <w:p w:rsidR="00893CF6" w:rsidRPr="00C7707D" w:rsidRDefault="00893CF6" w:rsidP="005655E6">
      <w:pPr>
        <w:shd w:val="clear" w:color="auto" w:fill="FFFFFF"/>
        <w:spacing w:after="0" w:line="240" w:lineRule="auto"/>
        <w:ind w:firstLine="720"/>
        <w:rPr>
          <w:rFonts w:ascii="Calibri" w:hAnsi="Calibri" w:cs="Calibri"/>
          <w:color w:val="000000"/>
          <w:sz w:val="24"/>
          <w:szCs w:val="24"/>
        </w:rPr>
      </w:pPr>
      <w:r w:rsidRPr="00C7707D">
        <w:rPr>
          <w:rFonts w:ascii="Calibri" w:hAnsi="Calibri" w:cs="Calibri"/>
          <w:color w:val="000000"/>
          <w:sz w:val="24"/>
          <w:szCs w:val="24"/>
        </w:rPr>
        <w:t>Surendranath Suman received the Meats Research Award, American Society of Animal Science (2018)</w:t>
      </w:r>
      <w:r w:rsidR="005655E6">
        <w:rPr>
          <w:rFonts w:ascii="Calibri" w:hAnsi="Calibri" w:cs="Calibri"/>
          <w:color w:val="000000"/>
          <w:sz w:val="24"/>
          <w:szCs w:val="24"/>
        </w:rPr>
        <w:t>.</w:t>
      </w:r>
    </w:p>
    <w:p w:rsidR="00201873" w:rsidRDefault="00201873" w:rsidP="00A44827">
      <w:pPr>
        <w:shd w:val="clear" w:color="auto" w:fill="FFFFFF"/>
        <w:spacing w:after="0" w:line="240" w:lineRule="auto"/>
        <w:rPr>
          <w:rFonts w:ascii="Calibri" w:hAnsi="Calibri" w:cs="Calibri"/>
          <w:b/>
          <w:color w:val="000000"/>
          <w:sz w:val="24"/>
          <w:szCs w:val="24"/>
        </w:rPr>
      </w:pPr>
    </w:p>
    <w:p w:rsidR="00DB4E8C" w:rsidRPr="00C7707D" w:rsidRDefault="00DB4E8C"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Mississippi – Thu Dinh and Kalyn Coatney</w:t>
      </w:r>
    </w:p>
    <w:p w:rsidR="00C0749A" w:rsidRPr="00C7707D" w:rsidRDefault="00C0749A" w:rsidP="005655E6">
      <w:pPr>
        <w:shd w:val="clear" w:color="auto" w:fill="FFFFFF"/>
        <w:spacing w:after="0" w:line="240" w:lineRule="auto"/>
        <w:ind w:firstLine="720"/>
        <w:rPr>
          <w:rFonts w:ascii="Calibri" w:hAnsi="Calibri" w:cs="Calibri"/>
          <w:color w:val="000000"/>
          <w:sz w:val="24"/>
          <w:szCs w:val="24"/>
        </w:rPr>
      </w:pPr>
      <w:r w:rsidRPr="00C7707D">
        <w:rPr>
          <w:rFonts w:ascii="Calibri" w:hAnsi="Calibri" w:cs="Calibri"/>
          <w:color w:val="000000"/>
          <w:sz w:val="24"/>
          <w:szCs w:val="24"/>
        </w:rPr>
        <w:t xml:space="preserve">Thu Dinh published 4 articles and 1 abstract, and graduated 1 Ph.D. and 1 M.S. student. Dinh was invited to give a presentation on lipid oxidation in rendered fat at the 2018 Pet Food Alliance Summer Meeting. Dinh also received SEC Travel Award to visit Dr. </w:t>
      </w:r>
      <w:proofErr w:type="spellStart"/>
      <w:r w:rsidRPr="00C7707D">
        <w:rPr>
          <w:rFonts w:ascii="Calibri" w:hAnsi="Calibri" w:cs="Calibri"/>
          <w:color w:val="000000"/>
          <w:sz w:val="24"/>
          <w:szCs w:val="24"/>
        </w:rPr>
        <w:t>Suman’s</w:t>
      </w:r>
      <w:proofErr w:type="spellEnd"/>
      <w:r w:rsidRPr="00C7707D">
        <w:rPr>
          <w:rFonts w:ascii="Calibri" w:hAnsi="Calibri" w:cs="Calibri"/>
          <w:color w:val="000000"/>
          <w:sz w:val="24"/>
          <w:szCs w:val="24"/>
        </w:rPr>
        <w:t xml:space="preserve"> laboratory to facilitate collaboration.</w:t>
      </w:r>
    </w:p>
    <w:p w:rsidR="00C0749A" w:rsidRPr="00C7707D" w:rsidRDefault="00C0749A" w:rsidP="005655E6">
      <w:pPr>
        <w:shd w:val="clear" w:color="auto" w:fill="FFFFFF"/>
        <w:spacing w:after="0" w:line="240" w:lineRule="auto"/>
        <w:ind w:firstLine="720"/>
        <w:rPr>
          <w:rFonts w:ascii="Calibri" w:hAnsi="Calibri" w:cs="Calibri"/>
          <w:color w:val="000000"/>
          <w:sz w:val="24"/>
          <w:szCs w:val="24"/>
        </w:rPr>
      </w:pPr>
      <w:r w:rsidRPr="00C7707D">
        <w:rPr>
          <w:rFonts w:ascii="Calibri" w:hAnsi="Calibri" w:cs="Calibri"/>
          <w:color w:val="000000"/>
          <w:sz w:val="24"/>
          <w:szCs w:val="24"/>
        </w:rPr>
        <w:t>Kalyn are preparing two articles to report his findings.</w:t>
      </w:r>
    </w:p>
    <w:p w:rsidR="005655E6" w:rsidRDefault="005655E6" w:rsidP="00A44827">
      <w:pPr>
        <w:shd w:val="clear" w:color="auto" w:fill="FFFFFF"/>
        <w:spacing w:after="0" w:line="240" w:lineRule="auto"/>
        <w:rPr>
          <w:rFonts w:ascii="Calibri" w:hAnsi="Calibri" w:cs="Calibri"/>
          <w:b/>
          <w:color w:val="000000"/>
          <w:sz w:val="24"/>
          <w:szCs w:val="24"/>
        </w:rPr>
      </w:pPr>
    </w:p>
    <w:p w:rsidR="00AD55D4" w:rsidRPr="00C7707D" w:rsidRDefault="007835B6"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Montana - Carl Yeoman</w:t>
      </w:r>
    </w:p>
    <w:p w:rsidR="00522CF7" w:rsidRPr="00C7707D" w:rsidRDefault="00522CF7" w:rsidP="00A44827">
      <w:pPr>
        <w:numPr>
          <w:ilvl w:val="0"/>
          <w:numId w:val="6"/>
        </w:num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3 manuscripts were published in Nature Scientific reports (n=2) and the Journal of animal Science.</w:t>
      </w:r>
    </w:p>
    <w:p w:rsidR="00522CF7" w:rsidRPr="00C7707D" w:rsidRDefault="00522CF7" w:rsidP="00A44827">
      <w:pPr>
        <w:numPr>
          <w:ilvl w:val="0"/>
          <w:numId w:val="6"/>
        </w:num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 xml:space="preserve">Shown that feed efficiency involves microbes in the rumen, small intestine, and hind gut </w:t>
      </w:r>
    </w:p>
    <w:p w:rsidR="00522CF7" w:rsidRPr="00C7707D" w:rsidRDefault="00522CF7" w:rsidP="00A44827">
      <w:pPr>
        <w:numPr>
          <w:ilvl w:val="0"/>
          <w:numId w:val="6"/>
        </w:num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Shown that feed efficiency involves microbial taxa associated with healthy phenotypes</w:t>
      </w:r>
    </w:p>
    <w:p w:rsidR="00522CF7" w:rsidRPr="00C7707D" w:rsidRDefault="00522CF7" w:rsidP="00A44827">
      <w:pPr>
        <w:numPr>
          <w:ilvl w:val="0"/>
          <w:numId w:val="6"/>
        </w:num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Shown that maternal microbial reservoirs (i.e. vagina, colostrum, and teat) make major and important contributions to the neonatal gut microbiome.</w:t>
      </w:r>
    </w:p>
    <w:p w:rsidR="00522CF7" w:rsidRPr="00C7707D" w:rsidRDefault="00522CF7" w:rsidP="00A44827">
      <w:pPr>
        <w:numPr>
          <w:ilvl w:val="0"/>
          <w:numId w:val="6"/>
        </w:num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 xml:space="preserve">Demonstrated that an animal’s immunological development corresponds (and may therefore be, at least partially, dependent on the succession of the ruminant gut microbiota. </w:t>
      </w:r>
    </w:p>
    <w:p w:rsidR="00522CF7" w:rsidRPr="00C7707D" w:rsidRDefault="00522CF7" w:rsidP="00A44827">
      <w:pPr>
        <w:numPr>
          <w:ilvl w:val="0"/>
          <w:numId w:val="6"/>
        </w:num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 xml:space="preserve">Identified several microbial taxa that show strong correlative relationships to animal productivity </w:t>
      </w:r>
    </w:p>
    <w:p w:rsidR="00522CF7" w:rsidRPr="00C7707D" w:rsidRDefault="00522CF7" w:rsidP="00A44827">
      <w:pPr>
        <w:numPr>
          <w:ilvl w:val="0"/>
          <w:numId w:val="6"/>
        </w:num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Identified several microbial taxa that show strong correlative relationships to immunological development.</w:t>
      </w:r>
    </w:p>
    <w:p w:rsidR="00522CF7" w:rsidRPr="00C7707D" w:rsidRDefault="00522CF7" w:rsidP="00A44827">
      <w:pPr>
        <w:numPr>
          <w:ilvl w:val="0"/>
          <w:numId w:val="6"/>
        </w:numPr>
        <w:shd w:val="clear" w:color="auto" w:fill="FFFFFF"/>
        <w:spacing w:after="0" w:line="240" w:lineRule="auto"/>
        <w:rPr>
          <w:rFonts w:ascii="Calibri" w:hAnsi="Calibri" w:cs="Calibri"/>
          <w:bCs/>
          <w:color w:val="000000"/>
          <w:sz w:val="24"/>
          <w:szCs w:val="24"/>
        </w:rPr>
      </w:pPr>
      <w:r w:rsidRPr="00C7707D">
        <w:rPr>
          <w:rFonts w:ascii="Calibri" w:hAnsi="Calibri" w:cs="Calibri"/>
          <w:bCs/>
          <w:color w:val="000000"/>
          <w:sz w:val="24"/>
          <w:szCs w:val="24"/>
        </w:rPr>
        <w:t>Invited speaker Animal Microbiome Congress (Kansas City, KS)</w:t>
      </w:r>
    </w:p>
    <w:p w:rsidR="00522CF7" w:rsidRPr="00C7707D" w:rsidRDefault="00522CF7" w:rsidP="00A44827">
      <w:pPr>
        <w:numPr>
          <w:ilvl w:val="0"/>
          <w:numId w:val="6"/>
        </w:numPr>
        <w:shd w:val="clear" w:color="auto" w:fill="FFFFFF"/>
        <w:spacing w:after="0" w:line="240" w:lineRule="auto"/>
        <w:rPr>
          <w:rFonts w:ascii="Calibri" w:hAnsi="Calibri" w:cs="Calibri"/>
          <w:bCs/>
          <w:color w:val="000000"/>
          <w:sz w:val="24"/>
          <w:szCs w:val="24"/>
        </w:rPr>
      </w:pPr>
      <w:r w:rsidRPr="00C7707D">
        <w:rPr>
          <w:rFonts w:ascii="Calibri" w:hAnsi="Calibri" w:cs="Calibri"/>
          <w:bCs/>
          <w:color w:val="000000"/>
          <w:sz w:val="24"/>
          <w:szCs w:val="24"/>
        </w:rPr>
        <w:t>Plenary speaker Midwestern Section of the American Society for Animal Sciences (Omaha, NE)</w:t>
      </w:r>
    </w:p>
    <w:p w:rsidR="00522CF7" w:rsidRPr="00C7707D" w:rsidRDefault="00522CF7" w:rsidP="00A44827">
      <w:pPr>
        <w:shd w:val="clear" w:color="auto" w:fill="FFFFFF"/>
        <w:spacing w:after="0" w:line="240" w:lineRule="auto"/>
        <w:rPr>
          <w:rFonts w:ascii="Calibri" w:hAnsi="Calibri" w:cs="Calibri"/>
          <w:color w:val="000000"/>
          <w:sz w:val="24"/>
          <w:szCs w:val="24"/>
        </w:rPr>
      </w:pPr>
    </w:p>
    <w:p w:rsidR="005655E6" w:rsidRDefault="005655E6" w:rsidP="00A44827">
      <w:pPr>
        <w:shd w:val="clear" w:color="auto" w:fill="FFFFFF"/>
        <w:spacing w:after="0" w:line="240" w:lineRule="auto"/>
        <w:rPr>
          <w:rFonts w:ascii="Calibri" w:hAnsi="Calibri" w:cs="Calibri"/>
          <w:b/>
          <w:color w:val="000000"/>
          <w:sz w:val="24"/>
          <w:szCs w:val="24"/>
        </w:rPr>
      </w:pPr>
    </w:p>
    <w:p w:rsidR="00893CF6" w:rsidRPr="00C7707D" w:rsidRDefault="00893CF6"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lastRenderedPageBreak/>
        <w:t>Nebraska – Gary Sullivan and Chris Calkins</w:t>
      </w:r>
    </w:p>
    <w:p w:rsidR="00AD55D4" w:rsidRPr="00C7707D" w:rsidRDefault="005655E6" w:rsidP="00515CA9">
      <w:pPr>
        <w:shd w:val="clear" w:color="auto" w:fill="FFFFFF"/>
        <w:spacing w:after="0" w:line="240" w:lineRule="auto"/>
        <w:ind w:firstLine="720"/>
        <w:rPr>
          <w:rFonts w:ascii="Calibri" w:hAnsi="Calibri" w:cs="Calibri"/>
          <w:color w:val="000000"/>
          <w:sz w:val="24"/>
          <w:szCs w:val="24"/>
        </w:rPr>
      </w:pPr>
      <w:r>
        <w:rPr>
          <w:rFonts w:ascii="Calibri" w:hAnsi="Calibri" w:cs="Calibri"/>
          <w:color w:val="000000"/>
          <w:sz w:val="24"/>
          <w:szCs w:val="24"/>
        </w:rPr>
        <w:t>Nebraska published</w:t>
      </w:r>
      <w:r w:rsidR="00893CF6" w:rsidRPr="00C7707D">
        <w:rPr>
          <w:rFonts w:ascii="Calibri" w:hAnsi="Calibri" w:cs="Calibri"/>
          <w:color w:val="000000"/>
          <w:sz w:val="24"/>
          <w:szCs w:val="24"/>
        </w:rPr>
        <w:t xml:space="preserve"> 15 peer-reviewed manuscripts, 10 abstracts at scientific meetings, and 12 peer-reviewed extension research reports.  In addition, six science-based presentations about beef were given to international audiences.</w:t>
      </w:r>
      <w:r w:rsidR="00515CA9">
        <w:rPr>
          <w:rFonts w:ascii="Calibri" w:hAnsi="Calibri" w:cs="Calibri"/>
          <w:color w:val="000000"/>
          <w:sz w:val="24"/>
          <w:szCs w:val="24"/>
        </w:rPr>
        <w:t xml:space="preserve"> </w:t>
      </w:r>
    </w:p>
    <w:p w:rsidR="005655E6" w:rsidRDefault="005655E6" w:rsidP="00A44827">
      <w:pPr>
        <w:shd w:val="clear" w:color="auto" w:fill="FFFFFF"/>
        <w:spacing w:after="0" w:line="240" w:lineRule="auto"/>
        <w:rPr>
          <w:rFonts w:ascii="Calibri" w:hAnsi="Calibri" w:cs="Calibri"/>
          <w:b/>
          <w:color w:val="000000"/>
          <w:sz w:val="24"/>
          <w:szCs w:val="24"/>
        </w:rPr>
      </w:pPr>
    </w:p>
    <w:p w:rsidR="00AD55D4" w:rsidRDefault="00AD55D4"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Nevada</w:t>
      </w:r>
      <w:r w:rsidR="00DB4E8C" w:rsidRPr="00C7707D">
        <w:rPr>
          <w:rFonts w:ascii="Calibri" w:hAnsi="Calibri" w:cs="Calibri"/>
          <w:b/>
          <w:color w:val="000000"/>
          <w:sz w:val="24"/>
          <w:szCs w:val="24"/>
        </w:rPr>
        <w:t xml:space="preserve"> – Amilton de Mello</w:t>
      </w:r>
    </w:p>
    <w:p w:rsidR="00515CA9" w:rsidRPr="00C7707D" w:rsidRDefault="005655E6" w:rsidP="00515CA9">
      <w:pPr>
        <w:shd w:val="clear" w:color="auto" w:fill="FFFFFF"/>
        <w:spacing w:after="0" w:line="240" w:lineRule="auto"/>
        <w:ind w:firstLine="720"/>
        <w:rPr>
          <w:rFonts w:ascii="Calibri" w:hAnsi="Calibri" w:cs="Calibri"/>
          <w:color w:val="000000"/>
          <w:sz w:val="24"/>
          <w:szCs w:val="24"/>
        </w:rPr>
      </w:pPr>
      <w:r>
        <w:rPr>
          <w:rFonts w:ascii="Calibri" w:hAnsi="Calibri" w:cs="Calibri"/>
          <w:color w:val="000000"/>
          <w:sz w:val="24"/>
          <w:szCs w:val="24"/>
        </w:rPr>
        <w:t>A total of 8 peer-reviewed manuscripts were published, 10 abstracts at scientifi</w:t>
      </w:r>
      <w:r w:rsidR="00515CA9">
        <w:rPr>
          <w:rFonts w:ascii="Calibri" w:hAnsi="Calibri" w:cs="Calibri"/>
          <w:color w:val="000000"/>
          <w:sz w:val="24"/>
          <w:szCs w:val="24"/>
        </w:rPr>
        <w:t xml:space="preserve">c meetings and 1 extension report. A total of </w:t>
      </w:r>
      <w:r>
        <w:rPr>
          <w:rFonts w:ascii="Calibri" w:hAnsi="Calibri" w:cs="Calibri"/>
          <w:color w:val="000000"/>
          <w:sz w:val="24"/>
          <w:szCs w:val="24"/>
        </w:rPr>
        <w:t xml:space="preserve">6 </w:t>
      </w:r>
      <w:r w:rsidR="00515CA9">
        <w:rPr>
          <w:rFonts w:ascii="Calibri" w:hAnsi="Calibri" w:cs="Calibri"/>
          <w:color w:val="000000"/>
          <w:sz w:val="24"/>
          <w:szCs w:val="24"/>
        </w:rPr>
        <w:t>extension presentations</w:t>
      </w:r>
      <w:r>
        <w:rPr>
          <w:rFonts w:ascii="Calibri" w:hAnsi="Calibri" w:cs="Calibri"/>
          <w:color w:val="000000"/>
          <w:sz w:val="24"/>
          <w:szCs w:val="24"/>
        </w:rPr>
        <w:t xml:space="preserve"> </w:t>
      </w:r>
      <w:r w:rsidR="00515CA9">
        <w:rPr>
          <w:rFonts w:ascii="Calibri" w:hAnsi="Calibri" w:cs="Calibri"/>
          <w:color w:val="000000"/>
          <w:sz w:val="24"/>
          <w:szCs w:val="24"/>
        </w:rPr>
        <w:t xml:space="preserve">about beef production were given to state audiences. Amilton de Mello </w:t>
      </w:r>
      <w:r w:rsidR="00515CA9" w:rsidRPr="00C7707D">
        <w:rPr>
          <w:rFonts w:ascii="Calibri" w:hAnsi="Calibri" w:cs="Calibri"/>
          <w:color w:val="000000"/>
          <w:sz w:val="24"/>
          <w:szCs w:val="24"/>
        </w:rPr>
        <w:t xml:space="preserve">received the </w:t>
      </w:r>
      <w:r w:rsidR="00515CA9">
        <w:rPr>
          <w:rFonts w:ascii="Calibri" w:hAnsi="Calibri" w:cs="Calibri"/>
          <w:color w:val="000000"/>
          <w:sz w:val="24"/>
          <w:szCs w:val="24"/>
        </w:rPr>
        <w:t>University of Nevada</w:t>
      </w:r>
      <w:r w:rsidR="00515CA9" w:rsidRPr="00C7707D">
        <w:rPr>
          <w:rFonts w:ascii="Calibri" w:hAnsi="Calibri" w:cs="Calibri"/>
          <w:color w:val="000000"/>
          <w:sz w:val="24"/>
          <w:szCs w:val="24"/>
        </w:rPr>
        <w:t xml:space="preserve"> Early Career </w:t>
      </w:r>
      <w:r w:rsidR="00515CA9">
        <w:rPr>
          <w:rFonts w:ascii="Calibri" w:hAnsi="Calibri" w:cs="Calibri"/>
          <w:color w:val="000000"/>
          <w:sz w:val="24"/>
          <w:szCs w:val="24"/>
        </w:rPr>
        <w:t>Innovator</w:t>
      </w:r>
      <w:r w:rsidR="00515CA9" w:rsidRPr="00C7707D">
        <w:rPr>
          <w:rFonts w:ascii="Calibri" w:hAnsi="Calibri" w:cs="Calibri"/>
          <w:color w:val="000000"/>
          <w:sz w:val="24"/>
          <w:szCs w:val="24"/>
        </w:rPr>
        <w:t xml:space="preserve"> Award (2018)</w:t>
      </w:r>
      <w:r w:rsidR="00D308C4">
        <w:rPr>
          <w:rFonts w:ascii="Calibri" w:hAnsi="Calibri" w:cs="Calibri"/>
          <w:color w:val="000000"/>
          <w:sz w:val="24"/>
          <w:szCs w:val="24"/>
        </w:rPr>
        <w:t xml:space="preserve">. </w:t>
      </w:r>
    </w:p>
    <w:p w:rsidR="00DB4E8C" w:rsidRPr="00C7707D" w:rsidRDefault="00DB4E8C" w:rsidP="00A44827">
      <w:pPr>
        <w:shd w:val="clear" w:color="auto" w:fill="FFFFFF"/>
        <w:spacing w:after="0" w:line="240" w:lineRule="auto"/>
        <w:rPr>
          <w:rFonts w:ascii="Calibri" w:hAnsi="Calibri" w:cs="Calibri"/>
          <w:color w:val="000000"/>
          <w:sz w:val="24"/>
          <w:szCs w:val="24"/>
        </w:rPr>
      </w:pPr>
    </w:p>
    <w:p w:rsidR="00AD55D4" w:rsidRPr="00C7707D" w:rsidRDefault="007835B6"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North Dakota - Robert Maddock</w:t>
      </w:r>
    </w:p>
    <w:p w:rsidR="00E34587" w:rsidRPr="00C7707D" w:rsidRDefault="00E34587" w:rsidP="00515CA9">
      <w:pPr>
        <w:shd w:val="clear" w:color="auto" w:fill="FFFFFF"/>
        <w:spacing w:after="0" w:line="240" w:lineRule="auto"/>
        <w:ind w:firstLine="720"/>
        <w:rPr>
          <w:rFonts w:ascii="Calibri" w:hAnsi="Calibri" w:cs="Calibri"/>
          <w:color w:val="000000"/>
          <w:sz w:val="24"/>
          <w:szCs w:val="24"/>
        </w:rPr>
      </w:pPr>
      <w:r w:rsidRPr="00C7707D">
        <w:rPr>
          <w:rFonts w:ascii="Calibri" w:eastAsia="Times New Roman" w:hAnsi="Calibri" w:cs="Calibri"/>
          <w:color w:val="000000"/>
          <w:sz w:val="24"/>
          <w:szCs w:val="24"/>
        </w:rPr>
        <w:t>Beef reports and publications were developed from completed research, noted below in the publications section.  Data collected is being used to develop new project ideas.  In addition, data is being compiled from various related projects to develop best practices for cattle feeding in the northern plains utilizing low cost of gain and low input practices.</w:t>
      </w:r>
    </w:p>
    <w:p w:rsidR="00515CA9" w:rsidRDefault="00515CA9" w:rsidP="00A44827">
      <w:pPr>
        <w:shd w:val="clear" w:color="auto" w:fill="FFFFFF"/>
        <w:spacing w:after="0" w:line="240" w:lineRule="auto"/>
        <w:rPr>
          <w:rFonts w:ascii="Calibri" w:eastAsia="Times New Roman" w:hAnsi="Calibri" w:cs="Calibri"/>
          <w:b/>
          <w:bCs/>
          <w:color w:val="000000"/>
          <w:sz w:val="24"/>
          <w:szCs w:val="24"/>
        </w:rPr>
      </w:pPr>
    </w:p>
    <w:p w:rsidR="00DD7711" w:rsidRPr="00C7707D" w:rsidRDefault="00DD7711" w:rsidP="00A44827">
      <w:pPr>
        <w:shd w:val="clear" w:color="auto" w:fill="FFFFFF"/>
        <w:spacing w:after="0" w:line="240" w:lineRule="auto"/>
        <w:rPr>
          <w:rFonts w:ascii="Calibri" w:eastAsia="Times New Roman" w:hAnsi="Calibri" w:cs="Calibri"/>
          <w:color w:val="000000"/>
          <w:sz w:val="24"/>
          <w:szCs w:val="24"/>
        </w:rPr>
      </w:pPr>
      <w:r w:rsidRPr="00C7707D">
        <w:rPr>
          <w:rFonts w:ascii="Calibri" w:eastAsia="Times New Roman" w:hAnsi="Calibri" w:cs="Calibri"/>
          <w:b/>
          <w:bCs/>
          <w:color w:val="000000"/>
          <w:sz w:val="24"/>
          <w:szCs w:val="24"/>
        </w:rPr>
        <w:t>4. Activities</w:t>
      </w:r>
    </w:p>
    <w:p w:rsidR="00515CA9" w:rsidRDefault="00515CA9" w:rsidP="00A44827">
      <w:pPr>
        <w:shd w:val="clear" w:color="auto" w:fill="FFFFFF"/>
        <w:spacing w:after="0" w:line="240" w:lineRule="auto"/>
        <w:rPr>
          <w:rFonts w:ascii="Calibri" w:hAnsi="Calibri" w:cs="Calibri"/>
          <w:b/>
          <w:color w:val="000000"/>
          <w:sz w:val="24"/>
          <w:szCs w:val="24"/>
        </w:rPr>
      </w:pPr>
    </w:p>
    <w:p w:rsidR="00AD55D4" w:rsidRPr="00C7707D" w:rsidRDefault="007835B6"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California - Scott Fausti</w:t>
      </w:r>
    </w:p>
    <w:p w:rsidR="00252FBF" w:rsidRPr="00C7707D" w:rsidRDefault="00252FBF" w:rsidP="00515CA9">
      <w:pPr>
        <w:shd w:val="clear" w:color="auto" w:fill="FFFFFF"/>
        <w:spacing w:after="0" w:line="240" w:lineRule="auto"/>
        <w:ind w:firstLine="810"/>
        <w:rPr>
          <w:rFonts w:ascii="Calibri" w:hAnsi="Calibri" w:cs="Calibri"/>
          <w:color w:val="000000"/>
          <w:sz w:val="24"/>
          <w:szCs w:val="24"/>
        </w:rPr>
      </w:pPr>
      <w:r w:rsidRPr="00C7707D">
        <w:rPr>
          <w:rFonts w:ascii="Calibri" w:hAnsi="Calibri" w:cs="Calibri"/>
          <w:color w:val="000000"/>
          <w:sz w:val="24"/>
          <w:szCs w:val="24"/>
        </w:rPr>
        <w:t>Fausti: Completed statistical analysis of survey data collected by South Dakota State University and South Dakota state NASS office located in Sioux Falls SD.</w:t>
      </w:r>
    </w:p>
    <w:p w:rsidR="00515CA9" w:rsidRDefault="00515CA9" w:rsidP="00A44827">
      <w:pPr>
        <w:shd w:val="clear" w:color="auto" w:fill="FFFFFF"/>
        <w:spacing w:after="0" w:line="240" w:lineRule="auto"/>
        <w:rPr>
          <w:rFonts w:ascii="Calibri" w:hAnsi="Calibri" w:cs="Calibri"/>
          <w:b/>
          <w:color w:val="000000"/>
          <w:sz w:val="24"/>
          <w:szCs w:val="24"/>
        </w:rPr>
      </w:pPr>
    </w:p>
    <w:p w:rsidR="00AD55D4" w:rsidRPr="00C7707D" w:rsidRDefault="007835B6"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Colorado - Dale Woerner and Keith Belk</w:t>
      </w:r>
    </w:p>
    <w:p w:rsidR="00252FBF" w:rsidRPr="00C7707D" w:rsidRDefault="00252FBF" w:rsidP="00515CA9">
      <w:pPr>
        <w:shd w:val="clear" w:color="auto" w:fill="FFFFFF"/>
        <w:spacing w:after="0" w:line="240" w:lineRule="auto"/>
        <w:ind w:firstLine="720"/>
        <w:rPr>
          <w:rFonts w:ascii="Calibri" w:hAnsi="Calibri" w:cs="Calibri"/>
          <w:color w:val="000000"/>
          <w:sz w:val="24"/>
          <w:szCs w:val="24"/>
        </w:rPr>
      </w:pPr>
      <w:r w:rsidRPr="00C7707D">
        <w:rPr>
          <w:rFonts w:ascii="Calibri" w:hAnsi="Calibri" w:cs="Calibri"/>
          <w:color w:val="000000"/>
          <w:sz w:val="24"/>
          <w:szCs w:val="24"/>
        </w:rPr>
        <w:t>The following activities were taken up by the PIs (Dale Woerner and Keith Belk) for knowledge dissemination.</w:t>
      </w:r>
    </w:p>
    <w:p w:rsidR="00252FBF" w:rsidRPr="00C7707D" w:rsidRDefault="00252FBF" w:rsidP="00A44827">
      <w:pPr>
        <w:numPr>
          <w:ilvl w:val="0"/>
          <w:numId w:val="14"/>
        </w:num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Hosted large, multi-day workshops to discuss industry issues and present research findings.</w:t>
      </w:r>
    </w:p>
    <w:p w:rsidR="00252FBF" w:rsidRPr="00C7707D" w:rsidRDefault="00252FBF" w:rsidP="00A44827">
      <w:pPr>
        <w:numPr>
          <w:ilvl w:val="0"/>
          <w:numId w:val="14"/>
        </w:num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 xml:space="preserve">Served as invited speakers at scientific meetings to present research. </w:t>
      </w:r>
    </w:p>
    <w:p w:rsidR="00252FBF" w:rsidRPr="00C7707D" w:rsidRDefault="00252FBF" w:rsidP="00A44827">
      <w:pPr>
        <w:numPr>
          <w:ilvl w:val="0"/>
          <w:numId w:val="14"/>
        </w:num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Served as members of advisory boards for research foundations.</w:t>
      </w:r>
    </w:p>
    <w:p w:rsidR="00252FBF" w:rsidRPr="00C7707D" w:rsidRDefault="00252FBF" w:rsidP="00A44827">
      <w:pPr>
        <w:numPr>
          <w:ilvl w:val="0"/>
          <w:numId w:val="14"/>
        </w:num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Integrated research findings into university courses and curriculum.</w:t>
      </w:r>
    </w:p>
    <w:p w:rsidR="00252FBF" w:rsidRPr="00C7707D" w:rsidRDefault="00252FBF" w:rsidP="00A44827">
      <w:pPr>
        <w:numPr>
          <w:ilvl w:val="0"/>
          <w:numId w:val="14"/>
        </w:num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 xml:space="preserve">Published numerous peer-reviewed articles from research conducted as a result of this project. </w:t>
      </w:r>
    </w:p>
    <w:p w:rsidR="00515CA9" w:rsidRDefault="00515CA9" w:rsidP="00A44827">
      <w:pPr>
        <w:shd w:val="clear" w:color="auto" w:fill="FFFFFF"/>
        <w:spacing w:after="0" w:line="240" w:lineRule="auto"/>
        <w:rPr>
          <w:rFonts w:ascii="Calibri" w:hAnsi="Calibri" w:cs="Calibri"/>
          <w:b/>
          <w:color w:val="000000"/>
          <w:sz w:val="24"/>
          <w:szCs w:val="24"/>
        </w:rPr>
      </w:pPr>
    </w:p>
    <w:p w:rsidR="00893CF6" w:rsidRPr="00C7707D" w:rsidRDefault="00893CF6"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Kentucky – Surendranath Suman</w:t>
      </w:r>
    </w:p>
    <w:p w:rsidR="00893CF6" w:rsidRDefault="00893CF6" w:rsidP="00515CA9">
      <w:pPr>
        <w:shd w:val="clear" w:color="auto" w:fill="FFFFFF"/>
        <w:spacing w:after="0" w:line="240" w:lineRule="auto"/>
        <w:ind w:firstLine="810"/>
        <w:rPr>
          <w:rFonts w:ascii="Calibri" w:hAnsi="Calibri" w:cs="Calibri"/>
          <w:color w:val="000000"/>
          <w:sz w:val="24"/>
          <w:szCs w:val="24"/>
        </w:rPr>
      </w:pPr>
      <w:r w:rsidRPr="00C7707D">
        <w:rPr>
          <w:rFonts w:ascii="Calibri" w:hAnsi="Calibri" w:cs="Calibri"/>
          <w:color w:val="000000"/>
          <w:sz w:val="24"/>
          <w:szCs w:val="24"/>
        </w:rPr>
        <w:t xml:space="preserve">Research training was provided to </w:t>
      </w:r>
      <w:proofErr w:type="spellStart"/>
      <w:r w:rsidRPr="00C7707D">
        <w:rPr>
          <w:rFonts w:ascii="Calibri" w:hAnsi="Calibri" w:cs="Calibri"/>
          <w:color w:val="000000"/>
          <w:sz w:val="24"/>
          <w:szCs w:val="24"/>
        </w:rPr>
        <w:t>Shuting</w:t>
      </w:r>
      <w:proofErr w:type="spellEnd"/>
      <w:r w:rsidRPr="00C7707D">
        <w:rPr>
          <w:rFonts w:ascii="Calibri" w:hAnsi="Calibri" w:cs="Calibri"/>
          <w:color w:val="000000"/>
          <w:sz w:val="24"/>
          <w:szCs w:val="24"/>
        </w:rPr>
        <w:t xml:space="preserve"> Li, Hyun Kim, and </w:t>
      </w:r>
      <w:proofErr w:type="spellStart"/>
      <w:r w:rsidRPr="00C7707D">
        <w:rPr>
          <w:rFonts w:ascii="Calibri" w:hAnsi="Calibri" w:cs="Calibri"/>
          <w:color w:val="000000"/>
          <w:sz w:val="24"/>
          <w:szCs w:val="24"/>
        </w:rPr>
        <w:t>Yifei</w:t>
      </w:r>
      <w:proofErr w:type="spellEnd"/>
      <w:r w:rsidRPr="00C7707D">
        <w:rPr>
          <w:rFonts w:ascii="Calibri" w:hAnsi="Calibri" w:cs="Calibri"/>
          <w:color w:val="000000"/>
          <w:sz w:val="24"/>
          <w:szCs w:val="24"/>
        </w:rPr>
        <w:t xml:space="preserve"> Wang on muscle proteome isolation, spectrophotometry, two-dimensional electrophoresis, analyses of mass spectra, and evaluation of meat quality.</w:t>
      </w:r>
    </w:p>
    <w:p w:rsidR="00515CA9" w:rsidRPr="00C7707D" w:rsidRDefault="00515CA9" w:rsidP="00A44827">
      <w:pPr>
        <w:shd w:val="clear" w:color="auto" w:fill="FFFFFF"/>
        <w:spacing w:after="0" w:line="240" w:lineRule="auto"/>
        <w:rPr>
          <w:rFonts w:ascii="Calibri" w:hAnsi="Calibri" w:cs="Calibri"/>
          <w:color w:val="000000"/>
          <w:sz w:val="24"/>
          <w:szCs w:val="24"/>
        </w:rPr>
      </w:pPr>
    </w:p>
    <w:p w:rsidR="00DB4E8C" w:rsidRPr="00C7707D" w:rsidRDefault="00DB4E8C"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Mississippi – Thu Dinh and Kalyn Coatney</w:t>
      </w:r>
    </w:p>
    <w:p w:rsidR="00C0749A" w:rsidRPr="00C7707D" w:rsidRDefault="00DE60CC" w:rsidP="00515CA9">
      <w:pPr>
        <w:shd w:val="clear" w:color="auto" w:fill="FFFFFF"/>
        <w:spacing w:after="0" w:line="240" w:lineRule="auto"/>
        <w:ind w:firstLine="810"/>
        <w:rPr>
          <w:rFonts w:ascii="Calibri" w:hAnsi="Calibri" w:cs="Calibri"/>
          <w:color w:val="000000"/>
          <w:sz w:val="24"/>
          <w:szCs w:val="24"/>
        </w:rPr>
      </w:pPr>
      <w:r w:rsidRPr="00C7707D">
        <w:rPr>
          <w:rFonts w:ascii="Calibri" w:hAnsi="Calibri" w:cs="Calibri"/>
          <w:color w:val="000000"/>
          <w:sz w:val="24"/>
          <w:szCs w:val="24"/>
        </w:rPr>
        <w:t>Research on beef quality and safety led to various trainings for 2 Ph.D. students, 1 M.S. students on meat oxidation and discoloration, shelf life study, and chromatographic techniques to determine small biological compounds such as fatty acids.</w:t>
      </w:r>
    </w:p>
    <w:p w:rsidR="00515CA9" w:rsidRDefault="00515CA9" w:rsidP="00A44827">
      <w:pPr>
        <w:shd w:val="clear" w:color="auto" w:fill="FFFFFF"/>
        <w:spacing w:after="0" w:line="240" w:lineRule="auto"/>
        <w:rPr>
          <w:rFonts w:ascii="Calibri" w:hAnsi="Calibri" w:cs="Calibri"/>
          <w:b/>
          <w:color w:val="000000"/>
          <w:sz w:val="24"/>
          <w:szCs w:val="24"/>
        </w:rPr>
      </w:pPr>
    </w:p>
    <w:p w:rsidR="00515CA9" w:rsidRDefault="00515CA9" w:rsidP="00A44827">
      <w:pPr>
        <w:shd w:val="clear" w:color="auto" w:fill="FFFFFF"/>
        <w:spacing w:after="0" w:line="240" w:lineRule="auto"/>
        <w:rPr>
          <w:rFonts w:ascii="Calibri" w:hAnsi="Calibri" w:cs="Calibri"/>
          <w:b/>
          <w:color w:val="000000"/>
          <w:sz w:val="24"/>
          <w:szCs w:val="24"/>
        </w:rPr>
      </w:pPr>
    </w:p>
    <w:p w:rsidR="00AD55D4" w:rsidRPr="00C7707D" w:rsidRDefault="007835B6"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Montana - Carl Yeoman</w:t>
      </w:r>
    </w:p>
    <w:p w:rsidR="00491D9E" w:rsidRPr="00491D9E" w:rsidRDefault="00522CF7" w:rsidP="00875307">
      <w:pPr>
        <w:shd w:val="clear" w:color="auto" w:fill="FFFFFF"/>
        <w:spacing w:after="0" w:line="240" w:lineRule="auto"/>
        <w:ind w:firstLine="810"/>
        <w:rPr>
          <w:rFonts w:ascii="Calibri" w:hAnsi="Calibri" w:cs="Calibri"/>
          <w:color w:val="000000"/>
          <w:sz w:val="24"/>
          <w:szCs w:val="24"/>
          <w:u w:val="single"/>
        </w:rPr>
      </w:pPr>
      <w:r w:rsidRPr="00C7707D">
        <w:rPr>
          <w:rFonts w:ascii="Calibri" w:hAnsi="Calibri" w:cs="Calibri"/>
          <w:color w:val="000000"/>
          <w:sz w:val="24"/>
          <w:szCs w:val="24"/>
        </w:rPr>
        <w:t>Research has been performed to understand the role of the gut microbiota in animal health and productivity using modern molecular techniques, including DNA sequencing, metagenomics, and metabolomics.</w:t>
      </w:r>
      <w:r w:rsidR="00491D9E">
        <w:rPr>
          <w:rFonts w:ascii="Calibri" w:hAnsi="Calibri" w:cs="Calibri"/>
          <w:color w:val="000000"/>
          <w:sz w:val="24"/>
          <w:szCs w:val="24"/>
        </w:rPr>
        <w:t xml:space="preserve"> </w:t>
      </w:r>
      <w:r w:rsidR="00491D9E">
        <w:rPr>
          <w:rFonts w:ascii="Calibri" w:hAnsi="Calibri" w:cs="Calibri"/>
          <w:color w:val="000000"/>
          <w:sz w:val="24"/>
          <w:szCs w:val="24"/>
          <w:u w:val="single"/>
        </w:rPr>
        <w:t xml:space="preserve">The following proposal were awarded: </w:t>
      </w:r>
      <w:r w:rsidR="00491D9E" w:rsidRPr="00C7707D">
        <w:rPr>
          <w:rFonts w:ascii="Calibri" w:hAnsi="Calibri" w:cs="Calibri"/>
          <w:color w:val="000000"/>
          <w:sz w:val="24"/>
          <w:szCs w:val="24"/>
        </w:rPr>
        <w:t xml:space="preserve">Bair Ranch Foundation grant to </w:t>
      </w:r>
      <w:r w:rsidR="00491D9E" w:rsidRPr="00C7707D">
        <w:rPr>
          <w:rFonts w:ascii="Calibri" w:hAnsi="Calibri" w:cs="Calibri"/>
          <w:b/>
          <w:color w:val="000000"/>
          <w:sz w:val="24"/>
          <w:szCs w:val="24"/>
          <w:u w:val="single"/>
        </w:rPr>
        <w:t>Yeoman CJ</w:t>
      </w:r>
      <w:r w:rsidR="00491D9E" w:rsidRPr="00C7707D">
        <w:rPr>
          <w:rFonts w:ascii="Calibri" w:hAnsi="Calibri" w:cs="Calibri"/>
          <w:color w:val="000000"/>
          <w:sz w:val="24"/>
          <w:szCs w:val="24"/>
        </w:rPr>
        <w:t xml:space="preserve"> (Co-PIs Carr C, </w:t>
      </w:r>
      <w:proofErr w:type="spellStart"/>
      <w:r w:rsidR="00491D9E" w:rsidRPr="00C7707D">
        <w:rPr>
          <w:rFonts w:ascii="Calibri" w:hAnsi="Calibri" w:cs="Calibri"/>
          <w:color w:val="000000"/>
          <w:sz w:val="24"/>
          <w:szCs w:val="24"/>
        </w:rPr>
        <w:t>Bothner</w:t>
      </w:r>
      <w:proofErr w:type="spellEnd"/>
      <w:r w:rsidR="00491D9E" w:rsidRPr="00C7707D">
        <w:rPr>
          <w:rFonts w:ascii="Calibri" w:hAnsi="Calibri" w:cs="Calibri"/>
          <w:color w:val="000000"/>
          <w:sz w:val="24"/>
          <w:szCs w:val="24"/>
        </w:rPr>
        <w:t xml:space="preserve"> B). 2019 - 2021. Identification and Cultivation of </w:t>
      </w:r>
      <w:proofErr w:type="spellStart"/>
      <w:r w:rsidR="00491D9E" w:rsidRPr="00C7707D">
        <w:rPr>
          <w:rFonts w:ascii="Calibri" w:hAnsi="Calibri" w:cs="Calibri"/>
          <w:color w:val="000000"/>
          <w:sz w:val="24"/>
          <w:szCs w:val="24"/>
        </w:rPr>
        <w:t>Methyllycaconitine</w:t>
      </w:r>
      <w:proofErr w:type="spellEnd"/>
      <w:r w:rsidR="00491D9E" w:rsidRPr="00C7707D">
        <w:rPr>
          <w:rFonts w:ascii="Calibri" w:hAnsi="Calibri" w:cs="Calibri"/>
          <w:color w:val="000000"/>
          <w:sz w:val="24"/>
          <w:szCs w:val="24"/>
        </w:rPr>
        <w:t>-Degraders from Wild Ruminants to Protect Against Larkspur</w:t>
      </w:r>
      <w:r w:rsidR="00491D9E">
        <w:rPr>
          <w:rFonts w:ascii="Calibri" w:hAnsi="Calibri" w:cs="Calibri"/>
          <w:color w:val="000000"/>
          <w:sz w:val="24"/>
          <w:szCs w:val="24"/>
        </w:rPr>
        <w:t xml:space="preserve"> Poisoning of Range Cattle. </w:t>
      </w:r>
      <w:r w:rsidR="00491D9E" w:rsidRPr="00C7707D">
        <w:rPr>
          <w:rFonts w:ascii="Calibri" w:hAnsi="Calibri" w:cs="Calibri"/>
          <w:color w:val="000000"/>
          <w:sz w:val="24"/>
          <w:szCs w:val="24"/>
        </w:rPr>
        <w:t xml:space="preserve">USDA – AFRI grant to </w:t>
      </w:r>
      <w:proofErr w:type="spellStart"/>
      <w:r w:rsidR="00491D9E" w:rsidRPr="00C7707D">
        <w:rPr>
          <w:rFonts w:ascii="Calibri" w:hAnsi="Calibri" w:cs="Calibri"/>
          <w:color w:val="000000"/>
          <w:sz w:val="24"/>
          <w:szCs w:val="24"/>
        </w:rPr>
        <w:t>Menalled</w:t>
      </w:r>
      <w:proofErr w:type="spellEnd"/>
      <w:r w:rsidR="00491D9E" w:rsidRPr="00C7707D">
        <w:rPr>
          <w:rFonts w:ascii="Calibri" w:hAnsi="Calibri" w:cs="Calibri"/>
          <w:color w:val="000000"/>
          <w:sz w:val="24"/>
          <w:szCs w:val="24"/>
        </w:rPr>
        <w:t xml:space="preserve"> F (Co-PIs </w:t>
      </w:r>
      <w:proofErr w:type="spellStart"/>
      <w:r w:rsidR="00491D9E" w:rsidRPr="00C7707D">
        <w:rPr>
          <w:rFonts w:ascii="Calibri" w:hAnsi="Calibri" w:cs="Calibri"/>
          <w:color w:val="000000"/>
          <w:sz w:val="24"/>
          <w:szCs w:val="24"/>
        </w:rPr>
        <w:t>Bourgault</w:t>
      </w:r>
      <w:proofErr w:type="spellEnd"/>
      <w:r w:rsidR="00491D9E" w:rsidRPr="00C7707D">
        <w:rPr>
          <w:rFonts w:ascii="Calibri" w:hAnsi="Calibri" w:cs="Calibri"/>
          <w:color w:val="000000"/>
          <w:sz w:val="24"/>
          <w:szCs w:val="24"/>
        </w:rPr>
        <w:t xml:space="preserve">, M, </w:t>
      </w:r>
      <w:proofErr w:type="spellStart"/>
      <w:r w:rsidR="00491D9E" w:rsidRPr="00C7707D">
        <w:rPr>
          <w:rFonts w:ascii="Calibri" w:hAnsi="Calibri" w:cs="Calibri"/>
          <w:color w:val="000000"/>
          <w:sz w:val="24"/>
          <w:szCs w:val="24"/>
        </w:rPr>
        <w:t>Seipel</w:t>
      </w:r>
      <w:proofErr w:type="spellEnd"/>
      <w:r w:rsidR="00491D9E" w:rsidRPr="00C7707D">
        <w:rPr>
          <w:rFonts w:ascii="Calibri" w:hAnsi="Calibri" w:cs="Calibri"/>
          <w:color w:val="000000"/>
          <w:sz w:val="24"/>
          <w:szCs w:val="24"/>
        </w:rPr>
        <w:t xml:space="preserve"> T, Trowbridge A, Weaver D, </w:t>
      </w:r>
      <w:r w:rsidR="00491D9E" w:rsidRPr="00C7707D">
        <w:rPr>
          <w:rFonts w:ascii="Calibri" w:hAnsi="Calibri" w:cs="Calibri"/>
          <w:b/>
          <w:color w:val="000000"/>
          <w:sz w:val="24"/>
          <w:szCs w:val="24"/>
          <w:u w:val="single"/>
        </w:rPr>
        <w:t>Yeoman CJ</w:t>
      </w:r>
      <w:r w:rsidR="00491D9E" w:rsidRPr="00C7707D">
        <w:rPr>
          <w:rFonts w:ascii="Calibri" w:hAnsi="Calibri" w:cs="Calibri"/>
          <w:color w:val="000000"/>
          <w:sz w:val="24"/>
          <w:szCs w:val="24"/>
        </w:rPr>
        <w:t>. 2018 – 2022. Diversifying cropping systems through cover crops and targeted grazing: impacts on plant-microbe-insect interactions, yield and economic returns.</w:t>
      </w:r>
    </w:p>
    <w:p w:rsidR="00522CF7" w:rsidRPr="00C7707D" w:rsidRDefault="00522CF7" w:rsidP="00515CA9">
      <w:pPr>
        <w:shd w:val="clear" w:color="auto" w:fill="FFFFFF"/>
        <w:spacing w:after="0" w:line="240" w:lineRule="auto"/>
        <w:ind w:firstLine="810"/>
        <w:rPr>
          <w:rFonts w:ascii="Calibri" w:hAnsi="Calibri" w:cs="Calibri"/>
          <w:color w:val="000000"/>
          <w:sz w:val="24"/>
          <w:szCs w:val="24"/>
        </w:rPr>
      </w:pPr>
    </w:p>
    <w:p w:rsidR="00893CF6" w:rsidRPr="00C7707D" w:rsidRDefault="00893CF6"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Nebraska – Gary Sullivan and Chris Calkins</w:t>
      </w:r>
    </w:p>
    <w:p w:rsidR="00893CF6" w:rsidRPr="00C7707D" w:rsidRDefault="00893CF6" w:rsidP="00515CA9">
      <w:pPr>
        <w:shd w:val="clear" w:color="auto" w:fill="FFFFFF"/>
        <w:spacing w:after="0" w:line="240" w:lineRule="auto"/>
        <w:ind w:firstLine="720"/>
        <w:rPr>
          <w:rFonts w:ascii="Calibri" w:hAnsi="Calibri" w:cs="Calibri"/>
          <w:color w:val="000000"/>
          <w:sz w:val="24"/>
          <w:szCs w:val="24"/>
        </w:rPr>
      </w:pPr>
      <w:r w:rsidRPr="00C7707D">
        <w:rPr>
          <w:rFonts w:ascii="Calibri" w:hAnsi="Calibri" w:cs="Calibri"/>
          <w:color w:val="000000"/>
          <w:sz w:val="24"/>
          <w:szCs w:val="24"/>
        </w:rPr>
        <w:t>Stability of the sarcoplasmic reticulum was studied by a diverse team of scientists (meat science, ruminant nutrition, lipid biochemists) to determine the effects of altered fatty acid composition in beef on the calcium release, proteolysis and tenderness.</w:t>
      </w:r>
    </w:p>
    <w:p w:rsidR="00893CF6" w:rsidRPr="00C7707D" w:rsidRDefault="00893CF6" w:rsidP="00515CA9">
      <w:pPr>
        <w:shd w:val="clear" w:color="auto" w:fill="FFFFFF"/>
        <w:spacing w:after="0" w:line="240" w:lineRule="auto"/>
        <w:ind w:firstLine="720"/>
        <w:rPr>
          <w:rFonts w:ascii="Calibri" w:hAnsi="Calibri" w:cs="Calibri"/>
          <w:color w:val="000000"/>
          <w:sz w:val="24"/>
          <w:szCs w:val="24"/>
        </w:rPr>
      </w:pPr>
      <w:r w:rsidRPr="00C7707D">
        <w:rPr>
          <w:rFonts w:ascii="Calibri" w:hAnsi="Calibri" w:cs="Calibri"/>
          <w:color w:val="000000"/>
          <w:sz w:val="24"/>
          <w:szCs w:val="24"/>
        </w:rPr>
        <w:t>The effects of antimicrobial interventions (organic acid treatments and high pressure processing) on the shelf life and quality characteristics of beef products were investigated by a team including meat scientists, food scientists, and microbiologists.</w:t>
      </w:r>
    </w:p>
    <w:p w:rsidR="00AD55D4" w:rsidRPr="00C7707D" w:rsidRDefault="00893CF6" w:rsidP="00515CA9">
      <w:pPr>
        <w:shd w:val="clear" w:color="auto" w:fill="FFFFFF"/>
        <w:spacing w:after="0" w:line="240" w:lineRule="auto"/>
        <w:ind w:firstLine="720"/>
        <w:rPr>
          <w:rFonts w:ascii="Calibri" w:hAnsi="Calibri" w:cs="Calibri"/>
          <w:color w:val="000000"/>
          <w:sz w:val="24"/>
          <w:szCs w:val="24"/>
        </w:rPr>
      </w:pPr>
      <w:r w:rsidRPr="00C7707D">
        <w:rPr>
          <w:rFonts w:ascii="Calibri" w:hAnsi="Calibri" w:cs="Calibri"/>
          <w:color w:val="000000"/>
          <w:sz w:val="24"/>
          <w:szCs w:val="24"/>
        </w:rPr>
        <w:t>Spoilage and microbial populations of sliced deli roast beef were investigated throughout shelf life using advanced high-throughput sequencing techniques.  The impact of ingredients and processing steps used in beef processing are being evaluated by a team of meat scientists and microbial ecologists.</w:t>
      </w:r>
    </w:p>
    <w:p w:rsidR="00515CA9" w:rsidRDefault="00515CA9" w:rsidP="00A44827">
      <w:pPr>
        <w:shd w:val="clear" w:color="auto" w:fill="FFFFFF"/>
        <w:spacing w:after="0" w:line="240" w:lineRule="auto"/>
        <w:rPr>
          <w:rFonts w:ascii="Calibri" w:hAnsi="Calibri" w:cs="Calibri"/>
          <w:b/>
          <w:color w:val="000000"/>
          <w:sz w:val="24"/>
          <w:szCs w:val="24"/>
        </w:rPr>
      </w:pPr>
    </w:p>
    <w:p w:rsidR="00AD55D4" w:rsidRDefault="00AD55D4"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Nevada</w:t>
      </w:r>
      <w:r w:rsidR="00DB4E8C" w:rsidRPr="00C7707D">
        <w:rPr>
          <w:rFonts w:ascii="Calibri" w:hAnsi="Calibri" w:cs="Calibri"/>
          <w:b/>
          <w:color w:val="000000"/>
          <w:sz w:val="24"/>
          <w:szCs w:val="24"/>
        </w:rPr>
        <w:t xml:space="preserve"> – Amilton de Mello</w:t>
      </w:r>
    </w:p>
    <w:p w:rsidR="00515CA9" w:rsidRPr="00113860" w:rsidRDefault="00113860" w:rsidP="00515CA9">
      <w:pPr>
        <w:shd w:val="clear" w:color="auto" w:fill="FFFFFF"/>
        <w:spacing w:after="0" w:line="240" w:lineRule="auto"/>
        <w:ind w:firstLine="720"/>
        <w:rPr>
          <w:rFonts w:ascii="Calibri" w:hAnsi="Calibri" w:cs="Calibri"/>
          <w:color w:val="000000"/>
          <w:sz w:val="24"/>
          <w:szCs w:val="24"/>
        </w:rPr>
      </w:pPr>
      <w:r>
        <w:rPr>
          <w:rFonts w:ascii="Calibri" w:hAnsi="Calibri" w:cs="Calibri"/>
          <w:color w:val="000000"/>
          <w:sz w:val="24"/>
          <w:szCs w:val="24"/>
        </w:rPr>
        <w:t>Research has been performed to evaluate the effects of current food safety interventions during beef processing, aging methods on beef</w:t>
      </w:r>
      <w:r w:rsidR="007E5781">
        <w:rPr>
          <w:rFonts w:ascii="Calibri" w:hAnsi="Calibri" w:cs="Calibri"/>
          <w:color w:val="000000"/>
          <w:sz w:val="24"/>
          <w:szCs w:val="24"/>
        </w:rPr>
        <w:t>, and to understand changes in muscle determined by gene expression. One 1 Ph.D. was co-advised and graduated in her home institution whereas Nevada graduate a M.S. student. Currently, research training is being provide</w:t>
      </w:r>
      <w:r w:rsidR="00D308C4">
        <w:rPr>
          <w:rFonts w:ascii="Calibri" w:hAnsi="Calibri" w:cs="Calibri"/>
          <w:color w:val="000000"/>
          <w:sz w:val="24"/>
          <w:szCs w:val="24"/>
        </w:rPr>
        <w:t>d</w:t>
      </w:r>
      <w:r w:rsidR="007E5781">
        <w:rPr>
          <w:rFonts w:ascii="Calibri" w:hAnsi="Calibri" w:cs="Calibri"/>
          <w:color w:val="000000"/>
          <w:sz w:val="24"/>
          <w:szCs w:val="24"/>
        </w:rPr>
        <w:t xml:space="preserve"> to 1 Ph.D., 2 M.S., and 3 undergraduate students. </w:t>
      </w:r>
      <w:r w:rsidR="00D308C4">
        <w:rPr>
          <w:rFonts w:ascii="Calibri" w:hAnsi="Calibri" w:cs="Calibri"/>
          <w:color w:val="000000"/>
          <w:sz w:val="24"/>
          <w:szCs w:val="24"/>
        </w:rPr>
        <w:t>Basic meat quality analysis, microbiology assays, gas chromatography and mass spectrometry, western blot, DNA sequencing, and bioinformatics are currently being performed by students.</w:t>
      </w:r>
    </w:p>
    <w:p w:rsidR="00DB4E8C" w:rsidRPr="00C7707D" w:rsidRDefault="00DB4E8C" w:rsidP="00A44827">
      <w:pPr>
        <w:shd w:val="clear" w:color="auto" w:fill="FFFFFF"/>
        <w:spacing w:after="0" w:line="240" w:lineRule="auto"/>
        <w:rPr>
          <w:rFonts w:ascii="Calibri" w:hAnsi="Calibri" w:cs="Calibri"/>
          <w:color w:val="000000"/>
          <w:sz w:val="24"/>
          <w:szCs w:val="24"/>
        </w:rPr>
      </w:pPr>
    </w:p>
    <w:p w:rsidR="00AD55D4" w:rsidRPr="00C7707D" w:rsidRDefault="007835B6"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North Dakota - Robert Maddock</w:t>
      </w:r>
    </w:p>
    <w:p w:rsidR="00E34587" w:rsidRPr="00C7707D" w:rsidRDefault="00E34587" w:rsidP="00D308C4">
      <w:pPr>
        <w:shd w:val="clear" w:color="auto" w:fill="FFFFFF"/>
        <w:spacing w:after="0" w:line="240" w:lineRule="auto"/>
        <w:ind w:firstLine="720"/>
        <w:rPr>
          <w:rFonts w:ascii="Calibri" w:hAnsi="Calibri" w:cs="Calibri"/>
          <w:color w:val="000000"/>
          <w:sz w:val="24"/>
          <w:szCs w:val="24"/>
        </w:rPr>
      </w:pPr>
      <w:r w:rsidRPr="00C7707D">
        <w:rPr>
          <w:rFonts w:ascii="Calibri" w:eastAsia="Times New Roman" w:hAnsi="Calibri" w:cs="Calibri"/>
          <w:color w:val="000000"/>
          <w:sz w:val="24"/>
          <w:szCs w:val="24"/>
        </w:rPr>
        <w:t>Results of various projects have been presented at various field day events.  Approximately 250 beef cattle producers have been presented research results in an easy to use format.</w:t>
      </w:r>
    </w:p>
    <w:p w:rsidR="00515CA9" w:rsidRDefault="00515CA9" w:rsidP="00A44827">
      <w:pPr>
        <w:shd w:val="clear" w:color="auto" w:fill="FFFFFF"/>
        <w:spacing w:after="0" w:line="240" w:lineRule="auto"/>
        <w:rPr>
          <w:rFonts w:ascii="Calibri" w:eastAsia="Times New Roman" w:hAnsi="Calibri" w:cs="Calibri"/>
          <w:b/>
          <w:bCs/>
          <w:color w:val="000000"/>
          <w:sz w:val="24"/>
          <w:szCs w:val="24"/>
        </w:rPr>
      </w:pPr>
    </w:p>
    <w:p w:rsidR="00DD7711" w:rsidRPr="00C7707D" w:rsidRDefault="00DD7711" w:rsidP="00A44827">
      <w:pPr>
        <w:shd w:val="clear" w:color="auto" w:fill="FFFFFF"/>
        <w:spacing w:after="0" w:line="240" w:lineRule="auto"/>
        <w:rPr>
          <w:rFonts w:ascii="Calibri" w:eastAsia="Times New Roman" w:hAnsi="Calibri" w:cs="Calibri"/>
          <w:color w:val="000000"/>
          <w:sz w:val="24"/>
          <w:szCs w:val="24"/>
        </w:rPr>
      </w:pPr>
      <w:r w:rsidRPr="00C7707D">
        <w:rPr>
          <w:rFonts w:ascii="Calibri" w:eastAsia="Times New Roman" w:hAnsi="Calibri" w:cs="Calibri"/>
          <w:b/>
          <w:bCs/>
          <w:color w:val="000000"/>
          <w:sz w:val="24"/>
          <w:szCs w:val="24"/>
        </w:rPr>
        <w:t>5.</w:t>
      </w:r>
      <w:r w:rsidR="00E34587" w:rsidRPr="00C7707D">
        <w:rPr>
          <w:rFonts w:ascii="Calibri" w:eastAsia="Times New Roman" w:hAnsi="Calibri" w:cs="Calibri"/>
          <w:b/>
          <w:bCs/>
          <w:color w:val="000000"/>
          <w:sz w:val="24"/>
          <w:szCs w:val="24"/>
        </w:rPr>
        <w:t xml:space="preserve"> </w:t>
      </w:r>
      <w:r w:rsidRPr="00C7707D">
        <w:rPr>
          <w:rFonts w:ascii="Calibri" w:eastAsia="Times New Roman" w:hAnsi="Calibri" w:cs="Calibri"/>
          <w:b/>
          <w:bCs/>
          <w:color w:val="000000"/>
          <w:sz w:val="24"/>
          <w:szCs w:val="24"/>
        </w:rPr>
        <w:t>Milestones</w:t>
      </w:r>
    </w:p>
    <w:p w:rsidR="00DE60CC" w:rsidRPr="00C7707D" w:rsidRDefault="00DE60CC" w:rsidP="00D308C4">
      <w:pPr>
        <w:shd w:val="clear" w:color="auto" w:fill="FFFFFF"/>
        <w:spacing w:after="0" w:line="240" w:lineRule="auto"/>
        <w:ind w:firstLine="720"/>
        <w:rPr>
          <w:rFonts w:ascii="Calibri" w:hAnsi="Calibri" w:cs="Calibri"/>
          <w:color w:val="000000"/>
          <w:sz w:val="24"/>
          <w:szCs w:val="24"/>
        </w:rPr>
      </w:pPr>
      <w:r w:rsidRPr="00C7707D">
        <w:rPr>
          <w:rFonts w:ascii="Calibri" w:hAnsi="Calibri" w:cs="Calibri"/>
          <w:color w:val="000000"/>
          <w:sz w:val="24"/>
          <w:szCs w:val="24"/>
        </w:rPr>
        <w:t>In general, the committee has proposed a symposium (concurrent) session based on this project to be held at the 2019 Reciprocal Meat Conference (American Meat Science Association). The 2018, the W-4177 annual meeting included industry speakers from the U.S. Meat Export Federation and Diamond V Mills, Inc.</w:t>
      </w:r>
    </w:p>
    <w:p w:rsidR="00D308C4" w:rsidRDefault="00D308C4" w:rsidP="00A44827">
      <w:pPr>
        <w:shd w:val="clear" w:color="auto" w:fill="FFFFFF"/>
        <w:spacing w:after="0" w:line="240" w:lineRule="auto"/>
        <w:rPr>
          <w:rFonts w:ascii="Calibri" w:hAnsi="Calibri" w:cs="Calibri"/>
          <w:b/>
          <w:color w:val="000000"/>
          <w:sz w:val="24"/>
          <w:szCs w:val="24"/>
        </w:rPr>
      </w:pPr>
    </w:p>
    <w:p w:rsidR="00AD55D4" w:rsidRPr="00C7707D" w:rsidRDefault="007835B6"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California - Scott Fausti</w:t>
      </w:r>
    </w:p>
    <w:p w:rsidR="00252FBF" w:rsidRPr="00C7707D" w:rsidRDefault="00DB4E8C" w:rsidP="00D308C4">
      <w:pPr>
        <w:shd w:val="clear" w:color="auto" w:fill="FFFFFF"/>
        <w:spacing w:after="0" w:line="240" w:lineRule="auto"/>
        <w:ind w:firstLine="720"/>
        <w:rPr>
          <w:rFonts w:ascii="Calibri" w:hAnsi="Calibri" w:cs="Calibri"/>
          <w:color w:val="000000"/>
          <w:sz w:val="24"/>
          <w:szCs w:val="24"/>
        </w:rPr>
      </w:pPr>
      <w:r w:rsidRPr="00C7707D">
        <w:rPr>
          <w:rFonts w:ascii="Calibri" w:hAnsi="Calibri" w:cs="Calibri"/>
          <w:color w:val="000000"/>
          <w:sz w:val="24"/>
          <w:szCs w:val="24"/>
        </w:rPr>
        <w:t>The PI c</w:t>
      </w:r>
      <w:r w:rsidR="00252FBF" w:rsidRPr="00C7707D">
        <w:rPr>
          <w:rFonts w:ascii="Calibri" w:hAnsi="Calibri" w:cs="Calibri"/>
          <w:color w:val="000000"/>
          <w:sz w:val="24"/>
          <w:szCs w:val="24"/>
        </w:rPr>
        <w:t>ompleted initial statistical analysis of South Dakota Feedlot data.</w:t>
      </w:r>
    </w:p>
    <w:p w:rsidR="00D308C4" w:rsidRDefault="00D308C4" w:rsidP="00A44827">
      <w:pPr>
        <w:shd w:val="clear" w:color="auto" w:fill="FFFFFF"/>
        <w:spacing w:after="0" w:line="240" w:lineRule="auto"/>
        <w:rPr>
          <w:rFonts w:ascii="Calibri" w:hAnsi="Calibri" w:cs="Calibri"/>
          <w:b/>
          <w:color w:val="000000"/>
          <w:sz w:val="24"/>
          <w:szCs w:val="24"/>
        </w:rPr>
      </w:pPr>
    </w:p>
    <w:p w:rsidR="00AD55D4" w:rsidRPr="00C7707D" w:rsidRDefault="007835B6"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Colorado - Dale Woerner and Keith Belk</w:t>
      </w:r>
    </w:p>
    <w:p w:rsidR="00252FBF" w:rsidRPr="00C7707D" w:rsidRDefault="00252FBF" w:rsidP="00D308C4">
      <w:pPr>
        <w:shd w:val="clear" w:color="auto" w:fill="FFFFFF"/>
        <w:spacing w:after="0" w:line="240" w:lineRule="auto"/>
        <w:ind w:firstLine="720"/>
        <w:rPr>
          <w:rFonts w:ascii="Calibri" w:hAnsi="Calibri" w:cs="Calibri"/>
          <w:color w:val="000000"/>
          <w:sz w:val="24"/>
          <w:szCs w:val="24"/>
        </w:rPr>
      </w:pPr>
      <w:r w:rsidRPr="00C7707D">
        <w:rPr>
          <w:rFonts w:ascii="Calibri" w:hAnsi="Calibri" w:cs="Calibri"/>
          <w:color w:val="000000"/>
          <w:sz w:val="24"/>
          <w:szCs w:val="24"/>
        </w:rPr>
        <w:t>Keith Belk invited as a keynote speaker for the International Congress of Meat Science and Technology (ICOMST) to discuss ‘Genetics and microbiology of meat’ in 2018.</w:t>
      </w:r>
    </w:p>
    <w:p w:rsidR="00D308C4" w:rsidRDefault="00D308C4" w:rsidP="00A44827">
      <w:pPr>
        <w:shd w:val="clear" w:color="auto" w:fill="FFFFFF"/>
        <w:spacing w:after="0" w:line="240" w:lineRule="auto"/>
        <w:rPr>
          <w:rFonts w:ascii="Calibri" w:hAnsi="Calibri" w:cs="Calibri"/>
          <w:b/>
          <w:color w:val="000000"/>
          <w:sz w:val="24"/>
          <w:szCs w:val="24"/>
        </w:rPr>
      </w:pPr>
    </w:p>
    <w:p w:rsidR="00893CF6" w:rsidRPr="00C7707D" w:rsidRDefault="00893CF6"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Kentucky – Surendranath Suman</w:t>
      </w:r>
    </w:p>
    <w:p w:rsidR="00AD55D4" w:rsidRPr="00C7707D" w:rsidRDefault="00893CF6" w:rsidP="00D308C4">
      <w:pPr>
        <w:shd w:val="clear" w:color="auto" w:fill="FFFFFF"/>
        <w:spacing w:after="0" w:line="240" w:lineRule="auto"/>
        <w:ind w:firstLine="720"/>
        <w:rPr>
          <w:rFonts w:ascii="Calibri" w:hAnsi="Calibri" w:cs="Calibri"/>
          <w:color w:val="000000"/>
          <w:sz w:val="24"/>
          <w:szCs w:val="24"/>
        </w:rPr>
      </w:pPr>
      <w:r w:rsidRPr="00C7707D">
        <w:rPr>
          <w:rFonts w:ascii="Calibri" w:hAnsi="Calibri" w:cs="Calibri"/>
          <w:color w:val="000000"/>
          <w:sz w:val="24"/>
          <w:szCs w:val="24"/>
        </w:rPr>
        <w:t>To characterize the biochemical mechanisms to improve color stability of fresh beef.</w:t>
      </w:r>
    </w:p>
    <w:p w:rsidR="00D308C4" w:rsidRDefault="00D308C4" w:rsidP="00A44827">
      <w:pPr>
        <w:shd w:val="clear" w:color="auto" w:fill="FFFFFF"/>
        <w:spacing w:after="0" w:line="240" w:lineRule="auto"/>
        <w:rPr>
          <w:rFonts w:ascii="Calibri" w:hAnsi="Calibri" w:cs="Calibri"/>
          <w:b/>
          <w:color w:val="000000"/>
          <w:sz w:val="24"/>
          <w:szCs w:val="24"/>
        </w:rPr>
      </w:pPr>
    </w:p>
    <w:p w:rsidR="00AD55D4" w:rsidRPr="00C7707D" w:rsidRDefault="00AD55D4"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Michigan</w:t>
      </w:r>
      <w:r w:rsidR="00364184" w:rsidRPr="00C7707D">
        <w:rPr>
          <w:rFonts w:ascii="Calibri" w:hAnsi="Calibri" w:cs="Calibri"/>
          <w:b/>
          <w:color w:val="000000"/>
          <w:sz w:val="24"/>
          <w:szCs w:val="24"/>
        </w:rPr>
        <w:t xml:space="preserve"> – David Ortega</w:t>
      </w:r>
    </w:p>
    <w:p w:rsidR="00364184" w:rsidRPr="00C7707D" w:rsidRDefault="00364184" w:rsidP="00D308C4">
      <w:pPr>
        <w:shd w:val="clear" w:color="auto" w:fill="FFFFFF"/>
        <w:spacing w:after="0" w:line="240" w:lineRule="auto"/>
        <w:ind w:firstLine="720"/>
        <w:rPr>
          <w:rFonts w:ascii="Calibri" w:hAnsi="Calibri" w:cs="Calibri"/>
          <w:b/>
          <w:color w:val="000000"/>
          <w:sz w:val="24"/>
          <w:szCs w:val="24"/>
        </w:rPr>
      </w:pPr>
      <w:r w:rsidRPr="00C7707D">
        <w:rPr>
          <w:rFonts w:ascii="Calibri" w:hAnsi="Calibri" w:cs="Calibri"/>
          <w:color w:val="000000"/>
          <w:sz w:val="24"/>
          <w:szCs w:val="24"/>
        </w:rPr>
        <w:t>To increase market access for US beef and meat products in China.</w:t>
      </w:r>
    </w:p>
    <w:p w:rsidR="00D308C4" w:rsidRDefault="00D308C4" w:rsidP="00A44827">
      <w:pPr>
        <w:shd w:val="clear" w:color="auto" w:fill="FFFFFF"/>
        <w:spacing w:after="0" w:line="240" w:lineRule="auto"/>
        <w:rPr>
          <w:rFonts w:ascii="Calibri" w:hAnsi="Calibri" w:cs="Calibri"/>
          <w:b/>
          <w:color w:val="000000"/>
          <w:sz w:val="24"/>
          <w:szCs w:val="24"/>
        </w:rPr>
      </w:pPr>
    </w:p>
    <w:p w:rsidR="00AD55D4" w:rsidRPr="00C7707D" w:rsidRDefault="00AD55D4"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Mississippi</w:t>
      </w:r>
    </w:p>
    <w:p w:rsidR="00DE60CC" w:rsidRPr="00C7707D" w:rsidRDefault="00DE60CC" w:rsidP="00D308C4">
      <w:pPr>
        <w:shd w:val="clear" w:color="auto" w:fill="FFFFFF"/>
        <w:spacing w:after="0" w:line="240" w:lineRule="auto"/>
        <w:ind w:firstLine="720"/>
        <w:rPr>
          <w:rFonts w:ascii="Calibri" w:hAnsi="Calibri" w:cs="Calibri"/>
          <w:color w:val="000000"/>
          <w:sz w:val="24"/>
          <w:szCs w:val="24"/>
        </w:rPr>
      </w:pPr>
      <w:r w:rsidRPr="00C7707D">
        <w:rPr>
          <w:rFonts w:ascii="Calibri" w:hAnsi="Calibri" w:cs="Calibri"/>
          <w:color w:val="000000"/>
          <w:sz w:val="24"/>
          <w:szCs w:val="24"/>
        </w:rPr>
        <w:t>To increase the understanding of meat oxidation and develop novel processing methods to improve safety and quality of beef products.</w:t>
      </w:r>
    </w:p>
    <w:p w:rsidR="00D308C4" w:rsidRDefault="00D308C4" w:rsidP="00A44827">
      <w:pPr>
        <w:shd w:val="clear" w:color="auto" w:fill="FFFFFF"/>
        <w:spacing w:after="0" w:line="240" w:lineRule="auto"/>
        <w:rPr>
          <w:rFonts w:ascii="Calibri" w:hAnsi="Calibri" w:cs="Calibri"/>
          <w:b/>
          <w:color w:val="000000"/>
          <w:sz w:val="24"/>
          <w:szCs w:val="24"/>
        </w:rPr>
      </w:pPr>
    </w:p>
    <w:p w:rsidR="00893CF6" w:rsidRPr="00C7707D" w:rsidRDefault="00893CF6"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Nebraska – Gary Sullivan and Chris Calkins</w:t>
      </w:r>
    </w:p>
    <w:p w:rsidR="00AD55D4" w:rsidRPr="00C7707D" w:rsidRDefault="00893CF6" w:rsidP="00D308C4">
      <w:pPr>
        <w:shd w:val="clear" w:color="auto" w:fill="FFFFFF"/>
        <w:spacing w:after="0" w:line="240" w:lineRule="auto"/>
        <w:ind w:firstLine="720"/>
        <w:rPr>
          <w:rFonts w:ascii="Calibri" w:hAnsi="Calibri" w:cs="Calibri"/>
          <w:color w:val="000000"/>
          <w:sz w:val="24"/>
          <w:szCs w:val="24"/>
        </w:rPr>
      </w:pPr>
      <w:r w:rsidRPr="00C7707D">
        <w:rPr>
          <w:rFonts w:ascii="Calibri" w:hAnsi="Calibri" w:cs="Calibri"/>
          <w:color w:val="000000"/>
          <w:sz w:val="24"/>
          <w:szCs w:val="24"/>
        </w:rPr>
        <w:t>Calkins made an invited symposium presentation “Challenges and Technologies for Postmortem Prediction of Beef Tenderness” at the Joint meeting of the American Society of Animal Science and the Canadian Society of Animal Science in July 2018 in Vancouver, BC, Canada.</w:t>
      </w:r>
    </w:p>
    <w:p w:rsidR="00D308C4" w:rsidRDefault="00D308C4" w:rsidP="00A44827">
      <w:pPr>
        <w:shd w:val="clear" w:color="auto" w:fill="FFFFFF"/>
        <w:spacing w:after="0" w:line="240" w:lineRule="auto"/>
        <w:rPr>
          <w:rFonts w:ascii="Calibri" w:hAnsi="Calibri" w:cs="Calibri"/>
          <w:b/>
          <w:color w:val="000000"/>
          <w:sz w:val="24"/>
          <w:szCs w:val="24"/>
        </w:rPr>
      </w:pPr>
    </w:p>
    <w:p w:rsidR="00AD55D4" w:rsidRDefault="00AD55D4"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Nevada</w:t>
      </w:r>
      <w:r w:rsidR="00DB4E8C" w:rsidRPr="00C7707D">
        <w:rPr>
          <w:rFonts w:ascii="Calibri" w:hAnsi="Calibri" w:cs="Calibri"/>
          <w:b/>
          <w:color w:val="000000"/>
          <w:sz w:val="24"/>
          <w:szCs w:val="24"/>
        </w:rPr>
        <w:t xml:space="preserve"> – Amilton de Mello</w:t>
      </w:r>
    </w:p>
    <w:p w:rsidR="00D308C4" w:rsidRPr="00C7707D" w:rsidRDefault="00D308C4" w:rsidP="00D308C4">
      <w:pPr>
        <w:shd w:val="clear" w:color="auto" w:fill="FFFFFF"/>
        <w:spacing w:after="0" w:line="240" w:lineRule="auto"/>
        <w:ind w:firstLine="720"/>
        <w:rPr>
          <w:rFonts w:ascii="Calibri" w:hAnsi="Calibri" w:cs="Calibri"/>
          <w:color w:val="000000"/>
          <w:sz w:val="24"/>
          <w:szCs w:val="24"/>
        </w:rPr>
      </w:pPr>
      <w:r>
        <w:rPr>
          <w:rFonts w:ascii="Calibri" w:hAnsi="Calibri" w:cs="Calibri"/>
          <w:color w:val="000000"/>
          <w:sz w:val="24"/>
          <w:szCs w:val="24"/>
        </w:rPr>
        <w:t xml:space="preserve">Amilton de Mello was appointed by the United Sates Secretary of Agriculture as an advisor for the </w:t>
      </w:r>
      <w:r w:rsidRPr="00515CA9">
        <w:rPr>
          <w:rFonts w:ascii="Calibri" w:hAnsi="Calibri" w:cs="Calibri"/>
          <w:color w:val="000000"/>
          <w:sz w:val="24"/>
          <w:szCs w:val="24"/>
        </w:rPr>
        <w:t>National Advisory Committee on Meat and Poultry Inspection (NACMPI)</w:t>
      </w:r>
      <w:r>
        <w:rPr>
          <w:rFonts w:ascii="Calibri" w:hAnsi="Calibri" w:cs="Calibri"/>
          <w:color w:val="000000"/>
          <w:sz w:val="24"/>
          <w:szCs w:val="24"/>
        </w:rPr>
        <w:t xml:space="preserve">. New 7 bacteriophages targeting the individual adulterant 7 STECS were identified, amplified, and </w:t>
      </w:r>
      <w:r w:rsidR="00E65A43">
        <w:rPr>
          <w:rFonts w:ascii="Calibri" w:hAnsi="Calibri" w:cs="Calibri"/>
          <w:color w:val="000000"/>
          <w:sz w:val="24"/>
          <w:szCs w:val="24"/>
        </w:rPr>
        <w:t>are being tested in simulated industry conditions</w:t>
      </w:r>
      <w:r>
        <w:rPr>
          <w:rFonts w:ascii="Calibri" w:hAnsi="Calibri" w:cs="Calibri"/>
          <w:color w:val="000000"/>
          <w:sz w:val="24"/>
          <w:szCs w:val="24"/>
        </w:rPr>
        <w:t xml:space="preserve">. Preliminary microRNA data was generated. </w:t>
      </w:r>
      <w:r w:rsidR="00E65A43">
        <w:rPr>
          <w:rFonts w:ascii="Calibri" w:hAnsi="Calibri" w:cs="Calibri"/>
          <w:color w:val="000000"/>
          <w:sz w:val="24"/>
          <w:szCs w:val="24"/>
        </w:rPr>
        <w:t xml:space="preserve">In summary, Nevada developed a new </w:t>
      </w:r>
      <w:r>
        <w:rPr>
          <w:rFonts w:ascii="Calibri" w:hAnsi="Calibri" w:cs="Calibri"/>
          <w:color w:val="000000"/>
          <w:sz w:val="24"/>
          <w:szCs w:val="24"/>
        </w:rPr>
        <w:t xml:space="preserve">food </w:t>
      </w:r>
      <w:r w:rsidR="00E65A43">
        <w:rPr>
          <w:rFonts w:ascii="Calibri" w:hAnsi="Calibri" w:cs="Calibri"/>
          <w:color w:val="000000"/>
          <w:sz w:val="24"/>
          <w:szCs w:val="24"/>
        </w:rPr>
        <w:t>safety intervention method</w:t>
      </w:r>
      <w:r>
        <w:rPr>
          <w:rFonts w:ascii="Calibri" w:hAnsi="Calibri" w:cs="Calibri"/>
          <w:color w:val="000000"/>
          <w:sz w:val="24"/>
          <w:szCs w:val="24"/>
        </w:rPr>
        <w:t xml:space="preserve"> and showed that microRNA expression </w:t>
      </w:r>
      <w:r w:rsidR="00E65A43">
        <w:rPr>
          <w:rFonts w:ascii="Calibri" w:hAnsi="Calibri" w:cs="Calibri"/>
          <w:color w:val="000000"/>
          <w:sz w:val="24"/>
          <w:szCs w:val="24"/>
        </w:rPr>
        <w:t xml:space="preserve">in beef </w:t>
      </w:r>
      <w:r>
        <w:rPr>
          <w:rFonts w:ascii="Calibri" w:hAnsi="Calibri" w:cs="Calibri"/>
          <w:color w:val="000000"/>
          <w:sz w:val="24"/>
          <w:szCs w:val="24"/>
        </w:rPr>
        <w:t>decreases after 14 days of aging.</w:t>
      </w:r>
    </w:p>
    <w:p w:rsidR="00D308C4" w:rsidRPr="00C7707D" w:rsidRDefault="00D308C4" w:rsidP="00A44827">
      <w:pPr>
        <w:shd w:val="clear" w:color="auto" w:fill="FFFFFF"/>
        <w:spacing w:after="0" w:line="240" w:lineRule="auto"/>
        <w:rPr>
          <w:rFonts w:ascii="Calibri" w:hAnsi="Calibri" w:cs="Calibri"/>
          <w:b/>
          <w:color w:val="000000"/>
          <w:sz w:val="24"/>
          <w:szCs w:val="24"/>
        </w:rPr>
      </w:pPr>
    </w:p>
    <w:p w:rsidR="00AD55D4" w:rsidRPr="00C7707D" w:rsidRDefault="007835B6"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North Dakota - Robert Maddock</w:t>
      </w:r>
    </w:p>
    <w:p w:rsidR="00E34587" w:rsidRPr="00C7707D" w:rsidRDefault="00E34587" w:rsidP="00D308C4">
      <w:pPr>
        <w:shd w:val="clear" w:color="auto" w:fill="FFFFFF"/>
        <w:spacing w:after="0" w:line="240" w:lineRule="auto"/>
        <w:ind w:firstLine="720"/>
        <w:rPr>
          <w:rFonts w:ascii="Calibri" w:hAnsi="Calibri" w:cs="Calibri"/>
          <w:color w:val="000000"/>
          <w:sz w:val="24"/>
          <w:szCs w:val="24"/>
        </w:rPr>
      </w:pPr>
      <w:r w:rsidRPr="00C7707D">
        <w:rPr>
          <w:rFonts w:ascii="Calibri" w:hAnsi="Calibri" w:cs="Calibri"/>
          <w:color w:val="000000"/>
          <w:sz w:val="24"/>
          <w:szCs w:val="24"/>
        </w:rPr>
        <w:t>Planned research projects were completed through data collection and are in various states of being published and otherwise reported.  New projects are being initiated.</w:t>
      </w:r>
    </w:p>
    <w:p w:rsidR="00D308C4" w:rsidRDefault="00D308C4" w:rsidP="00A44827">
      <w:pPr>
        <w:shd w:val="clear" w:color="auto" w:fill="FFFFFF"/>
        <w:spacing w:after="0" w:line="240" w:lineRule="auto"/>
        <w:rPr>
          <w:rFonts w:ascii="Calibri" w:eastAsia="Times New Roman" w:hAnsi="Calibri" w:cs="Calibri"/>
          <w:b/>
          <w:color w:val="000000"/>
          <w:sz w:val="24"/>
          <w:szCs w:val="24"/>
        </w:rPr>
      </w:pPr>
    </w:p>
    <w:p w:rsidR="007C6DD1" w:rsidRPr="00C7707D" w:rsidRDefault="007C6DD1" w:rsidP="00A44827">
      <w:pPr>
        <w:shd w:val="clear" w:color="auto" w:fill="FFFFFF"/>
        <w:spacing w:after="0" w:line="240" w:lineRule="auto"/>
        <w:rPr>
          <w:rFonts w:ascii="Calibri" w:eastAsia="Times New Roman" w:hAnsi="Calibri" w:cs="Calibri"/>
          <w:color w:val="000000"/>
          <w:sz w:val="24"/>
          <w:szCs w:val="24"/>
        </w:rPr>
      </w:pPr>
      <w:r w:rsidRPr="00C7707D">
        <w:rPr>
          <w:rFonts w:ascii="Calibri" w:eastAsia="Times New Roman" w:hAnsi="Calibri" w:cs="Calibri"/>
          <w:b/>
          <w:color w:val="000000"/>
          <w:sz w:val="24"/>
          <w:szCs w:val="24"/>
        </w:rPr>
        <w:t xml:space="preserve">6. </w:t>
      </w:r>
      <w:r w:rsidR="00DD7711" w:rsidRPr="00C7707D">
        <w:rPr>
          <w:rFonts w:ascii="Calibri" w:eastAsia="Times New Roman" w:hAnsi="Calibri" w:cs="Calibri"/>
          <w:b/>
          <w:color w:val="000000"/>
          <w:sz w:val="24"/>
          <w:szCs w:val="24"/>
        </w:rPr>
        <w:t>Impact Statements</w:t>
      </w:r>
    </w:p>
    <w:p w:rsidR="00D308C4" w:rsidRDefault="00D308C4" w:rsidP="00A44827">
      <w:pPr>
        <w:shd w:val="clear" w:color="auto" w:fill="FFFFFF"/>
        <w:spacing w:after="0" w:line="240" w:lineRule="auto"/>
        <w:rPr>
          <w:rFonts w:ascii="Calibri" w:hAnsi="Calibri" w:cs="Calibri"/>
          <w:b/>
          <w:color w:val="000000"/>
          <w:sz w:val="24"/>
          <w:szCs w:val="24"/>
        </w:rPr>
      </w:pPr>
    </w:p>
    <w:p w:rsidR="00AD55D4" w:rsidRPr="00C7707D" w:rsidRDefault="007835B6"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Colorado - Dale Woerner and Keith Belk</w:t>
      </w:r>
    </w:p>
    <w:p w:rsidR="00252FBF" w:rsidRPr="00C7707D" w:rsidRDefault="00252FBF" w:rsidP="00D308C4">
      <w:pPr>
        <w:shd w:val="clear" w:color="auto" w:fill="FFFFFF"/>
        <w:spacing w:after="0" w:line="240" w:lineRule="auto"/>
        <w:ind w:firstLine="720"/>
        <w:rPr>
          <w:rFonts w:ascii="Calibri" w:hAnsi="Calibri" w:cs="Calibri"/>
          <w:color w:val="000000"/>
          <w:sz w:val="24"/>
          <w:szCs w:val="24"/>
        </w:rPr>
      </w:pPr>
      <w:r w:rsidRPr="00C7707D">
        <w:rPr>
          <w:rFonts w:ascii="Calibri" w:hAnsi="Calibri" w:cs="Calibri"/>
          <w:color w:val="000000"/>
          <w:sz w:val="24"/>
          <w:szCs w:val="24"/>
        </w:rPr>
        <w:t xml:space="preserve">The research undertaken at Colorado State University will enable the beef industry to understand consumer preferences for flavor, and enable them to take advantage of premium pricing to ensure long-term profitability and sustainability. Knowledge acquired through </w:t>
      </w:r>
      <w:r w:rsidRPr="00C7707D">
        <w:rPr>
          <w:rFonts w:ascii="Calibri" w:hAnsi="Calibri" w:cs="Calibri"/>
          <w:color w:val="000000"/>
          <w:sz w:val="24"/>
          <w:szCs w:val="24"/>
        </w:rPr>
        <w:lastRenderedPageBreak/>
        <w:t>investigations of antimicrobial resistance will facilitate an informed decision making regarding antibiotic usage for livestock production.</w:t>
      </w:r>
    </w:p>
    <w:p w:rsidR="00491D9E" w:rsidRDefault="00491D9E" w:rsidP="00A44827">
      <w:pPr>
        <w:shd w:val="clear" w:color="auto" w:fill="FFFFFF"/>
        <w:spacing w:after="0" w:line="240" w:lineRule="auto"/>
        <w:rPr>
          <w:rFonts w:ascii="Calibri" w:hAnsi="Calibri" w:cs="Calibri"/>
          <w:b/>
          <w:color w:val="000000"/>
          <w:sz w:val="24"/>
          <w:szCs w:val="24"/>
        </w:rPr>
      </w:pPr>
    </w:p>
    <w:p w:rsidR="00412F23" w:rsidRPr="00C7707D" w:rsidRDefault="00412F23"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 xml:space="preserve">Kansas – </w:t>
      </w:r>
      <w:r w:rsidR="00C27408">
        <w:rPr>
          <w:rFonts w:ascii="Calibri" w:hAnsi="Calibri" w:cs="Calibri"/>
          <w:b/>
          <w:color w:val="000000"/>
          <w:sz w:val="24"/>
          <w:szCs w:val="24"/>
        </w:rPr>
        <w:t>Glynn</w:t>
      </w:r>
      <w:r w:rsidRPr="00C7707D">
        <w:rPr>
          <w:rFonts w:ascii="Calibri" w:hAnsi="Calibri" w:cs="Calibri"/>
          <w:b/>
          <w:color w:val="000000"/>
          <w:sz w:val="24"/>
          <w:szCs w:val="24"/>
        </w:rPr>
        <w:t xml:space="preserve"> Tonsor</w:t>
      </w:r>
    </w:p>
    <w:p w:rsidR="00412F23" w:rsidRPr="00C7707D" w:rsidRDefault="00412F23" w:rsidP="00D308C4">
      <w:pPr>
        <w:shd w:val="clear" w:color="auto" w:fill="FFFFFF"/>
        <w:spacing w:after="0" w:line="240" w:lineRule="auto"/>
        <w:ind w:firstLine="720"/>
        <w:rPr>
          <w:rFonts w:ascii="Calibri" w:hAnsi="Calibri" w:cs="Calibri"/>
          <w:color w:val="000000"/>
          <w:sz w:val="24"/>
          <w:szCs w:val="24"/>
        </w:rPr>
      </w:pPr>
      <w:r w:rsidRPr="00C7707D">
        <w:rPr>
          <w:rFonts w:ascii="Calibri" w:hAnsi="Calibri" w:cs="Calibri"/>
          <w:color w:val="000000"/>
          <w:sz w:val="24"/>
          <w:szCs w:val="24"/>
        </w:rPr>
        <w:t>Allocation of U.S. beef industry resources, and alignment with the industry’s Long-Range Plan, are improved given the actionable knowledge that followed from the research-based assessment of U.S. beef demand strength and determinants.</w:t>
      </w:r>
    </w:p>
    <w:p w:rsidR="00D308C4" w:rsidRDefault="00D308C4" w:rsidP="00A44827">
      <w:pPr>
        <w:shd w:val="clear" w:color="auto" w:fill="FFFFFF"/>
        <w:spacing w:after="0" w:line="240" w:lineRule="auto"/>
        <w:rPr>
          <w:rFonts w:ascii="Calibri" w:hAnsi="Calibri" w:cs="Calibri"/>
          <w:b/>
          <w:color w:val="000000"/>
          <w:sz w:val="24"/>
          <w:szCs w:val="24"/>
        </w:rPr>
      </w:pPr>
    </w:p>
    <w:p w:rsidR="00893CF6" w:rsidRPr="00C7707D" w:rsidRDefault="00893CF6"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Kentucky – Surendranath Suman</w:t>
      </w:r>
    </w:p>
    <w:p w:rsidR="00893CF6" w:rsidRPr="00C7707D" w:rsidRDefault="00893CF6" w:rsidP="00D308C4">
      <w:pPr>
        <w:shd w:val="clear" w:color="auto" w:fill="FFFFFF"/>
        <w:spacing w:after="0" w:line="240" w:lineRule="auto"/>
        <w:ind w:firstLine="720"/>
        <w:rPr>
          <w:rFonts w:ascii="Calibri" w:hAnsi="Calibri" w:cs="Calibri"/>
          <w:color w:val="000000"/>
          <w:sz w:val="24"/>
          <w:szCs w:val="24"/>
        </w:rPr>
      </w:pPr>
      <w:r w:rsidRPr="00C7707D">
        <w:rPr>
          <w:rFonts w:ascii="Calibri" w:hAnsi="Calibri" w:cs="Calibri"/>
          <w:color w:val="000000"/>
          <w:sz w:val="24"/>
          <w:szCs w:val="24"/>
        </w:rPr>
        <w:t xml:space="preserve">The long-term goal of this project is to develop novel strategies and characterize the biochemical mechanisms to improve color stability of fresh beef and to enhance the economic competiveness of the United States beef industry. Experiments are conducted to evaluate the effects of innovative technologies on color stability of fresh beef (i.e., whole-muscle cuts and ground beef) and to explain underlying biochemical/cellular mechanisms involved. This strategy, addressing both applied as well as fundamental aspects, will also explain the </w:t>
      </w:r>
      <w:proofErr w:type="spellStart"/>
      <w:r w:rsidRPr="00C7707D">
        <w:rPr>
          <w:rFonts w:ascii="Calibri" w:hAnsi="Calibri" w:cs="Calibri"/>
          <w:color w:val="000000"/>
          <w:sz w:val="24"/>
          <w:szCs w:val="24"/>
        </w:rPr>
        <w:t>biomolecular</w:t>
      </w:r>
      <w:proofErr w:type="spellEnd"/>
      <w:r w:rsidRPr="00C7707D">
        <w:rPr>
          <w:rFonts w:ascii="Calibri" w:hAnsi="Calibri" w:cs="Calibri"/>
          <w:color w:val="000000"/>
          <w:sz w:val="24"/>
          <w:szCs w:val="24"/>
        </w:rPr>
        <w:t xml:space="preserve"> interactions in postmortem skeletal muscle matrix governing meat color stability.</w:t>
      </w:r>
    </w:p>
    <w:p w:rsidR="00D308C4" w:rsidRDefault="00D308C4" w:rsidP="00A44827">
      <w:pPr>
        <w:shd w:val="clear" w:color="auto" w:fill="FFFFFF"/>
        <w:spacing w:after="0" w:line="240" w:lineRule="auto"/>
        <w:rPr>
          <w:rFonts w:ascii="Calibri" w:hAnsi="Calibri" w:cs="Calibri"/>
          <w:b/>
          <w:color w:val="000000"/>
          <w:sz w:val="24"/>
          <w:szCs w:val="24"/>
        </w:rPr>
      </w:pPr>
    </w:p>
    <w:p w:rsidR="00AD55D4" w:rsidRPr="00C7707D" w:rsidRDefault="00AD55D4"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Michigan</w:t>
      </w:r>
      <w:r w:rsidR="00364184" w:rsidRPr="00C7707D">
        <w:rPr>
          <w:rFonts w:ascii="Calibri" w:hAnsi="Calibri" w:cs="Calibri"/>
          <w:b/>
          <w:color w:val="000000"/>
          <w:sz w:val="24"/>
          <w:szCs w:val="24"/>
        </w:rPr>
        <w:t xml:space="preserve"> – David Ortega</w:t>
      </w:r>
    </w:p>
    <w:p w:rsidR="00364184" w:rsidRPr="00C7707D" w:rsidRDefault="00364184" w:rsidP="00D308C4">
      <w:pPr>
        <w:shd w:val="clear" w:color="auto" w:fill="FFFFFF"/>
        <w:spacing w:after="0" w:line="240" w:lineRule="auto"/>
        <w:ind w:firstLine="720"/>
        <w:rPr>
          <w:rFonts w:ascii="Calibri" w:hAnsi="Calibri" w:cs="Calibri"/>
          <w:b/>
          <w:color w:val="000000"/>
          <w:sz w:val="24"/>
          <w:szCs w:val="24"/>
        </w:rPr>
      </w:pPr>
      <w:r w:rsidRPr="00C7707D">
        <w:rPr>
          <w:rFonts w:ascii="Calibri" w:hAnsi="Calibri" w:cs="Calibri"/>
          <w:color w:val="000000"/>
          <w:sz w:val="24"/>
          <w:szCs w:val="24"/>
        </w:rPr>
        <w:t>Dr. Ortega provided expert testimony to U.S. Congress in April 2018 on U.S.-China Food Policy issues. Topics included the food safety situation in China, meat trade, and the effects of recent trade events.</w:t>
      </w:r>
    </w:p>
    <w:p w:rsidR="00D308C4" w:rsidRDefault="00D308C4" w:rsidP="00A44827">
      <w:pPr>
        <w:shd w:val="clear" w:color="auto" w:fill="FFFFFF"/>
        <w:spacing w:after="0" w:line="240" w:lineRule="auto"/>
        <w:rPr>
          <w:rFonts w:ascii="Calibri" w:hAnsi="Calibri" w:cs="Calibri"/>
          <w:b/>
          <w:color w:val="000000"/>
          <w:sz w:val="24"/>
          <w:szCs w:val="24"/>
        </w:rPr>
      </w:pPr>
    </w:p>
    <w:p w:rsidR="00DB4E8C" w:rsidRPr="00C7707D" w:rsidRDefault="00DB4E8C"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Mississippi – Thu Dinh and Kalyn Coatney</w:t>
      </w:r>
    </w:p>
    <w:p w:rsidR="00DE60CC" w:rsidRPr="00C7707D" w:rsidRDefault="00DE60CC" w:rsidP="00491D9E">
      <w:pPr>
        <w:shd w:val="clear" w:color="auto" w:fill="FFFFFF"/>
        <w:spacing w:after="0" w:line="240" w:lineRule="auto"/>
        <w:ind w:firstLine="720"/>
        <w:rPr>
          <w:rFonts w:ascii="Calibri" w:hAnsi="Calibri" w:cs="Calibri"/>
          <w:color w:val="000000"/>
          <w:sz w:val="24"/>
          <w:szCs w:val="24"/>
        </w:rPr>
      </w:pPr>
      <w:r w:rsidRPr="00C7707D">
        <w:rPr>
          <w:rFonts w:ascii="Calibri" w:hAnsi="Calibri" w:cs="Calibri"/>
          <w:color w:val="000000"/>
          <w:sz w:val="24"/>
          <w:szCs w:val="24"/>
        </w:rPr>
        <w:t>Our long-term goal is to discover novel pathways through which quality attributes of beef product can be manipulated to be more stable and consistent to meet consumers' demand and novel technologies that can be used to ensure safety of beef products, especially grass-finished beef and minimally processed beef. Currently, our research has led to a greater understanding of how endophyte-infected tall fescue impacts beef quality. We also provided evidence of the financial benefits for the beef industry to use pre-rigor beef in the production of cooked beef sausage. These findings contributed to the search for novel processing methods to increase quality of beef products.</w:t>
      </w:r>
    </w:p>
    <w:p w:rsidR="00D308C4" w:rsidRDefault="00D308C4" w:rsidP="00A44827">
      <w:pPr>
        <w:shd w:val="clear" w:color="auto" w:fill="FFFFFF"/>
        <w:spacing w:after="0" w:line="240" w:lineRule="auto"/>
        <w:rPr>
          <w:rFonts w:ascii="Calibri" w:hAnsi="Calibri" w:cs="Calibri"/>
          <w:b/>
          <w:color w:val="000000"/>
          <w:sz w:val="24"/>
          <w:szCs w:val="24"/>
        </w:rPr>
      </w:pPr>
    </w:p>
    <w:p w:rsidR="00893CF6" w:rsidRPr="00C7707D" w:rsidRDefault="00893CF6"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Nebraska – Gary Sullivan and Chris Calkins</w:t>
      </w:r>
    </w:p>
    <w:p w:rsidR="00893CF6" w:rsidRPr="00C7707D" w:rsidRDefault="00893CF6" w:rsidP="00491D9E">
      <w:pPr>
        <w:shd w:val="clear" w:color="auto" w:fill="FFFFFF"/>
        <w:spacing w:after="0" w:line="240" w:lineRule="auto"/>
        <w:ind w:firstLine="720"/>
        <w:rPr>
          <w:rFonts w:ascii="Calibri" w:hAnsi="Calibri" w:cs="Calibri"/>
          <w:color w:val="000000"/>
          <w:sz w:val="24"/>
          <w:szCs w:val="24"/>
        </w:rPr>
      </w:pPr>
      <w:r w:rsidRPr="00C7707D">
        <w:rPr>
          <w:rFonts w:ascii="Calibri" w:hAnsi="Calibri" w:cs="Calibri"/>
          <w:color w:val="000000"/>
          <w:sz w:val="24"/>
          <w:szCs w:val="24"/>
        </w:rPr>
        <w:t xml:space="preserve">Research has been conducted investigating the effects cattle diet, biochemical processes (oxidative stress), ingredient technologies, and antimicrobial processes on beef and beef products quality and shelf life.  These can be used by beef producers and processors to ensure production of high quality beef.  </w:t>
      </w:r>
    </w:p>
    <w:p w:rsidR="00AD55D4" w:rsidRPr="00C7707D" w:rsidRDefault="00893CF6" w:rsidP="00A44827">
      <w:p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Calkins received two grants from the Nebraska Beef Council: 1) Science of Dry Aged Beef (8/2018-7/2020), 2) Why are high marbled steaks more tender than low marbled steaks (8/2018-7/2019).</w:t>
      </w:r>
    </w:p>
    <w:p w:rsidR="00491D9E" w:rsidRDefault="00491D9E" w:rsidP="00A44827">
      <w:pPr>
        <w:shd w:val="clear" w:color="auto" w:fill="FFFFFF"/>
        <w:spacing w:after="0" w:line="240" w:lineRule="auto"/>
        <w:rPr>
          <w:rFonts w:ascii="Calibri" w:hAnsi="Calibri" w:cs="Calibri"/>
          <w:b/>
          <w:color w:val="000000"/>
          <w:sz w:val="24"/>
          <w:szCs w:val="24"/>
        </w:rPr>
      </w:pPr>
    </w:p>
    <w:p w:rsidR="00875307" w:rsidRDefault="00875307" w:rsidP="00A44827">
      <w:pPr>
        <w:shd w:val="clear" w:color="auto" w:fill="FFFFFF"/>
        <w:spacing w:after="0" w:line="240" w:lineRule="auto"/>
        <w:rPr>
          <w:rFonts w:ascii="Calibri" w:hAnsi="Calibri" w:cs="Calibri"/>
          <w:b/>
          <w:color w:val="000000"/>
          <w:sz w:val="24"/>
          <w:szCs w:val="24"/>
        </w:rPr>
      </w:pPr>
    </w:p>
    <w:p w:rsidR="00875307" w:rsidRDefault="00875307" w:rsidP="00A44827">
      <w:pPr>
        <w:shd w:val="clear" w:color="auto" w:fill="FFFFFF"/>
        <w:spacing w:after="0" w:line="240" w:lineRule="auto"/>
        <w:rPr>
          <w:rFonts w:ascii="Calibri" w:hAnsi="Calibri" w:cs="Calibri"/>
          <w:b/>
          <w:color w:val="000000"/>
          <w:sz w:val="24"/>
          <w:szCs w:val="24"/>
        </w:rPr>
      </w:pPr>
    </w:p>
    <w:p w:rsidR="00AD55D4" w:rsidRDefault="00AD55D4"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lastRenderedPageBreak/>
        <w:t>Nevada</w:t>
      </w:r>
      <w:r w:rsidR="00DB4E8C" w:rsidRPr="00C7707D">
        <w:rPr>
          <w:rFonts w:ascii="Calibri" w:hAnsi="Calibri" w:cs="Calibri"/>
          <w:b/>
          <w:color w:val="000000"/>
          <w:sz w:val="24"/>
          <w:szCs w:val="24"/>
        </w:rPr>
        <w:t xml:space="preserve"> – Amilton de Mello</w:t>
      </w:r>
    </w:p>
    <w:p w:rsidR="00491D9E" w:rsidRPr="00491D9E" w:rsidRDefault="00E6426A" w:rsidP="00E6426A">
      <w:pPr>
        <w:shd w:val="clear" w:color="auto" w:fill="FFFFFF"/>
        <w:spacing w:after="0" w:line="240" w:lineRule="auto"/>
        <w:ind w:firstLine="810"/>
        <w:rPr>
          <w:rFonts w:ascii="Calibri" w:hAnsi="Calibri" w:cs="Calibri"/>
          <w:color w:val="000000"/>
          <w:sz w:val="24"/>
          <w:szCs w:val="24"/>
        </w:rPr>
      </w:pPr>
      <w:r>
        <w:rPr>
          <w:rFonts w:ascii="Calibri" w:hAnsi="Calibri" w:cs="Calibri"/>
          <w:color w:val="000000"/>
          <w:sz w:val="24"/>
          <w:szCs w:val="24"/>
        </w:rPr>
        <w:t>L</w:t>
      </w:r>
      <w:r w:rsidR="00491D9E" w:rsidRPr="00491D9E">
        <w:rPr>
          <w:rFonts w:ascii="Calibri" w:hAnsi="Calibri" w:cs="Calibri"/>
          <w:color w:val="000000"/>
          <w:sz w:val="24"/>
          <w:szCs w:val="24"/>
        </w:rPr>
        <w:t xml:space="preserve">ong term goals are </w:t>
      </w:r>
      <w:r w:rsidR="002E38AE">
        <w:rPr>
          <w:rFonts w:ascii="Calibri" w:hAnsi="Calibri" w:cs="Calibri"/>
          <w:color w:val="000000"/>
          <w:sz w:val="24"/>
          <w:szCs w:val="24"/>
        </w:rPr>
        <w:t xml:space="preserve">1. </w:t>
      </w:r>
      <w:r w:rsidR="00491D9E" w:rsidRPr="00491D9E">
        <w:rPr>
          <w:rFonts w:ascii="Calibri" w:hAnsi="Calibri" w:cs="Calibri"/>
          <w:color w:val="000000"/>
          <w:sz w:val="24"/>
          <w:szCs w:val="24"/>
        </w:rPr>
        <w:t xml:space="preserve">to develop </w:t>
      </w:r>
      <w:r w:rsidR="00491D9E">
        <w:rPr>
          <w:rFonts w:ascii="Calibri" w:hAnsi="Calibri" w:cs="Calibri"/>
          <w:color w:val="000000"/>
          <w:sz w:val="24"/>
          <w:szCs w:val="24"/>
        </w:rPr>
        <w:t>novel and efficient strategies to decrease the incidence of pathogens of major beef safety concern such as</w:t>
      </w:r>
      <w:r w:rsidR="002E38AE">
        <w:rPr>
          <w:rFonts w:ascii="Calibri" w:hAnsi="Calibri" w:cs="Calibri"/>
          <w:color w:val="000000"/>
          <w:sz w:val="24"/>
          <w:szCs w:val="24"/>
        </w:rPr>
        <w:t xml:space="preserve"> Salmonella and STEC, 2. To determine practices to improve overall quality attributes, and 3. to provide better understanding about how animal feeding affects gene expression and nutritional values of beef.</w:t>
      </w:r>
    </w:p>
    <w:p w:rsidR="00DB4E8C" w:rsidRPr="00C7707D" w:rsidRDefault="00DB4E8C" w:rsidP="00A44827">
      <w:pPr>
        <w:shd w:val="clear" w:color="auto" w:fill="FFFFFF"/>
        <w:spacing w:after="0" w:line="240" w:lineRule="auto"/>
        <w:rPr>
          <w:rFonts w:ascii="Calibri" w:hAnsi="Calibri" w:cs="Calibri"/>
          <w:color w:val="000000"/>
          <w:sz w:val="24"/>
          <w:szCs w:val="24"/>
        </w:rPr>
      </w:pPr>
    </w:p>
    <w:p w:rsidR="00AD55D4" w:rsidRPr="00C7707D" w:rsidRDefault="007835B6"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North Dakota - Robert Maddock</w:t>
      </w:r>
    </w:p>
    <w:p w:rsidR="00E34587" w:rsidRPr="00C7707D" w:rsidRDefault="00E34587" w:rsidP="00E6426A">
      <w:pPr>
        <w:shd w:val="clear" w:color="auto" w:fill="FFFFFF"/>
        <w:spacing w:after="0" w:line="240" w:lineRule="auto"/>
        <w:ind w:firstLine="810"/>
        <w:rPr>
          <w:rFonts w:ascii="Calibri" w:hAnsi="Calibri" w:cs="Calibri"/>
          <w:color w:val="000000"/>
          <w:sz w:val="24"/>
          <w:szCs w:val="24"/>
        </w:rPr>
      </w:pPr>
      <w:r w:rsidRPr="00C7707D">
        <w:rPr>
          <w:rFonts w:ascii="Calibri" w:hAnsi="Calibri" w:cs="Calibri"/>
          <w:color w:val="000000"/>
          <w:sz w:val="24"/>
          <w:szCs w:val="24"/>
        </w:rPr>
        <w:t>Low input cattle production does not result in decreases in carcass or meat quality.  Research collaborators at NDSU have received additional funding from NC-SARE to continue research into this area.  In addition, funding into beef quality traits of carcasses of various weights has been started with data collection nearly complete as of August 2018.  Our previous research has shown that smaller-framed cattle may be more efficient and the follow up research will determine if carcass weight is related to carcass and meat quality attributes.</w:t>
      </w:r>
    </w:p>
    <w:p w:rsidR="00491D9E" w:rsidRDefault="00491D9E" w:rsidP="00A44827">
      <w:pPr>
        <w:shd w:val="clear" w:color="auto" w:fill="FFFFFF"/>
        <w:spacing w:after="0" w:line="240" w:lineRule="auto"/>
        <w:rPr>
          <w:rFonts w:ascii="Calibri" w:hAnsi="Calibri" w:cs="Calibri"/>
          <w:b/>
          <w:color w:val="000000"/>
          <w:sz w:val="24"/>
          <w:szCs w:val="24"/>
        </w:rPr>
      </w:pPr>
    </w:p>
    <w:p w:rsidR="007C6DD1" w:rsidRPr="00C7707D" w:rsidRDefault="007C6DD1" w:rsidP="00A44827">
      <w:pPr>
        <w:shd w:val="clear" w:color="auto" w:fill="FFFFFF"/>
        <w:spacing w:after="0" w:line="240" w:lineRule="auto"/>
        <w:rPr>
          <w:rFonts w:ascii="Calibri" w:hAnsi="Calibri" w:cs="Calibri"/>
          <w:color w:val="000000"/>
          <w:sz w:val="24"/>
          <w:szCs w:val="24"/>
        </w:rPr>
      </w:pPr>
      <w:r w:rsidRPr="00C7707D">
        <w:rPr>
          <w:rFonts w:ascii="Calibri" w:hAnsi="Calibri" w:cs="Calibri"/>
          <w:b/>
          <w:color w:val="000000"/>
          <w:sz w:val="24"/>
          <w:szCs w:val="24"/>
        </w:rPr>
        <w:t xml:space="preserve">7. </w:t>
      </w:r>
      <w:r w:rsidR="00DD7711" w:rsidRPr="00C7707D">
        <w:rPr>
          <w:rFonts w:ascii="Calibri" w:hAnsi="Calibri" w:cs="Calibri"/>
          <w:b/>
          <w:color w:val="000000"/>
          <w:sz w:val="24"/>
          <w:szCs w:val="24"/>
        </w:rPr>
        <w:t>Publications</w:t>
      </w:r>
    </w:p>
    <w:p w:rsidR="00491D9E" w:rsidRDefault="00491D9E" w:rsidP="00A44827">
      <w:pPr>
        <w:shd w:val="clear" w:color="auto" w:fill="FFFFFF"/>
        <w:spacing w:after="0" w:line="240" w:lineRule="auto"/>
        <w:rPr>
          <w:rFonts w:ascii="Calibri" w:hAnsi="Calibri" w:cs="Calibri"/>
          <w:b/>
          <w:color w:val="000000"/>
          <w:sz w:val="24"/>
          <w:szCs w:val="24"/>
        </w:rPr>
      </w:pPr>
    </w:p>
    <w:p w:rsidR="00AD55D4" w:rsidRPr="00C7707D" w:rsidRDefault="007835B6"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California - Scott Fausti</w:t>
      </w:r>
    </w:p>
    <w:p w:rsidR="00252FBF" w:rsidRPr="00C7707D" w:rsidRDefault="00252FBF" w:rsidP="00A44827">
      <w:pPr>
        <w:pStyle w:val="ListParagraph"/>
        <w:numPr>
          <w:ilvl w:val="0"/>
          <w:numId w:val="5"/>
        </w:numPr>
        <w:shd w:val="clear" w:color="auto" w:fill="FFFFFF"/>
        <w:spacing w:after="0" w:line="240" w:lineRule="auto"/>
        <w:contextualSpacing w:val="0"/>
        <w:rPr>
          <w:rFonts w:ascii="Calibri" w:hAnsi="Calibri" w:cs="Calibri"/>
          <w:color w:val="000000"/>
          <w:sz w:val="24"/>
          <w:szCs w:val="24"/>
        </w:rPr>
      </w:pPr>
      <w:r w:rsidRPr="00C7707D">
        <w:rPr>
          <w:rFonts w:ascii="Calibri" w:hAnsi="Calibri" w:cs="Calibri"/>
          <w:color w:val="000000"/>
          <w:sz w:val="24"/>
          <w:szCs w:val="24"/>
        </w:rPr>
        <w:t xml:space="preserve">Matthew </w:t>
      </w:r>
      <w:proofErr w:type="spellStart"/>
      <w:r w:rsidRPr="00C7707D">
        <w:rPr>
          <w:rFonts w:ascii="Calibri" w:hAnsi="Calibri" w:cs="Calibri"/>
          <w:color w:val="000000"/>
          <w:sz w:val="24"/>
          <w:szCs w:val="24"/>
        </w:rPr>
        <w:t>Diersen</w:t>
      </w:r>
      <w:proofErr w:type="spellEnd"/>
      <w:r w:rsidRPr="00C7707D">
        <w:rPr>
          <w:rFonts w:ascii="Calibri" w:hAnsi="Calibri" w:cs="Calibri"/>
          <w:color w:val="000000"/>
          <w:sz w:val="24"/>
          <w:szCs w:val="24"/>
        </w:rPr>
        <w:t xml:space="preserve"> and Scott Fausti (2017), “Small- and Medium-Sized Feedlots: Management and Marketing Survey Results”, Economics Research Report 2017-1, Department of Economics, South Dakota State University, Brookings South Dakota (December 21, 2017).</w:t>
      </w:r>
    </w:p>
    <w:p w:rsidR="00AD55D4" w:rsidRPr="00C7707D" w:rsidRDefault="007835B6"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Colorado - Dale Woerner and Keith Belk</w:t>
      </w:r>
    </w:p>
    <w:p w:rsidR="00252FBF" w:rsidRPr="00C7707D" w:rsidRDefault="00252FBF" w:rsidP="00A44827">
      <w:pPr>
        <w:numPr>
          <w:ilvl w:val="0"/>
          <w:numId w:val="4"/>
        </w:numPr>
        <w:shd w:val="clear" w:color="auto" w:fill="FFFFFF"/>
        <w:spacing w:after="0" w:line="240" w:lineRule="auto"/>
        <w:rPr>
          <w:rFonts w:ascii="Calibri" w:hAnsi="Calibri" w:cs="Calibri"/>
          <w:color w:val="000000"/>
          <w:sz w:val="24"/>
          <w:szCs w:val="24"/>
        </w:rPr>
      </w:pPr>
      <w:proofErr w:type="spellStart"/>
      <w:r w:rsidRPr="00C7707D">
        <w:rPr>
          <w:rFonts w:ascii="Calibri" w:hAnsi="Calibri" w:cs="Calibri"/>
          <w:color w:val="000000"/>
          <w:sz w:val="24"/>
          <w:szCs w:val="24"/>
        </w:rPr>
        <w:t>Doster</w:t>
      </w:r>
      <w:proofErr w:type="spellEnd"/>
      <w:r w:rsidRPr="00C7707D">
        <w:rPr>
          <w:rFonts w:ascii="Calibri" w:hAnsi="Calibri" w:cs="Calibri"/>
          <w:color w:val="000000"/>
          <w:sz w:val="24"/>
          <w:szCs w:val="24"/>
        </w:rPr>
        <w:t xml:space="preserve">, E., P. </w:t>
      </w:r>
      <w:proofErr w:type="spellStart"/>
      <w:r w:rsidRPr="00C7707D">
        <w:rPr>
          <w:rFonts w:ascii="Calibri" w:hAnsi="Calibri" w:cs="Calibri"/>
          <w:color w:val="000000"/>
          <w:sz w:val="24"/>
          <w:szCs w:val="24"/>
        </w:rPr>
        <w:t>Rovira</w:t>
      </w:r>
      <w:proofErr w:type="spellEnd"/>
      <w:r w:rsidRPr="00C7707D">
        <w:rPr>
          <w:rFonts w:ascii="Calibri" w:hAnsi="Calibri" w:cs="Calibri"/>
          <w:color w:val="000000"/>
          <w:sz w:val="24"/>
          <w:szCs w:val="24"/>
        </w:rPr>
        <w:t xml:space="preserve">, N. R. Noyes, B. A. Burgess, X. Yang, M. D. Weinroth, S. M. </w:t>
      </w:r>
      <w:proofErr w:type="spellStart"/>
      <w:r w:rsidRPr="00C7707D">
        <w:rPr>
          <w:rFonts w:ascii="Calibri" w:hAnsi="Calibri" w:cs="Calibri"/>
          <w:color w:val="000000"/>
          <w:sz w:val="24"/>
          <w:szCs w:val="24"/>
        </w:rPr>
        <w:t>Lakin</w:t>
      </w:r>
      <w:proofErr w:type="spellEnd"/>
      <w:r w:rsidRPr="00C7707D">
        <w:rPr>
          <w:rFonts w:ascii="Calibri" w:hAnsi="Calibri" w:cs="Calibri"/>
          <w:color w:val="000000"/>
          <w:sz w:val="24"/>
          <w:szCs w:val="24"/>
        </w:rPr>
        <w:t xml:space="preserve">, C. J. Dean, L. </w:t>
      </w:r>
      <w:proofErr w:type="spellStart"/>
      <w:r w:rsidRPr="00C7707D">
        <w:rPr>
          <w:rFonts w:ascii="Calibri" w:hAnsi="Calibri" w:cs="Calibri"/>
          <w:color w:val="000000"/>
          <w:sz w:val="24"/>
          <w:szCs w:val="24"/>
        </w:rPr>
        <w:t>Linke</w:t>
      </w:r>
      <w:proofErr w:type="spellEnd"/>
      <w:r w:rsidRPr="00C7707D">
        <w:rPr>
          <w:rFonts w:ascii="Calibri" w:hAnsi="Calibri" w:cs="Calibri"/>
          <w:color w:val="000000"/>
          <w:sz w:val="24"/>
          <w:szCs w:val="24"/>
        </w:rPr>
        <w:t xml:space="preserve">, R. Magnuson, K. I. Jones, C. Boucher, J. Ruiz, K. E. Belk, and P. S. Morley.  2018.  Investigating effects of </w:t>
      </w:r>
      <w:proofErr w:type="spellStart"/>
      <w:r w:rsidRPr="00C7707D">
        <w:rPr>
          <w:rFonts w:ascii="Calibri" w:hAnsi="Calibri" w:cs="Calibri"/>
          <w:color w:val="000000"/>
          <w:sz w:val="24"/>
          <w:szCs w:val="24"/>
        </w:rPr>
        <w:t>tulathromycin</w:t>
      </w:r>
      <w:proofErr w:type="spellEnd"/>
      <w:r w:rsidRPr="00C7707D">
        <w:rPr>
          <w:rFonts w:ascii="Calibri" w:hAnsi="Calibri" w:cs="Calibri"/>
          <w:color w:val="000000"/>
          <w:sz w:val="24"/>
          <w:szCs w:val="24"/>
        </w:rPr>
        <w:t xml:space="preserve"> </w:t>
      </w:r>
      <w:proofErr w:type="spellStart"/>
      <w:r w:rsidRPr="00C7707D">
        <w:rPr>
          <w:rFonts w:ascii="Calibri" w:hAnsi="Calibri" w:cs="Calibri"/>
          <w:color w:val="000000"/>
          <w:sz w:val="24"/>
          <w:szCs w:val="24"/>
        </w:rPr>
        <w:t>metaphylaxis</w:t>
      </w:r>
      <w:proofErr w:type="spellEnd"/>
      <w:r w:rsidRPr="00C7707D">
        <w:rPr>
          <w:rFonts w:ascii="Calibri" w:hAnsi="Calibri" w:cs="Calibri"/>
          <w:color w:val="000000"/>
          <w:sz w:val="24"/>
          <w:szCs w:val="24"/>
        </w:rPr>
        <w:t xml:space="preserve"> on the fecal </w:t>
      </w:r>
      <w:proofErr w:type="spellStart"/>
      <w:r w:rsidRPr="00C7707D">
        <w:rPr>
          <w:rFonts w:ascii="Calibri" w:hAnsi="Calibri" w:cs="Calibri"/>
          <w:color w:val="000000"/>
          <w:sz w:val="24"/>
          <w:szCs w:val="24"/>
        </w:rPr>
        <w:t>resistome</w:t>
      </w:r>
      <w:proofErr w:type="spellEnd"/>
      <w:r w:rsidRPr="00C7707D">
        <w:rPr>
          <w:rFonts w:ascii="Calibri" w:hAnsi="Calibri" w:cs="Calibri"/>
          <w:color w:val="000000"/>
          <w:sz w:val="24"/>
          <w:szCs w:val="24"/>
        </w:rPr>
        <w:t xml:space="preserve"> and microbiome of commercial feedlot cattle early in the feeding period.  Frontiers in Microbiology; Volume 9 | Article 1715.</w:t>
      </w:r>
    </w:p>
    <w:p w:rsidR="00252FBF" w:rsidRPr="00C7707D" w:rsidRDefault="00252FBF" w:rsidP="00A44827">
      <w:pPr>
        <w:numPr>
          <w:ilvl w:val="0"/>
          <w:numId w:val="4"/>
        </w:numPr>
        <w:shd w:val="clear" w:color="auto" w:fill="FFFFFF"/>
        <w:spacing w:after="0" w:line="240" w:lineRule="auto"/>
        <w:rPr>
          <w:rFonts w:ascii="Calibri" w:hAnsi="Calibri" w:cs="Calibri"/>
          <w:color w:val="000000"/>
          <w:sz w:val="24"/>
          <w:szCs w:val="24"/>
        </w:rPr>
      </w:pPr>
      <w:proofErr w:type="spellStart"/>
      <w:r w:rsidRPr="00C7707D">
        <w:rPr>
          <w:rFonts w:ascii="Calibri" w:hAnsi="Calibri" w:cs="Calibri"/>
          <w:color w:val="000000"/>
          <w:sz w:val="24"/>
          <w:szCs w:val="24"/>
        </w:rPr>
        <w:t>Gredell</w:t>
      </w:r>
      <w:proofErr w:type="spellEnd"/>
      <w:r w:rsidRPr="00C7707D">
        <w:rPr>
          <w:rFonts w:ascii="Calibri" w:hAnsi="Calibri" w:cs="Calibri"/>
          <w:color w:val="000000"/>
          <w:sz w:val="24"/>
          <w:szCs w:val="24"/>
        </w:rPr>
        <w:t xml:space="preserve">, Devin A., Jordan H. McHenry, Dale R. Woerner, </w:t>
      </w:r>
      <w:proofErr w:type="spellStart"/>
      <w:r w:rsidRPr="00C7707D">
        <w:rPr>
          <w:rFonts w:ascii="Calibri" w:hAnsi="Calibri" w:cs="Calibri"/>
          <w:color w:val="000000"/>
          <w:sz w:val="24"/>
          <w:szCs w:val="24"/>
        </w:rPr>
        <w:t>Jerrad</w:t>
      </w:r>
      <w:proofErr w:type="spellEnd"/>
      <w:r w:rsidRPr="00C7707D">
        <w:rPr>
          <w:rFonts w:ascii="Calibri" w:hAnsi="Calibri" w:cs="Calibri"/>
          <w:color w:val="000000"/>
          <w:sz w:val="24"/>
          <w:szCs w:val="24"/>
        </w:rPr>
        <w:t xml:space="preserve"> F. Legako, Terry E. Engle, J. Chance Brooks, J. Daryl Tatum, and Keith E. Belk. 2018 Palatability characterization of fresh and dry-aged ground beef patties. Meat Science and Muscle Biology. First Look.</w:t>
      </w:r>
    </w:p>
    <w:p w:rsidR="00252FBF" w:rsidRPr="00C7707D" w:rsidRDefault="00252FBF" w:rsidP="00A44827">
      <w:pPr>
        <w:numPr>
          <w:ilvl w:val="0"/>
          <w:numId w:val="4"/>
        </w:num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 xml:space="preserve">Weinroth MD, Scott HM, </w:t>
      </w:r>
      <w:proofErr w:type="spellStart"/>
      <w:r w:rsidRPr="00C7707D">
        <w:rPr>
          <w:rFonts w:ascii="Calibri" w:hAnsi="Calibri" w:cs="Calibri"/>
          <w:color w:val="000000"/>
          <w:sz w:val="24"/>
          <w:szCs w:val="24"/>
        </w:rPr>
        <w:t>Norby</w:t>
      </w:r>
      <w:proofErr w:type="spellEnd"/>
      <w:r w:rsidRPr="00C7707D">
        <w:rPr>
          <w:rFonts w:ascii="Calibri" w:hAnsi="Calibri" w:cs="Calibri"/>
          <w:color w:val="000000"/>
          <w:sz w:val="24"/>
          <w:szCs w:val="24"/>
        </w:rPr>
        <w:t xml:space="preserve"> B, </w:t>
      </w:r>
      <w:proofErr w:type="spellStart"/>
      <w:r w:rsidRPr="00C7707D">
        <w:rPr>
          <w:rFonts w:ascii="Calibri" w:hAnsi="Calibri" w:cs="Calibri"/>
          <w:color w:val="000000"/>
          <w:sz w:val="24"/>
          <w:szCs w:val="24"/>
        </w:rPr>
        <w:t>Loneragan</w:t>
      </w:r>
      <w:proofErr w:type="spellEnd"/>
      <w:r w:rsidRPr="00C7707D">
        <w:rPr>
          <w:rFonts w:ascii="Calibri" w:hAnsi="Calibri" w:cs="Calibri"/>
          <w:color w:val="000000"/>
          <w:sz w:val="24"/>
          <w:szCs w:val="24"/>
        </w:rPr>
        <w:t xml:space="preserve"> GH, Noyes NR, </w:t>
      </w:r>
      <w:proofErr w:type="spellStart"/>
      <w:r w:rsidRPr="00C7707D">
        <w:rPr>
          <w:rFonts w:ascii="Calibri" w:hAnsi="Calibri" w:cs="Calibri"/>
          <w:color w:val="000000"/>
          <w:sz w:val="24"/>
          <w:szCs w:val="24"/>
        </w:rPr>
        <w:t>Rovira</w:t>
      </w:r>
      <w:proofErr w:type="spellEnd"/>
      <w:r w:rsidRPr="00C7707D">
        <w:rPr>
          <w:rFonts w:ascii="Calibri" w:hAnsi="Calibri" w:cs="Calibri"/>
          <w:color w:val="000000"/>
          <w:sz w:val="24"/>
          <w:szCs w:val="24"/>
        </w:rPr>
        <w:t xml:space="preserve"> P, </w:t>
      </w:r>
      <w:proofErr w:type="spellStart"/>
      <w:r w:rsidRPr="00C7707D">
        <w:rPr>
          <w:rFonts w:ascii="Calibri" w:hAnsi="Calibri" w:cs="Calibri"/>
          <w:color w:val="000000"/>
          <w:sz w:val="24"/>
          <w:szCs w:val="24"/>
        </w:rPr>
        <w:t>Doster</w:t>
      </w:r>
      <w:proofErr w:type="spellEnd"/>
      <w:r w:rsidRPr="00C7707D">
        <w:rPr>
          <w:rFonts w:ascii="Calibri" w:hAnsi="Calibri" w:cs="Calibri"/>
          <w:color w:val="000000"/>
          <w:sz w:val="24"/>
          <w:szCs w:val="24"/>
        </w:rPr>
        <w:t xml:space="preserve"> E, Yang X, Woerner DR, Morley PS, Belk KE. 2018. Effects of </w:t>
      </w:r>
      <w:proofErr w:type="spellStart"/>
      <w:r w:rsidRPr="00C7707D">
        <w:rPr>
          <w:rFonts w:ascii="Calibri" w:hAnsi="Calibri" w:cs="Calibri"/>
          <w:color w:val="000000"/>
          <w:sz w:val="24"/>
          <w:szCs w:val="24"/>
        </w:rPr>
        <w:t>ceftiofur</w:t>
      </w:r>
      <w:proofErr w:type="spellEnd"/>
      <w:r w:rsidRPr="00C7707D">
        <w:rPr>
          <w:rFonts w:ascii="Calibri" w:hAnsi="Calibri" w:cs="Calibri"/>
          <w:color w:val="000000"/>
          <w:sz w:val="24"/>
          <w:szCs w:val="24"/>
        </w:rPr>
        <w:t xml:space="preserve"> and chlortetracycline on the </w:t>
      </w:r>
      <w:proofErr w:type="spellStart"/>
      <w:r w:rsidRPr="00C7707D">
        <w:rPr>
          <w:rFonts w:ascii="Calibri" w:hAnsi="Calibri" w:cs="Calibri"/>
          <w:color w:val="000000"/>
          <w:sz w:val="24"/>
          <w:szCs w:val="24"/>
        </w:rPr>
        <w:t>resistomes</w:t>
      </w:r>
      <w:proofErr w:type="spellEnd"/>
      <w:r w:rsidRPr="00C7707D">
        <w:rPr>
          <w:rFonts w:ascii="Calibri" w:hAnsi="Calibri" w:cs="Calibri"/>
          <w:color w:val="000000"/>
          <w:sz w:val="24"/>
          <w:szCs w:val="24"/>
        </w:rPr>
        <w:t xml:space="preserve"> of feedlot cattle. </w:t>
      </w:r>
      <w:proofErr w:type="spellStart"/>
      <w:r w:rsidRPr="00C7707D">
        <w:rPr>
          <w:rFonts w:ascii="Calibri" w:hAnsi="Calibri" w:cs="Calibri"/>
          <w:color w:val="000000"/>
          <w:sz w:val="24"/>
          <w:szCs w:val="24"/>
        </w:rPr>
        <w:t>Appl</w:t>
      </w:r>
      <w:proofErr w:type="spellEnd"/>
      <w:r w:rsidRPr="00C7707D">
        <w:rPr>
          <w:rFonts w:ascii="Calibri" w:hAnsi="Calibri" w:cs="Calibri"/>
          <w:color w:val="000000"/>
          <w:sz w:val="24"/>
          <w:szCs w:val="24"/>
        </w:rPr>
        <w:t xml:space="preserve"> Environ </w:t>
      </w:r>
      <w:proofErr w:type="spellStart"/>
      <w:r w:rsidRPr="00C7707D">
        <w:rPr>
          <w:rFonts w:ascii="Calibri" w:hAnsi="Calibri" w:cs="Calibri"/>
          <w:color w:val="000000"/>
          <w:sz w:val="24"/>
          <w:szCs w:val="24"/>
        </w:rPr>
        <w:t>Microbiol</w:t>
      </w:r>
      <w:proofErr w:type="spellEnd"/>
      <w:r w:rsidRPr="00C7707D">
        <w:rPr>
          <w:rFonts w:ascii="Calibri" w:hAnsi="Calibri" w:cs="Calibri"/>
          <w:color w:val="000000"/>
          <w:sz w:val="24"/>
          <w:szCs w:val="24"/>
        </w:rPr>
        <w:t xml:space="preserve"> 84:e00610-18. https://doi.org/10.1128/AEM.00610-18.</w:t>
      </w:r>
    </w:p>
    <w:p w:rsidR="00252FBF" w:rsidRPr="00C7707D" w:rsidRDefault="00252FBF" w:rsidP="00A44827">
      <w:pPr>
        <w:numPr>
          <w:ilvl w:val="0"/>
          <w:numId w:val="4"/>
        </w:num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 xml:space="preserve">Seman, D. D. Boler, C. Carr, M. Dikeman, C. Owens, J. Keeton, D. Pringle, J. Sindelar, D. Woerner, A. De Mello, T. Powell. 2018. Meat Science Lexicon. Meat Science and Muscle Biology. First Look. </w:t>
      </w:r>
      <w:proofErr w:type="spellStart"/>
      <w:r w:rsidRPr="00C7707D">
        <w:rPr>
          <w:rFonts w:ascii="Calibri" w:hAnsi="Calibri" w:cs="Calibri"/>
          <w:color w:val="000000"/>
          <w:sz w:val="24"/>
          <w:szCs w:val="24"/>
        </w:rPr>
        <w:t>Doi</w:t>
      </w:r>
      <w:proofErr w:type="spellEnd"/>
      <w:r w:rsidRPr="00C7707D">
        <w:rPr>
          <w:rFonts w:ascii="Calibri" w:hAnsi="Calibri" w:cs="Calibri"/>
          <w:color w:val="000000"/>
          <w:sz w:val="24"/>
          <w:szCs w:val="24"/>
        </w:rPr>
        <w:t xml:space="preserve">: 10.22175/mmb2017.12.0059 </w:t>
      </w:r>
    </w:p>
    <w:p w:rsidR="00252FBF" w:rsidRPr="00C7707D" w:rsidRDefault="00252FBF" w:rsidP="00A44827">
      <w:pPr>
        <w:numPr>
          <w:ilvl w:val="0"/>
          <w:numId w:val="4"/>
        </w:num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 xml:space="preserve">Harris, M. K., L. C. Eastwood, C. A. Boykin, A. N. Arnold, K. B. </w:t>
      </w:r>
      <w:proofErr w:type="spellStart"/>
      <w:r w:rsidRPr="00C7707D">
        <w:rPr>
          <w:rFonts w:ascii="Calibri" w:hAnsi="Calibri" w:cs="Calibri"/>
          <w:color w:val="000000"/>
          <w:sz w:val="24"/>
          <w:szCs w:val="24"/>
        </w:rPr>
        <w:t>Gehring</w:t>
      </w:r>
      <w:proofErr w:type="spellEnd"/>
      <w:r w:rsidRPr="00C7707D">
        <w:rPr>
          <w:rFonts w:ascii="Calibri" w:hAnsi="Calibri" w:cs="Calibri"/>
          <w:color w:val="000000"/>
          <w:sz w:val="24"/>
          <w:szCs w:val="24"/>
        </w:rPr>
        <w:t xml:space="preserve">, D. S. Hale, C. R. </w:t>
      </w:r>
      <w:proofErr w:type="spellStart"/>
      <w:r w:rsidRPr="00C7707D">
        <w:rPr>
          <w:rFonts w:ascii="Calibri" w:hAnsi="Calibri" w:cs="Calibri"/>
          <w:color w:val="000000"/>
          <w:sz w:val="24"/>
          <w:szCs w:val="24"/>
        </w:rPr>
        <w:t>Kerth</w:t>
      </w:r>
      <w:proofErr w:type="spellEnd"/>
      <w:r w:rsidRPr="00C7707D">
        <w:rPr>
          <w:rFonts w:ascii="Calibri" w:hAnsi="Calibri" w:cs="Calibri"/>
          <w:color w:val="000000"/>
          <w:sz w:val="24"/>
          <w:szCs w:val="24"/>
        </w:rPr>
        <w:t xml:space="preserve">, D. B. Griffin, J. W. Savell, K. E. Belk, D. R. Woerner, J. D. Hasty, R. J. </w:t>
      </w:r>
      <w:proofErr w:type="spellStart"/>
      <w:r w:rsidRPr="00C7707D">
        <w:rPr>
          <w:rFonts w:ascii="Calibri" w:hAnsi="Calibri" w:cs="Calibri"/>
          <w:color w:val="000000"/>
          <w:sz w:val="24"/>
          <w:szCs w:val="24"/>
        </w:rPr>
        <w:t>Delmore</w:t>
      </w:r>
      <w:proofErr w:type="spellEnd"/>
      <w:r w:rsidRPr="00C7707D">
        <w:rPr>
          <w:rFonts w:ascii="Calibri" w:hAnsi="Calibri" w:cs="Calibri"/>
          <w:color w:val="000000"/>
          <w:sz w:val="24"/>
          <w:szCs w:val="24"/>
        </w:rPr>
        <w:t xml:space="preserve">, Jr., J. N. Martin, T. E. Lawrence, T. J. </w:t>
      </w:r>
      <w:proofErr w:type="spellStart"/>
      <w:r w:rsidRPr="00C7707D">
        <w:rPr>
          <w:rFonts w:ascii="Calibri" w:hAnsi="Calibri" w:cs="Calibri"/>
          <w:color w:val="000000"/>
          <w:sz w:val="24"/>
          <w:szCs w:val="24"/>
        </w:rPr>
        <w:t>McEvers</w:t>
      </w:r>
      <w:proofErr w:type="spellEnd"/>
      <w:r w:rsidRPr="00C7707D">
        <w:rPr>
          <w:rFonts w:ascii="Calibri" w:hAnsi="Calibri" w:cs="Calibri"/>
          <w:color w:val="000000"/>
          <w:sz w:val="24"/>
          <w:szCs w:val="24"/>
        </w:rPr>
        <w:t xml:space="preserve">, D. L. </w:t>
      </w:r>
      <w:proofErr w:type="spellStart"/>
      <w:r w:rsidRPr="00C7707D">
        <w:rPr>
          <w:rFonts w:ascii="Calibri" w:hAnsi="Calibri" w:cs="Calibri"/>
          <w:color w:val="000000"/>
          <w:sz w:val="24"/>
          <w:szCs w:val="24"/>
        </w:rPr>
        <w:t>VanOverbeke</w:t>
      </w:r>
      <w:proofErr w:type="spellEnd"/>
      <w:r w:rsidRPr="00C7707D">
        <w:rPr>
          <w:rFonts w:ascii="Calibri" w:hAnsi="Calibri" w:cs="Calibri"/>
          <w:color w:val="000000"/>
          <w:sz w:val="24"/>
          <w:szCs w:val="24"/>
        </w:rPr>
        <w:t xml:space="preserve">, G. G. </w:t>
      </w:r>
      <w:proofErr w:type="spellStart"/>
      <w:r w:rsidRPr="00C7707D">
        <w:rPr>
          <w:rFonts w:ascii="Calibri" w:hAnsi="Calibri" w:cs="Calibri"/>
          <w:color w:val="000000"/>
          <w:sz w:val="24"/>
          <w:szCs w:val="24"/>
        </w:rPr>
        <w:t>Mafi</w:t>
      </w:r>
      <w:proofErr w:type="spellEnd"/>
      <w:r w:rsidRPr="00C7707D">
        <w:rPr>
          <w:rFonts w:ascii="Calibri" w:hAnsi="Calibri" w:cs="Calibri"/>
          <w:color w:val="000000"/>
          <w:sz w:val="24"/>
          <w:szCs w:val="24"/>
        </w:rPr>
        <w:t xml:space="preserve">, M. M. Pfeiffer, T. B. Schmidt, R. J. Maddock, D. D. Johnson, C. C. Carr, J. M. Scheffler, T. D. Pringle, and A. M. </w:t>
      </w:r>
      <w:proofErr w:type="spellStart"/>
      <w:r w:rsidRPr="00C7707D">
        <w:rPr>
          <w:rFonts w:ascii="Calibri" w:hAnsi="Calibri" w:cs="Calibri"/>
          <w:color w:val="000000"/>
          <w:sz w:val="24"/>
          <w:szCs w:val="24"/>
        </w:rPr>
        <w:t>Stelzleni</w:t>
      </w:r>
      <w:proofErr w:type="spellEnd"/>
      <w:r w:rsidRPr="00C7707D">
        <w:rPr>
          <w:rFonts w:ascii="Calibri" w:hAnsi="Calibri" w:cs="Calibri"/>
          <w:color w:val="000000"/>
          <w:sz w:val="24"/>
          <w:szCs w:val="24"/>
        </w:rPr>
        <w:t xml:space="preserve">. 2018. National Beef Quality Audit – 2016:  assessment of cattle hide characteristics, offal </w:t>
      </w:r>
      <w:r w:rsidRPr="00C7707D">
        <w:rPr>
          <w:rFonts w:ascii="Calibri" w:hAnsi="Calibri" w:cs="Calibri"/>
          <w:color w:val="000000"/>
          <w:sz w:val="24"/>
          <w:szCs w:val="24"/>
        </w:rPr>
        <w:lastRenderedPageBreak/>
        <w:t>condemnations, and carcass traits to determine the quality status of the market cow and bull beef industry. Transl. Anim. Sci. 2:37-49. doi:10.1093/</w:t>
      </w:r>
      <w:proofErr w:type="spellStart"/>
      <w:r w:rsidRPr="00C7707D">
        <w:rPr>
          <w:rFonts w:ascii="Calibri" w:hAnsi="Calibri" w:cs="Calibri"/>
          <w:color w:val="000000"/>
          <w:sz w:val="24"/>
          <w:szCs w:val="24"/>
        </w:rPr>
        <w:t>tas</w:t>
      </w:r>
      <w:proofErr w:type="spellEnd"/>
      <w:r w:rsidRPr="00C7707D">
        <w:rPr>
          <w:rFonts w:ascii="Calibri" w:hAnsi="Calibri" w:cs="Calibri"/>
          <w:color w:val="000000"/>
          <w:sz w:val="24"/>
          <w:szCs w:val="24"/>
        </w:rPr>
        <w:t>/txx002</w:t>
      </w:r>
    </w:p>
    <w:p w:rsidR="00252FBF" w:rsidRPr="00C7707D" w:rsidRDefault="00252FBF" w:rsidP="00A44827">
      <w:pPr>
        <w:numPr>
          <w:ilvl w:val="0"/>
          <w:numId w:val="4"/>
        </w:num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 xml:space="preserve">Woerner, Dale R., </w:t>
      </w:r>
      <w:proofErr w:type="spellStart"/>
      <w:r w:rsidRPr="00C7707D">
        <w:rPr>
          <w:rFonts w:ascii="Calibri" w:hAnsi="Calibri" w:cs="Calibri"/>
          <w:color w:val="000000"/>
          <w:sz w:val="24"/>
          <w:szCs w:val="24"/>
        </w:rPr>
        <w:t>Ifigenia</w:t>
      </w:r>
      <w:proofErr w:type="spellEnd"/>
      <w:r w:rsidRPr="00C7707D">
        <w:rPr>
          <w:rFonts w:ascii="Calibri" w:hAnsi="Calibri" w:cs="Calibri"/>
          <w:color w:val="000000"/>
          <w:sz w:val="24"/>
          <w:szCs w:val="24"/>
        </w:rPr>
        <w:t xml:space="preserve"> </w:t>
      </w:r>
      <w:proofErr w:type="spellStart"/>
      <w:r w:rsidRPr="00C7707D">
        <w:rPr>
          <w:rFonts w:ascii="Calibri" w:hAnsi="Calibri" w:cs="Calibri"/>
          <w:color w:val="000000"/>
          <w:sz w:val="24"/>
          <w:szCs w:val="24"/>
        </w:rPr>
        <w:t>Geornaras</w:t>
      </w:r>
      <w:proofErr w:type="spellEnd"/>
      <w:r w:rsidRPr="00C7707D">
        <w:rPr>
          <w:rFonts w:ascii="Calibri" w:hAnsi="Calibri" w:cs="Calibri"/>
          <w:color w:val="000000"/>
          <w:sz w:val="24"/>
          <w:szCs w:val="24"/>
        </w:rPr>
        <w:t xml:space="preserve">, Jennifer N. Martin, Keith E. Belk, Gary R. </w:t>
      </w:r>
      <w:proofErr w:type="spellStart"/>
      <w:r w:rsidRPr="00C7707D">
        <w:rPr>
          <w:rFonts w:ascii="Calibri" w:hAnsi="Calibri" w:cs="Calibri"/>
          <w:color w:val="000000"/>
          <w:sz w:val="24"/>
          <w:szCs w:val="24"/>
        </w:rPr>
        <w:t>Acuff</w:t>
      </w:r>
      <w:proofErr w:type="spellEnd"/>
      <w:r w:rsidRPr="00C7707D">
        <w:rPr>
          <w:rFonts w:ascii="Calibri" w:hAnsi="Calibri" w:cs="Calibri"/>
          <w:color w:val="000000"/>
          <w:sz w:val="24"/>
          <w:szCs w:val="24"/>
        </w:rPr>
        <w:t xml:space="preserve"> and James S. Dickson. 2018. Use of Non-Pathogenic Escherichia coli Surrogates as Predictors of the Survival of Non-</w:t>
      </w:r>
      <w:proofErr w:type="spellStart"/>
      <w:r w:rsidRPr="00C7707D">
        <w:rPr>
          <w:rFonts w:ascii="Calibri" w:hAnsi="Calibri" w:cs="Calibri"/>
          <w:color w:val="000000"/>
          <w:sz w:val="24"/>
          <w:szCs w:val="24"/>
        </w:rPr>
        <w:t>Typhoidal</w:t>
      </w:r>
      <w:proofErr w:type="spellEnd"/>
      <w:r w:rsidRPr="00C7707D">
        <w:rPr>
          <w:rFonts w:ascii="Calibri" w:hAnsi="Calibri" w:cs="Calibri"/>
          <w:color w:val="000000"/>
          <w:sz w:val="24"/>
          <w:szCs w:val="24"/>
        </w:rPr>
        <w:t xml:space="preserve"> Salmonella, non-O157 Shiga Toxin-Producing E. coli and E. coli O157 Populations after High Hydrostatic Pressure Processing. Journal of Food Protection JFP-17-385.</w:t>
      </w:r>
    </w:p>
    <w:p w:rsidR="00252FBF" w:rsidRPr="00C7707D" w:rsidRDefault="00252FBF" w:rsidP="00A44827">
      <w:pPr>
        <w:numPr>
          <w:ilvl w:val="0"/>
          <w:numId w:val="4"/>
        </w:num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Roseland</w:t>
      </w:r>
      <w:r w:rsidRPr="00C7707D">
        <w:rPr>
          <w:rFonts w:ascii="Tahoma" w:hAnsi="Tahoma" w:cs="Tahoma"/>
          <w:color w:val="000000"/>
          <w:sz w:val="24"/>
          <w:szCs w:val="24"/>
        </w:rPr>
        <w:t>⁠⁠</w:t>
      </w:r>
      <w:r w:rsidRPr="00C7707D">
        <w:rPr>
          <w:rFonts w:ascii="Calibri" w:hAnsi="Calibri" w:cs="Calibri"/>
          <w:color w:val="000000"/>
          <w:sz w:val="24"/>
          <w:szCs w:val="24"/>
        </w:rPr>
        <w:t>, J. M.,  Q. V. Nguyen</w:t>
      </w:r>
      <w:r w:rsidRPr="00C7707D">
        <w:rPr>
          <w:rFonts w:ascii="Tahoma" w:hAnsi="Tahoma" w:cs="Tahoma"/>
          <w:color w:val="000000"/>
          <w:sz w:val="24"/>
          <w:szCs w:val="24"/>
        </w:rPr>
        <w:t>⁠</w:t>
      </w:r>
      <w:r w:rsidRPr="00C7707D">
        <w:rPr>
          <w:rFonts w:ascii="Calibri" w:hAnsi="Calibri" w:cs="Calibri"/>
          <w:color w:val="000000"/>
          <w:sz w:val="24"/>
          <w:szCs w:val="24"/>
        </w:rPr>
        <w:t>, L. W. Douglass</w:t>
      </w:r>
      <w:r w:rsidRPr="00C7707D">
        <w:rPr>
          <w:rFonts w:ascii="Tahoma" w:hAnsi="Tahoma" w:cs="Tahoma"/>
          <w:color w:val="000000"/>
          <w:sz w:val="24"/>
          <w:szCs w:val="24"/>
        </w:rPr>
        <w:t>⁠</w:t>
      </w:r>
      <w:r w:rsidRPr="00C7707D">
        <w:rPr>
          <w:rFonts w:ascii="Calibri" w:hAnsi="Calibri" w:cs="Calibri"/>
          <w:color w:val="000000"/>
          <w:sz w:val="24"/>
          <w:szCs w:val="24"/>
        </w:rPr>
        <w:t>, K. Y. Patterson, J. C. Howe</w:t>
      </w:r>
      <w:r w:rsidRPr="00C7707D">
        <w:rPr>
          <w:rFonts w:ascii="Tahoma" w:hAnsi="Tahoma" w:cs="Tahoma"/>
          <w:color w:val="000000"/>
          <w:sz w:val="24"/>
          <w:szCs w:val="24"/>
        </w:rPr>
        <w:t>⁠</w:t>
      </w:r>
      <w:r w:rsidRPr="00C7707D">
        <w:rPr>
          <w:rFonts w:ascii="Calibri" w:hAnsi="Calibri" w:cs="Calibri"/>
          <w:color w:val="000000"/>
          <w:sz w:val="24"/>
          <w:szCs w:val="24"/>
        </w:rPr>
        <w:t>, J. R. Williams</w:t>
      </w:r>
      <w:r w:rsidRPr="00C7707D">
        <w:rPr>
          <w:rFonts w:ascii="Tahoma" w:hAnsi="Tahoma" w:cs="Tahoma"/>
          <w:color w:val="000000"/>
          <w:sz w:val="24"/>
          <w:szCs w:val="24"/>
        </w:rPr>
        <w:t>⁠</w:t>
      </w:r>
      <w:r w:rsidRPr="00C7707D">
        <w:rPr>
          <w:rFonts w:ascii="Calibri" w:hAnsi="Calibri" w:cs="Calibri"/>
          <w:color w:val="000000"/>
          <w:sz w:val="24"/>
          <w:szCs w:val="24"/>
        </w:rPr>
        <w:t xml:space="preserve">, L. D. </w:t>
      </w:r>
      <w:proofErr w:type="spellStart"/>
      <w:r w:rsidRPr="00C7707D">
        <w:rPr>
          <w:rFonts w:ascii="Calibri" w:hAnsi="Calibri" w:cs="Calibri"/>
          <w:color w:val="000000"/>
          <w:sz w:val="24"/>
          <w:szCs w:val="24"/>
        </w:rPr>
        <w:t>Thompson</w:t>
      </w:r>
      <w:r w:rsidRPr="00C7707D">
        <w:rPr>
          <w:rFonts w:ascii="Tahoma" w:hAnsi="Tahoma" w:cs="Tahoma"/>
          <w:color w:val="000000"/>
          <w:sz w:val="24"/>
          <w:szCs w:val="24"/>
        </w:rPr>
        <w:t>⁠</w:t>
      </w:r>
      <w:r w:rsidRPr="00C7707D">
        <w:rPr>
          <w:rFonts w:ascii="Calibri" w:hAnsi="Calibri" w:cs="Calibri"/>
          <w:color w:val="000000"/>
          <w:sz w:val="24"/>
          <w:szCs w:val="24"/>
        </w:rPr>
        <w:t>d</w:t>
      </w:r>
      <w:proofErr w:type="spellEnd"/>
      <w:r w:rsidRPr="00C7707D">
        <w:rPr>
          <w:rFonts w:ascii="Calibri" w:hAnsi="Calibri" w:cs="Calibri"/>
          <w:color w:val="000000"/>
          <w:sz w:val="24"/>
          <w:szCs w:val="24"/>
        </w:rPr>
        <w:t>, J. C. Brooks</w:t>
      </w:r>
      <w:r w:rsidRPr="00C7707D">
        <w:rPr>
          <w:rFonts w:ascii="Tahoma" w:hAnsi="Tahoma" w:cs="Tahoma"/>
          <w:color w:val="000000"/>
          <w:sz w:val="24"/>
          <w:szCs w:val="24"/>
        </w:rPr>
        <w:t>⁠</w:t>
      </w:r>
      <w:r w:rsidRPr="00C7707D">
        <w:rPr>
          <w:rFonts w:ascii="Calibri" w:hAnsi="Calibri" w:cs="Calibri"/>
          <w:color w:val="000000"/>
          <w:sz w:val="24"/>
          <w:szCs w:val="24"/>
        </w:rPr>
        <w:t>, D. R. Woerner</w:t>
      </w:r>
      <w:r w:rsidRPr="00C7707D">
        <w:rPr>
          <w:rFonts w:ascii="Tahoma" w:hAnsi="Tahoma" w:cs="Tahoma"/>
          <w:color w:val="000000"/>
          <w:sz w:val="24"/>
          <w:szCs w:val="24"/>
        </w:rPr>
        <w:t>⁠</w:t>
      </w:r>
      <w:r w:rsidRPr="00C7707D">
        <w:rPr>
          <w:rFonts w:ascii="Calibri" w:hAnsi="Calibri" w:cs="Calibri"/>
          <w:color w:val="000000"/>
          <w:sz w:val="24"/>
          <w:szCs w:val="24"/>
        </w:rPr>
        <w:t xml:space="preserve">, T. E. Engle, J. W. Savell, K. B. </w:t>
      </w:r>
      <w:proofErr w:type="spellStart"/>
      <w:r w:rsidRPr="00C7707D">
        <w:rPr>
          <w:rFonts w:ascii="Calibri" w:hAnsi="Calibri" w:cs="Calibri"/>
          <w:color w:val="000000"/>
          <w:sz w:val="24"/>
          <w:szCs w:val="24"/>
        </w:rPr>
        <w:t>Gehring</w:t>
      </w:r>
      <w:proofErr w:type="spellEnd"/>
      <w:r w:rsidRPr="00C7707D">
        <w:rPr>
          <w:rFonts w:ascii="Tahoma" w:hAnsi="Tahoma" w:cs="Tahoma"/>
          <w:color w:val="000000"/>
          <w:sz w:val="24"/>
          <w:szCs w:val="24"/>
        </w:rPr>
        <w:t>⁠</w:t>
      </w:r>
      <w:r w:rsidRPr="00C7707D">
        <w:rPr>
          <w:rFonts w:ascii="Calibri" w:hAnsi="Calibri" w:cs="Calibri"/>
          <w:color w:val="000000"/>
          <w:sz w:val="24"/>
          <w:szCs w:val="24"/>
        </w:rPr>
        <w:t xml:space="preserve">, A. M. </w:t>
      </w:r>
      <w:proofErr w:type="spellStart"/>
      <w:r w:rsidRPr="00C7707D">
        <w:rPr>
          <w:rFonts w:ascii="Calibri" w:hAnsi="Calibri" w:cs="Calibri"/>
          <w:color w:val="000000"/>
          <w:sz w:val="24"/>
          <w:szCs w:val="24"/>
        </w:rPr>
        <w:t>Cifelli</w:t>
      </w:r>
      <w:proofErr w:type="spellEnd"/>
      <w:r w:rsidRPr="00C7707D">
        <w:rPr>
          <w:rFonts w:ascii="Tahoma" w:hAnsi="Tahoma" w:cs="Tahoma"/>
          <w:color w:val="000000"/>
          <w:sz w:val="24"/>
          <w:szCs w:val="24"/>
        </w:rPr>
        <w:t>⁠</w:t>
      </w:r>
      <w:r w:rsidRPr="00C7707D">
        <w:rPr>
          <w:rFonts w:ascii="Calibri" w:hAnsi="Calibri" w:cs="Calibri"/>
          <w:color w:val="000000"/>
          <w:sz w:val="24"/>
          <w:szCs w:val="24"/>
        </w:rPr>
        <w:t>, S. H. McNeill. 2017. Fatty acid, cholesterol, vitamin, and mineral content of cooked beef cuts from a national study. J. Food Comp. and Anal. https://doi.org/10.1016/j.jfca.2017.12.003</w:t>
      </w:r>
    </w:p>
    <w:p w:rsidR="00252FBF" w:rsidRPr="00C7707D" w:rsidRDefault="00252FBF" w:rsidP="00A44827">
      <w:pPr>
        <w:numPr>
          <w:ilvl w:val="0"/>
          <w:numId w:val="4"/>
        </w:num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 xml:space="preserve">Yang, X., B. R. Bullard, I. </w:t>
      </w:r>
      <w:proofErr w:type="spellStart"/>
      <w:r w:rsidRPr="00C7707D">
        <w:rPr>
          <w:rFonts w:ascii="Calibri" w:hAnsi="Calibri" w:cs="Calibri"/>
          <w:color w:val="000000"/>
          <w:sz w:val="24"/>
          <w:szCs w:val="24"/>
        </w:rPr>
        <w:t>Geornaras</w:t>
      </w:r>
      <w:proofErr w:type="spellEnd"/>
      <w:r w:rsidRPr="00C7707D">
        <w:rPr>
          <w:rFonts w:ascii="Calibri" w:hAnsi="Calibri" w:cs="Calibri"/>
          <w:color w:val="000000"/>
          <w:sz w:val="24"/>
          <w:szCs w:val="24"/>
        </w:rPr>
        <w:t xml:space="preserve">, S. Hu, D. R. Woerner, R. J. </w:t>
      </w:r>
      <w:proofErr w:type="spellStart"/>
      <w:r w:rsidRPr="00C7707D">
        <w:rPr>
          <w:rFonts w:ascii="Calibri" w:hAnsi="Calibri" w:cs="Calibri"/>
          <w:color w:val="000000"/>
          <w:sz w:val="24"/>
          <w:szCs w:val="24"/>
        </w:rPr>
        <w:t>Delmore</w:t>
      </w:r>
      <w:proofErr w:type="spellEnd"/>
      <w:r w:rsidRPr="00C7707D">
        <w:rPr>
          <w:rFonts w:ascii="Calibri" w:hAnsi="Calibri" w:cs="Calibri"/>
          <w:color w:val="000000"/>
          <w:sz w:val="24"/>
          <w:szCs w:val="24"/>
        </w:rPr>
        <w:t xml:space="preserve">, J. B. Morgan, and K. E. Belk.  2017.  Comparison of the efficacy of a sulfuric acid-sodium sulfate blend and lactic acid for the reduction of </w:t>
      </w:r>
      <w:r w:rsidRPr="00C7707D">
        <w:rPr>
          <w:rFonts w:ascii="Calibri" w:hAnsi="Calibri" w:cs="Calibri"/>
          <w:i/>
          <w:color w:val="000000"/>
          <w:sz w:val="24"/>
          <w:szCs w:val="24"/>
        </w:rPr>
        <w:t>Salmonella</w:t>
      </w:r>
      <w:r w:rsidRPr="00C7707D">
        <w:rPr>
          <w:rFonts w:ascii="Calibri" w:hAnsi="Calibri" w:cs="Calibri"/>
          <w:color w:val="000000"/>
          <w:sz w:val="24"/>
          <w:szCs w:val="24"/>
        </w:rPr>
        <w:t xml:space="preserve"> on </w:t>
      </w:r>
      <w:proofErr w:type="spellStart"/>
      <w:r w:rsidRPr="00C7707D">
        <w:rPr>
          <w:rFonts w:ascii="Calibri" w:hAnsi="Calibri" w:cs="Calibri"/>
          <w:color w:val="000000"/>
          <w:sz w:val="24"/>
          <w:szCs w:val="24"/>
        </w:rPr>
        <w:t>prerigor</w:t>
      </w:r>
      <w:proofErr w:type="spellEnd"/>
      <w:r w:rsidRPr="00C7707D">
        <w:rPr>
          <w:rFonts w:ascii="Calibri" w:hAnsi="Calibri" w:cs="Calibri"/>
          <w:color w:val="000000"/>
          <w:sz w:val="24"/>
          <w:szCs w:val="24"/>
        </w:rPr>
        <w:t xml:space="preserve"> beef carcass surface tissue.  J. Food Prot. (In press).</w:t>
      </w:r>
    </w:p>
    <w:p w:rsidR="00252FBF" w:rsidRPr="00C7707D" w:rsidRDefault="00252FBF" w:rsidP="00A44827">
      <w:pPr>
        <w:numPr>
          <w:ilvl w:val="0"/>
          <w:numId w:val="4"/>
        </w:num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 xml:space="preserve">D. D. Boler and D. R. Woerner. 2017. What is meat? A perspective from the American Meat Science Association. Animal Frontiers. doi:10.2527/af.2017.0436. </w:t>
      </w:r>
    </w:p>
    <w:p w:rsidR="00252FBF" w:rsidRPr="00C7707D" w:rsidRDefault="00252FBF" w:rsidP="00A44827">
      <w:pPr>
        <w:numPr>
          <w:ilvl w:val="0"/>
          <w:numId w:val="4"/>
        </w:num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 xml:space="preserve">Hasty, J. D., M. M. Pfeifer, L. C. Eastwood, D. A. </w:t>
      </w:r>
      <w:proofErr w:type="spellStart"/>
      <w:r w:rsidRPr="00C7707D">
        <w:rPr>
          <w:rFonts w:ascii="Calibri" w:hAnsi="Calibri" w:cs="Calibri"/>
          <w:color w:val="000000"/>
          <w:sz w:val="24"/>
          <w:szCs w:val="24"/>
        </w:rPr>
        <w:t>Gredell</w:t>
      </w:r>
      <w:proofErr w:type="spellEnd"/>
      <w:r w:rsidRPr="00C7707D">
        <w:rPr>
          <w:rFonts w:ascii="Calibri" w:hAnsi="Calibri" w:cs="Calibri"/>
          <w:color w:val="000000"/>
          <w:sz w:val="24"/>
          <w:szCs w:val="24"/>
        </w:rPr>
        <w:t xml:space="preserve">, C. L. Gifford, J. R. Levey, C. M. Cashman, D. R. Woerner, J. N. Martin, R. J. </w:t>
      </w:r>
      <w:proofErr w:type="spellStart"/>
      <w:r w:rsidRPr="00C7707D">
        <w:rPr>
          <w:rFonts w:ascii="Calibri" w:hAnsi="Calibri" w:cs="Calibri"/>
          <w:color w:val="000000"/>
          <w:sz w:val="24"/>
          <w:szCs w:val="24"/>
        </w:rPr>
        <w:t>Delmore</w:t>
      </w:r>
      <w:proofErr w:type="spellEnd"/>
      <w:r w:rsidRPr="00C7707D">
        <w:rPr>
          <w:rFonts w:ascii="Calibri" w:hAnsi="Calibri" w:cs="Calibri"/>
          <w:color w:val="000000"/>
          <w:sz w:val="24"/>
          <w:szCs w:val="24"/>
        </w:rPr>
        <w:t xml:space="preserve">, W. B. Griffin, D. L. </w:t>
      </w:r>
      <w:proofErr w:type="spellStart"/>
      <w:r w:rsidRPr="00C7707D">
        <w:rPr>
          <w:rFonts w:ascii="Calibri" w:hAnsi="Calibri" w:cs="Calibri"/>
          <w:color w:val="000000"/>
          <w:sz w:val="24"/>
          <w:szCs w:val="24"/>
        </w:rPr>
        <w:t>VanOverbeke</w:t>
      </w:r>
      <w:proofErr w:type="spellEnd"/>
      <w:r w:rsidRPr="00C7707D">
        <w:rPr>
          <w:rFonts w:ascii="Calibri" w:hAnsi="Calibri" w:cs="Calibri"/>
          <w:color w:val="000000"/>
          <w:sz w:val="24"/>
          <w:szCs w:val="24"/>
        </w:rPr>
        <w:t xml:space="preserve">, G. G. </w:t>
      </w:r>
      <w:proofErr w:type="spellStart"/>
      <w:r w:rsidRPr="00C7707D">
        <w:rPr>
          <w:rFonts w:ascii="Calibri" w:hAnsi="Calibri" w:cs="Calibri"/>
          <w:color w:val="000000"/>
          <w:sz w:val="24"/>
          <w:szCs w:val="24"/>
        </w:rPr>
        <w:t>Mafi</w:t>
      </w:r>
      <w:proofErr w:type="spellEnd"/>
      <w:r w:rsidRPr="00C7707D">
        <w:rPr>
          <w:rFonts w:ascii="Calibri" w:hAnsi="Calibri" w:cs="Calibri"/>
          <w:color w:val="000000"/>
          <w:sz w:val="24"/>
          <w:szCs w:val="24"/>
        </w:rPr>
        <w:t xml:space="preserve">, C. A. Boykin, D. S. Hale, C. R. </w:t>
      </w:r>
      <w:proofErr w:type="spellStart"/>
      <w:r w:rsidRPr="00C7707D">
        <w:rPr>
          <w:rFonts w:ascii="Calibri" w:hAnsi="Calibri" w:cs="Calibri"/>
          <w:color w:val="000000"/>
          <w:sz w:val="24"/>
          <w:szCs w:val="24"/>
        </w:rPr>
        <w:t>Kerth</w:t>
      </w:r>
      <w:proofErr w:type="spellEnd"/>
      <w:r w:rsidRPr="00C7707D">
        <w:rPr>
          <w:rFonts w:ascii="Calibri" w:hAnsi="Calibri" w:cs="Calibri"/>
          <w:color w:val="000000"/>
          <w:sz w:val="24"/>
          <w:szCs w:val="24"/>
        </w:rPr>
        <w:t>, D. B. Griffin, A. N. Arnold, J. W. Savell, D. L. Pendell, and K. E. Belk.  2017.  National Beef Quality Audit-2016: Phase 1, Face-to-face interviews.  Transl. Anim. Sci. 2017.1.  doi:10.2527/tas2017.0039.</w:t>
      </w:r>
    </w:p>
    <w:p w:rsidR="00252FBF" w:rsidRPr="00C7707D" w:rsidRDefault="00252FBF" w:rsidP="00A44827">
      <w:pPr>
        <w:numPr>
          <w:ilvl w:val="0"/>
          <w:numId w:val="4"/>
        </w:num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 xml:space="preserve">McNeill, S. H., A. M. </w:t>
      </w:r>
      <w:proofErr w:type="spellStart"/>
      <w:r w:rsidRPr="00C7707D">
        <w:rPr>
          <w:rFonts w:ascii="Calibri" w:hAnsi="Calibri" w:cs="Calibri"/>
          <w:color w:val="000000"/>
          <w:sz w:val="24"/>
          <w:szCs w:val="24"/>
        </w:rPr>
        <w:t>Cifelli</w:t>
      </w:r>
      <w:proofErr w:type="spellEnd"/>
      <w:r w:rsidRPr="00C7707D">
        <w:rPr>
          <w:rFonts w:ascii="Calibri" w:hAnsi="Calibri" w:cs="Calibri"/>
          <w:color w:val="000000"/>
          <w:sz w:val="24"/>
          <w:szCs w:val="24"/>
        </w:rPr>
        <w:t xml:space="preserve">, J. M. Roseland, K. E. Belk, D. R. Woerner, K. B. </w:t>
      </w:r>
      <w:proofErr w:type="spellStart"/>
      <w:r w:rsidRPr="00C7707D">
        <w:rPr>
          <w:rFonts w:ascii="Calibri" w:hAnsi="Calibri" w:cs="Calibri"/>
          <w:color w:val="000000"/>
          <w:sz w:val="24"/>
          <w:szCs w:val="24"/>
        </w:rPr>
        <w:t>Gehring</w:t>
      </w:r>
      <w:proofErr w:type="spellEnd"/>
      <w:r w:rsidRPr="00C7707D">
        <w:rPr>
          <w:rFonts w:ascii="Calibri" w:hAnsi="Calibri" w:cs="Calibri"/>
          <w:color w:val="000000"/>
          <w:sz w:val="24"/>
          <w:szCs w:val="24"/>
        </w:rPr>
        <w:t xml:space="preserve">, J. W. Savell, J. C. Brooks, L. D. Thompson.  2017.  Gluten analysis in beef samples collected using a rigorous, nationally representative sampling protocol confirms that grain-finished beef is naturally gluten-free.  </w:t>
      </w:r>
      <w:r w:rsidRPr="00C7707D">
        <w:rPr>
          <w:rFonts w:ascii="Calibri" w:hAnsi="Calibri" w:cs="Calibri"/>
          <w:i/>
          <w:color w:val="000000"/>
          <w:sz w:val="24"/>
          <w:szCs w:val="24"/>
        </w:rPr>
        <w:t>Nutrients</w:t>
      </w:r>
      <w:r w:rsidRPr="00C7707D">
        <w:rPr>
          <w:rFonts w:ascii="Calibri" w:hAnsi="Calibri" w:cs="Calibri"/>
          <w:color w:val="000000"/>
          <w:sz w:val="24"/>
          <w:szCs w:val="24"/>
        </w:rPr>
        <w:t>.  9:936-940, doi:10.3390/nu9090936.</w:t>
      </w:r>
    </w:p>
    <w:p w:rsidR="00252FBF" w:rsidRPr="00C7707D" w:rsidRDefault="00252FBF" w:rsidP="00A44827">
      <w:pPr>
        <w:numPr>
          <w:ilvl w:val="0"/>
          <w:numId w:val="4"/>
        </w:num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Gifford, C., L. O'Connor, W. Campbell, D. Woerner, and K. Belk.  2017.  Broad and inconsistent muscle food classification is problematic for dietary guidance in the U.S.  Nutrients, 9:1027; doi:10.3390/nu9091027.</w:t>
      </w:r>
    </w:p>
    <w:p w:rsidR="00252FBF" w:rsidRPr="00C7707D" w:rsidRDefault="00252FBF" w:rsidP="00A44827">
      <w:pPr>
        <w:numPr>
          <w:ilvl w:val="0"/>
          <w:numId w:val="4"/>
        </w:num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 xml:space="preserve">Scott-Bullard, B. R., I. </w:t>
      </w:r>
      <w:proofErr w:type="spellStart"/>
      <w:r w:rsidRPr="00C7707D">
        <w:rPr>
          <w:rFonts w:ascii="Calibri" w:hAnsi="Calibri" w:cs="Calibri"/>
          <w:color w:val="000000"/>
          <w:sz w:val="24"/>
          <w:szCs w:val="24"/>
        </w:rPr>
        <w:t>Geornaras</w:t>
      </w:r>
      <w:proofErr w:type="spellEnd"/>
      <w:r w:rsidRPr="00C7707D">
        <w:rPr>
          <w:rFonts w:ascii="Calibri" w:hAnsi="Calibri" w:cs="Calibri"/>
          <w:color w:val="000000"/>
          <w:sz w:val="24"/>
          <w:szCs w:val="24"/>
        </w:rPr>
        <w:t xml:space="preserve">, R. J. </w:t>
      </w:r>
      <w:proofErr w:type="spellStart"/>
      <w:r w:rsidRPr="00C7707D">
        <w:rPr>
          <w:rFonts w:ascii="Calibri" w:hAnsi="Calibri" w:cs="Calibri"/>
          <w:color w:val="000000"/>
          <w:sz w:val="24"/>
          <w:szCs w:val="24"/>
        </w:rPr>
        <w:t>Delmore</w:t>
      </w:r>
      <w:proofErr w:type="spellEnd"/>
      <w:r w:rsidRPr="00C7707D">
        <w:rPr>
          <w:rFonts w:ascii="Calibri" w:hAnsi="Calibri" w:cs="Calibri"/>
          <w:color w:val="000000"/>
          <w:sz w:val="24"/>
          <w:szCs w:val="24"/>
        </w:rPr>
        <w:t xml:space="preserve">, D. R. Woerner, J. O. Reagan, J. B. Morgan, and K. E. Belk. 2017. Efficacy of a Blend of Sulfuric Acid and Sodium Sulfate against  Shiga Toxin–Producing Escherichia coli, Salmonella, and Nonpathogenic Escherichia coli Biotype I on Inoculated </w:t>
      </w:r>
      <w:proofErr w:type="spellStart"/>
      <w:r w:rsidRPr="00C7707D">
        <w:rPr>
          <w:rFonts w:ascii="Calibri" w:hAnsi="Calibri" w:cs="Calibri"/>
          <w:color w:val="000000"/>
          <w:sz w:val="24"/>
          <w:szCs w:val="24"/>
        </w:rPr>
        <w:t>Prerigor</w:t>
      </w:r>
      <w:proofErr w:type="spellEnd"/>
      <w:r w:rsidRPr="00C7707D">
        <w:rPr>
          <w:rFonts w:ascii="Calibri" w:hAnsi="Calibri" w:cs="Calibri"/>
          <w:color w:val="000000"/>
          <w:sz w:val="24"/>
          <w:szCs w:val="24"/>
        </w:rPr>
        <w:t xml:space="preserve"> Beef Surface Tissue. Journal of Food Protection, Vol. 80, No. 12, 2017, Pages 1987–1992. doi:10.4315/0362-028X.JFP-17-022.</w:t>
      </w:r>
    </w:p>
    <w:p w:rsidR="00252FBF" w:rsidRPr="00C7707D" w:rsidRDefault="00252FBF" w:rsidP="00A44827">
      <w:pPr>
        <w:numPr>
          <w:ilvl w:val="0"/>
          <w:numId w:val="4"/>
        </w:num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 xml:space="preserve">Harris, M. K., L. C. Eastwood, C. A. Boykin, A. N. Arnold, K. B. </w:t>
      </w:r>
      <w:proofErr w:type="spellStart"/>
      <w:r w:rsidRPr="00C7707D">
        <w:rPr>
          <w:rFonts w:ascii="Calibri" w:hAnsi="Calibri" w:cs="Calibri"/>
          <w:color w:val="000000"/>
          <w:sz w:val="24"/>
          <w:szCs w:val="24"/>
        </w:rPr>
        <w:t>Gehring</w:t>
      </w:r>
      <w:proofErr w:type="spellEnd"/>
      <w:r w:rsidRPr="00C7707D">
        <w:rPr>
          <w:rFonts w:ascii="Calibri" w:hAnsi="Calibri" w:cs="Calibri"/>
          <w:color w:val="000000"/>
          <w:sz w:val="24"/>
          <w:szCs w:val="24"/>
        </w:rPr>
        <w:t xml:space="preserve">, D. S. Hale, C. R. </w:t>
      </w:r>
      <w:proofErr w:type="spellStart"/>
      <w:r w:rsidRPr="00C7707D">
        <w:rPr>
          <w:rFonts w:ascii="Calibri" w:hAnsi="Calibri" w:cs="Calibri"/>
          <w:color w:val="000000"/>
          <w:sz w:val="24"/>
          <w:szCs w:val="24"/>
        </w:rPr>
        <w:t>Kerth</w:t>
      </w:r>
      <w:proofErr w:type="spellEnd"/>
      <w:r w:rsidRPr="00C7707D">
        <w:rPr>
          <w:rFonts w:ascii="Calibri" w:hAnsi="Calibri" w:cs="Calibri"/>
          <w:color w:val="000000"/>
          <w:sz w:val="24"/>
          <w:szCs w:val="24"/>
        </w:rPr>
        <w:t xml:space="preserve">, D. B. Griffin, J. W. Savell, K. E. Belk, D. R. Woerner, J. D. Hasty, R. J. </w:t>
      </w:r>
      <w:proofErr w:type="spellStart"/>
      <w:r w:rsidRPr="00C7707D">
        <w:rPr>
          <w:rFonts w:ascii="Calibri" w:hAnsi="Calibri" w:cs="Calibri"/>
          <w:color w:val="000000"/>
          <w:sz w:val="24"/>
          <w:szCs w:val="24"/>
        </w:rPr>
        <w:t>Delmore</w:t>
      </w:r>
      <w:proofErr w:type="spellEnd"/>
      <w:r w:rsidRPr="00C7707D">
        <w:rPr>
          <w:rFonts w:ascii="Calibri" w:hAnsi="Calibri" w:cs="Calibri"/>
          <w:color w:val="000000"/>
          <w:sz w:val="24"/>
          <w:szCs w:val="24"/>
        </w:rPr>
        <w:t xml:space="preserve">, Jr., J. N. Martin, T. E. Lawrence, T. J. </w:t>
      </w:r>
      <w:proofErr w:type="spellStart"/>
      <w:r w:rsidRPr="00C7707D">
        <w:rPr>
          <w:rFonts w:ascii="Calibri" w:hAnsi="Calibri" w:cs="Calibri"/>
          <w:color w:val="000000"/>
          <w:sz w:val="24"/>
          <w:szCs w:val="24"/>
        </w:rPr>
        <w:t>McEvers</w:t>
      </w:r>
      <w:proofErr w:type="spellEnd"/>
      <w:r w:rsidRPr="00C7707D">
        <w:rPr>
          <w:rFonts w:ascii="Calibri" w:hAnsi="Calibri" w:cs="Calibri"/>
          <w:color w:val="000000"/>
          <w:sz w:val="24"/>
          <w:szCs w:val="24"/>
        </w:rPr>
        <w:t xml:space="preserve">, D. L. </w:t>
      </w:r>
      <w:proofErr w:type="spellStart"/>
      <w:r w:rsidRPr="00C7707D">
        <w:rPr>
          <w:rFonts w:ascii="Calibri" w:hAnsi="Calibri" w:cs="Calibri"/>
          <w:color w:val="000000"/>
          <w:sz w:val="24"/>
          <w:szCs w:val="24"/>
        </w:rPr>
        <w:t>VanOverbeke</w:t>
      </w:r>
      <w:proofErr w:type="spellEnd"/>
      <w:r w:rsidRPr="00C7707D">
        <w:rPr>
          <w:rFonts w:ascii="Calibri" w:hAnsi="Calibri" w:cs="Calibri"/>
          <w:color w:val="000000"/>
          <w:sz w:val="24"/>
          <w:szCs w:val="24"/>
        </w:rPr>
        <w:t xml:space="preserve">, G. G. </w:t>
      </w:r>
      <w:proofErr w:type="spellStart"/>
      <w:r w:rsidRPr="00C7707D">
        <w:rPr>
          <w:rFonts w:ascii="Calibri" w:hAnsi="Calibri" w:cs="Calibri"/>
          <w:color w:val="000000"/>
          <w:sz w:val="24"/>
          <w:szCs w:val="24"/>
        </w:rPr>
        <w:t>Mafi</w:t>
      </w:r>
      <w:proofErr w:type="spellEnd"/>
      <w:r w:rsidRPr="00C7707D">
        <w:rPr>
          <w:rFonts w:ascii="Calibri" w:hAnsi="Calibri" w:cs="Calibri"/>
          <w:color w:val="000000"/>
          <w:sz w:val="24"/>
          <w:szCs w:val="24"/>
        </w:rPr>
        <w:t xml:space="preserve">, M. M. Pfeiffer, T. B. Schmidt, R. J. Maddock, D. D. Johnson, C. C. Carr, J. M. Scheffler, T. D. Pringle, and A. M. </w:t>
      </w:r>
      <w:proofErr w:type="spellStart"/>
      <w:r w:rsidRPr="00C7707D">
        <w:rPr>
          <w:rFonts w:ascii="Calibri" w:hAnsi="Calibri" w:cs="Calibri"/>
          <w:color w:val="000000"/>
          <w:sz w:val="24"/>
          <w:szCs w:val="24"/>
        </w:rPr>
        <w:t>Stelzleni</w:t>
      </w:r>
      <w:proofErr w:type="spellEnd"/>
      <w:r w:rsidRPr="00C7707D">
        <w:rPr>
          <w:rFonts w:ascii="Calibri" w:hAnsi="Calibri" w:cs="Calibri"/>
          <w:color w:val="000000"/>
          <w:sz w:val="24"/>
          <w:szCs w:val="24"/>
        </w:rPr>
        <w:t>. 2017. National Beef Quality Audit – 2016: Transportation, mobility, live cattle, and carcass assessments of targeted producer-related characteristics that affect value of market cows and bulls, their carcasses, and associated by-products. Transl. Anim. Sci. doi:10.2527/tas2017.0063</w:t>
      </w:r>
    </w:p>
    <w:p w:rsidR="00252FBF" w:rsidRPr="00C7707D" w:rsidRDefault="00252FBF" w:rsidP="00A44827">
      <w:pPr>
        <w:numPr>
          <w:ilvl w:val="0"/>
          <w:numId w:val="4"/>
        </w:num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lastRenderedPageBreak/>
        <w:t xml:space="preserve">Eastwood, L.C., C.A. Boykin, M.K. Harris, A.N. Arnold, D.S. Hale, C.R. </w:t>
      </w:r>
      <w:proofErr w:type="spellStart"/>
      <w:r w:rsidRPr="00C7707D">
        <w:rPr>
          <w:rFonts w:ascii="Calibri" w:hAnsi="Calibri" w:cs="Calibri"/>
          <w:color w:val="000000"/>
          <w:sz w:val="24"/>
          <w:szCs w:val="24"/>
        </w:rPr>
        <w:t>Kerth</w:t>
      </w:r>
      <w:proofErr w:type="spellEnd"/>
      <w:r w:rsidRPr="00C7707D">
        <w:rPr>
          <w:rFonts w:ascii="Calibri" w:hAnsi="Calibri" w:cs="Calibri"/>
          <w:color w:val="000000"/>
          <w:sz w:val="24"/>
          <w:szCs w:val="24"/>
        </w:rPr>
        <w:t xml:space="preserve">, D.B. Griffin, J.W. Savell, K.E. Belk, D.R. Woerner, J.D. Hasty, R.J. </w:t>
      </w:r>
      <w:proofErr w:type="spellStart"/>
      <w:r w:rsidRPr="00C7707D">
        <w:rPr>
          <w:rFonts w:ascii="Calibri" w:hAnsi="Calibri" w:cs="Calibri"/>
          <w:color w:val="000000"/>
          <w:sz w:val="24"/>
          <w:szCs w:val="24"/>
        </w:rPr>
        <w:t>Delmore</w:t>
      </w:r>
      <w:proofErr w:type="spellEnd"/>
      <w:r w:rsidRPr="00C7707D">
        <w:rPr>
          <w:rFonts w:ascii="Calibri" w:hAnsi="Calibri" w:cs="Calibri"/>
          <w:color w:val="000000"/>
          <w:sz w:val="24"/>
          <w:szCs w:val="24"/>
        </w:rPr>
        <w:t xml:space="preserve"> Jr., J.N. Martin, T.E. Lawrence, T.J. </w:t>
      </w:r>
      <w:proofErr w:type="spellStart"/>
      <w:r w:rsidRPr="00C7707D">
        <w:rPr>
          <w:rFonts w:ascii="Calibri" w:hAnsi="Calibri" w:cs="Calibri"/>
          <w:color w:val="000000"/>
          <w:sz w:val="24"/>
          <w:szCs w:val="24"/>
        </w:rPr>
        <w:t>McEvers</w:t>
      </w:r>
      <w:proofErr w:type="spellEnd"/>
      <w:r w:rsidRPr="00C7707D">
        <w:rPr>
          <w:rFonts w:ascii="Calibri" w:hAnsi="Calibri" w:cs="Calibri"/>
          <w:color w:val="000000"/>
          <w:sz w:val="24"/>
          <w:szCs w:val="24"/>
        </w:rPr>
        <w:t xml:space="preserve">, D.L. </w:t>
      </w:r>
      <w:proofErr w:type="spellStart"/>
      <w:r w:rsidRPr="00C7707D">
        <w:rPr>
          <w:rFonts w:ascii="Calibri" w:hAnsi="Calibri" w:cs="Calibri"/>
          <w:color w:val="000000"/>
          <w:sz w:val="24"/>
          <w:szCs w:val="24"/>
        </w:rPr>
        <w:t>VanOverbeke</w:t>
      </w:r>
      <w:proofErr w:type="spellEnd"/>
      <w:r w:rsidRPr="00C7707D">
        <w:rPr>
          <w:rFonts w:ascii="Calibri" w:hAnsi="Calibri" w:cs="Calibri"/>
          <w:color w:val="000000"/>
          <w:sz w:val="24"/>
          <w:szCs w:val="24"/>
        </w:rPr>
        <w:t xml:space="preserve">, G.G. </w:t>
      </w:r>
      <w:proofErr w:type="spellStart"/>
      <w:r w:rsidRPr="00C7707D">
        <w:rPr>
          <w:rFonts w:ascii="Calibri" w:hAnsi="Calibri" w:cs="Calibri"/>
          <w:color w:val="000000"/>
          <w:sz w:val="24"/>
          <w:szCs w:val="24"/>
        </w:rPr>
        <w:t>Mafi</w:t>
      </w:r>
      <w:proofErr w:type="spellEnd"/>
      <w:r w:rsidRPr="00C7707D">
        <w:rPr>
          <w:rFonts w:ascii="Calibri" w:hAnsi="Calibri" w:cs="Calibri"/>
          <w:color w:val="000000"/>
          <w:sz w:val="24"/>
          <w:szCs w:val="24"/>
        </w:rPr>
        <w:t xml:space="preserve">, M.M. Pfeiffer, T.B. Schmidt, R.J. Maddock, D.D. Johnson, C.C. Carr, J.M. Scheffler, T.D. Pringle and A.M. </w:t>
      </w:r>
      <w:proofErr w:type="spellStart"/>
      <w:r w:rsidRPr="00C7707D">
        <w:rPr>
          <w:rFonts w:ascii="Calibri" w:hAnsi="Calibri" w:cs="Calibri"/>
          <w:color w:val="000000"/>
          <w:sz w:val="24"/>
          <w:szCs w:val="24"/>
        </w:rPr>
        <w:t>Stelzleni</w:t>
      </w:r>
      <w:proofErr w:type="spellEnd"/>
      <w:r w:rsidRPr="00C7707D">
        <w:rPr>
          <w:rFonts w:ascii="Calibri" w:hAnsi="Calibri" w:cs="Calibri"/>
          <w:color w:val="000000"/>
          <w:sz w:val="24"/>
          <w:szCs w:val="24"/>
        </w:rPr>
        <w:t xml:space="preserve">.  2017.  </w:t>
      </w:r>
      <w:r w:rsidRPr="00C7707D">
        <w:rPr>
          <w:rFonts w:ascii="Calibri" w:hAnsi="Calibri" w:cs="Calibri"/>
          <w:bCs/>
          <w:color w:val="000000"/>
          <w:sz w:val="24"/>
          <w:szCs w:val="24"/>
        </w:rPr>
        <w:t>National Beef Quality Audit-2016: Transportation, mobility, and harvest-floor assessments of targeted characteristics that affect quality and value of cattle, carcasses, and by-products</w:t>
      </w:r>
      <w:r w:rsidRPr="00C7707D">
        <w:rPr>
          <w:rFonts w:ascii="Calibri" w:hAnsi="Calibri" w:cs="Calibri"/>
          <w:color w:val="000000"/>
          <w:sz w:val="24"/>
          <w:szCs w:val="24"/>
        </w:rPr>
        <w:t>.  doi:10.2527/tas2017.0029. Translational Anim. Sci. 1:229-238.</w:t>
      </w:r>
    </w:p>
    <w:p w:rsidR="00252FBF" w:rsidRPr="00C7707D" w:rsidRDefault="00252FBF" w:rsidP="00A44827">
      <w:pPr>
        <w:numPr>
          <w:ilvl w:val="0"/>
          <w:numId w:val="4"/>
        </w:num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 xml:space="preserve">Boykin, C. A., L. C. Eastwood, M. K. Harris, D. S. Hale, C. R. </w:t>
      </w:r>
      <w:proofErr w:type="spellStart"/>
      <w:r w:rsidRPr="00C7707D">
        <w:rPr>
          <w:rFonts w:ascii="Calibri" w:hAnsi="Calibri" w:cs="Calibri"/>
          <w:color w:val="000000"/>
          <w:sz w:val="24"/>
          <w:szCs w:val="24"/>
        </w:rPr>
        <w:t>Kerth</w:t>
      </w:r>
      <w:proofErr w:type="spellEnd"/>
      <w:r w:rsidRPr="00C7707D">
        <w:rPr>
          <w:rFonts w:ascii="Calibri" w:hAnsi="Calibri" w:cs="Calibri"/>
          <w:color w:val="000000"/>
          <w:sz w:val="24"/>
          <w:szCs w:val="24"/>
        </w:rPr>
        <w:t xml:space="preserve">, D. B. Griffin, A. N. Arnold, J. D. Hasty, K. E. Belk, D. R. Woerner, R. J. </w:t>
      </w:r>
      <w:proofErr w:type="spellStart"/>
      <w:r w:rsidRPr="00C7707D">
        <w:rPr>
          <w:rFonts w:ascii="Calibri" w:hAnsi="Calibri" w:cs="Calibri"/>
          <w:color w:val="000000"/>
          <w:sz w:val="24"/>
          <w:szCs w:val="24"/>
        </w:rPr>
        <w:t>Delmore</w:t>
      </w:r>
      <w:proofErr w:type="spellEnd"/>
      <w:r w:rsidRPr="00C7707D">
        <w:rPr>
          <w:rFonts w:ascii="Calibri" w:hAnsi="Calibri" w:cs="Calibri"/>
          <w:color w:val="000000"/>
          <w:sz w:val="24"/>
          <w:szCs w:val="24"/>
        </w:rPr>
        <w:t xml:space="preserve"> Jr., J. N. Martin, D. L. </w:t>
      </w:r>
      <w:proofErr w:type="spellStart"/>
      <w:r w:rsidRPr="00C7707D">
        <w:rPr>
          <w:rFonts w:ascii="Calibri" w:hAnsi="Calibri" w:cs="Calibri"/>
          <w:color w:val="000000"/>
          <w:sz w:val="24"/>
          <w:szCs w:val="24"/>
        </w:rPr>
        <w:t>VanOverbeke</w:t>
      </w:r>
      <w:proofErr w:type="spellEnd"/>
      <w:r w:rsidRPr="00C7707D">
        <w:rPr>
          <w:rFonts w:ascii="Calibri" w:hAnsi="Calibri" w:cs="Calibri"/>
          <w:color w:val="000000"/>
          <w:sz w:val="24"/>
          <w:szCs w:val="24"/>
        </w:rPr>
        <w:t xml:space="preserve">, G. G. </w:t>
      </w:r>
      <w:proofErr w:type="spellStart"/>
      <w:r w:rsidRPr="00C7707D">
        <w:rPr>
          <w:rFonts w:ascii="Calibri" w:hAnsi="Calibri" w:cs="Calibri"/>
          <w:color w:val="000000"/>
          <w:sz w:val="24"/>
          <w:szCs w:val="24"/>
        </w:rPr>
        <w:t>Mafi</w:t>
      </w:r>
      <w:proofErr w:type="spellEnd"/>
      <w:r w:rsidRPr="00C7707D">
        <w:rPr>
          <w:rFonts w:ascii="Calibri" w:hAnsi="Calibri" w:cs="Calibri"/>
          <w:color w:val="000000"/>
          <w:sz w:val="24"/>
          <w:szCs w:val="24"/>
        </w:rPr>
        <w:t xml:space="preserve">, M. M. Pfeiffer, T. E. Lawrence, T. J. </w:t>
      </w:r>
      <w:proofErr w:type="spellStart"/>
      <w:r w:rsidRPr="00C7707D">
        <w:rPr>
          <w:rFonts w:ascii="Calibri" w:hAnsi="Calibri" w:cs="Calibri"/>
          <w:color w:val="000000"/>
          <w:sz w:val="24"/>
          <w:szCs w:val="24"/>
        </w:rPr>
        <w:t>McEvers</w:t>
      </w:r>
      <w:proofErr w:type="spellEnd"/>
      <w:r w:rsidRPr="00C7707D">
        <w:rPr>
          <w:rFonts w:ascii="Calibri" w:hAnsi="Calibri" w:cs="Calibri"/>
          <w:color w:val="000000"/>
          <w:sz w:val="24"/>
          <w:szCs w:val="24"/>
        </w:rPr>
        <w:t xml:space="preserve">, T. B. Schmidt, R. J. Maddock, D. D. Johnson, C. C. Carr, J. M. Scheffler, T. D. Pringle, A. M. </w:t>
      </w:r>
      <w:proofErr w:type="spellStart"/>
      <w:r w:rsidRPr="00C7707D">
        <w:rPr>
          <w:rFonts w:ascii="Calibri" w:hAnsi="Calibri" w:cs="Calibri"/>
          <w:color w:val="000000"/>
          <w:sz w:val="24"/>
          <w:szCs w:val="24"/>
        </w:rPr>
        <w:t>Stelzleni</w:t>
      </w:r>
      <w:proofErr w:type="spellEnd"/>
      <w:r w:rsidRPr="00C7707D">
        <w:rPr>
          <w:rFonts w:ascii="Calibri" w:hAnsi="Calibri" w:cs="Calibri"/>
          <w:color w:val="000000"/>
          <w:sz w:val="24"/>
          <w:szCs w:val="24"/>
        </w:rPr>
        <w:t>, J. Gottlieb and J. W. Savell.  2017.  National Beef Quality Audit–2016: In-plant survey of carcass characteristics related to quality, quantity, and value of fed steers and heifers.  doi:10.2527/jas.2017.1543.  J. Anim. Sci. 95:2993-3002.</w:t>
      </w:r>
    </w:p>
    <w:p w:rsidR="00252FBF" w:rsidRPr="00C7707D" w:rsidRDefault="00252FBF" w:rsidP="00A44827">
      <w:pPr>
        <w:numPr>
          <w:ilvl w:val="0"/>
          <w:numId w:val="4"/>
        </w:num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 xml:space="preserve">Boykin, C.A., L.C. Eastwood, M.K. Harris, D.S. Hale, C.R. </w:t>
      </w:r>
      <w:proofErr w:type="spellStart"/>
      <w:r w:rsidRPr="00C7707D">
        <w:rPr>
          <w:rFonts w:ascii="Calibri" w:hAnsi="Calibri" w:cs="Calibri"/>
          <w:color w:val="000000"/>
          <w:sz w:val="24"/>
          <w:szCs w:val="24"/>
        </w:rPr>
        <w:t>Kerth</w:t>
      </w:r>
      <w:proofErr w:type="spellEnd"/>
      <w:r w:rsidRPr="00C7707D">
        <w:rPr>
          <w:rFonts w:ascii="Calibri" w:hAnsi="Calibri" w:cs="Calibri"/>
          <w:color w:val="000000"/>
          <w:sz w:val="24"/>
          <w:szCs w:val="24"/>
        </w:rPr>
        <w:t xml:space="preserve">, D.B. Griffin, A.N. Arnold, J.D. Hasty, K.E. Belk, D.R. Woerner, R.J. </w:t>
      </w:r>
      <w:proofErr w:type="spellStart"/>
      <w:r w:rsidRPr="00C7707D">
        <w:rPr>
          <w:rFonts w:ascii="Calibri" w:hAnsi="Calibri" w:cs="Calibri"/>
          <w:color w:val="000000"/>
          <w:sz w:val="24"/>
          <w:szCs w:val="24"/>
        </w:rPr>
        <w:t>Delmore</w:t>
      </w:r>
      <w:proofErr w:type="spellEnd"/>
      <w:r w:rsidRPr="00C7707D">
        <w:rPr>
          <w:rFonts w:ascii="Calibri" w:hAnsi="Calibri" w:cs="Calibri"/>
          <w:color w:val="000000"/>
          <w:sz w:val="24"/>
          <w:szCs w:val="24"/>
        </w:rPr>
        <w:t xml:space="preserve">, Jr., J.N. Martin, D.L. </w:t>
      </w:r>
      <w:proofErr w:type="spellStart"/>
      <w:r w:rsidRPr="00C7707D">
        <w:rPr>
          <w:rFonts w:ascii="Calibri" w:hAnsi="Calibri" w:cs="Calibri"/>
          <w:color w:val="000000"/>
          <w:sz w:val="24"/>
          <w:szCs w:val="24"/>
        </w:rPr>
        <w:t>VanOverbeke</w:t>
      </w:r>
      <w:proofErr w:type="spellEnd"/>
      <w:r w:rsidRPr="00C7707D">
        <w:rPr>
          <w:rFonts w:ascii="Calibri" w:hAnsi="Calibri" w:cs="Calibri"/>
          <w:color w:val="000000"/>
          <w:sz w:val="24"/>
          <w:szCs w:val="24"/>
        </w:rPr>
        <w:t xml:space="preserve">, G.G. </w:t>
      </w:r>
      <w:proofErr w:type="spellStart"/>
      <w:r w:rsidRPr="00C7707D">
        <w:rPr>
          <w:rFonts w:ascii="Calibri" w:hAnsi="Calibri" w:cs="Calibri"/>
          <w:color w:val="000000"/>
          <w:sz w:val="24"/>
          <w:szCs w:val="24"/>
        </w:rPr>
        <w:t>Mafi</w:t>
      </w:r>
      <w:proofErr w:type="spellEnd"/>
      <w:r w:rsidRPr="00C7707D">
        <w:rPr>
          <w:rFonts w:ascii="Calibri" w:hAnsi="Calibri" w:cs="Calibri"/>
          <w:color w:val="000000"/>
          <w:sz w:val="24"/>
          <w:szCs w:val="24"/>
        </w:rPr>
        <w:t xml:space="preserve">, M.M. Pfeiffer, T.E. Lawrence, T.J. </w:t>
      </w:r>
      <w:proofErr w:type="spellStart"/>
      <w:r w:rsidRPr="00C7707D">
        <w:rPr>
          <w:rFonts w:ascii="Calibri" w:hAnsi="Calibri" w:cs="Calibri"/>
          <w:color w:val="000000"/>
          <w:sz w:val="24"/>
          <w:szCs w:val="24"/>
        </w:rPr>
        <w:t>McEvers</w:t>
      </w:r>
      <w:proofErr w:type="spellEnd"/>
      <w:r w:rsidRPr="00C7707D">
        <w:rPr>
          <w:rFonts w:ascii="Calibri" w:hAnsi="Calibri" w:cs="Calibri"/>
          <w:color w:val="000000"/>
          <w:sz w:val="24"/>
          <w:szCs w:val="24"/>
        </w:rPr>
        <w:t xml:space="preserve">, T.B. Schmidt, R.J. Maddock, D.D. Johnson, C.C. Carr, J.M. Scheffler, T.D. Pringle, A.M. </w:t>
      </w:r>
      <w:proofErr w:type="spellStart"/>
      <w:r w:rsidRPr="00C7707D">
        <w:rPr>
          <w:rFonts w:ascii="Calibri" w:hAnsi="Calibri" w:cs="Calibri"/>
          <w:color w:val="000000"/>
          <w:sz w:val="24"/>
          <w:szCs w:val="24"/>
        </w:rPr>
        <w:t>Stelzleni</w:t>
      </w:r>
      <w:proofErr w:type="spellEnd"/>
      <w:r w:rsidRPr="00C7707D">
        <w:rPr>
          <w:rFonts w:ascii="Calibri" w:hAnsi="Calibri" w:cs="Calibri"/>
          <w:color w:val="000000"/>
          <w:sz w:val="24"/>
          <w:szCs w:val="24"/>
        </w:rPr>
        <w:t>, J. Gottlieb, and J.W. Savell. 2017. National Beef Quality Audit-2016: Survey of carcass characteristics through instrument grading assessments. J. Anim. Sci. doi:10.2527/jas2017.1544</w:t>
      </w:r>
    </w:p>
    <w:p w:rsidR="00E65A43" w:rsidRDefault="00E65A43" w:rsidP="00A44827">
      <w:pPr>
        <w:shd w:val="clear" w:color="auto" w:fill="FFFFFF"/>
        <w:spacing w:after="0" w:line="240" w:lineRule="auto"/>
        <w:rPr>
          <w:rFonts w:ascii="Calibri" w:hAnsi="Calibri" w:cs="Calibri"/>
          <w:b/>
          <w:color w:val="000000"/>
          <w:sz w:val="24"/>
          <w:szCs w:val="24"/>
        </w:rPr>
      </w:pPr>
    </w:p>
    <w:p w:rsidR="00AD55D4" w:rsidRPr="00C7707D" w:rsidRDefault="00AD55D4"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Kansas</w:t>
      </w:r>
      <w:r w:rsidR="00412F23" w:rsidRPr="00C7707D">
        <w:rPr>
          <w:rFonts w:ascii="Calibri" w:hAnsi="Calibri" w:cs="Calibri"/>
          <w:b/>
          <w:color w:val="000000"/>
          <w:sz w:val="24"/>
          <w:szCs w:val="24"/>
        </w:rPr>
        <w:t xml:space="preserve"> – </w:t>
      </w:r>
      <w:r w:rsidR="00C27408">
        <w:rPr>
          <w:rFonts w:ascii="Calibri" w:hAnsi="Calibri" w:cs="Calibri"/>
          <w:b/>
          <w:color w:val="000000"/>
          <w:sz w:val="24"/>
          <w:szCs w:val="24"/>
        </w:rPr>
        <w:t>Glynn</w:t>
      </w:r>
      <w:r w:rsidR="00412F23" w:rsidRPr="00C7707D">
        <w:rPr>
          <w:rFonts w:ascii="Calibri" w:hAnsi="Calibri" w:cs="Calibri"/>
          <w:b/>
          <w:color w:val="000000"/>
          <w:sz w:val="24"/>
          <w:szCs w:val="24"/>
        </w:rPr>
        <w:t xml:space="preserve"> Tonsor</w:t>
      </w:r>
    </w:p>
    <w:p w:rsidR="00412F23" w:rsidRPr="00E65A43" w:rsidRDefault="00412F23" w:rsidP="00A44827">
      <w:pPr>
        <w:numPr>
          <w:ilvl w:val="0"/>
          <w:numId w:val="11"/>
        </w:numPr>
        <w:spacing w:after="0" w:line="240" w:lineRule="auto"/>
        <w:rPr>
          <w:rFonts w:ascii="Calibri" w:hAnsi="Calibri" w:cs="Calibri"/>
          <w:sz w:val="24"/>
          <w:szCs w:val="24"/>
        </w:rPr>
      </w:pPr>
      <w:r w:rsidRPr="00E65A43">
        <w:rPr>
          <w:rFonts w:ascii="Calibri" w:hAnsi="Calibri" w:cs="Calibri"/>
          <w:sz w:val="24"/>
          <w:szCs w:val="24"/>
        </w:rPr>
        <w:t xml:space="preserve">Tonsor, G.T. “Producer Decision Making under Uncertainty: Role of Past Experiences and Question Framing.” </w:t>
      </w:r>
      <w:r w:rsidRPr="00E65A43">
        <w:rPr>
          <w:rFonts w:ascii="Calibri" w:hAnsi="Calibri" w:cs="Calibri"/>
          <w:i/>
          <w:sz w:val="24"/>
          <w:szCs w:val="24"/>
        </w:rPr>
        <w:t xml:space="preserve">American Journal of Agricultural Economics. </w:t>
      </w:r>
      <w:r w:rsidRPr="00E65A43">
        <w:rPr>
          <w:rFonts w:ascii="Calibri" w:hAnsi="Calibri" w:cs="Calibri"/>
          <w:sz w:val="24"/>
          <w:szCs w:val="24"/>
        </w:rPr>
        <w:t xml:space="preserve">Forthcoming. </w:t>
      </w:r>
    </w:p>
    <w:p w:rsidR="00412F23" w:rsidRPr="00E65A43" w:rsidRDefault="00412F23" w:rsidP="00A44827">
      <w:pPr>
        <w:numPr>
          <w:ilvl w:val="0"/>
          <w:numId w:val="11"/>
        </w:numPr>
        <w:spacing w:after="0" w:line="240" w:lineRule="auto"/>
        <w:rPr>
          <w:rFonts w:ascii="Calibri" w:hAnsi="Calibri" w:cs="Calibri"/>
          <w:sz w:val="24"/>
          <w:szCs w:val="24"/>
        </w:rPr>
      </w:pPr>
      <w:r w:rsidRPr="00E65A43">
        <w:rPr>
          <w:rFonts w:ascii="Calibri" w:hAnsi="Calibri" w:cs="Calibri"/>
          <w:sz w:val="24"/>
          <w:szCs w:val="24"/>
        </w:rPr>
        <w:t xml:space="preserve">McKendree, M., G.T. Tonsor, C. Wolf. “Animal Welfare Perceptions of the U.S. Public and Cow-Calf Producers.” </w:t>
      </w:r>
      <w:r w:rsidRPr="00E65A43">
        <w:rPr>
          <w:rFonts w:ascii="Calibri" w:hAnsi="Calibri" w:cs="Calibri"/>
          <w:i/>
          <w:sz w:val="24"/>
          <w:szCs w:val="24"/>
        </w:rPr>
        <w:t>Journal of Agricultural and Applied Economics</w:t>
      </w:r>
      <w:r w:rsidRPr="00E65A43">
        <w:rPr>
          <w:rFonts w:ascii="Calibri" w:hAnsi="Calibri" w:cs="Calibri"/>
          <w:sz w:val="24"/>
          <w:szCs w:val="24"/>
        </w:rPr>
        <w:t>. Forthcoming.</w:t>
      </w:r>
    </w:p>
    <w:p w:rsidR="00412F23" w:rsidRPr="00E65A43" w:rsidRDefault="00412F23" w:rsidP="00A44827">
      <w:pPr>
        <w:numPr>
          <w:ilvl w:val="0"/>
          <w:numId w:val="11"/>
        </w:numPr>
        <w:spacing w:after="0" w:line="240" w:lineRule="auto"/>
        <w:rPr>
          <w:rFonts w:ascii="Calibri" w:hAnsi="Calibri" w:cs="Calibri"/>
          <w:sz w:val="24"/>
          <w:szCs w:val="24"/>
        </w:rPr>
      </w:pPr>
      <w:r w:rsidRPr="00E65A43">
        <w:rPr>
          <w:rFonts w:ascii="Calibri" w:hAnsi="Calibri" w:cs="Calibri"/>
          <w:sz w:val="24"/>
          <w:szCs w:val="24"/>
        </w:rPr>
        <w:t xml:space="preserve">Tonsor, G.T. (2018). “Public Animal Welfare Discussions in the United States: Perspectives from a Missouri Farm Boy Turned Economist.” </w:t>
      </w:r>
      <w:r w:rsidRPr="00E65A43">
        <w:rPr>
          <w:rFonts w:ascii="Calibri" w:hAnsi="Calibri" w:cs="Calibri"/>
          <w:i/>
          <w:sz w:val="24"/>
          <w:szCs w:val="24"/>
        </w:rPr>
        <w:t xml:space="preserve">Animal Frontiers. </w:t>
      </w:r>
      <w:r w:rsidRPr="00E65A43">
        <w:rPr>
          <w:rFonts w:ascii="Calibri" w:hAnsi="Calibri" w:cs="Calibri"/>
          <w:sz w:val="24"/>
          <w:szCs w:val="24"/>
        </w:rPr>
        <w:t>8(1):4-7. (</w:t>
      </w:r>
      <w:hyperlink r:id="rId8" w:history="1">
        <w:r w:rsidRPr="00E65A43">
          <w:rPr>
            <w:rStyle w:val="Hyperlink"/>
            <w:rFonts w:ascii="Calibri" w:hAnsi="Calibri" w:cs="Calibri"/>
            <w:color w:val="auto"/>
            <w:sz w:val="24"/>
            <w:szCs w:val="24"/>
          </w:rPr>
          <w:t>LINK</w:t>
        </w:r>
      </w:hyperlink>
      <w:r w:rsidRPr="00E65A43">
        <w:rPr>
          <w:rFonts w:ascii="Calibri" w:hAnsi="Calibri" w:cs="Calibri"/>
          <w:sz w:val="24"/>
          <w:szCs w:val="24"/>
        </w:rPr>
        <w:t>).</w:t>
      </w:r>
    </w:p>
    <w:p w:rsidR="00412F23" w:rsidRPr="00E65A43" w:rsidRDefault="00412F23" w:rsidP="00A44827">
      <w:pPr>
        <w:numPr>
          <w:ilvl w:val="0"/>
          <w:numId w:val="11"/>
        </w:numPr>
        <w:spacing w:after="0" w:line="240" w:lineRule="auto"/>
        <w:rPr>
          <w:rFonts w:ascii="Calibri" w:hAnsi="Calibri" w:cs="Calibri"/>
          <w:sz w:val="24"/>
          <w:szCs w:val="24"/>
        </w:rPr>
      </w:pPr>
      <w:r w:rsidRPr="00E65A43">
        <w:rPr>
          <w:rFonts w:ascii="Calibri" w:hAnsi="Calibri" w:cs="Calibri"/>
          <w:sz w:val="24"/>
          <w:szCs w:val="24"/>
        </w:rPr>
        <w:t xml:space="preserve">Coffey, B.K., G.T. Tonsor, and T.C. Schroeder. (2018). “Impacts of Market Changes and Price Momentum on Hedging Live Cattle.” </w:t>
      </w:r>
      <w:r w:rsidRPr="00E65A43">
        <w:rPr>
          <w:rFonts w:ascii="Calibri" w:hAnsi="Calibri" w:cs="Calibri"/>
          <w:i/>
          <w:sz w:val="24"/>
          <w:szCs w:val="24"/>
        </w:rPr>
        <w:t>Journal of Agricultural and Resource Economics</w:t>
      </w:r>
      <w:r w:rsidRPr="00E65A43">
        <w:rPr>
          <w:rFonts w:ascii="Calibri" w:hAnsi="Calibri" w:cs="Calibri"/>
          <w:sz w:val="24"/>
          <w:szCs w:val="24"/>
        </w:rPr>
        <w:t>. 43:18-33. (</w:t>
      </w:r>
      <w:hyperlink r:id="rId9" w:history="1">
        <w:r w:rsidRPr="00E65A43">
          <w:rPr>
            <w:rStyle w:val="Hyperlink"/>
            <w:rFonts w:ascii="Calibri" w:hAnsi="Calibri" w:cs="Calibri"/>
            <w:color w:val="auto"/>
            <w:sz w:val="24"/>
            <w:szCs w:val="24"/>
          </w:rPr>
          <w:t>LINK</w:t>
        </w:r>
      </w:hyperlink>
      <w:r w:rsidRPr="00E65A43">
        <w:rPr>
          <w:rFonts w:ascii="Calibri" w:hAnsi="Calibri" w:cs="Calibri"/>
          <w:sz w:val="24"/>
          <w:szCs w:val="24"/>
        </w:rPr>
        <w:t>).</w:t>
      </w:r>
    </w:p>
    <w:p w:rsidR="00412F23" w:rsidRPr="00E65A43" w:rsidRDefault="00412F23" w:rsidP="00A44827">
      <w:pPr>
        <w:numPr>
          <w:ilvl w:val="0"/>
          <w:numId w:val="11"/>
        </w:numPr>
        <w:spacing w:after="0" w:line="240" w:lineRule="auto"/>
        <w:rPr>
          <w:rFonts w:ascii="Calibri" w:hAnsi="Calibri" w:cs="Calibri"/>
          <w:sz w:val="24"/>
          <w:szCs w:val="24"/>
        </w:rPr>
      </w:pPr>
      <w:r w:rsidRPr="00E65A43">
        <w:rPr>
          <w:rFonts w:ascii="Calibri" w:hAnsi="Calibri" w:cs="Calibri"/>
          <w:sz w:val="24"/>
          <w:szCs w:val="24"/>
        </w:rPr>
        <w:t xml:space="preserve">Wu, Q., L.L. Schulz, and G.T. Tonsor. (2018). “Using Expert Knowledge to Understand Adoption of Biosecurity Measures for Mitigating Tier 1 Disease Risks in the U.S. Livestock Industry.” </w:t>
      </w:r>
      <w:r w:rsidRPr="00E65A43">
        <w:rPr>
          <w:rFonts w:ascii="Calibri" w:hAnsi="Calibri" w:cs="Calibri"/>
          <w:i/>
          <w:sz w:val="24"/>
          <w:szCs w:val="24"/>
        </w:rPr>
        <w:t>Journal of Agricultural Sciences</w:t>
      </w:r>
      <w:r w:rsidRPr="00E65A43">
        <w:rPr>
          <w:rFonts w:ascii="Calibri" w:hAnsi="Calibri" w:cs="Calibri"/>
          <w:sz w:val="24"/>
          <w:szCs w:val="24"/>
        </w:rPr>
        <w:t>. 10(1):12-26. (</w:t>
      </w:r>
      <w:hyperlink r:id="rId10" w:history="1">
        <w:r w:rsidRPr="00E65A43">
          <w:rPr>
            <w:rStyle w:val="Hyperlink"/>
            <w:rFonts w:ascii="Calibri" w:hAnsi="Calibri" w:cs="Calibri"/>
            <w:color w:val="auto"/>
            <w:sz w:val="24"/>
            <w:szCs w:val="24"/>
          </w:rPr>
          <w:t>LINK</w:t>
        </w:r>
      </w:hyperlink>
      <w:r w:rsidRPr="00E65A43">
        <w:rPr>
          <w:rFonts w:ascii="Calibri" w:hAnsi="Calibri" w:cs="Calibri"/>
          <w:sz w:val="24"/>
          <w:szCs w:val="24"/>
        </w:rPr>
        <w:t xml:space="preserve">). </w:t>
      </w:r>
    </w:p>
    <w:p w:rsidR="00412F23" w:rsidRPr="00E65A43" w:rsidRDefault="00412F23" w:rsidP="00A44827">
      <w:pPr>
        <w:numPr>
          <w:ilvl w:val="0"/>
          <w:numId w:val="11"/>
        </w:numPr>
        <w:spacing w:after="0" w:line="240" w:lineRule="auto"/>
        <w:rPr>
          <w:rFonts w:ascii="Calibri" w:hAnsi="Calibri" w:cs="Calibri"/>
          <w:sz w:val="24"/>
          <w:szCs w:val="24"/>
        </w:rPr>
      </w:pPr>
      <w:r w:rsidRPr="00E65A43">
        <w:rPr>
          <w:rFonts w:ascii="Calibri" w:hAnsi="Calibri" w:cs="Calibri"/>
          <w:sz w:val="24"/>
          <w:szCs w:val="24"/>
        </w:rPr>
        <w:t xml:space="preserve">Wu, Q., L.L. Schulz, G.T. Tonsor, and J.M. Smith. (2017). “Expert Views on Effectiveness, Feasibility, and Implementation of Biosecurity Measures for Mitigating Tier 1 Disease Risks in the U.S. Swine, Beef Cattle, and Dairy Industries.” </w:t>
      </w:r>
      <w:r w:rsidRPr="00E65A43">
        <w:rPr>
          <w:rFonts w:ascii="Calibri" w:hAnsi="Calibri" w:cs="Calibri"/>
          <w:i/>
          <w:sz w:val="24"/>
          <w:szCs w:val="24"/>
        </w:rPr>
        <w:t>Journal of Veterinary Science &amp; Technology</w:t>
      </w:r>
      <w:r w:rsidRPr="00E65A43">
        <w:rPr>
          <w:rFonts w:ascii="Calibri" w:hAnsi="Calibri" w:cs="Calibri"/>
          <w:sz w:val="24"/>
          <w:szCs w:val="24"/>
        </w:rPr>
        <w:t>. 8:435. (</w:t>
      </w:r>
      <w:hyperlink r:id="rId11" w:history="1">
        <w:r w:rsidRPr="00E65A43">
          <w:rPr>
            <w:rStyle w:val="Hyperlink"/>
            <w:rFonts w:ascii="Calibri" w:hAnsi="Calibri" w:cs="Calibri"/>
            <w:color w:val="auto"/>
            <w:sz w:val="24"/>
            <w:szCs w:val="24"/>
          </w:rPr>
          <w:t>LINK</w:t>
        </w:r>
      </w:hyperlink>
      <w:r w:rsidRPr="00E65A43">
        <w:rPr>
          <w:rFonts w:ascii="Calibri" w:hAnsi="Calibri" w:cs="Calibri"/>
          <w:sz w:val="24"/>
          <w:szCs w:val="24"/>
        </w:rPr>
        <w:t xml:space="preserve">). </w:t>
      </w:r>
    </w:p>
    <w:p w:rsidR="00412F23" w:rsidRPr="00E65A43" w:rsidRDefault="00412F23" w:rsidP="00A44827">
      <w:pPr>
        <w:numPr>
          <w:ilvl w:val="0"/>
          <w:numId w:val="11"/>
        </w:numPr>
        <w:spacing w:after="0" w:line="240" w:lineRule="auto"/>
        <w:rPr>
          <w:rFonts w:ascii="Calibri" w:hAnsi="Calibri" w:cs="Calibri"/>
          <w:sz w:val="24"/>
          <w:szCs w:val="24"/>
        </w:rPr>
      </w:pPr>
      <w:r w:rsidRPr="00E65A43">
        <w:rPr>
          <w:rFonts w:ascii="Calibri" w:hAnsi="Calibri" w:cs="Calibri"/>
          <w:sz w:val="24"/>
          <w:szCs w:val="24"/>
        </w:rPr>
        <w:t xml:space="preserve">Shang, X. and G.T. Tonsor. (2017). “Food Safety Recall Effects across Meat Products and Regions.” </w:t>
      </w:r>
      <w:r w:rsidRPr="00E65A43">
        <w:rPr>
          <w:rFonts w:ascii="Calibri" w:hAnsi="Calibri" w:cs="Calibri"/>
          <w:i/>
          <w:sz w:val="24"/>
          <w:szCs w:val="24"/>
        </w:rPr>
        <w:t>Food Policy</w:t>
      </w:r>
      <w:r w:rsidRPr="00E65A43">
        <w:rPr>
          <w:rFonts w:ascii="Calibri" w:hAnsi="Calibri" w:cs="Calibri"/>
          <w:sz w:val="24"/>
          <w:szCs w:val="24"/>
        </w:rPr>
        <w:t>. 69:145-153. (</w:t>
      </w:r>
      <w:hyperlink r:id="rId12" w:history="1">
        <w:r w:rsidRPr="00E65A43">
          <w:rPr>
            <w:rStyle w:val="Hyperlink"/>
            <w:rFonts w:ascii="Calibri" w:hAnsi="Calibri" w:cs="Calibri"/>
            <w:color w:val="auto"/>
            <w:sz w:val="24"/>
            <w:szCs w:val="24"/>
          </w:rPr>
          <w:t>LINK</w:t>
        </w:r>
      </w:hyperlink>
      <w:r w:rsidRPr="00E65A43">
        <w:rPr>
          <w:rFonts w:ascii="Calibri" w:hAnsi="Calibri" w:cs="Calibri"/>
          <w:sz w:val="24"/>
          <w:szCs w:val="24"/>
        </w:rPr>
        <w:t>).</w:t>
      </w:r>
    </w:p>
    <w:p w:rsidR="00412F23" w:rsidRPr="00E65A43" w:rsidRDefault="00412F23" w:rsidP="00A44827">
      <w:pPr>
        <w:numPr>
          <w:ilvl w:val="0"/>
          <w:numId w:val="11"/>
        </w:numPr>
        <w:spacing w:after="0" w:line="240" w:lineRule="auto"/>
        <w:rPr>
          <w:rFonts w:ascii="Calibri" w:hAnsi="Calibri" w:cs="Calibri"/>
          <w:sz w:val="24"/>
          <w:szCs w:val="24"/>
        </w:rPr>
      </w:pPr>
      <w:r w:rsidRPr="00E65A43">
        <w:rPr>
          <w:rFonts w:ascii="Calibri" w:hAnsi="Calibri" w:cs="Calibri"/>
          <w:sz w:val="24"/>
          <w:szCs w:val="24"/>
        </w:rPr>
        <w:t xml:space="preserve">Tonsor, G.T. and E. Mollohan. (2017). “Price Relationships between Calves and Yearlings: An Updated Structural Change Assessment." </w:t>
      </w:r>
      <w:r w:rsidRPr="00E65A43">
        <w:rPr>
          <w:rFonts w:ascii="Calibri" w:hAnsi="Calibri" w:cs="Calibri"/>
          <w:i/>
          <w:sz w:val="24"/>
          <w:szCs w:val="24"/>
        </w:rPr>
        <w:t>Journal of Applied Farm Economics</w:t>
      </w:r>
      <w:r w:rsidRPr="00E65A43">
        <w:rPr>
          <w:rFonts w:ascii="Calibri" w:hAnsi="Calibri" w:cs="Calibri"/>
          <w:sz w:val="24"/>
          <w:szCs w:val="24"/>
        </w:rPr>
        <w:t>. Vol. 1: Issue 1, Article 3. (</w:t>
      </w:r>
      <w:hyperlink r:id="rId13" w:history="1">
        <w:r w:rsidRPr="00E65A43">
          <w:rPr>
            <w:rStyle w:val="Hyperlink"/>
            <w:rFonts w:ascii="Calibri" w:hAnsi="Calibri" w:cs="Calibri"/>
            <w:color w:val="auto"/>
            <w:sz w:val="24"/>
            <w:szCs w:val="24"/>
          </w:rPr>
          <w:t>LINK</w:t>
        </w:r>
      </w:hyperlink>
      <w:r w:rsidRPr="00E65A43">
        <w:rPr>
          <w:rFonts w:ascii="Calibri" w:hAnsi="Calibri" w:cs="Calibri"/>
          <w:sz w:val="24"/>
          <w:szCs w:val="24"/>
        </w:rPr>
        <w:t>).</w:t>
      </w:r>
    </w:p>
    <w:p w:rsidR="00412F23" w:rsidRPr="00E65A43" w:rsidRDefault="00412F23" w:rsidP="00A44827">
      <w:pPr>
        <w:numPr>
          <w:ilvl w:val="0"/>
          <w:numId w:val="11"/>
        </w:numPr>
        <w:spacing w:after="0" w:line="240" w:lineRule="auto"/>
        <w:rPr>
          <w:rFonts w:ascii="Calibri" w:hAnsi="Calibri" w:cs="Calibri"/>
          <w:sz w:val="24"/>
          <w:szCs w:val="24"/>
        </w:rPr>
      </w:pPr>
      <w:r w:rsidRPr="00E65A43">
        <w:rPr>
          <w:rFonts w:ascii="Calibri" w:hAnsi="Calibri" w:cs="Calibri"/>
          <w:sz w:val="24"/>
          <w:szCs w:val="24"/>
        </w:rPr>
        <w:lastRenderedPageBreak/>
        <w:t xml:space="preserve">Lister, G., G.T. Tonsor, M. Brix, T.C. Schroeder, and C. Yang. (2017). “Food Values Applied to Livestock Products.” </w:t>
      </w:r>
      <w:r w:rsidRPr="00E65A43">
        <w:rPr>
          <w:rFonts w:ascii="Calibri" w:hAnsi="Calibri" w:cs="Calibri"/>
          <w:i/>
          <w:sz w:val="24"/>
          <w:szCs w:val="24"/>
        </w:rPr>
        <w:t>Journal of Food Products Marketing</w:t>
      </w:r>
      <w:r w:rsidRPr="00E65A43">
        <w:rPr>
          <w:rFonts w:ascii="Calibri" w:hAnsi="Calibri" w:cs="Calibri"/>
          <w:sz w:val="24"/>
          <w:szCs w:val="24"/>
        </w:rPr>
        <w:t>. 23(3):326-341. (</w:t>
      </w:r>
      <w:hyperlink r:id="rId14" w:history="1">
        <w:r w:rsidRPr="00E65A43">
          <w:rPr>
            <w:rStyle w:val="Hyperlink"/>
            <w:rFonts w:ascii="Calibri" w:hAnsi="Calibri" w:cs="Calibri"/>
            <w:color w:val="auto"/>
            <w:sz w:val="24"/>
            <w:szCs w:val="24"/>
          </w:rPr>
          <w:t>LINK</w:t>
        </w:r>
      </w:hyperlink>
      <w:r w:rsidRPr="00E65A43">
        <w:rPr>
          <w:rFonts w:ascii="Calibri" w:hAnsi="Calibri" w:cs="Calibri"/>
          <w:sz w:val="24"/>
          <w:szCs w:val="24"/>
        </w:rPr>
        <w:t>)</w:t>
      </w:r>
    </w:p>
    <w:p w:rsidR="00412F23" w:rsidRPr="00E65A43" w:rsidRDefault="00412F23" w:rsidP="00A44827">
      <w:pPr>
        <w:numPr>
          <w:ilvl w:val="0"/>
          <w:numId w:val="11"/>
        </w:numPr>
        <w:spacing w:after="0" w:line="240" w:lineRule="auto"/>
        <w:rPr>
          <w:rFonts w:ascii="Calibri" w:hAnsi="Calibri" w:cs="Calibri"/>
          <w:sz w:val="24"/>
          <w:szCs w:val="24"/>
        </w:rPr>
      </w:pPr>
      <w:r w:rsidRPr="00E65A43">
        <w:rPr>
          <w:rFonts w:ascii="Calibri" w:hAnsi="Calibri" w:cs="Calibri"/>
          <w:sz w:val="24"/>
          <w:szCs w:val="24"/>
        </w:rPr>
        <w:t xml:space="preserve">Johnson, K.K., and D.L. Pendell. “Market Impacts of Reducing the Prevalence of Bovine Respiratory Disease in United States Beef Cattle Feedlots. </w:t>
      </w:r>
      <w:r w:rsidRPr="00E65A43">
        <w:rPr>
          <w:rFonts w:ascii="Calibri" w:hAnsi="Calibri" w:cs="Calibri"/>
          <w:i/>
          <w:sz w:val="24"/>
          <w:szCs w:val="24"/>
        </w:rPr>
        <w:t>Frontiers in Veterinary Science – Veterinary Epidemiology and Economics</w:t>
      </w:r>
      <w:r w:rsidRPr="00E65A43">
        <w:rPr>
          <w:rFonts w:ascii="Calibri" w:hAnsi="Calibri" w:cs="Calibri"/>
          <w:sz w:val="24"/>
          <w:szCs w:val="24"/>
        </w:rPr>
        <w:t>. Published.</w:t>
      </w:r>
    </w:p>
    <w:p w:rsidR="00412F23" w:rsidRPr="00E65A43" w:rsidRDefault="00412F23" w:rsidP="00A44827">
      <w:pPr>
        <w:pStyle w:val="ListParagraph"/>
        <w:numPr>
          <w:ilvl w:val="0"/>
          <w:numId w:val="11"/>
        </w:numPr>
        <w:overflowPunct w:val="0"/>
        <w:autoSpaceDE w:val="0"/>
        <w:autoSpaceDN w:val="0"/>
        <w:adjustRightInd w:val="0"/>
        <w:spacing w:after="0" w:line="240" w:lineRule="auto"/>
        <w:contextualSpacing w:val="0"/>
        <w:textAlignment w:val="baseline"/>
        <w:rPr>
          <w:rFonts w:ascii="Calibri" w:hAnsi="Calibri" w:cs="Calibri"/>
          <w:sz w:val="24"/>
          <w:szCs w:val="24"/>
        </w:rPr>
      </w:pPr>
      <w:r w:rsidRPr="00E65A43">
        <w:rPr>
          <w:rFonts w:ascii="Calibri" w:hAnsi="Calibri" w:cs="Calibri"/>
          <w:sz w:val="24"/>
          <w:szCs w:val="24"/>
        </w:rPr>
        <w:t xml:space="preserve">Hasty, </w:t>
      </w:r>
      <w:proofErr w:type="spellStart"/>
      <w:r w:rsidRPr="00E65A43">
        <w:rPr>
          <w:rFonts w:ascii="Calibri" w:hAnsi="Calibri" w:cs="Calibri"/>
          <w:sz w:val="24"/>
          <w:szCs w:val="24"/>
        </w:rPr>
        <w:t>J.D.</w:t>
      </w:r>
      <w:r w:rsidRPr="00E65A43">
        <w:rPr>
          <w:rFonts w:ascii="Calibri" w:hAnsi="Calibri" w:cs="Calibri"/>
          <w:sz w:val="24"/>
          <w:szCs w:val="24"/>
          <w:vertAlign w:val="superscript"/>
        </w:rPr>
        <w:t>a</w:t>
      </w:r>
      <w:proofErr w:type="spellEnd"/>
      <w:r w:rsidRPr="00E65A43">
        <w:rPr>
          <w:rFonts w:ascii="Calibri" w:hAnsi="Calibri" w:cs="Calibri"/>
          <w:sz w:val="24"/>
          <w:szCs w:val="24"/>
        </w:rPr>
        <w:t xml:space="preserve">, M.M. </w:t>
      </w:r>
      <w:proofErr w:type="spellStart"/>
      <w:r w:rsidRPr="00E65A43">
        <w:rPr>
          <w:rFonts w:ascii="Calibri" w:hAnsi="Calibri" w:cs="Calibri"/>
          <w:sz w:val="24"/>
          <w:szCs w:val="24"/>
        </w:rPr>
        <w:t>Pfeifer</w:t>
      </w:r>
      <w:r w:rsidRPr="00E65A43">
        <w:rPr>
          <w:rFonts w:ascii="Calibri" w:hAnsi="Calibri" w:cs="Calibri"/>
          <w:sz w:val="24"/>
          <w:szCs w:val="24"/>
          <w:vertAlign w:val="superscript"/>
        </w:rPr>
        <w:t>a</w:t>
      </w:r>
      <w:proofErr w:type="spellEnd"/>
      <w:r w:rsidRPr="00E65A43">
        <w:rPr>
          <w:rFonts w:ascii="Calibri" w:hAnsi="Calibri" w:cs="Calibri"/>
          <w:sz w:val="24"/>
          <w:szCs w:val="24"/>
        </w:rPr>
        <w:t xml:space="preserve">, L.C. </w:t>
      </w:r>
      <w:proofErr w:type="spellStart"/>
      <w:r w:rsidRPr="00E65A43">
        <w:rPr>
          <w:rFonts w:ascii="Calibri" w:hAnsi="Calibri" w:cs="Calibri"/>
          <w:sz w:val="24"/>
          <w:szCs w:val="24"/>
        </w:rPr>
        <w:t>Eastwood</w:t>
      </w:r>
      <w:r w:rsidRPr="00E65A43">
        <w:rPr>
          <w:rFonts w:ascii="Calibri" w:hAnsi="Calibri" w:cs="Calibri"/>
          <w:sz w:val="24"/>
          <w:szCs w:val="24"/>
          <w:vertAlign w:val="superscript"/>
        </w:rPr>
        <w:t>a</w:t>
      </w:r>
      <w:proofErr w:type="spellEnd"/>
      <w:r w:rsidRPr="00E65A43">
        <w:rPr>
          <w:rFonts w:ascii="Calibri" w:hAnsi="Calibri" w:cs="Calibri"/>
          <w:sz w:val="24"/>
          <w:szCs w:val="24"/>
        </w:rPr>
        <w:t xml:space="preserve">, D.A. </w:t>
      </w:r>
      <w:proofErr w:type="spellStart"/>
      <w:r w:rsidRPr="00E65A43">
        <w:rPr>
          <w:rFonts w:ascii="Calibri" w:hAnsi="Calibri" w:cs="Calibri"/>
          <w:sz w:val="24"/>
          <w:szCs w:val="24"/>
        </w:rPr>
        <w:t>Gredell</w:t>
      </w:r>
      <w:r w:rsidRPr="00E65A43">
        <w:rPr>
          <w:rFonts w:ascii="Calibri" w:hAnsi="Calibri" w:cs="Calibri"/>
          <w:sz w:val="24"/>
          <w:szCs w:val="24"/>
          <w:vertAlign w:val="superscript"/>
        </w:rPr>
        <w:t>a</w:t>
      </w:r>
      <w:proofErr w:type="spellEnd"/>
      <w:r w:rsidRPr="00E65A43">
        <w:rPr>
          <w:rFonts w:ascii="Calibri" w:hAnsi="Calibri" w:cs="Calibri"/>
          <w:sz w:val="24"/>
          <w:szCs w:val="24"/>
        </w:rPr>
        <w:t xml:space="preserve">, C.L. </w:t>
      </w:r>
      <w:proofErr w:type="spellStart"/>
      <w:r w:rsidRPr="00E65A43">
        <w:rPr>
          <w:rFonts w:ascii="Calibri" w:hAnsi="Calibri" w:cs="Calibri"/>
          <w:sz w:val="24"/>
          <w:szCs w:val="24"/>
        </w:rPr>
        <w:t>Gifford</w:t>
      </w:r>
      <w:r w:rsidRPr="00E65A43">
        <w:rPr>
          <w:rFonts w:ascii="Calibri" w:hAnsi="Calibri" w:cs="Calibri"/>
          <w:sz w:val="24"/>
          <w:szCs w:val="24"/>
          <w:vertAlign w:val="superscript"/>
        </w:rPr>
        <w:t>a</w:t>
      </w:r>
      <w:proofErr w:type="spellEnd"/>
      <w:r w:rsidRPr="00E65A43">
        <w:rPr>
          <w:rFonts w:ascii="Calibri" w:hAnsi="Calibri" w:cs="Calibri"/>
          <w:sz w:val="24"/>
          <w:szCs w:val="24"/>
        </w:rPr>
        <w:t xml:space="preserve">, J.R. </w:t>
      </w:r>
      <w:proofErr w:type="spellStart"/>
      <w:r w:rsidRPr="00E65A43">
        <w:rPr>
          <w:rFonts w:ascii="Calibri" w:hAnsi="Calibri" w:cs="Calibri"/>
          <w:sz w:val="24"/>
          <w:szCs w:val="24"/>
        </w:rPr>
        <w:t>Levey</w:t>
      </w:r>
      <w:r w:rsidRPr="00E65A43">
        <w:rPr>
          <w:rFonts w:ascii="Calibri" w:hAnsi="Calibri" w:cs="Calibri"/>
          <w:sz w:val="24"/>
          <w:szCs w:val="24"/>
          <w:vertAlign w:val="superscript"/>
        </w:rPr>
        <w:t>a</w:t>
      </w:r>
      <w:proofErr w:type="spellEnd"/>
      <w:r w:rsidRPr="00E65A43">
        <w:rPr>
          <w:rFonts w:ascii="Calibri" w:hAnsi="Calibri" w:cs="Calibri"/>
          <w:sz w:val="24"/>
          <w:szCs w:val="24"/>
        </w:rPr>
        <w:t xml:space="preserve">, C.M. </w:t>
      </w:r>
      <w:proofErr w:type="spellStart"/>
      <w:r w:rsidRPr="00E65A43">
        <w:rPr>
          <w:rFonts w:ascii="Calibri" w:hAnsi="Calibri" w:cs="Calibri"/>
          <w:sz w:val="24"/>
          <w:szCs w:val="24"/>
        </w:rPr>
        <w:t>Cashman</w:t>
      </w:r>
      <w:r w:rsidRPr="00E65A43">
        <w:rPr>
          <w:rFonts w:ascii="Calibri" w:hAnsi="Calibri" w:cs="Calibri"/>
          <w:sz w:val="24"/>
          <w:szCs w:val="24"/>
          <w:vertAlign w:val="superscript"/>
        </w:rPr>
        <w:t>a</w:t>
      </w:r>
      <w:proofErr w:type="spellEnd"/>
      <w:r w:rsidRPr="00E65A43">
        <w:rPr>
          <w:rFonts w:ascii="Calibri" w:hAnsi="Calibri" w:cs="Calibri"/>
          <w:sz w:val="24"/>
          <w:szCs w:val="24"/>
        </w:rPr>
        <w:t xml:space="preserve">, D.R. Woerner, J.N. Martin, R.J. </w:t>
      </w:r>
      <w:proofErr w:type="spellStart"/>
      <w:r w:rsidRPr="00E65A43">
        <w:rPr>
          <w:rFonts w:ascii="Calibri" w:hAnsi="Calibri" w:cs="Calibri"/>
          <w:sz w:val="24"/>
          <w:szCs w:val="24"/>
        </w:rPr>
        <w:t>Delmore</w:t>
      </w:r>
      <w:proofErr w:type="spellEnd"/>
      <w:r w:rsidRPr="00E65A43">
        <w:rPr>
          <w:rFonts w:ascii="Calibri" w:hAnsi="Calibri" w:cs="Calibri"/>
          <w:sz w:val="24"/>
          <w:szCs w:val="24"/>
        </w:rPr>
        <w:t xml:space="preserve">, W.B. Griffin, D.L. </w:t>
      </w:r>
      <w:proofErr w:type="spellStart"/>
      <w:r w:rsidRPr="00E65A43">
        <w:rPr>
          <w:rFonts w:ascii="Calibri" w:hAnsi="Calibri" w:cs="Calibri"/>
          <w:sz w:val="24"/>
          <w:szCs w:val="24"/>
        </w:rPr>
        <w:t>VanOverbeke</w:t>
      </w:r>
      <w:proofErr w:type="spellEnd"/>
      <w:r w:rsidRPr="00E65A43">
        <w:rPr>
          <w:rFonts w:ascii="Calibri" w:hAnsi="Calibri" w:cs="Calibri"/>
          <w:sz w:val="24"/>
          <w:szCs w:val="24"/>
        </w:rPr>
        <w:t xml:space="preserve">, G.G. </w:t>
      </w:r>
      <w:proofErr w:type="spellStart"/>
      <w:r w:rsidRPr="00E65A43">
        <w:rPr>
          <w:rFonts w:ascii="Calibri" w:hAnsi="Calibri" w:cs="Calibri"/>
          <w:sz w:val="24"/>
          <w:szCs w:val="24"/>
        </w:rPr>
        <w:t>Mafi</w:t>
      </w:r>
      <w:proofErr w:type="spellEnd"/>
      <w:r w:rsidRPr="00E65A43">
        <w:rPr>
          <w:rFonts w:ascii="Calibri" w:hAnsi="Calibri" w:cs="Calibri"/>
          <w:sz w:val="24"/>
          <w:szCs w:val="24"/>
        </w:rPr>
        <w:t xml:space="preserve">, C.A. Boykin, D.S. Hale, C.R. </w:t>
      </w:r>
      <w:proofErr w:type="spellStart"/>
      <w:r w:rsidRPr="00E65A43">
        <w:rPr>
          <w:rFonts w:ascii="Calibri" w:hAnsi="Calibri" w:cs="Calibri"/>
          <w:sz w:val="24"/>
          <w:szCs w:val="24"/>
        </w:rPr>
        <w:t>Kerth</w:t>
      </w:r>
      <w:proofErr w:type="spellEnd"/>
      <w:r w:rsidRPr="00E65A43">
        <w:rPr>
          <w:rFonts w:ascii="Calibri" w:hAnsi="Calibri" w:cs="Calibri"/>
          <w:sz w:val="24"/>
          <w:szCs w:val="24"/>
        </w:rPr>
        <w:t xml:space="preserve">, D.B. Griffin, A.N. Arnold, J.W. Savell, D.L. Pendell, and K.E. Belk. “National Beef Quality Audit-2016: Phase 1, Face-to-face interviews.” </w:t>
      </w:r>
      <w:r w:rsidRPr="00E65A43">
        <w:rPr>
          <w:rFonts w:ascii="Calibri" w:hAnsi="Calibri" w:cs="Calibri"/>
          <w:i/>
          <w:sz w:val="24"/>
          <w:szCs w:val="24"/>
        </w:rPr>
        <w:t>Translational Animal Science</w:t>
      </w:r>
      <w:r w:rsidRPr="00E65A43">
        <w:rPr>
          <w:rFonts w:ascii="Calibri" w:hAnsi="Calibri" w:cs="Calibri"/>
          <w:sz w:val="24"/>
          <w:szCs w:val="24"/>
        </w:rPr>
        <w:t xml:space="preserve"> 1(2017)3:320</w:t>
      </w:r>
      <w:r w:rsidRPr="00E65A43">
        <w:rPr>
          <w:rFonts w:ascii="Calibri" w:hAnsi="Calibri" w:cs="Calibri"/>
          <w:sz w:val="24"/>
          <w:szCs w:val="24"/>
          <w:lang w:val="en"/>
        </w:rPr>
        <w:t>–</w:t>
      </w:r>
      <w:r w:rsidRPr="00E65A43">
        <w:rPr>
          <w:rFonts w:ascii="Calibri" w:hAnsi="Calibri" w:cs="Calibri"/>
          <w:sz w:val="24"/>
          <w:szCs w:val="24"/>
        </w:rPr>
        <w:t xml:space="preserve">332. </w:t>
      </w:r>
      <w:hyperlink r:id="rId15" w:history="1">
        <w:r w:rsidRPr="00E65A43">
          <w:rPr>
            <w:rStyle w:val="Hyperlink"/>
            <w:rFonts w:ascii="Calibri" w:hAnsi="Calibri" w:cs="Calibri"/>
            <w:color w:val="auto"/>
            <w:sz w:val="24"/>
            <w:szCs w:val="24"/>
          </w:rPr>
          <w:t>doi:10.2527/tas2017.0039</w:t>
        </w:r>
      </w:hyperlink>
    </w:p>
    <w:p w:rsidR="00412F23" w:rsidRPr="00E65A43" w:rsidRDefault="00412F23" w:rsidP="00A44827">
      <w:pPr>
        <w:pStyle w:val="ListParagraph"/>
        <w:numPr>
          <w:ilvl w:val="0"/>
          <w:numId w:val="11"/>
        </w:numPr>
        <w:overflowPunct w:val="0"/>
        <w:autoSpaceDE w:val="0"/>
        <w:autoSpaceDN w:val="0"/>
        <w:adjustRightInd w:val="0"/>
        <w:spacing w:after="0" w:line="240" w:lineRule="auto"/>
        <w:contextualSpacing w:val="0"/>
        <w:textAlignment w:val="baseline"/>
        <w:rPr>
          <w:rFonts w:ascii="Calibri" w:hAnsi="Calibri" w:cs="Calibri"/>
          <w:sz w:val="24"/>
          <w:szCs w:val="24"/>
        </w:rPr>
      </w:pPr>
      <w:r w:rsidRPr="00E65A43">
        <w:rPr>
          <w:rFonts w:ascii="Calibri" w:hAnsi="Calibri" w:cs="Calibri"/>
          <w:sz w:val="24"/>
          <w:szCs w:val="24"/>
        </w:rPr>
        <w:t xml:space="preserve">Marsh, T.L., D.L. Pendell, and R. </w:t>
      </w:r>
      <w:proofErr w:type="spellStart"/>
      <w:r w:rsidRPr="00E65A43">
        <w:rPr>
          <w:rFonts w:ascii="Calibri" w:hAnsi="Calibri" w:cs="Calibri"/>
          <w:sz w:val="24"/>
          <w:szCs w:val="24"/>
        </w:rPr>
        <w:t>Knippenberg</w:t>
      </w:r>
      <w:proofErr w:type="spellEnd"/>
      <w:r w:rsidRPr="00E65A43">
        <w:rPr>
          <w:rFonts w:ascii="Calibri" w:hAnsi="Calibri" w:cs="Calibri"/>
          <w:sz w:val="24"/>
          <w:szCs w:val="24"/>
        </w:rPr>
        <w:t xml:space="preserve">. “Animal health economics: aid to decision-making on animal health interventions – case studies in the USA.” </w:t>
      </w:r>
      <w:r w:rsidRPr="00E65A43">
        <w:rPr>
          <w:rFonts w:ascii="Calibri" w:hAnsi="Calibri" w:cs="Calibri"/>
          <w:i/>
          <w:sz w:val="24"/>
          <w:szCs w:val="24"/>
        </w:rPr>
        <w:t>OIE Scientific and Technical Review</w:t>
      </w:r>
      <w:r w:rsidRPr="00E65A43">
        <w:rPr>
          <w:rFonts w:ascii="Calibri" w:hAnsi="Calibri" w:cs="Calibri"/>
          <w:sz w:val="24"/>
          <w:szCs w:val="24"/>
        </w:rPr>
        <w:t xml:space="preserve"> 36(2017)1:137</w:t>
      </w:r>
      <w:r w:rsidRPr="00E65A43">
        <w:rPr>
          <w:rFonts w:ascii="Calibri" w:hAnsi="Calibri" w:cs="Calibri"/>
          <w:sz w:val="24"/>
          <w:szCs w:val="24"/>
          <w:lang w:val="en"/>
        </w:rPr>
        <w:t xml:space="preserve">–145. </w:t>
      </w:r>
      <w:hyperlink r:id="rId16" w:tgtFrame="_blank" w:history="1">
        <w:r w:rsidRPr="00E65A43">
          <w:rPr>
            <w:rStyle w:val="Hyperlink"/>
            <w:rFonts w:ascii="Calibri" w:hAnsi="Calibri" w:cs="Calibri"/>
            <w:color w:val="auto"/>
            <w:sz w:val="24"/>
            <w:szCs w:val="24"/>
            <w:shd w:val="clear" w:color="auto" w:fill="FFFFFF"/>
          </w:rPr>
          <w:t>http://dx.doi.org/10.20506/rst.issue.36.1.2604</w:t>
        </w:r>
      </w:hyperlink>
    </w:p>
    <w:p w:rsidR="00412F23" w:rsidRPr="00E65A43" w:rsidRDefault="00412F23" w:rsidP="00A44827">
      <w:pPr>
        <w:pStyle w:val="ListParagraph"/>
        <w:numPr>
          <w:ilvl w:val="0"/>
          <w:numId w:val="11"/>
        </w:numPr>
        <w:shd w:val="clear" w:color="auto" w:fill="FFFFFF"/>
        <w:overflowPunct w:val="0"/>
        <w:autoSpaceDE w:val="0"/>
        <w:autoSpaceDN w:val="0"/>
        <w:adjustRightInd w:val="0"/>
        <w:spacing w:after="0" w:line="240" w:lineRule="auto"/>
        <w:contextualSpacing w:val="0"/>
        <w:textAlignment w:val="baseline"/>
        <w:rPr>
          <w:rStyle w:val="Hyperlink"/>
          <w:rFonts w:ascii="Calibri" w:hAnsi="Calibri" w:cs="Calibri"/>
          <w:color w:val="auto"/>
          <w:sz w:val="24"/>
          <w:szCs w:val="24"/>
        </w:rPr>
      </w:pPr>
      <w:r w:rsidRPr="00E65A43">
        <w:rPr>
          <w:rFonts w:ascii="Calibri" w:hAnsi="Calibri" w:cs="Calibri"/>
          <w:sz w:val="24"/>
          <w:szCs w:val="24"/>
        </w:rPr>
        <w:t xml:space="preserve">Kessler, </w:t>
      </w:r>
      <w:proofErr w:type="spellStart"/>
      <w:r w:rsidRPr="00E65A43">
        <w:rPr>
          <w:rFonts w:ascii="Calibri" w:hAnsi="Calibri" w:cs="Calibri"/>
          <w:sz w:val="24"/>
          <w:szCs w:val="24"/>
        </w:rPr>
        <w:t>B.A.</w:t>
      </w:r>
      <w:r w:rsidRPr="00E65A43">
        <w:rPr>
          <w:rFonts w:ascii="Calibri" w:hAnsi="Calibri" w:cs="Calibri"/>
          <w:sz w:val="24"/>
          <w:szCs w:val="24"/>
          <w:vertAlign w:val="superscript"/>
        </w:rPr>
        <w:t>a</w:t>
      </w:r>
      <w:proofErr w:type="spellEnd"/>
      <w:r w:rsidRPr="00E65A43">
        <w:rPr>
          <w:rFonts w:ascii="Calibri" w:hAnsi="Calibri" w:cs="Calibri"/>
          <w:sz w:val="24"/>
          <w:szCs w:val="24"/>
        </w:rPr>
        <w:t xml:space="preserve">, D.L. Pendell, and R.M. </w:t>
      </w:r>
      <w:proofErr w:type="spellStart"/>
      <w:r w:rsidRPr="00E65A43">
        <w:rPr>
          <w:rFonts w:ascii="Calibri" w:hAnsi="Calibri" w:cs="Calibri"/>
          <w:sz w:val="24"/>
          <w:szCs w:val="24"/>
        </w:rPr>
        <w:t>Enns</w:t>
      </w:r>
      <w:proofErr w:type="spellEnd"/>
      <w:r w:rsidRPr="00E65A43">
        <w:rPr>
          <w:rFonts w:ascii="Calibri" w:hAnsi="Calibri" w:cs="Calibri"/>
          <w:sz w:val="24"/>
          <w:szCs w:val="24"/>
        </w:rPr>
        <w:t xml:space="preserve">. “Hedonic prices of yearling bulls:  Estimating the value of a pulmonary arterial pressure score.” </w:t>
      </w:r>
      <w:r w:rsidRPr="00E65A43">
        <w:rPr>
          <w:rFonts w:ascii="Calibri" w:hAnsi="Calibri" w:cs="Calibri"/>
          <w:i/>
          <w:sz w:val="24"/>
          <w:szCs w:val="24"/>
        </w:rPr>
        <w:t>The Professional Animal Scientist</w:t>
      </w:r>
      <w:r w:rsidRPr="00E65A43">
        <w:rPr>
          <w:rFonts w:ascii="Calibri" w:hAnsi="Calibri" w:cs="Calibri"/>
          <w:sz w:val="24"/>
          <w:szCs w:val="24"/>
        </w:rPr>
        <w:t xml:space="preserve"> 33(2017)1:113-119. </w:t>
      </w:r>
      <w:hyperlink r:id="rId17" w:tgtFrame="doilink" w:history="1">
        <w:r w:rsidRPr="00E65A43">
          <w:rPr>
            <w:rStyle w:val="Hyperlink"/>
            <w:rFonts w:ascii="Calibri" w:hAnsi="Calibri" w:cs="Calibri"/>
            <w:color w:val="auto"/>
            <w:sz w:val="24"/>
            <w:szCs w:val="24"/>
          </w:rPr>
          <w:t>https://doi.org/10.15232/pas.2016-01503</w:t>
        </w:r>
      </w:hyperlink>
    </w:p>
    <w:p w:rsidR="00412F23" w:rsidRPr="00E65A43" w:rsidRDefault="00412F23" w:rsidP="00A44827">
      <w:pPr>
        <w:pStyle w:val="ListParagraph"/>
        <w:numPr>
          <w:ilvl w:val="0"/>
          <w:numId w:val="11"/>
        </w:numPr>
        <w:overflowPunct w:val="0"/>
        <w:autoSpaceDE w:val="0"/>
        <w:autoSpaceDN w:val="0"/>
        <w:adjustRightInd w:val="0"/>
        <w:spacing w:after="0" w:line="240" w:lineRule="auto"/>
        <w:contextualSpacing w:val="0"/>
        <w:jc w:val="both"/>
        <w:textAlignment w:val="baseline"/>
        <w:rPr>
          <w:rFonts w:ascii="Calibri" w:hAnsi="Calibri" w:cs="Calibri"/>
          <w:sz w:val="24"/>
          <w:szCs w:val="24"/>
        </w:rPr>
      </w:pPr>
      <w:r w:rsidRPr="00E65A43">
        <w:rPr>
          <w:rFonts w:ascii="Calibri" w:hAnsi="Calibri" w:cs="Calibri"/>
          <w:sz w:val="24"/>
          <w:szCs w:val="24"/>
          <w:lang w:val="en"/>
        </w:rPr>
        <w:t xml:space="preserve">Pendell, D.L., J.L. Lusk, T.L. Marsh, K.H. Coble and S.C. </w:t>
      </w:r>
      <w:proofErr w:type="spellStart"/>
      <w:r w:rsidRPr="00E65A43">
        <w:rPr>
          <w:rFonts w:ascii="Calibri" w:hAnsi="Calibri" w:cs="Calibri"/>
          <w:sz w:val="24"/>
          <w:szCs w:val="24"/>
          <w:lang w:val="en"/>
        </w:rPr>
        <w:t>Szmania</w:t>
      </w:r>
      <w:proofErr w:type="spellEnd"/>
      <w:r w:rsidRPr="00E65A43">
        <w:rPr>
          <w:rFonts w:ascii="Calibri" w:hAnsi="Calibri" w:cs="Calibri"/>
          <w:sz w:val="24"/>
          <w:szCs w:val="24"/>
          <w:lang w:val="en"/>
        </w:rPr>
        <w:t xml:space="preserve">. 2016. “Economic Assessment of Zoonotic Diseases: An Illustrative Study of Rift Valley Fever in the United States.” </w:t>
      </w:r>
      <w:r w:rsidRPr="00E65A43">
        <w:rPr>
          <w:rFonts w:ascii="Calibri" w:hAnsi="Calibri" w:cs="Calibri"/>
          <w:i/>
          <w:sz w:val="24"/>
          <w:szCs w:val="24"/>
          <w:lang w:val="en"/>
        </w:rPr>
        <w:t>Transboundary and Emerging Diseases</w:t>
      </w:r>
      <w:r w:rsidRPr="00E65A43">
        <w:rPr>
          <w:rFonts w:ascii="Calibri" w:hAnsi="Calibri" w:cs="Calibri"/>
          <w:sz w:val="24"/>
          <w:szCs w:val="24"/>
          <w:lang w:val="en"/>
        </w:rPr>
        <w:t xml:space="preserve"> 63: 203–214.</w:t>
      </w:r>
    </w:p>
    <w:p w:rsidR="00412F23" w:rsidRPr="00E65A43" w:rsidRDefault="00412F23" w:rsidP="00A44827">
      <w:pPr>
        <w:pStyle w:val="ListParagraph"/>
        <w:numPr>
          <w:ilvl w:val="0"/>
          <w:numId w:val="11"/>
        </w:numPr>
        <w:overflowPunct w:val="0"/>
        <w:autoSpaceDE w:val="0"/>
        <w:autoSpaceDN w:val="0"/>
        <w:adjustRightInd w:val="0"/>
        <w:spacing w:after="0" w:line="240" w:lineRule="auto"/>
        <w:contextualSpacing w:val="0"/>
        <w:textAlignment w:val="baseline"/>
        <w:rPr>
          <w:rFonts w:ascii="Calibri" w:hAnsi="Calibri" w:cs="Calibri"/>
          <w:sz w:val="24"/>
          <w:szCs w:val="24"/>
        </w:rPr>
      </w:pPr>
      <w:r w:rsidRPr="00E65A43">
        <w:rPr>
          <w:rFonts w:ascii="Calibri" w:hAnsi="Calibri" w:cs="Calibri"/>
          <w:sz w:val="24"/>
          <w:szCs w:val="24"/>
        </w:rPr>
        <w:t>Tonsor, G.T. “Concentration of U.S. Beef and Pork Exports.” Kansas State University, KSU-AgEcon-GT-2018.1. March 2018. (</w:t>
      </w:r>
      <w:hyperlink r:id="rId18" w:history="1">
        <w:r w:rsidRPr="00E65A43">
          <w:rPr>
            <w:rStyle w:val="Hyperlink"/>
            <w:rFonts w:ascii="Calibri" w:hAnsi="Calibri" w:cs="Calibri"/>
            <w:color w:val="auto"/>
            <w:sz w:val="24"/>
            <w:szCs w:val="24"/>
          </w:rPr>
          <w:t>LINK</w:t>
        </w:r>
      </w:hyperlink>
      <w:r w:rsidRPr="00E65A43">
        <w:rPr>
          <w:rFonts w:ascii="Calibri" w:hAnsi="Calibri" w:cs="Calibri"/>
          <w:sz w:val="24"/>
          <w:szCs w:val="24"/>
        </w:rPr>
        <w:t>)</w:t>
      </w:r>
    </w:p>
    <w:p w:rsidR="00412F23" w:rsidRPr="00E65A43" w:rsidRDefault="00412F23" w:rsidP="00A44827">
      <w:pPr>
        <w:pStyle w:val="ListParagraph"/>
        <w:numPr>
          <w:ilvl w:val="0"/>
          <w:numId w:val="11"/>
        </w:numPr>
        <w:overflowPunct w:val="0"/>
        <w:autoSpaceDE w:val="0"/>
        <w:autoSpaceDN w:val="0"/>
        <w:adjustRightInd w:val="0"/>
        <w:spacing w:after="0" w:line="240" w:lineRule="auto"/>
        <w:contextualSpacing w:val="0"/>
        <w:textAlignment w:val="baseline"/>
        <w:rPr>
          <w:rFonts w:ascii="Calibri" w:hAnsi="Calibri" w:cs="Calibri"/>
          <w:sz w:val="24"/>
          <w:szCs w:val="24"/>
        </w:rPr>
      </w:pPr>
      <w:r w:rsidRPr="00E65A43">
        <w:rPr>
          <w:rFonts w:ascii="Calibri" w:hAnsi="Calibri" w:cs="Calibri"/>
          <w:sz w:val="24"/>
          <w:szCs w:val="24"/>
        </w:rPr>
        <w:t>Tonsor, G.T., J.L. Lusk, T.C. Schroeder. “Assessing Beef Demand Determinants.” January 2018. (</w:t>
      </w:r>
      <w:hyperlink r:id="rId19" w:history="1">
        <w:r w:rsidRPr="00E65A43">
          <w:rPr>
            <w:rStyle w:val="Hyperlink"/>
            <w:rFonts w:ascii="Calibri" w:hAnsi="Calibri" w:cs="Calibri"/>
            <w:color w:val="auto"/>
            <w:sz w:val="24"/>
            <w:szCs w:val="24"/>
          </w:rPr>
          <w:t>LINK</w:t>
        </w:r>
      </w:hyperlink>
      <w:r w:rsidRPr="00E65A43">
        <w:rPr>
          <w:rFonts w:ascii="Calibri" w:hAnsi="Calibri" w:cs="Calibri"/>
          <w:sz w:val="24"/>
          <w:szCs w:val="24"/>
        </w:rPr>
        <w:t>).</w:t>
      </w:r>
    </w:p>
    <w:p w:rsidR="00412F23" w:rsidRPr="00E65A43" w:rsidRDefault="00412F23" w:rsidP="00A44827">
      <w:pPr>
        <w:pStyle w:val="ListParagraph"/>
        <w:numPr>
          <w:ilvl w:val="0"/>
          <w:numId w:val="11"/>
        </w:numPr>
        <w:overflowPunct w:val="0"/>
        <w:autoSpaceDE w:val="0"/>
        <w:autoSpaceDN w:val="0"/>
        <w:adjustRightInd w:val="0"/>
        <w:spacing w:after="0" w:line="240" w:lineRule="auto"/>
        <w:contextualSpacing w:val="0"/>
        <w:textAlignment w:val="baseline"/>
        <w:rPr>
          <w:rFonts w:ascii="Calibri" w:hAnsi="Calibri" w:cs="Calibri"/>
          <w:sz w:val="24"/>
          <w:szCs w:val="24"/>
        </w:rPr>
      </w:pPr>
      <w:proofErr w:type="spellStart"/>
      <w:r w:rsidRPr="00E65A43">
        <w:rPr>
          <w:rFonts w:ascii="Calibri" w:hAnsi="Calibri" w:cs="Calibri"/>
          <w:sz w:val="24"/>
          <w:szCs w:val="24"/>
        </w:rPr>
        <w:t>Pudenz</w:t>
      </w:r>
      <w:proofErr w:type="spellEnd"/>
      <w:r w:rsidRPr="00E65A43">
        <w:rPr>
          <w:rFonts w:ascii="Calibri" w:hAnsi="Calibri" w:cs="Calibri"/>
          <w:sz w:val="24"/>
          <w:szCs w:val="24"/>
        </w:rPr>
        <w:t>, C., L. Schulz, and G.T. Tonsor. “Biosecurity and Health Management by U.S. Pork Producers – 2017 Survey Summary.” December 2017. (</w:t>
      </w:r>
      <w:hyperlink r:id="rId20" w:history="1">
        <w:r w:rsidRPr="00E65A43">
          <w:rPr>
            <w:rStyle w:val="Hyperlink"/>
            <w:rFonts w:ascii="Calibri" w:hAnsi="Calibri" w:cs="Calibri"/>
            <w:color w:val="auto"/>
            <w:sz w:val="24"/>
            <w:szCs w:val="24"/>
          </w:rPr>
          <w:t>LINK</w:t>
        </w:r>
      </w:hyperlink>
      <w:r w:rsidRPr="00E65A43">
        <w:rPr>
          <w:rFonts w:ascii="Calibri" w:hAnsi="Calibri" w:cs="Calibri"/>
          <w:sz w:val="24"/>
          <w:szCs w:val="24"/>
        </w:rPr>
        <w:t>)</w:t>
      </w:r>
    </w:p>
    <w:p w:rsidR="00412F23" w:rsidRPr="00E65A43" w:rsidRDefault="00412F23" w:rsidP="00A44827">
      <w:pPr>
        <w:pStyle w:val="ListParagraph"/>
        <w:numPr>
          <w:ilvl w:val="0"/>
          <w:numId w:val="11"/>
        </w:numPr>
        <w:overflowPunct w:val="0"/>
        <w:autoSpaceDE w:val="0"/>
        <w:autoSpaceDN w:val="0"/>
        <w:adjustRightInd w:val="0"/>
        <w:spacing w:after="0" w:line="240" w:lineRule="auto"/>
        <w:contextualSpacing w:val="0"/>
        <w:textAlignment w:val="baseline"/>
        <w:rPr>
          <w:rFonts w:ascii="Calibri" w:hAnsi="Calibri" w:cs="Calibri"/>
          <w:sz w:val="24"/>
          <w:szCs w:val="24"/>
        </w:rPr>
      </w:pPr>
      <w:r w:rsidRPr="00E65A43">
        <w:rPr>
          <w:rFonts w:ascii="Calibri" w:hAnsi="Calibri" w:cs="Calibri"/>
          <w:sz w:val="24"/>
          <w:szCs w:val="24"/>
        </w:rPr>
        <w:t>Mitchell, J.L. and G.T. Tonsor. “Feeder Cattle Price Spreads.” Kansas State University, KSU-AgEcon-JMGT-2017.1 November 2017. (</w:t>
      </w:r>
      <w:hyperlink r:id="rId21" w:history="1">
        <w:r w:rsidRPr="00E65A43">
          <w:rPr>
            <w:rStyle w:val="Hyperlink"/>
            <w:rFonts w:ascii="Calibri" w:hAnsi="Calibri" w:cs="Calibri"/>
            <w:color w:val="auto"/>
            <w:sz w:val="24"/>
            <w:szCs w:val="24"/>
          </w:rPr>
          <w:t>LINK</w:t>
        </w:r>
      </w:hyperlink>
      <w:r w:rsidRPr="00E65A43">
        <w:rPr>
          <w:rFonts w:ascii="Calibri" w:hAnsi="Calibri" w:cs="Calibri"/>
          <w:sz w:val="24"/>
          <w:szCs w:val="24"/>
        </w:rPr>
        <w:t>)</w:t>
      </w:r>
    </w:p>
    <w:p w:rsidR="00412F23" w:rsidRPr="00E65A43" w:rsidRDefault="00412F23" w:rsidP="00A44827">
      <w:pPr>
        <w:pStyle w:val="ListParagraph"/>
        <w:numPr>
          <w:ilvl w:val="0"/>
          <w:numId w:val="11"/>
        </w:numPr>
        <w:overflowPunct w:val="0"/>
        <w:autoSpaceDE w:val="0"/>
        <w:autoSpaceDN w:val="0"/>
        <w:adjustRightInd w:val="0"/>
        <w:spacing w:after="0" w:line="240" w:lineRule="auto"/>
        <w:contextualSpacing w:val="0"/>
        <w:textAlignment w:val="baseline"/>
        <w:rPr>
          <w:rFonts w:ascii="Calibri" w:hAnsi="Calibri" w:cs="Calibri"/>
          <w:sz w:val="24"/>
          <w:szCs w:val="24"/>
        </w:rPr>
      </w:pPr>
      <w:r w:rsidRPr="00E65A43">
        <w:rPr>
          <w:rFonts w:ascii="Calibri" w:hAnsi="Calibri" w:cs="Calibri"/>
          <w:sz w:val="24"/>
          <w:szCs w:val="24"/>
        </w:rPr>
        <w:t xml:space="preserve">Schroeder, T.C. and G.T. Tonsor. “Developing and Assessing a New Composite Fed Cattle </w:t>
      </w:r>
    </w:p>
    <w:p w:rsidR="00412F23" w:rsidRPr="00E65A43" w:rsidRDefault="00412F23" w:rsidP="00A44827">
      <w:pPr>
        <w:pStyle w:val="ListParagraph"/>
        <w:numPr>
          <w:ilvl w:val="0"/>
          <w:numId w:val="11"/>
        </w:numPr>
        <w:overflowPunct w:val="0"/>
        <w:autoSpaceDE w:val="0"/>
        <w:autoSpaceDN w:val="0"/>
        <w:adjustRightInd w:val="0"/>
        <w:spacing w:after="0" w:line="240" w:lineRule="auto"/>
        <w:contextualSpacing w:val="0"/>
        <w:textAlignment w:val="baseline"/>
        <w:rPr>
          <w:rFonts w:ascii="Calibri" w:hAnsi="Calibri" w:cs="Calibri"/>
          <w:sz w:val="24"/>
          <w:szCs w:val="24"/>
        </w:rPr>
      </w:pPr>
      <w:r w:rsidRPr="00E65A43">
        <w:rPr>
          <w:rFonts w:ascii="Calibri" w:hAnsi="Calibri" w:cs="Calibri"/>
          <w:sz w:val="24"/>
          <w:szCs w:val="24"/>
        </w:rPr>
        <w:t xml:space="preserve">Value Report.   Report Submitted to the USDA Agricultural Marketing Service. </w:t>
      </w:r>
      <w:proofErr w:type="gramStart"/>
      <w:r w:rsidRPr="00E65A43">
        <w:rPr>
          <w:rFonts w:ascii="Calibri" w:hAnsi="Calibri" w:cs="Calibri"/>
          <w:sz w:val="24"/>
          <w:szCs w:val="24"/>
        </w:rPr>
        <w:t>November  2017</w:t>
      </w:r>
      <w:proofErr w:type="gramEnd"/>
      <w:r w:rsidRPr="00E65A43">
        <w:rPr>
          <w:rFonts w:ascii="Calibri" w:hAnsi="Calibri" w:cs="Calibri"/>
          <w:sz w:val="24"/>
          <w:szCs w:val="24"/>
        </w:rPr>
        <w:t>. (</w:t>
      </w:r>
      <w:hyperlink r:id="rId22" w:history="1">
        <w:r w:rsidRPr="00E65A43">
          <w:rPr>
            <w:rStyle w:val="Hyperlink"/>
            <w:rFonts w:ascii="Calibri" w:hAnsi="Calibri" w:cs="Calibri"/>
            <w:color w:val="auto"/>
            <w:sz w:val="24"/>
            <w:szCs w:val="24"/>
          </w:rPr>
          <w:t>LINK</w:t>
        </w:r>
      </w:hyperlink>
      <w:r w:rsidRPr="00E65A43">
        <w:rPr>
          <w:rFonts w:ascii="Calibri" w:hAnsi="Calibri" w:cs="Calibri"/>
          <w:sz w:val="24"/>
          <w:szCs w:val="24"/>
        </w:rPr>
        <w:t xml:space="preserve">) </w:t>
      </w:r>
    </w:p>
    <w:p w:rsidR="00412F23" w:rsidRPr="00E65A43" w:rsidRDefault="00412F23" w:rsidP="00A44827">
      <w:pPr>
        <w:pStyle w:val="ListParagraph"/>
        <w:numPr>
          <w:ilvl w:val="0"/>
          <w:numId w:val="11"/>
        </w:numPr>
        <w:overflowPunct w:val="0"/>
        <w:autoSpaceDE w:val="0"/>
        <w:autoSpaceDN w:val="0"/>
        <w:adjustRightInd w:val="0"/>
        <w:spacing w:after="0" w:line="240" w:lineRule="auto"/>
        <w:contextualSpacing w:val="0"/>
        <w:textAlignment w:val="baseline"/>
        <w:rPr>
          <w:rFonts w:ascii="Calibri" w:hAnsi="Calibri" w:cs="Calibri"/>
          <w:sz w:val="24"/>
          <w:szCs w:val="24"/>
        </w:rPr>
      </w:pPr>
      <w:r w:rsidRPr="00E65A43">
        <w:rPr>
          <w:rFonts w:ascii="Calibri" w:hAnsi="Calibri" w:cs="Calibri"/>
          <w:sz w:val="24"/>
          <w:szCs w:val="24"/>
        </w:rPr>
        <w:t>McKendree, M., G.T. Tonsor, L.L. Schulz. "Feedlot Risk Management and Benchmarking Survey Summary</w:t>
      </w:r>
      <w:r w:rsidRPr="00E65A43">
        <w:rPr>
          <w:rFonts w:ascii="Calibri" w:hAnsi="Calibri" w:cs="Calibri"/>
          <w:iCs/>
          <w:sz w:val="24"/>
          <w:szCs w:val="24"/>
        </w:rPr>
        <w:t>."</w:t>
      </w:r>
      <w:r w:rsidRPr="00E65A43">
        <w:rPr>
          <w:rFonts w:ascii="Calibri" w:hAnsi="Calibri" w:cs="Calibri"/>
          <w:sz w:val="24"/>
          <w:szCs w:val="24"/>
        </w:rPr>
        <w:t xml:space="preserve"> Michigan State University, Staff Paper 2017-07. October 2017. (</w:t>
      </w:r>
      <w:hyperlink r:id="rId23" w:history="1">
        <w:r w:rsidRPr="00E65A43">
          <w:rPr>
            <w:rStyle w:val="Hyperlink"/>
            <w:rFonts w:ascii="Calibri" w:hAnsi="Calibri" w:cs="Calibri"/>
            <w:color w:val="auto"/>
            <w:sz w:val="24"/>
            <w:szCs w:val="24"/>
          </w:rPr>
          <w:t>LINK</w:t>
        </w:r>
      </w:hyperlink>
      <w:r w:rsidRPr="00E65A43">
        <w:rPr>
          <w:rFonts w:ascii="Calibri" w:hAnsi="Calibri" w:cs="Calibri"/>
          <w:sz w:val="24"/>
          <w:szCs w:val="24"/>
        </w:rPr>
        <w:t>)</w:t>
      </w:r>
    </w:p>
    <w:p w:rsidR="00412F23" w:rsidRPr="00E65A43" w:rsidRDefault="00412F23" w:rsidP="00A44827">
      <w:pPr>
        <w:pStyle w:val="ListParagraph"/>
        <w:numPr>
          <w:ilvl w:val="0"/>
          <w:numId w:val="11"/>
        </w:numPr>
        <w:overflowPunct w:val="0"/>
        <w:autoSpaceDE w:val="0"/>
        <w:autoSpaceDN w:val="0"/>
        <w:adjustRightInd w:val="0"/>
        <w:spacing w:after="0" w:line="240" w:lineRule="auto"/>
        <w:contextualSpacing w:val="0"/>
        <w:textAlignment w:val="baseline"/>
        <w:rPr>
          <w:rFonts w:ascii="Calibri" w:hAnsi="Calibri" w:cs="Calibri"/>
          <w:i/>
          <w:sz w:val="24"/>
          <w:szCs w:val="24"/>
        </w:rPr>
      </w:pPr>
      <w:r w:rsidRPr="00E65A43">
        <w:rPr>
          <w:rFonts w:ascii="Calibri" w:hAnsi="Calibri" w:cs="Calibri"/>
          <w:sz w:val="24"/>
          <w:szCs w:val="24"/>
        </w:rPr>
        <w:t>Tonsor, G.T. “Updated Retail Beef Demand Indices.” Report Submitted to the Cattlemen’s Beef Board. September 2017. (</w:t>
      </w:r>
      <w:hyperlink r:id="rId24" w:history="1">
        <w:r w:rsidRPr="00E65A43">
          <w:rPr>
            <w:rStyle w:val="Hyperlink"/>
            <w:rFonts w:ascii="Calibri" w:hAnsi="Calibri" w:cs="Calibri"/>
            <w:color w:val="auto"/>
            <w:sz w:val="24"/>
            <w:szCs w:val="24"/>
          </w:rPr>
          <w:t>LINK</w:t>
        </w:r>
      </w:hyperlink>
      <w:r w:rsidRPr="00E65A43">
        <w:rPr>
          <w:rFonts w:ascii="Calibri" w:hAnsi="Calibri" w:cs="Calibri"/>
          <w:sz w:val="24"/>
          <w:szCs w:val="24"/>
        </w:rPr>
        <w:t>)</w:t>
      </w:r>
    </w:p>
    <w:p w:rsidR="00412F23" w:rsidRPr="00E65A43" w:rsidRDefault="00412F23" w:rsidP="00A44827">
      <w:pPr>
        <w:pStyle w:val="ListParagraph"/>
        <w:numPr>
          <w:ilvl w:val="0"/>
          <w:numId w:val="11"/>
        </w:numPr>
        <w:overflowPunct w:val="0"/>
        <w:autoSpaceDE w:val="0"/>
        <w:autoSpaceDN w:val="0"/>
        <w:adjustRightInd w:val="0"/>
        <w:spacing w:after="0" w:line="240" w:lineRule="auto"/>
        <w:contextualSpacing w:val="0"/>
        <w:textAlignment w:val="baseline"/>
        <w:rPr>
          <w:rFonts w:ascii="Calibri" w:hAnsi="Calibri" w:cs="Calibri"/>
          <w:sz w:val="24"/>
          <w:szCs w:val="24"/>
        </w:rPr>
      </w:pPr>
      <w:r w:rsidRPr="00E65A43">
        <w:rPr>
          <w:rFonts w:ascii="Calibri" w:hAnsi="Calibri" w:cs="Calibri"/>
          <w:sz w:val="24"/>
          <w:szCs w:val="24"/>
        </w:rPr>
        <w:t>Coffey, B.K., G.T. Tonsor, and T.C. Schroeder. “What Influences Ability to Hedge Live Cattle?” Kansas State University, AM-BKC-2017.1 February 2017. (</w:t>
      </w:r>
      <w:hyperlink r:id="rId25" w:history="1">
        <w:r w:rsidRPr="00E65A43">
          <w:rPr>
            <w:rStyle w:val="Hyperlink"/>
            <w:rFonts w:ascii="Calibri" w:hAnsi="Calibri" w:cs="Calibri"/>
            <w:color w:val="auto"/>
            <w:sz w:val="24"/>
            <w:szCs w:val="24"/>
          </w:rPr>
          <w:t>LINK</w:t>
        </w:r>
      </w:hyperlink>
      <w:r w:rsidRPr="00E65A43">
        <w:rPr>
          <w:rFonts w:ascii="Calibri" w:hAnsi="Calibri" w:cs="Calibri"/>
          <w:sz w:val="24"/>
          <w:szCs w:val="24"/>
        </w:rPr>
        <w:t>)</w:t>
      </w:r>
    </w:p>
    <w:p w:rsidR="00412F23" w:rsidRPr="00E65A43" w:rsidRDefault="00412F23" w:rsidP="00A44827">
      <w:pPr>
        <w:pStyle w:val="ListParagraph"/>
        <w:numPr>
          <w:ilvl w:val="0"/>
          <w:numId w:val="11"/>
        </w:numPr>
        <w:overflowPunct w:val="0"/>
        <w:autoSpaceDE w:val="0"/>
        <w:autoSpaceDN w:val="0"/>
        <w:adjustRightInd w:val="0"/>
        <w:spacing w:after="0" w:line="240" w:lineRule="auto"/>
        <w:contextualSpacing w:val="0"/>
        <w:textAlignment w:val="baseline"/>
        <w:rPr>
          <w:rFonts w:ascii="Calibri" w:hAnsi="Calibri" w:cs="Calibri"/>
          <w:i/>
          <w:sz w:val="24"/>
          <w:szCs w:val="24"/>
        </w:rPr>
      </w:pPr>
      <w:r w:rsidRPr="00E65A43">
        <w:rPr>
          <w:rFonts w:ascii="Calibri" w:hAnsi="Calibri" w:cs="Calibri"/>
          <w:sz w:val="24"/>
          <w:szCs w:val="24"/>
        </w:rPr>
        <w:t>Tonsor, G.T. and T.C. Schroeder. “Creating and Assessing Candidate Food Service and Retail Beef Demand Indices.” Report Submitted to the Cattlemen’s Beef Board. January 2017. (</w:t>
      </w:r>
      <w:hyperlink r:id="rId26" w:history="1">
        <w:r w:rsidRPr="00E65A43">
          <w:rPr>
            <w:rStyle w:val="Hyperlink"/>
            <w:rFonts w:ascii="Calibri" w:hAnsi="Calibri" w:cs="Calibri"/>
            <w:color w:val="auto"/>
            <w:sz w:val="24"/>
            <w:szCs w:val="24"/>
          </w:rPr>
          <w:t>LINK</w:t>
        </w:r>
      </w:hyperlink>
      <w:r w:rsidRPr="00E65A43">
        <w:rPr>
          <w:rFonts w:ascii="Calibri" w:hAnsi="Calibri" w:cs="Calibri"/>
          <w:sz w:val="24"/>
          <w:szCs w:val="24"/>
        </w:rPr>
        <w:t>)</w:t>
      </w:r>
    </w:p>
    <w:p w:rsidR="00412F23" w:rsidRPr="00E65A43" w:rsidRDefault="00412F23" w:rsidP="00A44827">
      <w:pPr>
        <w:pStyle w:val="ListParagraph"/>
        <w:numPr>
          <w:ilvl w:val="0"/>
          <w:numId w:val="11"/>
        </w:numPr>
        <w:overflowPunct w:val="0"/>
        <w:autoSpaceDE w:val="0"/>
        <w:autoSpaceDN w:val="0"/>
        <w:adjustRightInd w:val="0"/>
        <w:spacing w:after="0" w:line="240" w:lineRule="auto"/>
        <w:contextualSpacing w:val="0"/>
        <w:textAlignment w:val="baseline"/>
        <w:rPr>
          <w:rFonts w:ascii="Calibri" w:hAnsi="Calibri" w:cs="Calibri"/>
          <w:sz w:val="24"/>
          <w:szCs w:val="24"/>
        </w:rPr>
      </w:pPr>
      <w:r w:rsidRPr="00E65A43">
        <w:rPr>
          <w:rFonts w:ascii="Calibri" w:hAnsi="Calibri" w:cs="Calibri"/>
          <w:sz w:val="24"/>
          <w:szCs w:val="24"/>
        </w:rPr>
        <w:t>Tonsor, G.T. and J.L. Mitchell. “Evaluating Cattle Cycles: Changes over Time and Implications.” Kansas State University, AM-GTT-2017.1 February 2017. (</w:t>
      </w:r>
      <w:hyperlink r:id="rId27" w:history="1">
        <w:r w:rsidRPr="00E65A43">
          <w:rPr>
            <w:rStyle w:val="Hyperlink"/>
            <w:rFonts w:ascii="Calibri" w:hAnsi="Calibri" w:cs="Calibri"/>
            <w:color w:val="auto"/>
            <w:sz w:val="24"/>
            <w:szCs w:val="24"/>
          </w:rPr>
          <w:t>LINK</w:t>
        </w:r>
      </w:hyperlink>
      <w:r w:rsidRPr="00E65A43">
        <w:rPr>
          <w:rFonts w:ascii="Calibri" w:hAnsi="Calibri" w:cs="Calibri"/>
          <w:sz w:val="24"/>
          <w:szCs w:val="24"/>
        </w:rPr>
        <w:t>)</w:t>
      </w:r>
    </w:p>
    <w:p w:rsidR="00DB4E8C" w:rsidRPr="00C7707D" w:rsidRDefault="00412F23" w:rsidP="00A44827">
      <w:pPr>
        <w:pStyle w:val="NoSpacing"/>
        <w:numPr>
          <w:ilvl w:val="0"/>
          <w:numId w:val="11"/>
        </w:numPr>
        <w:rPr>
          <w:rFonts w:ascii="Calibri" w:hAnsi="Calibri" w:cs="Calibri"/>
          <w:szCs w:val="24"/>
        </w:rPr>
      </w:pPr>
      <w:r w:rsidRPr="00E65A43">
        <w:rPr>
          <w:rFonts w:ascii="Calibri" w:hAnsi="Calibri" w:cs="Calibri"/>
          <w:szCs w:val="24"/>
        </w:rPr>
        <w:t xml:space="preserve">Pendell, D.L., and K. </w:t>
      </w:r>
      <w:proofErr w:type="spellStart"/>
      <w:r w:rsidRPr="00E65A43">
        <w:rPr>
          <w:rFonts w:ascii="Calibri" w:hAnsi="Calibri" w:cs="Calibri"/>
          <w:szCs w:val="24"/>
        </w:rPr>
        <w:t>Herbel</w:t>
      </w:r>
      <w:proofErr w:type="spellEnd"/>
      <w:r w:rsidRPr="00E65A43">
        <w:rPr>
          <w:rFonts w:ascii="Calibri" w:hAnsi="Calibri" w:cs="Calibri"/>
          <w:szCs w:val="24"/>
        </w:rPr>
        <w:t>. “</w:t>
      </w:r>
      <w:r w:rsidRPr="00E65A43">
        <w:rPr>
          <w:rFonts w:ascii="Calibri" w:eastAsiaTheme="minorHAnsi" w:hAnsi="Calibri" w:cs="Calibri"/>
          <w:bCs/>
          <w:szCs w:val="24"/>
        </w:rPr>
        <w:t xml:space="preserve">Differences Between High-, Medium-, and Low-Profit Cow-Calf Producers:  An Analysis of 2012-2016 Kansas Farm Management Association Cow-Calf </w:t>
      </w:r>
      <w:r w:rsidRPr="00E65A43">
        <w:rPr>
          <w:rFonts w:ascii="Calibri" w:eastAsiaTheme="minorHAnsi" w:hAnsi="Calibri" w:cs="Calibri"/>
          <w:bCs/>
          <w:szCs w:val="24"/>
        </w:rPr>
        <w:lastRenderedPageBreak/>
        <w:t>Enterprise.</w:t>
      </w:r>
      <w:r w:rsidRPr="00E65A43">
        <w:rPr>
          <w:rFonts w:ascii="Calibri" w:hAnsi="Calibri" w:cs="Calibri"/>
          <w:szCs w:val="24"/>
        </w:rPr>
        <w:t>” Kansas State University, Department of Agricultural Economics (Publication: KSU-AgEco</w:t>
      </w:r>
      <w:r w:rsidR="00DB4E8C" w:rsidRPr="00E65A43">
        <w:rPr>
          <w:rFonts w:ascii="Calibri" w:hAnsi="Calibri" w:cs="Calibri"/>
          <w:szCs w:val="24"/>
        </w:rPr>
        <w:t>n-DP-KH-2016.1). December 2017</w:t>
      </w:r>
      <w:r w:rsidR="00DB4E8C" w:rsidRPr="00C7707D">
        <w:rPr>
          <w:rFonts w:ascii="Calibri" w:hAnsi="Calibri" w:cs="Calibri"/>
          <w:szCs w:val="24"/>
        </w:rPr>
        <w:t>.</w:t>
      </w:r>
    </w:p>
    <w:p w:rsidR="00E6426A" w:rsidRDefault="00E6426A" w:rsidP="00A44827">
      <w:pPr>
        <w:pStyle w:val="NoSpacing"/>
        <w:rPr>
          <w:rFonts w:ascii="Calibri" w:hAnsi="Calibri" w:cs="Calibri"/>
          <w:b/>
          <w:color w:val="000000"/>
          <w:szCs w:val="24"/>
        </w:rPr>
      </w:pPr>
    </w:p>
    <w:p w:rsidR="00DB4E8C" w:rsidRPr="00C7707D" w:rsidRDefault="00412F23" w:rsidP="00A44827">
      <w:pPr>
        <w:pStyle w:val="NoSpacing"/>
        <w:rPr>
          <w:rFonts w:ascii="Calibri" w:hAnsi="Calibri" w:cs="Calibri"/>
          <w:color w:val="000000"/>
          <w:szCs w:val="24"/>
        </w:rPr>
      </w:pPr>
      <w:r w:rsidRPr="00C7707D">
        <w:rPr>
          <w:rFonts w:ascii="Calibri" w:hAnsi="Calibri" w:cs="Calibri"/>
          <w:b/>
          <w:color w:val="000000"/>
          <w:szCs w:val="24"/>
        </w:rPr>
        <w:t>Kentucky – Surendranath Suman</w:t>
      </w:r>
    </w:p>
    <w:p w:rsidR="00412F23" w:rsidRPr="00C7707D" w:rsidRDefault="00412F23" w:rsidP="00A44827">
      <w:pPr>
        <w:pStyle w:val="NoSpacing"/>
        <w:numPr>
          <w:ilvl w:val="0"/>
          <w:numId w:val="17"/>
        </w:numPr>
        <w:rPr>
          <w:rFonts w:ascii="Calibri" w:hAnsi="Calibri" w:cs="Calibri"/>
          <w:szCs w:val="24"/>
        </w:rPr>
      </w:pPr>
      <w:proofErr w:type="spellStart"/>
      <w:r w:rsidRPr="00C7707D">
        <w:rPr>
          <w:rFonts w:ascii="Calibri" w:hAnsi="Calibri" w:cs="Calibri"/>
          <w:color w:val="000000"/>
          <w:szCs w:val="24"/>
        </w:rPr>
        <w:t>Neethling</w:t>
      </w:r>
      <w:proofErr w:type="spellEnd"/>
      <w:r w:rsidRPr="00C7707D">
        <w:rPr>
          <w:rFonts w:ascii="Calibri" w:hAnsi="Calibri" w:cs="Calibri"/>
          <w:color w:val="000000"/>
          <w:szCs w:val="24"/>
        </w:rPr>
        <w:t xml:space="preserve">, N.E.; Suman, S.P.; </w:t>
      </w:r>
      <w:proofErr w:type="spellStart"/>
      <w:r w:rsidRPr="00C7707D">
        <w:rPr>
          <w:rFonts w:ascii="Calibri" w:hAnsi="Calibri" w:cs="Calibri"/>
          <w:color w:val="000000"/>
          <w:szCs w:val="24"/>
        </w:rPr>
        <w:t>Sigge</w:t>
      </w:r>
      <w:proofErr w:type="spellEnd"/>
      <w:r w:rsidRPr="00C7707D">
        <w:rPr>
          <w:rFonts w:ascii="Calibri" w:hAnsi="Calibri" w:cs="Calibri"/>
          <w:color w:val="000000"/>
          <w:szCs w:val="24"/>
        </w:rPr>
        <w:t>, G.O.; Hoffman, L.C.; Hunt, M.C. 2017. Exogenous and endogenous factors influencing color of fresh meat from ungulates. Meat and Muscle Biology, 1: 253–275.</w:t>
      </w:r>
    </w:p>
    <w:p w:rsidR="00412F23" w:rsidRPr="00C7707D" w:rsidRDefault="00412F23" w:rsidP="00A44827">
      <w:pPr>
        <w:pStyle w:val="ListParagraph"/>
        <w:numPr>
          <w:ilvl w:val="0"/>
          <w:numId w:val="17"/>
        </w:numPr>
        <w:shd w:val="clear" w:color="auto" w:fill="FFFFFF"/>
        <w:spacing w:after="0" w:line="240" w:lineRule="auto"/>
        <w:contextualSpacing w:val="0"/>
        <w:rPr>
          <w:rFonts w:ascii="Calibri" w:hAnsi="Calibri" w:cs="Calibri"/>
          <w:color w:val="000000"/>
          <w:sz w:val="24"/>
          <w:szCs w:val="24"/>
        </w:rPr>
      </w:pPr>
      <w:r w:rsidRPr="00C7707D">
        <w:rPr>
          <w:rFonts w:ascii="Calibri" w:hAnsi="Calibri" w:cs="Calibri"/>
          <w:color w:val="000000"/>
          <w:sz w:val="24"/>
          <w:szCs w:val="24"/>
        </w:rPr>
        <w:t xml:space="preserve">Wu, J.; Nair, M.N.; Suman, S.P.; Li, S.; Luo, X.; Beach, C.M., </w:t>
      </w:r>
      <w:proofErr w:type="spellStart"/>
      <w:r w:rsidRPr="00C7707D">
        <w:rPr>
          <w:rFonts w:ascii="Calibri" w:hAnsi="Calibri" w:cs="Calibri"/>
          <w:color w:val="000000"/>
          <w:sz w:val="24"/>
          <w:szCs w:val="24"/>
        </w:rPr>
        <w:t>Bohrer</w:t>
      </w:r>
      <w:proofErr w:type="spellEnd"/>
      <w:r w:rsidRPr="00C7707D">
        <w:rPr>
          <w:rFonts w:ascii="Calibri" w:hAnsi="Calibri" w:cs="Calibri"/>
          <w:color w:val="000000"/>
          <w:sz w:val="24"/>
          <w:szCs w:val="24"/>
        </w:rPr>
        <w:t xml:space="preserve">, B.M.; Boler, D.D. 2017. </w:t>
      </w:r>
      <w:proofErr w:type="spellStart"/>
      <w:r w:rsidRPr="00C7707D">
        <w:rPr>
          <w:rFonts w:ascii="Calibri" w:hAnsi="Calibri" w:cs="Calibri"/>
          <w:color w:val="000000"/>
          <w:sz w:val="24"/>
          <w:szCs w:val="24"/>
        </w:rPr>
        <w:t>Ractopamine</w:t>
      </w:r>
      <w:proofErr w:type="spellEnd"/>
      <w:r w:rsidRPr="00C7707D">
        <w:rPr>
          <w:rFonts w:ascii="Calibri" w:hAnsi="Calibri" w:cs="Calibri"/>
          <w:color w:val="000000"/>
          <w:sz w:val="24"/>
          <w:szCs w:val="24"/>
        </w:rPr>
        <w:t>-induced changes in sarcoplasmic proteome profile of post-rigor pork semimembranosus muscle. South African Journal of Animal Science, 47: 640–647.</w:t>
      </w:r>
    </w:p>
    <w:p w:rsidR="00412F23" w:rsidRPr="00C7707D" w:rsidRDefault="00412F23" w:rsidP="00A44827">
      <w:pPr>
        <w:pStyle w:val="ListParagraph"/>
        <w:numPr>
          <w:ilvl w:val="0"/>
          <w:numId w:val="17"/>
        </w:numPr>
        <w:shd w:val="clear" w:color="auto" w:fill="FFFFFF"/>
        <w:spacing w:after="0" w:line="240" w:lineRule="auto"/>
        <w:contextualSpacing w:val="0"/>
        <w:rPr>
          <w:rFonts w:ascii="Calibri" w:hAnsi="Calibri" w:cs="Calibri"/>
          <w:color w:val="000000"/>
          <w:sz w:val="24"/>
          <w:szCs w:val="24"/>
        </w:rPr>
      </w:pPr>
      <w:r w:rsidRPr="00C7707D">
        <w:rPr>
          <w:rFonts w:ascii="Calibri" w:hAnsi="Calibri" w:cs="Calibri"/>
          <w:color w:val="000000"/>
          <w:sz w:val="24"/>
          <w:szCs w:val="24"/>
        </w:rPr>
        <w:t xml:space="preserve">Nair, M.N.; </w:t>
      </w:r>
      <w:proofErr w:type="spellStart"/>
      <w:r w:rsidRPr="00C7707D">
        <w:rPr>
          <w:rFonts w:ascii="Calibri" w:hAnsi="Calibri" w:cs="Calibri"/>
          <w:color w:val="000000"/>
          <w:sz w:val="24"/>
          <w:szCs w:val="24"/>
        </w:rPr>
        <w:t>Ramanathan</w:t>
      </w:r>
      <w:proofErr w:type="spellEnd"/>
      <w:r w:rsidRPr="00C7707D">
        <w:rPr>
          <w:rFonts w:ascii="Calibri" w:hAnsi="Calibri" w:cs="Calibri"/>
          <w:color w:val="000000"/>
          <w:sz w:val="24"/>
          <w:szCs w:val="24"/>
        </w:rPr>
        <w:t>, R.; Rentfrow, G; Suman, S.P. 2017. Intramuscular variation in mitochondrial functionality of beef semimembranosus. South African Journal of Animal Science, 47: 635–639.</w:t>
      </w:r>
    </w:p>
    <w:p w:rsidR="00412F23" w:rsidRPr="00C7707D" w:rsidRDefault="00412F23" w:rsidP="00A44827">
      <w:pPr>
        <w:pStyle w:val="ListParagraph"/>
        <w:numPr>
          <w:ilvl w:val="0"/>
          <w:numId w:val="17"/>
        </w:numPr>
        <w:shd w:val="clear" w:color="auto" w:fill="FFFFFF"/>
        <w:spacing w:after="0" w:line="240" w:lineRule="auto"/>
        <w:contextualSpacing w:val="0"/>
        <w:rPr>
          <w:rFonts w:ascii="Calibri" w:hAnsi="Calibri" w:cs="Calibri"/>
          <w:color w:val="000000"/>
          <w:sz w:val="24"/>
          <w:szCs w:val="24"/>
        </w:rPr>
      </w:pPr>
      <w:proofErr w:type="spellStart"/>
      <w:r w:rsidRPr="00C7707D">
        <w:rPr>
          <w:rFonts w:ascii="Calibri" w:hAnsi="Calibri" w:cs="Calibri"/>
          <w:color w:val="000000"/>
          <w:sz w:val="24"/>
          <w:szCs w:val="24"/>
        </w:rPr>
        <w:t>Neethling</w:t>
      </w:r>
      <w:proofErr w:type="spellEnd"/>
      <w:r w:rsidRPr="00C7707D">
        <w:rPr>
          <w:rFonts w:ascii="Calibri" w:hAnsi="Calibri" w:cs="Calibri"/>
          <w:color w:val="000000"/>
          <w:sz w:val="24"/>
          <w:szCs w:val="24"/>
        </w:rPr>
        <w:t xml:space="preserve">, N.E.; </w:t>
      </w:r>
      <w:proofErr w:type="spellStart"/>
      <w:r w:rsidRPr="00C7707D">
        <w:rPr>
          <w:rFonts w:ascii="Calibri" w:hAnsi="Calibri" w:cs="Calibri"/>
          <w:color w:val="000000"/>
          <w:sz w:val="24"/>
          <w:szCs w:val="24"/>
        </w:rPr>
        <w:t>Sigge</w:t>
      </w:r>
      <w:proofErr w:type="spellEnd"/>
      <w:r w:rsidRPr="00C7707D">
        <w:rPr>
          <w:rFonts w:ascii="Calibri" w:hAnsi="Calibri" w:cs="Calibri"/>
          <w:color w:val="000000"/>
          <w:sz w:val="24"/>
          <w:szCs w:val="24"/>
        </w:rPr>
        <w:t>, G.O.; Hoffman, L.C.; Suman, S.P. 2018. Color stability of fallow deer (</w:t>
      </w:r>
      <w:proofErr w:type="spellStart"/>
      <w:r w:rsidRPr="00C7707D">
        <w:rPr>
          <w:rFonts w:ascii="Calibri" w:hAnsi="Calibri" w:cs="Calibri"/>
          <w:color w:val="000000"/>
          <w:sz w:val="24"/>
          <w:szCs w:val="24"/>
        </w:rPr>
        <w:t>Dama</w:t>
      </w:r>
      <w:proofErr w:type="spellEnd"/>
      <w:r w:rsidRPr="00C7707D">
        <w:rPr>
          <w:rFonts w:ascii="Calibri" w:hAnsi="Calibri" w:cs="Calibri"/>
          <w:color w:val="000000"/>
          <w:sz w:val="24"/>
          <w:szCs w:val="24"/>
        </w:rPr>
        <w:t xml:space="preserve"> </w:t>
      </w:r>
      <w:proofErr w:type="spellStart"/>
      <w:r w:rsidRPr="00C7707D">
        <w:rPr>
          <w:rFonts w:ascii="Calibri" w:hAnsi="Calibri" w:cs="Calibri"/>
          <w:color w:val="000000"/>
          <w:sz w:val="24"/>
          <w:szCs w:val="24"/>
        </w:rPr>
        <w:t>dama</w:t>
      </w:r>
      <w:proofErr w:type="spellEnd"/>
      <w:r w:rsidRPr="00C7707D">
        <w:rPr>
          <w:rFonts w:ascii="Calibri" w:hAnsi="Calibri" w:cs="Calibri"/>
          <w:color w:val="000000"/>
          <w:sz w:val="24"/>
          <w:szCs w:val="24"/>
        </w:rPr>
        <w:t xml:space="preserve">) infraspinatus, longissimus </w:t>
      </w:r>
      <w:proofErr w:type="spellStart"/>
      <w:r w:rsidRPr="00C7707D">
        <w:rPr>
          <w:rFonts w:ascii="Calibri" w:hAnsi="Calibri" w:cs="Calibri"/>
          <w:color w:val="000000"/>
          <w:sz w:val="24"/>
          <w:szCs w:val="24"/>
        </w:rPr>
        <w:t>thoracis</w:t>
      </w:r>
      <w:proofErr w:type="spellEnd"/>
      <w:r w:rsidRPr="00C7707D">
        <w:rPr>
          <w:rFonts w:ascii="Calibri" w:hAnsi="Calibri" w:cs="Calibri"/>
          <w:color w:val="000000"/>
          <w:sz w:val="24"/>
          <w:szCs w:val="24"/>
        </w:rPr>
        <w:t xml:space="preserve"> et </w:t>
      </w:r>
      <w:proofErr w:type="spellStart"/>
      <w:r w:rsidRPr="00C7707D">
        <w:rPr>
          <w:rFonts w:ascii="Calibri" w:hAnsi="Calibri" w:cs="Calibri"/>
          <w:color w:val="000000"/>
          <w:sz w:val="24"/>
          <w:szCs w:val="24"/>
        </w:rPr>
        <w:t>lumborum</w:t>
      </w:r>
      <w:proofErr w:type="spellEnd"/>
      <w:r w:rsidRPr="00C7707D">
        <w:rPr>
          <w:rFonts w:ascii="Calibri" w:hAnsi="Calibri" w:cs="Calibri"/>
          <w:color w:val="000000"/>
          <w:sz w:val="24"/>
          <w:szCs w:val="24"/>
        </w:rPr>
        <w:t xml:space="preserve">, and biceps </w:t>
      </w:r>
      <w:proofErr w:type="spellStart"/>
      <w:r w:rsidRPr="00C7707D">
        <w:rPr>
          <w:rFonts w:ascii="Calibri" w:hAnsi="Calibri" w:cs="Calibri"/>
          <w:color w:val="000000"/>
          <w:sz w:val="24"/>
          <w:szCs w:val="24"/>
        </w:rPr>
        <w:t>femoris</w:t>
      </w:r>
      <w:proofErr w:type="spellEnd"/>
      <w:r w:rsidRPr="00C7707D">
        <w:rPr>
          <w:rFonts w:ascii="Calibri" w:hAnsi="Calibri" w:cs="Calibri"/>
          <w:color w:val="000000"/>
          <w:sz w:val="24"/>
          <w:szCs w:val="24"/>
        </w:rPr>
        <w:t xml:space="preserve"> muscles during refrigerated storage. Meat and Muscle Biology, 2:162–176.</w:t>
      </w:r>
    </w:p>
    <w:p w:rsidR="00E6426A" w:rsidRDefault="00E6426A" w:rsidP="00A44827">
      <w:pPr>
        <w:shd w:val="clear" w:color="auto" w:fill="FFFFFF"/>
        <w:spacing w:after="0" w:line="240" w:lineRule="auto"/>
        <w:rPr>
          <w:rFonts w:ascii="Calibri" w:hAnsi="Calibri" w:cs="Calibri"/>
          <w:b/>
          <w:color w:val="000000"/>
          <w:sz w:val="24"/>
          <w:szCs w:val="24"/>
        </w:rPr>
      </w:pPr>
    </w:p>
    <w:p w:rsidR="00AD55D4" w:rsidRPr="00C7707D" w:rsidRDefault="00AD55D4"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Michigan</w:t>
      </w:r>
      <w:r w:rsidR="00364184" w:rsidRPr="00C7707D">
        <w:rPr>
          <w:rFonts w:ascii="Calibri" w:hAnsi="Calibri" w:cs="Calibri"/>
          <w:b/>
          <w:color w:val="000000"/>
          <w:sz w:val="24"/>
          <w:szCs w:val="24"/>
        </w:rPr>
        <w:t xml:space="preserve"> – David Ortega</w:t>
      </w:r>
    </w:p>
    <w:p w:rsidR="00364184" w:rsidRPr="00C7707D" w:rsidRDefault="00364184" w:rsidP="00A44827">
      <w:pPr>
        <w:pStyle w:val="ListParagraph"/>
        <w:numPr>
          <w:ilvl w:val="0"/>
          <w:numId w:val="18"/>
        </w:numPr>
        <w:shd w:val="clear" w:color="auto" w:fill="FFFFFF"/>
        <w:spacing w:after="0" w:line="240" w:lineRule="auto"/>
        <w:contextualSpacing w:val="0"/>
        <w:rPr>
          <w:rFonts w:ascii="Calibri" w:hAnsi="Calibri" w:cs="Calibri"/>
          <w:color w:val="000000"/>
          <w:sz w:val="24"/>
          <w:szCs w:val="24"/>
        </w:rPr>
      </w:pPr>
      <w:r w:rsidRPr="00C7707D">
        <w:rPr>
          <w:rFonts w:ascii="Calibri" w:hAnsi="Calibri" w:cs="Calibri"/>
          <w:color w:val="000000"/>
          <w:sz w:val="24"/>
          <w:szCs w:val="24"/>
        </w:rPr>
        <w:t>Lin, W., Ortega, D.L, Caputo, V. (2018). “Are ex-ante hypothetical bias calibration methods context dependent? Evidence from Online Food Shoppers in China.” Journal of Consumer Affairs.  In press.</w:t>
      </w:r>
    </w:p>
    <w:p w:rsidR="00E6426A" w:rsidRDefault="00E6426A" w:rsidP="00A44827">
      <w:pPr>
        <w:shd w:val="clear" w:color="auto" w:fill="FFFFFF"/>
        <w:spacing w:after="0" w:line="240" w:lineRule="auto"/>
        <w:rPr>
          <w:rFonts w:ascii="Calibri" w:hAnsi="Calibri" w:cs="Calibri"/>
          <w:b/>
          <w:color w:val="000000"/>
          <w:sz w:val="24"/>
          <w:szCs w:val="24"/>
        </w:rPr>
      </w:pPr>
    </w:p>
    <w:p w:rsidR="00AD55D4" w:rsidRPr="00C7707D" w:rsidRDefault="00AD55D4"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Mississippi</w:t>
      </w:r>
    </w:p>
    <w:p w:rsidR="00DE60CC" w:rsidRPr="00C7707D" w:rsidRDefault="00DE60CC" w:rsidP="00A44827">
      <w:pPr>
        <w:numPr>
          <w:ilvl w:val="0"/>
          <w:numId w:val="12"/>
        </w:num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Dinh, T. T. N., Legako, J. F., Miller, M. F., &amp; Brooks, J. C. (2018). Effects of USDA quality grade and cooking on water-soluble precursors of beef flavor. </w:t>
      </w:r>
      <w:r w:rsidRPr="00C7707D">
        <w:rPr>
          <w:rFonts w:ascii="Calibri" w:hAnsi="Calibri" w:cs="Calibri"/>
          <w:i/>
          <w:iCs/>
          <w:color w:val="000000"/>
          <w:sz w:val="24"/>
          <w:szCs w:val="24"/>
        </w:rPr>
        <w:t>Meat science</w:t>
      </w:r>
      <w:r w:rsidRPr="00C7707D">
        <w:rPr>
          <w:rFonts w:ascii="Calibri" w:hAnsi="Calibri" w:cs="Calibri"/>
          <w:color w:val="000000"/>
          <w:sz w:val="24"/>
          <w:szCs w:val="24"/>
        </w:rPr>
        <w:t xml:space="preserve">. </w:t>
      </w:r>
      <w:r w:rsidRPr="00C7707D">
        <w:rPr>
          <w:rFonts w:ascii="Calibri" w:hAnsi="Calibri" w:cs="Calibri"/>
          <w:i/>
          <w:color w:val="000000"/>
          <w:sz w:val="24"/>
          <w:szCs w:val="24"/>
        </w:rPr>
        <w:t>146</w:t>
      </w:r>
      <w:r w:rsidRPr="00C7707D">
        <w:rPr>
          <w:rFonts w:ascii="Calibri" w:hAnsi="Calibri" w:cs="Calibri"/>
          <w:color w:val="000000"/>
          <w:sz w:val="24"/>
          <w:szCs w:val="24"/>
        </w:rPr>
        <w:t>, 122-130.</w:t>
      </w:r>
    </w:p>
    <w:p w:rsidR="00DE60CC" w:rsidRPr="00C7707D" w:rsidRDefault="00DE60CC" w:rsidP="00A44827">
      <w:pPr>
        <w:numPr>
          <w:ilvl w:val="0"/>
          <w:numId w:val="12"/>
        </w:num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 xml:space="preserve">Vu, P. T. T., Holtcamp, A. J., Sukumaran, A. T., Le, M. V. V., Nguyen, D. H., &amp; Dinh, T. T. N. (2018). Effects of market type and time of purchase on oxidative status and descriptive off-odors and off-flavors of beef in Vietnam. </w:t>
      </w:r>
      <w:r w:rsidRPr="00C7707D">
        <w:rPr>
          <w:rFonts w:ascii="Calibri" w:hAnsi="Calibri" w:cs="Calibri"/>
          <w:i/>
          <w:iCs/>
          <w:color w:val="000000"/>
          <w:sz w:val="24"/>
          <w:szCs w:val="24"/>
        </w:rPr>
        <w:t>Meat Science</w:t>
      </w:r>
      <w:r w:rsidRPr="00C7707D">
        <w:rPr>
          <w:rFonts w:ascii="Calibri" w:hAnsi="Calibri" w:cs="Calibri"/>
          <w:color w:val="000000"/>
          <w:sz w:val="24"/>
          <w:szCs w:val="24"/>
        </w:rPr>
        <w:t xml:space="preserve">, </w:t>
      </w:r>
      <w:r w:rsidRPr="00C7707D">
        <w:rPr>
          <w:rFonts w:ascii="Calibri" w:hAnsi="Calibri" w:cs="Calibri"/>
          <w:i/>
          <w:iCs/>
          <w:color w:val="000000"/>
          <w:sz w:val="24"/>
          <w:szCs w:val="24"/>
        </w:rPr>
        <w:t>145</w:t>
      </w:r>
      <w:r w:rsidRPr="00C7707D">
        <w:rPr>
          <w:rFonts w:ascii="Calibri" w:hAnsi="Calibri" w:cs="Calibri"/>
          <w:color w:val="000000"/>
          <w:sz w:val="24"/>
          <w:szCs w:val="24"/>
        </w:rPr>
        <w:t>, 399–406.</w:t>
      </w:r>
    </w:p>
    <w:p w:rsidR="00DE60CC" w:rsidRPr="00C7707D" w:rsidRDefault="00DE60CC" w:rsidP="00A44827">
      <w:pPr>
        <w:numPr>
          <w:ilvl w:val="0"/>
          <w:numId w:val="12"/>
        </w:num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Sukumaran, A. T., Holtcamp, A. J., Campbell, Y. L., Burnett, D., Schilling, M. W., &amp; Dinh, T. T. (2018). Technological characteristics of pre-and post-rigor deboned beef mixtures from Holstein steers and quality attributes of cooked beef sausage</w:t>
      </w:r>
      <w:r w:rsidRPr="00C7707D">
        <w:rPr>
          <w:rFonts w:ascii="Calibri" w:hAnsi="Calibri" w:cs="Calibri"/>
          <w:i/>
          <w:color w:val="000000"/>
          <w:sz w:val="24"/>
          <w:szCs w:val="24"/>
        </w:rPr>
        <w:t>. Meat science</w:t>
      </w:r>
      <w:r w:rsidRPr="00C7707D">
        <w:rPr>
          <w:rFonts w:ascii="Calibri" w:hAnsi="Calibri" w:cs="Calibri"/>
          <w:color w:val="000000"/>
          <w:sz w:val="24"/>
          <w:szCs w:val="24"/>
        </w:rPr>
        <w:t xml:space="preserve">. </w:t>
      </w:r>
      <w:r w:rsidRPr="00C7707D">
        <w:rPr>
          <w:rFonts w:ascii="Calibri" w:hAnsi="Calibri" w:cs="Calibri"/>
          <w:i/>
          <w:color w:val="000000"/>
          <w:sz w:val="24"/>
          <w:szCs w:val="24"/>
        </w:rPr>
        <w:t>145</w:t>
      </w:r>
      <w:r w:rsidRPr="00C7707D">
        <w:rPr>
          <w:rFonts w:ascii="Calibri" w:hAnsi="Calibri" w:cs="Calibri"/>
          <w:color w:val="000000"/>
          <w:sz w:val="24"/>
          <w:szCs w:val="24"/>
        </w:rPr>
        <w:t>, 74-78</w:t>
      </w:r>
    </w:p>
    <w:p w:rsidR="00DE60CC" w:rsidRPr="00C7707D" w:rsidRDefault="00DE60CC" w:rsidP="00A44827">
      <w:pPr>
        <w:numPr>
          <w:ilvl w:val="0"/>
          <w:numId w:val="12"/>
        </w:numPr>
        <w:shd w:val="clear" w:color="auto" w:fill="FFFFFF"/>
        <w:spacing w:after="0" w:line="240" w:lineRule="auto"/>
        <w:rPr>
          <w:rFonts w:ascii="Calibri" w:hAnsi="Calibri" w:cs="Calibri"/>
          <w:color w:val="000000"/>
          <w:sz w:val="24"/>
          <w:szCs w:val="24"/>
        </w:rPr>
      </w:pPr>
      <w:r w:rsidRPr="00C7707D">
        <w:rPr>
          <w:rFonts w:ascii="Calibri" w:hAnsi="Calibri" w:cs="Calibri"/>
          <w:color w:val="000000"/>
          <w:sz w:val="24"/>
          <w:szCs w:val="24"/>
        </w:rPr>
        <w:t>Sukumaran, A. T., Holtcamp, A. J., Englishbey, A. K., Campbell, Y. L., Kim, T., Schilling, M. W., &amp; Dinh, T. T. (2018). Effect of deboning time on the growth of Salmonella, E. coli, aerobic, and lactic acid bacteria during beef sausage processing and storage. </w:t>
      </w:r>
      <w:r w:rsidRPr="00C7707D">
        <w:rPr>
          <w:rFonts w:ascii="Calibri" w:hAnsi="Calibri" w:cs="Calibri"/>
          <w:i/>
          <w:color w:val="000000"/>
          <w:sz w:val="24"/>
          <w:szCs w:val="24"/>
        </w:rPr>
        <w:t>Meat Science, 139</w:t>
      </w:r>
      <w:r w:rsidRPr="00C7707D">
        <w:rPr>
          <w:rFonts w:ascii="Calibri" w:hAnsi="Calibri" w:cs="Calibri"/>
          <w:color w:val="000000"/>
          <w:sz w:val="24"/>
          <w:szCs w:val="24"/>
        </w:rPr>
        <w:t>, 49-55.</w:t>
      </w:r>
    </w:p>
    <w:p w:rsidR="00E6426A" w:rsidRDefault="00E6426A" w:rsidP="00A44827">
      <w:pPr>
        <w:shd w:val="clear" w:color="auto" w:fill="FFFFFF"/>
        <w:spacing w:after="0" w:line="240" w:lineRule="auto"/>
        <w:rPr>
          <w:rFonts w:ascii="Calibri" w:hAnsi="Calibri" w:cs="Calibri"/>
          <w:b/>
          <w:color w:val="000000"/>
          <w:sz w:val="24"/>
          <w:szCs w:val="24"/>
        </w:rPr>
      </w:pPr>
    </w:p>
    <w:p w:rsidR="00AD55D4" w:rsidRPr="00C7707D" w:rsidRDefault="007835B6"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Montana - Carl Yeoman</w:t>
      </w:r>
    </w:p>
    <w:p w:rsidR="00752228" w:rsidRPr="00C7707D" w:rsidRDefault="00752228" w:rsidP="00A44827">
      <w:pPr>
        <w:pStyle w:val="ListParagraph"/>
        <w:numPr>
          <w:ilvl w:val="0"/>
          <w:numId w:val="19"/>
        </w:numPr>
        <w:shd w:val="clear" w:color="auto" w:fill="FFFFFF"/>
        <w:spacing w:after="0" w:line="240" w:lineRule="auto"/>
        <w:contextualSpacing w:val="0"/>
        <w:rPr>
          <w:rFonts w:ascii="Calibri" w:hAnsi="Calibri" w:cs="Calibri"/>
          <w:color w:val="000000"/>
          <w:sz w:val="24"/>
          <w:szCs w:val="24"/>
        </w:rPr>
      </w:pPr>
      <w:r w:rsidRPr="00C7707D">
        <w:rPr>
          <w:rFonts w:ascii="Calibri" w:hAnsi="Calibri" w:cs="Calibri"/>
          <w:bCs/>
          <w:color w:val="000000"/>
          <w:sz w:val="24"/>
          <w:szCs w:val="24"/>
        </w:rPr>
        <w:t xml:space="preserve">Yeoman CJ, </w:t>
      </w:r>
      <w:proofErr w:type="spellStart"/>
      <w:r w:rsidRPr="00C7707D">
        <w:rPr>
          <w:rFonts w:ascii="Calibri" w:hAnsi="Calibri" w:cs="Calibri"/>
          <w:bCs/>
          <w:color w:val="000000"/>
          <w:sz w:val="24"/>
          <w:szCs w:val="24"/>
        </w:rPr>
        <w:t>Ishaq</w:t>
      </w:r>
      <w:proofErr w:type="spellEnd"/>
      <w:r w:rsidRPr="00C7707D">
        <w:rPr>
          <w:rFonts w:ascii="Calibri" w:hAnsi="Calibri" w:cs="Calibri"/>
          <w:bCs/>
          <w:color w:val="000000"/>
          <w:sz w:val="24"/>
          <w:szCs w:val="24"/>
        </w:rPr>
        <w:t xml:space="preserve"> SL, </w:t>
      </w:r>
      <w:proofErr w:type="spellStart"/>
      <w:r w:rsidRPr="00C7707D">
        <w:rPr>
          <w:rFonts w:ascii="Calibri" w:hAnsi="Calibri" w:cs="Calibri"/>
          <w:color w:val="000000"/>
          <w:sz w:val="24"/>
          <w:szCs w:val="24"/>
        </w:rPr>
        <w:t>Bichi</w:t>
      </w:r>
      <w:proofErr w:type="spellEnd"/>
      <w:r w:rsidRPr="00C7707D">
        <w:rPr>
          <w:rFonts w:ascii="Calibri" w:hAnsi="Calibri" w:cs="Calibri"/>
          <w:color w:val="000000"/>
          <w:sz w:val="24"/>
          <w:szCs w:val="24"/>
        </w:rPr>
        <w:t xml:space="preserve"> E, </w:t>
      </w:r>
      <w:proofErr w:type="spellStart"/>
      <w:r w:rsidRPr="00C7707D">
        <w:rPr>
          <w:rFonts w:ascii="Calibri" w:hAnsi="Calibri" w:cs="Calibri"/>
          <w:bCs/>
          <w:color w:val="000000"/>
          <w:sz w:val="24"/>
          <w:szCs w:val="24"/>
        </w:rPr>
        <w:t>Olivo</w:t>
      </w:r>
      <w:proofErr w:type="spellEnd"/>
      <w:r w:rsidRPr="00C7707D">
        <w:rPr>
          <w:rFonts w:ascii="Calibri" w:hAnsi="Calibri" w:cs="Calibri"/>
          <w:bCs/>
          <w:color w:val="000000"/>
          <w:sz w:val="24"/>
          <w:szCs w:val="24"/>
        </w:rPr>
        <w:t xml:space="preserve"> SK</w:t>
      </w:r>
      <w:r w:rsidRPr="00C7707D">
        <w:rPr>
          <w:rFonts w:ascii="Calibri" w:hAnsi="Calibri" w:cs="Calibri"/>
          <w:color w:val="000000"/>
          <w:sz w:val="24"/>
          <w:szCs w:val="24"/>
        </w:rPr>
        <w:t>, Lowe JL, Aldridge BM. 2018. Biogeographical differences in the influence of maternal microbial sources on the early successional development of the bovine neonatal gastrointestinal tract. Scientific Reports. 8: 3197. DOI:10.1038/s41598-018-21440-8</w:t>
      </w:r>
    </w:p>
    <w:p w:rsidR="00752228" w:rsidRPr="00C7707D" w:rsidRDefault="00752228" w:rsidP="00A44827">
      <w:pPr>
        <w:pStyle w:val="ListParagraph"/>
        <w:numPr>
          <w:ilvl w:val="0"/>
          <w:numId w:val="19"/>
        </w:numPr>
        <w:shd w:val="clear" w:color="auto" w:fill="FFFFFF"/>
        <w:spacing w:after="0" w:line="240" w:lineRule="auto"/>
        <w:contextualSpacing w:val="0"/>
        <w:rPr>
          <w:rFonts w:ascii="Calibri" w:hAnsi="Calibri" w:cs="Calibri"/>
          <w:color w:val="000000"/>
          <w:sz w:val="24"/>
          <w:szCs w:val="24"/>
        </w:rPr>
      </w:pPr>
      <w:proofErr w:type="spellStart"/>
      <w:r w:rsidRPr="00C7707D">
        <w:rPr>
          <w:rFonts w:ascii="Calibri" w:hAnsi="Calibri" w:cs="Calibri"/>
          <w:bCs/>
          <w:color w:val="000000"/>
          <w:sz w:val="24"/>
          <w:szCs w:val="24"/>
        </w:rPr>
        <w:t>Perea</w:t>
      </w:r>
      <w:proofErr w:type="spellEnd"/>
      <w:r w:rsidRPr="00C7707D">
        <w:rPr>
          <w:rFonts w:ascii="Calibri" w:hAnsi="Calibri" w:cs="Calibri"/>
          <w:bCs/>
          <w:color w:val="000000"/>
          <w:sz w:val="24"/>
          <w:szCs w:val="24"/>
        </w:rPr>
        <w:t xml:space="preserve"> K</w:t>
      </w:r>
      <w:r w:rsidRPr="00C7707D">
        <w:rPr>
          <w:rFonts w:ascii="Calibri" w:hAnsi="Calibri" w:cs="Calibri"/>
          <w:color w:val="000000"/>
          <w:sz w:val="24"/>
          <w:szCs w:val="24"/>
        </w:rPr>
        <w:t xml:space="preserve">, </w:t>
      </w:r>
      <w:proofErr w:type="spellStart"/>
      <w:r w:rsidRPr="00C7707D">
        <w:rPr>
          <w:rFonts w:ascii="Calibri" w:hAnsi="Calibri" w:cs="Calibri"/>
          <w:color w:val="000000"/>
          <w:sz w:val="24"/>
          <w:szCs w:val="24"/>
        </w:rPr>
        <w:t>Perz</w:t>
      </w:r>
      <w:proofErr w:type="spellEnd"/>
      <w:r w:rsidRPr="00C7707D">
        <w:rPr>
          <w:rFonts w:ascii="Calibri" w:hAnsi="Calibri" w:cs="Calibri"/>
          <w:color w:val="000000"/>
          <w:sz w:val="24"/>
          <w:szCs w:val="24"/>
        </w:rPr>
        <w:t xml:space="preserve"> K, </w:t>
      </w:r>
      <w:proofErr w:type="spellStart"/>
      <w:r w:rsidRPr="00C7707D">
        <w:rPr>
          <w:rFonts w:ascii="Calibri" w:hAnsi="Calibri" w:cs="Calibri"/>
          <w:bCs/>
          <w:color w:val="000000"/>
          <w:sz w:val="24"/>
          <w:szCs w:val="24"/>
        </w:rPr>
        <w:t>Olivo</w:t>
      </w:r>
      <w:proofErr w:type="spellEnd"/>
      <w:r w:rsidRPr="00C7707D">
        <w:rPr>
          <w:rFonts w:ascii="Calibri" w:hAnsi="Calibri" w:cs="Calibri"/>
          <w:bCs/>
          <w:color w:val="000000"/>
          <w:sz w:val="24"/>
          <w:szCs w:val="24"/>
        </w:rPr>
        <w:t xml:space="preserve"> SK</w:t>
      </w:r>
      <w:r w:rsidRPr="00C7707D">
        <w:rPr>
          <w:rFonts w:ascii="Calibri" w:hAnsi="Calibri" w:cs="Calibri"/>
          <w:color w:val="000000"/>
          <w:sz w:val="24"/>
          <w:szCs w:val="24"/>
        </w:rPr>
        <w:t xml:space="preserve">, Williams A, </w:t>
      </w:r>
      <w:r w:rsidRPr="00C7707D">
        <w:rPr>
          <w:rFonts w:ascii="Calibri" w:hAnsi="Calibri" w:cs="Calibri"/>
          <w:bCs/>
          <w:color w:val="000000"/>
          <w:sz w:val="24"/>
          <w:szCs w:val="24"/>
        </w:rPr>
        <w:t>Lachman M</w:t>
      </w:r>
      <w:r w:rsidRPr="00C7707D">
        <w:rPr>
          <w:rFonts w:ascii="Calibri" w:hAnsi="Calibri" w:cs="Calibri"/>
          <w:color w:val="000000"/>
          <w:sz w:val="24"/>
          <w:szCs w:val="24"/>
        </w:rPr>
        <w:t xml:space="preserve">, </w:t>
      </w:r>
      <w:proofErr w:type="spellStart"/>
      <w:r w:rsidRPr="00C7707D">
        <w:rPr>
          <w:rFonts w:ascii="Calibri" w:hAnsi="Calibri" w:cs="Calibri"/>
          <w:bCs/>
          <w:color w:val="000000"/>
          <w:sz w:val="24"/>
          <w:szCs w:val="24"/>
        </w:rPr>
        <w:t>Ishaq</w:t>
      </w:r>
      <w:proofErr w:type="spellEnd"/>
      <w:r w:rsidRPr="00C7707D">
        <w:rPr>
          <w:rFonts w:ascii="Calibri" w:hAnsi="Calibri" w:cs="Calibri"/>
          <w:bCs/>
          <w:color w:val="000000"/>
          <w:sz w:val="24"/>
          <w:szCs w:val="24"/>
        </w:rPr>
        <w:t xml:space="preserve"> SL</w:t>
      </w:r>
      <w:r w:rsidRPr="00C7707D">
        <w:rPr>
          <w:rFonts w:ascii="Calibri" w:hAnsi="Calibri" w:cs="Calibri"/>
          <w:color w:val="000000"/>
          <w:sz w:val="24"/>
          <w:szCs w:val="24"/>
        </w:rPr>
        <w:t xml:space="preserve">, Thomson J, </w:t>
      </w:r>
      <w:r w:rsidRPr="00C7707D">
        <w:rPr>
          <w:rFonts w:ascii="Calibri" w:hAnsi="Calibri" w:cs="Calibri"/>
          <w:bCs/>
          <w:color w:val="000000"/>
          <w:sz w:val="24"/>
          <w:szCs w:val="24"/>
        </w:rPr>
        <w:t xml:space="preserve">Yeoman CJ. </w:t>
      </w:r>
      <w:r w:rsidRPr="00C7707D">
        <w:rPr>
          <w:rFonts w:ascii="Calibri" w:hAnsi="Calibri" w:cs="Calibri"/>
          <w:color w:val="000000"/>
          <w:sz w:val="24"/>
          <w:szCs w:val="24"/>
        </w:rPr>
        <w:t xml:space="preserve">2017.  Feed efficiency phenotypes in lambs involve changes in ruminal, colonic, and small </w:t>
      </w:r>
      <w:r w:rsidRPr="00C7707D">
        <w:rPr>
          <w:rFonts w:ascii="Calibri" w:hAnsi="Calibri" w:cs="Calibri"/>
          <w:color w:val="000000"/>
          <w:sz w:val="24"/>
          <w:szCs w:val="24"/>
        </w:rPr>
        <w:lastRenderedPageBreak/>
        <w:t xml:space="preserve">intestine-located microbiota. Journal of Animal Sciences. 95(6):2585-2592. </w:t>
      </w:r>
      <w:proofErr w:type="spellStart"/>
      <w:r w:rsidRPr="00C7707D">
        <w:rPr>
          <w:rFonts w:ascii="Calibri" w:hAnsi="Calibri" w:cs="Calibri"/>
          <w:color w:val="000000"/>
          <w:sz w:val="24"/>
          <w:szCs w:val="24"/>
        </w:rPr>
        <w:t>doi</w:t>
      </w:r>
      <w:proofErr w:type="spellEnd"/>
      <w:r w:rsidRPr="00C7707D">
        <w:rPr>
          <w:rFonts w:ascii="Calibri" w:hAnsi="Calibri" w:cs="Calibri"/>
          <w:color w:val="000000"/>
          <w:sz w:val="24"/>
          <w:szCs w:val="24"/>
        </w:rPr>
        <w:t>: 10.2527/jas.2016.1222</w:t>
      </w:r>
    </w:p>
    <w:p w:rsidR="00752228" w:rsidRPr="00C7707D" w:rsidRDefault="00752228" w:rsidP="00A44827">
      <w:pPr>
        <w:pStyle w:val="ListParagraph"/>
        <w:numPr>
          <w:ilvl w:val="0"/>
          <w:numId w:val="19"/>
        </w:numPr>
        <w:shd w:val="clear" w:color="auto" w:fill="FFFFFF"/>
        <w:spacing w:after="0" w:line="240" w:lineRule="auto"/>
        <w:contextualSpacing w:val="0"/>
        <w:rPr>
          <w:rFonts w:ascii="Calibri" w:hAnsi="Calibri" w:cs="Calibri"/>
          <w:color w:val="000000"/>
          <w:sz w:val="24"/>
          <w:szCs w:val="24"/>
        </w:rPr>
      </w:pPr>
      <w:r w:rsidRPr="00C7707D">
        <w:rPr>
          <w:rFonts w:ascii="Calibri" w:hAnsi="Calibri" w:cs="Calibri"/>
          <w:color w:val="000000"/>
          <w:sz w:val="24"/>
          <w:szCs w:val="24"/>
        </w:rPr>
        <w:t xml:space="preserve">Henderson G, Cox F, Ganesh S, </w:t>
      </w:r>
      <w:proofErr w:type="spellStart"/>
      <w:r w:rsidRPr="00C7707D">
        <w:rPr>
          <w:rFonts w:ascii="Calibri" w:hAnsi="Calibri" w:cs="Calibri"/>
          <w:color w:val="000000"/>
          <w:sz w:val="24"/>
          <w:szCs w:val="24"/>
        </w:rPr>
        <w:t>Jonker</w:t>
      </w:r>
      <w:proofErr w:type="spellEnd"/>
      <w:r w:rsidRPr="00C7707D">
        <w:rPr>
          <w:rFonts w:ascii="Calibri" w:hAnsi="Calibri" w:cs="Calibri"/>
          <w:color w:val="000000"/>
          <w:sz w:val="24"/>
          <w:szCs w:val="24"/>
        </w:rPr>
        <w:t xml:space="preserve"> A, Young W, et al. 2015. Rumen microbial community composition varies with diet and host, but a core microbiome is found across a wide geographical range. Scientific Reports 5: 14567</w:t>
      </w:r>
      <w:r w:rsidRPr="00C7707D">
        <w:rPr>
          <w:rFonts w:ascii="Calibri" w:hAnsi="Calibri" w:cs="Calibri"/>
          <w:i/>
          <w:iCs/>
          <w:color w:val="000000"/>
          <w:sz w:val="24"/>
          <w:szCs w:val="24"/>
        </w:rPr>
        <w:t xml:space="preserve">. </w:t>
      </w:r>
      <w:r w:rsidRPr="00C7707D">
        <w:rPr>
          <w:rFonts w:ascii="Calibri" w:hAnsi="Calibri" w:cs="Calibri"/>
          <w:color w:val="000000"/>
          <w:sz w:val="24"/>
          <w:szCs w:val="24"/>
        </w:rPr>
        <w:t>doi:10.1038/srep14567</w:t>
      </w:r>
    </w:p>
    <w:p w:rsidR="00752228" w:rsidRPr="00C7707D" w:rsidRDefault="00752228" w:rsidP="00A44827">
      <w:pPr>
        <w:shd w:val="clear" w:color="auto" w:fill="FFFFFF"/>
        <w:spacing w:after="0" w:line="240" w:lineRule="auto"/>
        <w:rPr>
          <w:rFonts w:ascii="Calibri" w:hAnsi="Calibri" w:cs="Calibri"/>
          <w:color w:val="000000"/>
          <w:sz w:val="24"/>
          <w:szCs w:val="24"/>
        </w:rPr>
      </w:pPr>
    </w:p>
    <w:p w:rsidR="00893CF6" w:rsidRPr="00C7707D" w:rsidRDefault="00893CF6"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Nebraska – Gary Sullivan and Chris Calkins</w:t>
      </w:r>
    </w:p>
    <w:p w:rsidR="00893CF6" w:rsidRPr="00C7707D" w:rsidRDefault="00893CF6" w:rsidP="00A44827">
      <w:pPr>
        <w:spacing w:after="0" w:line="240" w:lineRule="auto"/>
        <w:rPr>
          <w:rFonts w:ascii="Calibri" w:hAnsi="Calibri" w:cs="Calibri"/>
          <w:i/>
          <w:sz w:val="24"/>
          <w:szCs w:val="24"/>
        </w:rPr>
      </w:pPr>
      <w:r w:rsidRPr="00C7707D">
        <w:rPr>
          <w:rFonts w:ascii="Calibri" w:hAnsi="Calibri" w:cs="Calibri"/>
          <w:i/>
          <w:sz w:val="24"/>
          <w:szCs w:val="24"/>
        </w:rPr>
        <w:t>Peer Reviewed Manuscripts</w:t>
      </w:r>
    </w:p>
    <w:p w:rsidR="00893CF6" w:rsidRPr="00C7707D" w:rsidRDefault="00893CF6" w:rsidP="00A44827">
      <w:pPr>
        <w:pStyle w:val="ListParagraph"/>
        <w:numPr>
          <w:ilvl w:val="0"/>
          <w:numId w:val="7"/>
        </w:numPr>
        <w:spacing w:after="0" w:line="240" w:lineRule="auto"/>
        <w:contextualSpacing w:val="0"/>
        <w:rPr>
          <w:rFonts w:ascii="Calibri" w:hAnsi="Calibri" w:cs="Calibri"/>
          <w:sz w:val="24"/>
          <w:szCs w:val="24"/>
        </w:rPr>
      </w:pPr>
      <w:proofErr w:type="spellStart"/>
      <w:r w:rsidRPr="00C7707D">
        <w:rPr>
          <w:rFonts w:ascii="Calibri" w:hAnsi="Calibri" w:cs="Calibri"/>
          <w:sz w:val="24"/>
          <w:szCs w:val="24"/>
        </w:rPr>
        <w:t>Posthuma</w:t>
      </w:r>
      <w:proofErr w:type="spellEnd"/>
      <w:r w:rsidRPr="00C7707D">
        <w:rPr>
          <w:rFonts w:ascii="Calibri" w:hAnsi="Calibri" w:cs="Calibri"/>
          <w:sz w:val="24"/>
          <w:szCs w:val="24"/>
        </w:rPr>
        <w:t>, J., Rasmussen, F., Sullivan, G.</w:t>
      </w:r>
      <w:r w:rsidRPr="00C7707D">
        <w:rPr>
          <w:rFonts w:ascii="Calibri" w:hAnsi="Calibri" w:cs="Calibri"/>
          <w:b/>
          <w:sz w:val="24"/>
          <w:szCs w:val="24"/>
          <w:vertAlign w:val="superscript"/>
        </w:rPr>
        <w:t xml:space="preserve"> </w:t>
      </w:r>
      <w:r w:rsidRPr="00C7707D">
        <w:rPr>
          <w:rFonts w:ascii="Calibri" w:hAnsi="Calibri" w:cs="Calibri"/>
          <w:sz w:val="24"/>
          <w:szCs w:val="24"/>
        </w:rPr>
        <w:t>2018. Effects of nitrite source, reducing agents, and holding time on color development in a cured meat model system. LWT – Food Science and Technology. 95:47-50.</w:t>
      </w:r>
    </w:p>
    <w:p w:rsidR="00893CF6" w:rsidRPr="00C7707D" w:rsidRDefault="00893CF6" w:rsidP="00A44827">
      <w:pPr>
        <w:pStyle w:val="ListParagraph"/>
        <w:numPr>
          <w:ilvl w:val="0"/>
          <w:numId w:val="7"/>
        </w:numPr>
        <w:spacing w:after="0" w:line="240" w:lineRule="auto"/>
        <w:contextualSpacing w:val="0"/>
        <w:rPr>
          <w:rFonts w:ascii="Calibri" w:hAnsi="Calibri" w:cs="Calibri"/>
          <w:b/>
          <w:sz w:val="24"/>
          <w:szCs w:val="24"/>
        </w:rPr>
      </w:pPr>
      <w:r w:rsidRPr="00C7707D">
        <w:rPr>
          <w:rFonts w:ascii="Calibri" w:hAnsi="Calibri" w:cs="Calibri"/>
          <w:sz w:val="24"/>
          <w:szCs w:val="24"/>
        </w:rPr>
        <w:t>Gupta, J., Bower, C. G., Sullivan, G.,</w:t>
      </w:r>
      <w:r w:rsidRPr="00C7707D">
        <w:rPr>
          <w:rFonts w:ascii="Calibri" w:hAnsi="Calibri" w:cs="Calibri"/>
          <w:b/>
          <w:sz w:val="24"/>
          <w:szCs w:val="24"/>
        </w:rPr>
        <w:t xml:space="preserve"> </w:t>
      </w:r>
      <w:r w:rsidRPr="00C7707D">
        <w:rPr>
          <w:rFonts w:ascii="Calibri" w:hAnsi="Calibri" w:cs="Calibri"/>
          <w:sz w:val="24"/>
          <w:szCs w:val="24"/>
        </w:rPr>
        <w:t xml:space="preserve">Cavender, G. 2018. Effect of Differing Ingredients and Packaging Technologies on the Color of High Pressure Processed Ground Beef. Journal of Food Quality. Volume 2018:Article ID 4590143, </w:t>
      </w:r>
    </w:p>
    <w:p w:rsidR="00893CF6" w:rsidRPr="00C7707D" w:rsidRDefault="00893CF6" w:rsidP="00A44827">
      <w:pPr>
        <w:pStyle w:val="ListParagraph"/>
        <w:numPr>
          <w:ilvl w:val="0"/>
          <w:numId w:val="7"/>
        </w:numPr>
        <w:spacing w:after="0" w:line="240" w:lineRule="auto"/>
        <w:contextualSpacing w:val="0"/>
        <w:rPr>
          <w:rFonts w:ascii="Calibri" w:hAnsi="Calibri" w:cs="Calibri"/>
          <w:b/>
          <w:sz w:val="24"/>
          <w:szCs w:val="24"/>
          <w:vertAlign w:val="superscript"/>
        </w:rPr>
      </w:pPr>
      <w:r w:rsidRPr="00C7707D">
        <w:rPr>
          <w:rFonts w:ascii="Calibri" w:hAnsi="Calibri" w:cs="Calibri"/>
          <w:sz w:val="24"/>
          <w:szCs w:val="24"/>
        </w:rPr>
        <w:t>Gupta, J., Bower, C, Cavender, G., Sullivan, G.</w:t>
      </w:r>
      <w:r w:rsidRPr="00C7707D">
        <w:rPr>
          <w:rFonts w:ascii="Calibri" w:hAnsi="Calibri" w:cs="Calibri"/>
          <w:sz w:val="24"/>
          <w:szCs w:val="24"/>
          <w:vertAlign w:val="superscript"/>
        </w:rPr>
        <w:t xml:space="preserve">  </w:t>
      </w:r>
      <w:r w:rsidRPr="00C7707D">
        <w:rPr>
          <w:rFonts w:ascii="Calibri" w:hAnsi="Calibri" w:cs="Calibri"/>
          <w:sz w:val="24"/>
          <w:szCs w:val="24"/>
        </w:rPr>
        <w:t>2018.</w:t>
      </w:r>
      <w:r w:rsidRPr="00C7707D">
        <w:rPr>
          <w:rFonts w:ascii="Calibri" w:hAnsi="Calibri" w:cs="Calibri"/>
          <w:b/>
          <w:sz w:val="24"/>
          <w:szCs w:val="24"/>
        </w:rPr>
        <w:t xml:space="preserve"> </w:t>
      </w:r>
      <w:r w:rsidRPr="00C7707D">
        <w:rPr>
          <w:rFonts w:ascii="Calibri" w:hAnsi="Calibri" w:cs="Calibri"/>
          <w:sz w:val="24"/>
          <w:szCs w:val="24"/>
        </w:rPr>
        <w:t>Effect of different myoglobin states on color changes in high pressure processed raw ground beef. LWT – Food Science and Technology. 93:32-35.</w:t>
      </w:r>
    </w:p>
    <w:p w:rsidR="00893CF6" w:rsidRPr="00C7707D" w:rsidRDefault="00893CF6" w:rsidP="00A44827">
      <w:pPr>
        <w:pStyle w:val="ListParagraph"/>
        <w:numPr>
          <w:ilvl w:val="0"/>
          <w:numId w:val="7"/>
        </w:numPr>
        <w:autoSpaceDE w:val="0"/>
        <w:autoSpaceDN w:val="0"/>
        <w:adjustRightInd w:val="0"/>
        <w:spacing w:after="0" w:line="240" w:lineRule="auto"/>
        <w:contextualSpacing w:val="0"/>
        <w:rPr>
          <w:rFonts w:ascii="Calibri" w:hAnsi="Calibri" w:cs="Calibri"/>
          <w:sz w:val="24"/>
          <w:szCs w:val="24"/>
        </w:rPr>
      </w:pPr>
      <w:r w:rsidRPr="00C7707D">
        <w:rPr>
          <w:rFonts w:ascii="Calibri" w:hAnsi="Calibri" w:cs="Calibri"/>
          <w:sz w:val="24"/>
          <w:szCs w:val="24"/>
        </w:rPr>
        <w:t>Bower, C.G., Stanley, R.E., Fernando, S.C., Sullivan, G.A. 2018. The effect of salt reduction on the microbial community structure and quality characteristics of sliced roast beef and turkey breast. LWT- Food Science and Technology. 90:583-591.</w:t>
      </w:r>
    </w:p>
    <w:p w:rsidR="00893CF6" w:rsidRPr="00C7707D" w:rsidRDefault="00893CF6" w:rsidP="00A44827">
      <w:pPr>
        <w:pStyle w:val="ListParagraph"/>
        <w:numPr>
          <w:ilvl w:val="0"/>
          <w:numId w:val="7"/>
        </w:numPr>
        <w:spacing w:after="0" w:line="240" w:lineRule="auto"/>
        <w:contextualSpacing w:val="0"/>
        <w:rPr>
          <w:rFonts w:ascii="Calibri" w:hAnsi="Calibri" w:cs="Calibri"/>
          <w:sz w:val="24"/>
          <w:szCs w:val="24"/>
        </w:rPr>
      </w:pPr>
      <w:r w:rsidRPr="00C7707D">
        <w:rPr>
          <w:rFonts w:ascii="Calibri" w:hAnsi="Calibri" w:cs="Calibri"/>
          <w:sz w:val="24"/>
          <w:szCs w:val="24"/>
        </w:rPr>
        <w:t xml:space="preserve">Cleveland, B.D., </w:t>
      </w:r>
      <w:proofErr w:type="spellStart"/>
      <w:r w:rsidRPr="00C7707D">
        <w:rPr>
          <w:rFonts w:ascii="Calibri" w:hAnsi="Calibri" w:cs="Calibri"/>
          <w:sz w:val="24"/>
          <w:szCs w:val="24"/>
        </w:rPr>
        <w:t>Buntyn</w:t>
      </w:r>
      <w:proofErr w:type="spellEnd"/>
      <w:r w:rsidRPr="00C7707D">
        <w:rPr>
          <w:rFonts w:ascii="Calibri" w:hAnsi="Calibri" w:cs="Calibri"/>
          <w:sz w:val="24"/>
          <w:szCs w:val="24"/>
        </w:rPr>
        <w:t>, J.O., Redfield, A.L., MacDonald, J.C, Sullivan, G.A. 2017. Effect of feeding distillers grains during different phases of production and addition of postmortem antioxidants on shelf life of ground beef. The Professional Animal Scientist. 33:555-566.</w:t>
      </w:r>
    </w:p>
    <w:p w:rsidR="00893CF6" w:rsidRPr="00C7707D" w:rsidRDefault="00893CF6" w:rsidP="00A44827">
      <w:pPr>
        <w:pStyle w:val="ListParagraph"/>
        <w:numPr>
          <w:ilvl w:val="0"/>
          <w:numId w:val="7"/>
        </w:numPr>
        <w:autoSpaceDE w:val="0"/>
        <w:autoSpaceDN w:val="0"/>
        <w:adjustRightInd w:val="0"/>
        <w:spacing w:after="0" w:line="240" w:lineRule="auto"/>
        <w:contextualSpacing w:val="0"/>
        <w:rPr>
          <w:rFonts w:ascii="Calibri" w:hAnsi="Calibri" w:cs="Calibri"/>
          <w:sz w:val="24"/>
          <w:szCs w:val="24"/>
        </w:rPr>
      </w:pPr>
      <w:r w:rsidRPr="00C7707D">
        <w:rPr>
          <w:rFonts w:ascii="Calibri" w:hAnsi="Calibri" w:cs="Calibri"/>
          <w:sz w:val="24"/>
          <w:szCs w:val="24"/>
        </w:rPr>
        <w:t>Sun, S., Sullivan, G</w:t>
      </w:r>
      <w:r w:rsidRPr="00C7707D">
        <w:rPr>
          <w:rFonts w:ascii="Calibri" w:hAnsi="Calibri" w:cs="Calibri"/>
          <w:b/>
          <w:sz w:val="24"/>
          <w:szCs w:val="24"/>
        </w:rPr>
        <w:t>.</w:t>
      </w:r>
      <w:r w:rsidRPr="00C7707D">
        <w:rPr>
          <w:rFonts w:ascii="Calibri" w:hAnsi="Calibri" w:cs="Calibri"/>
          <w:sz w:val="24"/>
          <w:szCs w:val="24"/>
        </w:rPr>
        <w:t>, Stratton, J. Bower, C., Cavender, G. 2017. Effect of HPP treatment on the safety and quality of beef steak intended for sous vide cooking. LWT – Food Science and Technology. 86:185-192.</w:t>
      </w:r>
    </w:p>
    <w:p w:rsidR="00893CF6" w:rsidRPr="00C7707D" w:rsidRDefault="00893CF6" w:rsidP="00A44827">
      <w:pPr>
        <w:pStyle w:val="ListParagraph"/>
        <w:numPr>
          <w:ilvl w:val="0"/>
          <w:numId w:val="7"/>
        </w:numPr>
        <w:spacing w:after="0" w:line="240" w:lineRule="auto"/>
        <w:contextualSpacing w:val="0"/>
        <w:rPr>
          <w:rFonts w:ascii="Calibri" w:hAnsi="Calibri" w:cs="Calibri"/>
          <w:sz w:val="24"/>
          <w:szCs w:val="24"/>
        </w:rPr>
      </w:pPr>
      <w:proofErr w:type="spellStart"/>
      <w:r w:rsidRPr="00C7707D">
        <w:rPr>
          <w:rFonts w:ascii="Calibri" w:hAnsi="Calibri" w:cs="Calibri"/>
          <w:sz w:val="24"/>
          <w:szCs w:val="24"/>
        </w:rPr>
        <w:t>Dierks</w:t>
      </w:r>
      <w:proofErr w:type="spellEnd"/>
      <w:r w:rsidRPr="00C7707D">
        <w:rPr>
          <w:rFonts w:ascii="Calibri" w:hAnsi="Calibri" w:cs="Calibri"/>
          <w:sz w:val="24"/>
          <w:szCs w:val="24"/>
        </w:rPr>
        <w:t xml:space="preserve">, N.T., Cleveland, B.D., </w:t>
      </w:r>
      <w:proofErr w:type="spellStart"/>
      <w:r w:rsidRPr="00C7707D">
        <w:rPr>
          <w:rFonts w:ascii="Calibri" w:hAnsi="Calibri" w:cs="Calibri"/>
          <w:sz w:val="24"/>
          <w:szCs w:val="24"/>
        </w:rPr>
        <w:t>Varnold</w:t>
      </w:r>
      <w:proofErr w:type="spellEnd"/>
      <w:r w:rsidRPr="00C7707D">
        <w:rPr>
          <w:rFonts w:ascii="Calibri" w:hAnsi="Calibri" w:cs="Calibri"/>
          <w:sz w:val="24"/>
          <w:szCs w:val="24"/>
        </w:rPr>
        <w:t xml:space="preserve">, K.A., Erickson, G.E., Sullivan, G.A. 2017. Effects of feeding wet distillers grains to cattle during different times of production on cooked beef patties characteristics during storage.  The Professional Animal Scientist. 33:54-62.  </w:t>
      </w:r>
    </w:p>
    <w:p w:rsidR="00893CF6" w:rsidRPr="00C7707D" w:rsidRDefault="00893CF6" w:rsidP="00A44827">
      <w:pPr>
        <w:pStyle w:val="ListParagraph"/>
        <w:numPr>
          <w:ilvl w:val="0"/>
          <w:numId w:val="7"/>
        </w:numPr>
        <w:spacing w:after="0" w:line="240" w:lineRule="auto"/>
        <w:contextualSpacing w:val="0"/>
        <w:rPr>
          <w:rFonts w:ascii="Calibri" w:hAnsi="Calibri" w:cs="Calibri"/>
          <w:sz w:val="24"/>
          <w:szCs w:val="24"/>
        </w:rPr>
      </w:pPr>
      <w:r w:rsidRPr="00C7707D">
        <w:rPr>
          <w:rFonts w:ascii="Calibri" w:hAnsi="Calibri" w:cs="Calibri"/>
          <w:sz w:val="24"/>
          <w:szCs w:val="24"/>
        </w:rPr>
        <w:t>Yeh, Y., Omaye, S. T., Ribeiro, F., Calkins, C., de Mello, A. S. (2018). Evaluation of palatability and muscle composition of novel value-added beef cuts. Meat Science, 135, 79-83.</w:t>
      </w:r>
    </w:p>
    <w:p w:rsidR="00893CF6" w:rsidRPr="00C7707D" w:rsidRDefault="00893CF6" w:rsidP="00A44827">
      <w:pPr>
        <w:pStyle w:val="ListParagraph"/>
        <w:numPr>
          <w:ilvl w:val="0"/>
          <w:numId w:val="7"/>
        </w:numPr>
        <w:spacing w:after="0" w:line="240" w:lineRule="auto"/>
        <w:contextualSpacing w:val="0"/>
        <w:rPr>
          <w:rFonts w:ascii="Calibri" w:hAnsi="Calibri" w:cs="Calibri"/>
          <w:sz w:val="24"/>
          <w:szCs w:val="24"/>
        </w:rPr>
      </w:pPr>
      <w:r w:rsidRPr="00C7707D">
        <w:rPr>
          <w:rFonts w:ascii="Calibri" w:hAnsi="Calibri" w:cs="Calibri"/>
          <w:sz w:val="24"/>
          <w:szCs w:val="24"/>
        </w:rPr>
        <w:t xml:space="preserve">Ribeiro, F. A., </w:t>
      </w:r>
      <w:proofErr w:type="spellStart"/>
      <w:r w:rsidRPr="00C7707D">
        <w:rPr>
          <w:rFonts w:ascii="Calibri" w:hAnsi="Calibri" w:cs="Calibri"/>
          <w:sz w:val="24"/>
          <w:szCs w:val="24"/>
        </w:rPr>
        <w:t>Domenech</w:t>
      </w:r>
      <w:proofErr w:type="spellEnd"/>
      <w:r w:rsidRPr="00C7707D">
        <w:rPr>
          <w:rFonts w:ascii="Calibri" w:hAnsi="Calibri" w:cs="Calibri"/>
          <w:sz w:val="24"/>
          <w:szCs w:val="24"/>
        </w:rPr>
        <w:t xml:space="preserve">-Pérez, K. I., Contreras Castillo, C., Wilkerson, E. K., </w:t>
      </w:r>
      <w:proofErr w:type="spellStart"/>
      <w:r w:rsidRPr="00C7707D">
        <w:rPr>
          <w:rFonts w:ascii="Calibri" w:hAnsi="Calibri" w:cs="Calibri"/>
          <w:sz w:val="24"/>
          <w:szCs w:val="24"/>
        </w:rPr>
        <w:t>Voegele</w:t>
      </w:r>
      <w:proofErr w:type="spellEnd"/>
      <w:r w:rsidRPr="00C7707D">
        <w:rPr>
          <w:rFonts w:ascii="Calibri" w:hAnsi="Calibri" w:cs="Calibri"/>
          <w:sz w:val="24"/>
          <w:szCs w:val="24"/>
        </w:rPr>
        <w:t>, H., Hart, K. B., Herrera, N. J., Calkins, C. 2018. Effects of dietary fat source on beef strip loin steak display life. Journal of Animal Science 96:2665-2674.</w:t>
      </w:r>
    </w:p>
    <w:p w:rsidR="00893CF6" w:rsidRPr="00C7707D" w:rsidRDefault="00893CF6" w:rsidP="00A44827">
      <w:pPr>
        <w:pStyle w:val="ListParagraph"/>
        <w:numPr>
          <w:ilvl w:val="0"/>
          <w:numId w:val="7"/>
        </w:numPr>
        <w:spacing w:after="0" w:line="240" w:lineRule="auto"/>
        <w:contextualSpacing w:val="0"/>
        <w:rPr>
          <w:rFonts w:ascii="Calibri" w:hAnsi="Calibri" w:cs="Calibri"/>
          <w:sz w:val="24"/>
          <w:szCs w:val="24"/>
        </w:rPr>
      </w:pPr>
      <w:r w:rsidRPr="00C7707D">
        <w:rPr>
          <w:rFonts w:ascii="Calibri" w:hAnsi="Calibri" w:cs="Calibri"/>
          <w:sz w:val="24"/>
          <w:szCs w:val="24"/>
        </w:rPr>
        <w:t xml:space="preserve">Chao, M. D., </w:t>
      </w:r>
      <w:proofErr w:type="spellStart"/>
      <w:r w:rsidRPr="00C7707D">
        <w:rPr>
          <w:rFonts w:ascii="Calibri" w:hAnsi="Calibri" w:cs="Calibri"/>
          <w:sz w:val="24"/>
          <w:szCs w:val="24"/>
        </w:rPr>
        <w:t>Domenech</w:t>
      </w:r>
      <w:proofErr w:type="spellEnd"/>
      <w:r w:rsidRPr="00C7707D">
        <w:rPr>
          <w:rFonts w:ascii="Calibri" w:hAnsi="Calibri" w:cs="Calibri"/>
          <w:sz w:val="24"/>
          <w:szCs w:val="24"/>
        </w:rPr>
        <w:t xml:space="preserve">-Pérez, K. I., </w:t>
      </w:r>
      <w:proofErr w:type="spellStart"/>
      <w:r w:rsidRPr="00C7707D">
        <w:rPr>
          <w:rFonts w:ascii="Calibri" w:hAnsi="Calibri" w:cs="Calibri"/>
          <w:sz w:val="24"/>
          <w:szCs w:val="24"/>
        </w:rPr>
        <w:t>Senaratne-Legagala</w:t>
      </w:r>
      <w:proofErr w:type="spellEnd"/>
      <w:r w:rsidRPr="00C7707D">
        <w:rPr>
          <w:rFonts w:ascii="Calibri" w:hAnsi="Calibri" w:cs="Calibri"/>
          <w:sz w:val="24"/>
          <w:szCs w:val="24"/>
        </w:rPr>
        <w:t xml:space="preserve">, L. S., Calkins, C. (2017). Feeding wet distillers grains plus </w:t>
      </w:r>
      <w:proofErr w:type="spellStart"/>
      <w:r w:rsidRPr="00C7707D">
        <w:rPr>
          <w:rFonts w:ascii="Calibri" w:hAnsi="Calibri" w:cs="Calibri"/>
          <w:sz w:val="24"/>
          <w:szCs w:val="24"/>
        </w:rPr>
        <w:t>solubles</w:t>
      </w:r>
      <w:proofErr w:type="spellEnd"/>
      <w:r w:rsidRPr="00C7707D">
        <w:rPr>
          <w:rFonts w:ascii="Calibri" w:hAnsi="Calibri" w:cs="Calibri"/>
          <w:sz w:val="24"/>
          <w:szCs w:val="24"/>
        </w:rPr>
        <w:t xml:space="preserve"> contributes to sarcoplasmic reticulum membrane instability. Animal Production Science.  http://dx.doi.org/10.1071/AN16784.  Published online Aug. 8, 2017.  </w:t>
      </w:r>
    </w:p>
    <w:p w:rsidR="00893CF6" w:rsidRPr="00C7707D" w:rsidRDefault="00893CF6" w:rsidP="00A44827">
      <w:pPr>
        <w:pStyle w:val="ListParagraph"/>
        <w:numPr>
          <w:ilvl w:val="0"/>
          <w:numId w:val="7"/>
        </w:numPr>
        <w:spacing w:after="0" w:line="240" w:lineRule="auto"/>
        <w:contextualSpacing w:val="0"/>
        <w:rPr>
          <w:rFonts w:ascii="Calibri" w:hAnsi="Calibri" w:cs="Calibri"/>
          <w:sz w:val="24"/>
          <w:szCs w:val="24"/>
        </w:rPr>
      </w:pPr>
      <w:r w:rsidRPr="00C7707D">
        <w:rPr>
          <w:rFonts w:ascii="Calibri" w:hAnsi="Calibri" w:cs="Calibri"/>
          <w:sz w:val="24"/>
          <w:szCs w:val="24"/>
        </w:rPr>
        <w:t xml:space="preserve">de Mello, A. S., Jenschke, B. E., </w:t>
      </w:r>
      <w:proofErr w:type="spellStart"/>
      <w:r w:rsidRPr="00C7707D">
        <w:rPr>
          <w:rFonts w:ascii="Calibri" w:hAnsi="Calibri" w:cs="Calibri"/>
          <w:sz w:val="24"/>
          <w:szCs w:val="24"/>
        </w:rPr>
        <w:t>Senaratne</w:t>
      </w:r>
      <w:proofErr w:type="spellEnd"/>
      <w:r w:rsidRPr="00C7707D">
        <w:rPr>
          <w:rFonts w:ascii="Calibri" w:hAnsi="Calibri" w:cs="Calibri"/>
          <w:sz w:val="24"/>
          <w:szCs w:val="24"/>
        </w:rPr>
        <w:t xml:space="preserve">, L., Carr, T. P., Erickson, G. E., Calkins, C. (2017). Effects of finishing diets containing wet </w:t>
      </w:r>
      <w:proofErr w:type="gramStart"/>
      <w:r w:rsidRPr="00C7707D">
        <w:rPr>
          <w:rFonts w:ascii="Calibri" w:hAnsi="Calibri" w:cs="Calibri"/>
          <w:sz w:val="24"/>
          <w:szCs w:val="24"/>
        </w:rPr>
        <w:t>distillers</w:t>
      </w:r>
      <w:proofErr w:type="gramEnd"/>
      <w:r w:rsidRPr="00C7707D">
        <w:rPr>
          <w:rFonts w:ascii="Calibri" w:hAnsi="Calibri" w:cs="Calibri"/>
          <w:sz w:val="24"/>
          <w:szCs w:val="24"/>
        </w:rPr>
        <w:t xml:space="preserve"> grains plus </w:t>
      </w:r>
      <w:proofErr w:type="spellStart"/>
      <w:r w:rsidRPr="00C7707D">
        <w:rPr>
          <w:rFonts w:ascii="Calibri" w:hAnsi="Calibri" w:cs="Calibri"/>
          <w:sz w:val="24"/>
          <w:szCs w:val="24"/>
        </w:rPr>
        <w:t>solubles</w:t>
      </w:r>
      <w:proofErr w:type="spellEnd"/>
      <w:r w:rsidRPr="00C7707D">
        <w:rPr>
          <w:rFonts w:ascii="Calibri" w:hAnsi="Calibri" w:cs="Calibri"/>
          <w:sz w:val="24"/>
          <w:szCs w:val="24"/>
        </w:rPr>
        <w:t xml:space="preserve"> on beef quality attributes and fatty acid profile. Meat Science, 136, 16-22.</w:t>
      </w:r>
    </w:p>
    <w:p w:rsidR="00893CF6" w:rsidRPr="00C7707D" w:rsidRDefault="00893CF6" w:rsidP="00A44827">
      <w:pPr>
        <w:pStyle w:val="ListParagraph"/>
        <w:numPr>
          <w:ilvl w:val="0"/>
          <w:numId w:val="7"/>
        </w:numPr>
        <w:spacing w:after="0" w:line="240" w:lineRule="auto"/>
        <w:contextualSpacing w:val="0"/>
        <w:rPr>
          <w:rFonts w:ascii="Calibri" w:hAnsi="Calibri" w:cs="Calibri"/>
          <w:sz w:val="24"/>
          <w:szCs w:val="24"/>
        </w:rPr>
      </w:pPr>
      <w:r w:rsidRPr="00C7707D">
        <w:rPr>
          <w:rFonts w:ascii="Calibri" w:hAnsi="Calibri" w:cs="Calibri"/>
          <w:sz w:val="24"/>
          <w:szCs w:val="24"/>
        </w:rPr>
        <w:lastRenderedPageBreak/>
        <w:t xml:space="preserve">Chao, M. D., </w:t>
      </w:r>
      <w:proofErr w:type="spellStart"/>
      <w:r w:rsidRPr="00C7707D">
        <w:rPr>
          <w:rFonts w:ascii="Calibri" w:hAnsi="Calibri" w:cs="Calibri"/>
          <w:sz w:val="24"/>
          <w:szCs w:val="24"/>
        </w:rPr>
        <w:t>Domenech</w:t>
      </w:r>
      <w:proofErr w:type="spellEnd"/>
      <w:r w:rsidRPr="00C7707D">
        <w:rPr>
          <w:rFonts w:ascii="Calibri" w:hAnsi="Calibri" w:cs="Calibri"/>
          <w:sz w:val="24"/>
          <w:szCs w:val="24"/>
        </w:rPr>
        <w:t xml:space="preserve">-Pérez, K. I., Calkins, C. (2017). Feeding vitamin E may reverse sarcoplasmic reticulum membrane instability caused by feeding wet distillers grains plus </w:t>
      </w:r>
      <w:proofErr w:type="spellStart"/>
      <w:r w:rsidRPr="00C7707D">
        <w:rPr>
          <w:rFonts w:ascii="Calibri" w:hAnsi="Calibri" w:cs="Calibri"/>
          <w:sz w:val="24"/>
          <w:szCs w:val="24"/>
        </w:rPr>
        <w:t>solubles</w:t>
      </w:r>
      <w:proofErr w:type="spellEnd"/>
      <w:r w:rsidRPr="00C7707D">
        <w:rPr>
          <w:rFonts w:ascii="Calibri" w:hAnsi="Calibri" w:cs="Calibri"/>
          <w:sz w:val="24"/>
          <w:szCs w:val="24"/>
        </w:rPr>
        <w:t xml:space="preserve"> to cattle. The Professional Animal Scientist, 33, 12-23 (corrigendum 780-781).</w:t>
      </w:r>
    </w:p>
    <w:p w:rsidR="00893CF6" w:rsidRPr="00C7707D" w:rsidRDefault="00893CF6" w:rsidP="00A44827">
      <w:pPr>
        <w:pStyle w:val="ListParagraph"/>
        <w:numPr>
          <w:ilvl w:val="0"/>
          <w:numId w:val="7"/>
        </w:numPr>
        <w:spacing w:after="0" w:line="240" w:lineRule="auto"/>
        <w:contextualSpacing w:val="0"/>
        <w:rPr>
          <w:rFonts w:ascii="Calibri" w:hAnsi="Calibri" w:cs="Calibri"/>
          <w:sz w:val="24"/>
          <w:szCs w:val="24"/>
        </w:rPr>
      </w:pPr>
      <w:r w:rsidRPr="00C7707D">
        <w:rPr>
          <w:rFonts w:ascii="Calibri" w:hAnsi="Calibri" w:cs="Calibri"/>
          <w:sz w:val="24"/>
          <w:szCs w:val="24"/>
        </w:rPr>
        <w:t xml:space="preserve">Chao, M. D., </w:t>
      </w:r>
      <w:proofErr w:type="spellStart"/>
      <w:r w:rsidRPr="00C7707D">
        <w:rPr>
          <w:rFonts w:ascii="Calibri" w:hAnsi="Calibri" w:cs="Calibri"/>
          <w:sz w:val="24"/>
          <w:szCs w:val="24"/>
        </w:rPr>
        <w:t>Domenech</w:t>
      </w:r>
      <w:proofErr w:type="spellEnd"/>
      <w:r w:rsidRPr="00C7707D">
        <w:rPr>
          <w:rFonts w:ascii="Calibri" w:hAnsi="Calibri" w:cs="Calibri"/>
          <w:sz w:val="24"/>
          <w:szCs w:val="24"/>
        </w:rPr>
        <w:t xml:space="preserve">-Pérez, K. I., </w:t>
      </w:r>
      <w:proofErr w:type="spellStart"/>
      <w:r w:rsidRPr="00C7707D">
        <w:rPr>
          <w:rFonts w:ascii="Calibri" w:hAnsi="Calibri" w:cs="Calibri"/>
          <w:sz w:val="24"/>
          <w:szCs w:val="24"/>
        </w:rPr>
        <w:t>Voegele</w:t>
      </w:r>
      <w:proofErr w:type="spellEnd"/>
      <w:r w:rsidRPr="00C7707D">
        <w:rPr>
          <w:rFonts w:ascii="Calibri" w:hAnsi="Calibri" w:cs="Calibri"/>
          <w:sz w:val="24"/>
          <w:szCs w:val="24"/>
        </w:rPr>
        <w:t xml:space="preserve">, H. R., </w:t>
      </w:r>
      <w:proofErr w:type="spellStart"/>
      <w:r w:rsidRPr="00C7707D">
        <w:rPr>
          <w:rFonts w:ascii="Calibri" w:hAnsi="Calibri" w:cs="Calibri"/>
          <w:sz w:val="24"/>
          <w:szCs w:val="24"/>
        </w:rPr>
        <w:t>Kunze</w:t>
      </w:r>
      <w:proofErr w:type="spellEnd"/>
      <w:r w:rsidRPr="00C7707D">
        <w:rPr>
          <w:rFonts w:ascii="Calibri" w:hAnsi="Calibri" w:cs="Calibri"/>
          <w:sz w:val="24"/>
          <w:szCs w:val="24"/>
        </w:rPr>
        <w:t xml:space="preserve">, E. K., Calkins, C. (2017). Effects of dietary antioxidant supplementation of steers finished with 30% wet </w:t>
      </w:r>
      <w:proofErr w:type="gramStart"/>
      <w:r w:rsidRPr="00C7707D">
        <w:rPr>
          <w:rFonts w:ascii="Calibri" w:hAnsi="Calibri" w:cs="Calibri"/>
          <w:sz w:val="24"/>
          <w:szCs w:val="24"/>
        </w:rPr>
        <w:t>distillers</w:t>
      </w:r>
      <w:proofErr w:type="gramEnd"/>
      <w:r w:rsidRPr="00C7707D">
        <w:rPr>
          <w:rFonts w:ascii="Calibri" w:hAnsi="Calibri" w:cs="Calibri"/>
          <w:sz w:val="24"/>
          <w:szCs w:val="24"/>
        </w:rPr>
        <w:t xml:space="preserve"> grains plus </w:t>
      </w:r>
      <w:proofErr w:type="spellStart"/>
      <w:r w:rsidRPr="00C7707D">
        <w:rPr>
          <w:rFonts w:ascii="Calibri" w:hAnsi="Calibri" w:cs="Calibri"/>
          <w:sz w:val="24"/>
          <w:szCs w:val="24"/>
        </w:rPr>
        <w:t>solubles</w:t>
      </w:r>
      <w:proofErr w:type="spellEnd"/>
      <w:r w:rsidRPr="00C7707D">
        <w:rPr>
          <w:rFonts w:ascii="Calibri" w:hAnsi="Calibri" w:cs="Calibri"/>
          <w:sz w:val="24"/>
          <w:szCs w:val="24"/>
        </w:rPr>
        <w:t xml:space="preserve"> on fatty acid profiles and display life of strip loins. Animal Production Science.  http://dx.doi.org/10.1071/AN16719.  Published online May 17, 2017.  </w:t>
      </w:r>
    </w:p>
    <w:p w:rsidR="00893CF6" w:rsidRPr="00C7707D" w:rsidRDefault="00893CF6" w:rsidP="00A44827">
      <w:pPr>
        <w:pStyle w:val="ListParagraph"/>
        <w:numPr>
          <w:ilvl w:val="0"/>
          <w:numId w:val="7"/>
        </w:numPr>
        <w:spacing w:after="0" w:line="240" w:lineRule="auto"/>
        <w:contextualSpacing w:val="0"/>
        <w:rPr>
          <w:rFonts w:ascii="Calibri" w:hAnsi="Calibri" w:cs="Calibri"/>
          <w:sz w:val="24"/>
          <w:szCs w:val="24"/>
        </w:rPr>
      </w:pPr>
      <w:proofErr w:type="spellStart"/>
      <w:r w:rsidRPr="00C7707D">
        <w:rPr>
          <w:rFonts w:ascii="Calibri" w:hAnsi="Calibri" w:cs="Calibri"/>
          <w:sz w:val="24"/>
          <w:szCs w:val="24"/>
        </w:rPr>
        <w:t>Domenech</w:t>
      </w:r>
      <w:proofErr w:type="spellEnd"/>
      <w:r w:rsidRPr="00C7707D">
        <w:rPr>
          <w:rFonts w:ascii="Calibri" w:hAnsi="Calibri" w:cs="Calibri"/>
          <w:sz w:val="24"/>
          <w:szCs w:val="24"/>
        </w:rPr>
        <w:t xml:space="preserve">-Pérez, K. I., Calkins, C., Chao, M. D., </w:t>
      </w:r>
      <w:proofErr w:type="spellStart"/>
      <w:r w:rsidRPr="00C7707D">
        <w:rPr>
          <w:rFonts w:ascii="Calibri" w:hAnsi="Calibri" w:cs="Calibri"/>
          <w:sz w:val="24"/>
          <w:szCs w:val="24"/>
        </w:rPr>
        <w:t>Semler</w:t>
      </w:r>
      <w:proofErr w:type="spellEnd"/>
      <w:r w:rsidRPr="00C7707D">
        <w:rPr>
          <w:rFonts w:ascii="Calibri" w:hAnsi="Calibri" w:cs="Calibri"/>
          <w:sz w:val="24"/>
          <w:szCs w:val="24"/>
        </w:rPr>
        <w:t xml:space="preserve">, M. E., </w:t>
      </w:r>
      <w:proofErr w:type="spellStart"/>
      <w:r w:rsidRPr="00C7707D">
        <w:rPr>
          <w:rFonts w:ascii="Calibri" w:hAnsi="Calibri" w:cs="Calibri"/>
          <w:sz w:val="24"/>
          <w:szCs w:val="24"/>
        </w:rPr>
        <w:t>Varnold</w:t>
      </w:r>
      <w:proofErr w:type="spellEnd"/>
      <w:r w:rsidRPr="00C7707D">
        <w:rPr>
          <w:rFonts w:ascii="Calibri" w:hAnsi="Calibri" w:cs="Calibri"/>
          <w:sz w:val="24"/>
          <w:szCs w:val="24"/>
        </w:rPr>
        <w:t xml:space="preserve">, K. A., Erickson, G. (2017). Impact of feeding de-oiled wet distillers grains plus </w:t>
      </w:r>
      <w:proofErr w:type="spellStart"/>
      <w:r w:rsidRPr="00C7707D">
        <w:rPr>
          <w:rFonts w:ascii="Calibri" w:hAnsi="Calibri" w:cs="Calibri"/>
          <w:sz w:val="24"/>
          <w:szCs w:val="24"/>
        </w:rPr>
        <w:t>solubles</w:t>
      </w:r>
      <w:proofErr w:type="spellEnd"/>
      <w:r w:rsidRPr="00C7707D">
        <w:rPr>
          <w:rFonts w:ascii="Calibri" w:hAnsi="Calibri" w:cs="Calibri"/>
          <w:sz w:val="24"/>
          <w:szCs w:val="24"/>
        </w:rPr>
        <w:t xml:space="preserve"> on beef shelf life. Journal of Animal Science, 95, 709-717.</w:t>
      </w:r>
    </w:p>
    <w:p w:rsidR="00893CF6" w:rsidRPr="00C7707D" w:rsidRDefault="00893CF6" w:rsidP="00A44827">
      <w:pPr>
        <w:pStyle w:val="ListParagraph"/>
        <w:numPr>
          <w:ilvl w:val="0"/>
          <w:numId w:val="7"/>
        </w:numPr>
        <w:spacing w:after="0" w:line="240" w:lineRule="auto"/>
        <w:contextualSpacing w:val="0"/>
        <w:rPr>
          <w:rFonts w:ascii="Calibri" w:hAnsi="Calibri" w:cs="Calibri"/>
          <w:sz w:val="24"/>
          <w:szCs w:val="24"/>
        </w:rPr>
      </w:pPr>
      <w:proofErr w:type="spellStart"/>
      <w:r w:rsidRPr="00C7707D">
        <w:rPr>
          <w:rFonts w:ascii="Calibri" w:hAnsi="Calibri" w:cs="Calibri"/>
          <w:sz w:val="24"/>
          <w:szCs w:val="24"/>
        </w:rPr>
        <w:t>Nubiato</w:t>
      </w:r>
      <w:proofErr w:type="spellEnd"/>
      <w:r w:rsidRPr="00C7707D">
        <w:rPr>
          <w:rFonts w:ascii="Calibri" w:hAnsi="Calibri" w:cs="Calibri"/>
          <w:sz w:val="24"/>
          <w:szCs w:val="24"/>
        </w:rPr>
        <w:t xml:space="preserve">, K., </w:t>
      </w:r>
      <w:proofErr w:type="spellStart"/>
      <w:r w:rsidRPr="00C7707D">
        <w:rPr>
          <w:rFonts w:ascii="Calibri" w:hAnsi="Calibri" w:cs="Calibri"/>
          <w:sz w:val="24"/>
          <w:szCs w:val="24"/>
        </w:rPr>
        <w:t>Mazon</w:t>
      </w:r>
      <w:proofErr w:type="spellEnd"/>
      <w:r w:rsidRPr="00C7707D">
        <w:rPr>
          <w:rFonts w:ascii="Calibri" w:hAnsi="Calibri" w:cs="Calibri"/>
          <w:sz w:val="24"/>
          <w:szCs w:val="24"/>
        </w:rPr>
        <w:t xml:space="preserve">, M. R., </w:t>
      </w:r>
      <w:proofErr w:type="spellStart"/>
      <w:r w:rsidRPr="00C7707D">
        <w:rPr>
          <w:rFonts w:ascii="Calibri" w:hAnsi="Calibri" w:cs="Calibri"/>
          <w:sz w:val="24"/>
          <w:szCs w:val="24"/>
        </w:rPr>
        <w:t>Antonelo</w:t>
      </w:r>
      <w:proofErr w:type="spellEnd"/>
      <w:r w:rsidRPr="00C7707D">
        <w:rPr>
          <w:rFonts w:ascii="Calibri" w:hAnsi="Calibri" w:cs="Calibri"/>
          <w:sz w:val="24"/>
          <w:szCs w:val="24"/>
        </w:rPr>
        <w:t xml:space="preserve">, D. S., Calkins, C., Konda </w:t>
      </w:r>
      <w:proofErr w:type="spellStart"/>
      <w:r w:rsidRPr="00C7707D">
        <w:rPr>
          <w:rFonts w:ascii="Calibri" w:hAnsi="Calibri" w:cs="Calibri"/>
          <w:sz w:val="24"/>
          <w:szCs w:val="24"/>
        </w:rPr>
        <w:t>Naganathan</w:t>
      </w:r>
      <w:proofErr w:type="spellEnd"/>
      <w:r w:rsidRPr="00C7707D">
        <w:rPr>
          <w:rFonts w:ascii="Calibri" w:hAnsi="Calibri" w:cs="Calibri"/>
          <w:sz w:val="24"/>
          <w:szCs w:val="24"/>
        </w:rPr>
        <w:t xml:space="preserve">, G., </w:t>
      </w:r>
      <w:proofErr w:type="spellStart"/>
      <w:r w:rsidRPr="00C7707D">
        <w:rPr>
          <w:rFonts w:ascii="Calibri" w:hAnsi="Calibri" w:cs="Calibri"/>
          <w:sz w:val="24"/>
          <w:szCs w:val="24"/>
        </w:rPr>
        <w:t>Subbiah</w:t>
      </w:r>
      <w:proofErr w:type="spellEnd"/>
      <w:r w:rsidRPr="00C7707D">
        <w:rPr>
          <w:rFonts w:ascii="Calibri" w:hAnsi="Calibri" w:cs="Calibri"/>
          <w:sz w:val="24"/>
          <w:szCs w:val="24"/>
        </w:rPr>
        <w:t xml:space="preserve">, J., Silva, S. 2018.  Hyperspectral image bench-top system to classify the tenderness of Nellore cattle beef.  Infrared Physics and Technology. 89:247-254.  </w:t>
      </w:r>
    </w:p>
    <w:p w:rsidR="00893CF6" w:rsidRPr="00C7707D" w:rsidRDefault="00893CF6" w:rsidP="00A44827">
      <w:pPr>
        <w:spacing w:after="0" w:line="240" w:lineRule="auto"/>
        <w:rPr>
          <w:rFonts w:ascii="Calibri" w:hAnsi="Calibri" w:cs="Calibri"/>
          <w:sz w:val="24"/>
          <w:szCs w:val="24"/>
        </w:rPr>
      </w:pPr>
    </w:p>
    <w:p w:rsidR="00893CF6" w:rsidRPr="00C7707D" w:rsidRDefault="00893CF6" w:rsidP="00A44827">
      <w:pPr>
        <w:spacing w:after="0" w:line="240" w:lineRule="auto"/>
        <w:rPr>
          <w:rFonts w:ascii="Calibri" w:hAnsi="Calibri" w:cs="Calibri"/>
          <w:i/>
          <w:sz w:val="24"/>
          <w:szCs w:val="24"/>
        </w:rPr>
      </w:pPr>
      <w:r w:rsidRPr="00C7707D">
        <w:rPr>
          <w:rFonts w:ascii="Calibri" w:hAnsi="Calibri" w:cs="Calibri"/>
          <w:i/>
          <w:sz w:val="24"/>
          <w:szCs w:val="24"/>
        </w:rPr>
        <w:t>Scientific Meeting Abstracts</w:t>
      </w:r>
    </w:p>
    <w:p w:rsidR="00893CF6" w:rsidRPr="00C7707D" w:rsidRDefault="00893CF6" w:rsidP="00A44827">
      <w:pPr>
        <w:pStyle w:val="ListParagraph"/>
        <w:numPr>
          <w:ilvl w:val="0"/>
          <w:numId w:val="8"/>
        </w:numPr>
        <w:spacing w:after="0" w:line="240" w:lineRule="auto"/>
        <w:contextualSpacing w:val="0"/>
        <w:rPr>
          <w:rFonts w:ascii="Calibri" w:hAnsi="Calibri" w:cs="Calibri"/>
          <w:sz w:val="24"/>
          <w:szCs w:val="24"/>
        </w:rPr>
      </w:pPr>
      <w:r w:rsidRPr="00C7707D">
        <w:rPr>
          <w:rFonts w:ascii="Calibri" w:hAnsi="Calibri" w:cs="Calibri"/>
          <w:sz w:val="24"/>
          <w:szCs w:val="24"/>
        </w:rPr>
        <w:t>Rasmussen, F.D., Sullivan, G.A. 2018. Comparison of nitrite sources and reducing agents on reactions with myoglobin and cysteine using a model meat curing system. Reciprocal Meat Conference, Kansas City. MO, June 24-27, 2018.</w:t>
      </w:r>
    </w:p>
    <w:p w:rsidR="00893CF6" w:rsidRPr="00C7707D" w:rsidRDefault="00893CF6" w:rsidP="00A44827">
      <w:pPr>
        <w:pStyle w:val="ListParagraph"/>
        <w:numPr>
          <w:ilvl w:val="0"/>
          <w:numId w:val="8"/>
        </w:numPr>
        <w:spacing w:after="0" w:line="240" w:lineRule="auto"/>
        <w:contextualSpacing w:val="0"/>
        <w:rPr>
          <w:rFonts w:ascii="Calibri" w:hAnsi="Calibri" w:cs="Calibri"/>
          <w:sz w:val="24"/>
          <w:szCs w:val="24"/>
        </w:rPr>
      </w:pPr>
      <w:r w:rsidRPr="00C7707D">
        <w:rPr>
          <w:rFonts w:ascii="Calibri" w:hAnsi="Calibri" w:cs="Calibri"/>
          <w:sz w:val="24"/>
          <w:szCs w:val="24"/>
        </w:rPr>
        <w:t xml:space="preserve">Calkins, C., Konda </w:t>
      </w:r>
      <w:proofErr w:type="spellStart"/>
      <w:r w:rsidRPr="00C7707D">
        <w:rPr>
          <w:rFonts w:ascii="Calibri" w:hAnsi="Calibri" w:cs="Calibri"/>
          <w:sz w:val="24"/>
          <w:szCs w:val="24"/>
        </w:rPr>
        <w:t>Naganathan</w:t>
      </w:r>
      <w:proofErr w:type="spellEnd"/>
      <w:r w:rsidRPr="00C7707D">
        <w:rPr>
          <w:rFonts w:ascii="Calibri" w:hAnsi="Calibri" w:cs="Calibri"/>
          <w:sz w:val="24"/>
          <w:szCs w:val="24"/>
        </w:rPr>
        <w:t xml:space="preserve">, G., Hart, K. B., </w:t>
      </w:r>
      <w:proofErr w:type="spellStart"/>
      <w:r w:rsidRPr="00C7707D">
        <w:rPr>
          <w:rFonts w:ascii="Calibri" w:hAnsi="Calibri" w:cs="Calibri"/>
          <w:sz w:val="24"/>
          <w:szCs w:val="24"/>
        </w:rPr>
        <w:t>Domenech</w:t>
      </w:r>
      <w:proofErr w:type="spellEnd"/>
      <w:r w:rsidRPr="00C7707D">
        <w:rPr>
          <w:rFonts w:ascii="Calibri" w:hAnsi="Calibri" w:cs="Calibri"/>
          <w:sz w:val="24"/>
          <w:szCs w:val="24"/>
        </w:rPr>
        <w:t xml:space="preserve">-Pérez, K. I., Schmidt, T. B. (2017). Potential Errors in Determination of Longissimus Muscle Area in Carcasses from Heifers Fed With or Without </w:t>
      </w:r>
      <w:proofErr w:type="spellStart"/>
      <w:r w:rsidRPr="00C7707D">
        <w:rPr>
          <w:rFonts w:ascii="Calibri" w:hAnsi="Calibri" w:cs="Calibri"/>
          <w:sz w:val="24"/>
          <w:szCs w:val="24"/>
        </w:rPr>
        <w:t>Zilpaterol</w:t>
      </w:r>
      <w:proofErr w:type="spellEnd"/>
      <w:r w:rsidRPr="00C7707D">
        <w:rPr>
          <w:rFonts w:ascii="Calibri" w:hAnsi="Calibri" w:cs="Calibri"/>
          <w:sz w:val="24"/>
          <w:szCs w:val="24"/>
        </w:rPr>
        <w:t xml:space="preserve"> Hydrochloride. Savoy, IL: Reciprocal Meat Conference. American Meat Science Association. http://www.meatscience.org/docs/default-source/Events-and-Education/RMC/abstract-in-numerical-order!.pdf.</w:t>
      </w:r>
    </w:p>
    <w:p w:rsidR="00893CF6" w:rsidRPr="00C7707D" w:rsidRDefault="00893CF6" w:rsidP="00A44827">
      <w:pPr>
        <w:pStyle w:val="ListParagraph"/>
        <w:numPr>
          <w:ilvl w:val="0"/>
          <w:numId w:val="8"/>
        </w:numPr>
        <w:spacing w:after="0" w:line="240" w:lineRule="auto"/>
        <w:contextualSpacing w:val="0"/>
        <w:rPr>
          <w:rFonts w:ascii="Calibri" w:hAnsi="Calibri" w:cs="Calibri"/>
          <w:sz w:val="24"/>
          <w:szCs w:val="24"/>
        </w:rPr>
      </w:pPr>
      <w:r w:rsidRPr="00C7707D">
        <w:rPr>
          <w:rFonts w:ascii="Calibri" w:hAnsi="Calibri" w:cs="Calibri"/>
          <w:sz w:val="24"/>
          <w:szCs w:val="24"/>
        </w:rPr>
        <w:t xml:space="preserve">Ribeiro, F. A., </w:t>
      </w:r>
      <w:proofErr w:type="spellStart"/>
      <w:r w:rsidRPr="00C7707D">
        <w:rPr>
          <w:rFonts w:ascii="Calibri" w:hAnsi="Calibri" w:cs="Calibri"/>
          <w:sz w:val="24"/>
          <w:szCs w:val="24"/>
        </w:rPr>
        <w:t>Domenech</w:t>
      </w:r>
      <w:proofErr w:type="spellEnd"/>
      <w:r w:rsidRPr="00C7707D">
        <w:rPr>
          <w:rFonts w:ascii="Calibri" w:hAnsi="Calibri" w:cs="Calibri"/>
          <w:sz w:val="24"/>
          <w:szCs w:val="24"/>
        </w:rPr>
        <w:t xml:space="preserve">-Pérez, K. I., Wilkerson, E. K., </w:t>
      </w:r>
      <w:proofErr w:type="spellStart"/>
      <w:r w:rsidRPr="00C7707D">
        <w:rPr>
          <w:rFonts w:ascii="Calibri" w:hAnsi="Calibri" w:cs="Calibri"/>
          <w:sz w:val="24"/>
          <w:szCs w:val="24"/>
        </w:rPr>
        <w:t>Voegele</w:t>
      </w:r>
      <w:proofErr w:type="spellEnd"/>
      <w:r w:rsidRPr="00C7707D">
        <w:rPr>
          <w:rFonts w:ascii="Calibri" w:hAnsi="Calibri" w:cs="Calibri"/>
          <w:sz w:val="24"/>
          <w:szCs w:val="24"/>
        </w:rPr>
        <w:t xml:space="preserve">, H., Herrera, N. J., Hart, K. B., Calkins, C. (2017). Relationship Between Dietary Fat Source and Beef Display Life. In 63rd International Congress of Meat Science and Technology: Nurturing Locally, Growing Globally., Declan Troy, Ciara McDonnell, Laura Hinds, Joseph Kerry (Ed.), (pp. 109-110). </w:t>
      </w:r>
      <w:proofErr w:type="spellStart"/>
      <w:r w:rsidRPr="00C7707D">
        <w:rPr>
          <w:rFonts w:ascii="Calibri" w:hAnsi="Calibri" w:cs="Calibri"/>
          <w:sz w:val="24"/>
          <w:szCs w:val="24"/>
        </w:rPr>
        <w:t>Wageningen</w:t>
      </w:r>
      <w:proofErr w:type="spellEnd"/>
      <w:r w:rsidRPr="00C7707D">
        <w:rPr>
          <w:rFonts w:ascii="Calibri" w:hAnsi="Calibri" w:cs="Calibri"/>
          <w:sz w:val="24"/>
          <w:szCs w:val="24"/>
        </w:rPr>
        <w:t xml:space="preserve">: International Congress of Meat Science and Technology. </w:t>
      </w:r>
      <w:proofErr w:type="spellStart"/>
      <w:r w:rsidRPr="00C7707D">
        <w:rPr>
          <w:rFonts w:ascii="Calibri" w:hAnsi="Calibri" w:cs="Calibri"/>
          <w:sz w:val="24"/>
          <w:szCs w:val="24"/>
        </w:rPr>
        <w:t>Wageningen</w:t>
      </w:r>
      <w:proofErr w:type="spellEnd"/>
      <w:r w:rsidRPr="00C7707D">
        <w:rPr>
          <w:rFonts w:ascii="Calibri" w:hAnsi="Calibri" w:cs="Calibri"/>
          <w:sz w:val="24"/>
          <w:szCs w:val="24"/>
        </w:rPr>
        <w:t xml:space="preserve"> Academic Publishers. </w:t>
      </w:r>
    </w:p>
    <w:p w:rsidR="00893CF6" w:rsidRPr="00C7707D" w:rsidRDefault="00893CF6" w:rsidP="00A44827">
      <w:pPr>
        <w:pStyle w:val="ListParagraph"/>
        <w:numPr>
          <w:ilvl w:val="0"/>
          <w:numId w:val="8"/>
        </w:numPr>
        <w:spacing w:after="0" w:line="240" w:lineRule="auto"/>
        <w:contextualSpacing w:val="0"/>
        <w:rPr>
          <w:rFonts w:ascii="Calibri" w:hAnsi="Calibri" w:cs="Calibri"/>
          <w:sz w:val="24"/>
          <w:szCs w:val="24"/>
        </w:rPr>
      </w:pPr>
      <w:r w:rsidRPr="00C7707D">
        <w:rPr>
          <w:rFonts w:ascii="Calibri" w:hAnsi="Calibri" w:cs="Calibri"/>
          <w:sz w:val="24"/>
          <w:szCs w:val="24"/>
        </w:rPr>
        <w:t xml:space="preserve">Ribeiro, F. A., </w:t>
      </w:r>
      <w:proofErr w:type="spellStart"/>
      <w:r w:rsidRPr="00C7707D">
        <w:rPr>
          <w:rFonts w:ascii="Calibri" w:hAnsi="Calibri" w:cs="Calibri"/>
          <w:sz w:val="24"/>
          <w:szCs w:val="24"/>
        </w:rPr>
        <w:t>Kunze</w:t>
      </w:r>
      <w:proofErr w:type="spellEnd"/>
      <w:r w:rsidRPr="00C7707D">
        <w:rPr>
          <w:rFonts w:ascii="Calibri" w:hAnsi="Calibri" w:cs="Calibri"/>
          <w:sz w:val="24"/>
          <w:szCs w:val="24"/>
        </w:rPr>
        <w:t xml:space="preserve">, E. K., </w:t>
      </w:r>
      <w:proofErr w:type="spellStart"/>
      <w:r w:rsidRPr="00C7707D">
        <w:rPr>
          <w:rFonts w:ascii="Calibri" w:hAnsi="Calibri" w:cs="Calibri"/>
          <w:sz w:val="24"/>
          <w:szCs w:val="24"/>
        </w:rPr>
        <w:t>Domenech</w:t>
      </w:r>
      <w:proofErr w:type="spellEnd"/>
      <w:r w:rsidRPr="00C7707D">
        <w:rPr>
          <w:rFonts w:ascii="Calibri" w:hAnsi="Calibri" w:cs="Calibri"/>
          <w:sz w:val="24"/>
          <w:szCs w:val="24"/>
        </w:rPr>
        <w:t xml:space="preserve">-Pérez, K., Herrera, N., </w:t>
      </w:r>
      <w:proofErr w:type="spellStart"/>
      <w:r w:rsidRPr="00C7707D">
        <w:rPr>
          <w:rFonts w:ascii="Calibri" w:hAnsi="Calibri" w:cs="Calibri"/>
          <w:sz w:val="24"/>
          <w:szCs w:val="24"/>
        </w:rPr>
        <w:t>Voegele</w:t>
      </w:r>
      <w:proofErr w:type="spellEnd"/>
      <w:r w:rsidRPr="00C7707D">
        <w:rPr>
          <w:rFonts w:ascii="Calibri" w:hAnsi="Calibri" w:cs="Calibri"/>
          <w:sz w:val="24"/>
          <w:szCs w:val="24"/>
        </w:rPr>
        <w:t xml:space="preserve">, H., Hart, K., Calkins, C. (2017). Effects of Dietary Fat Source and Modified Distillers Grains on Beef Quality. (Supp. 2 ed., vol. 95, pp. 59-60). Journal of Animal Science. </w:t>
      </w:r>
    </w:p>
    <w:p w:rsidR="00893CF6" w:rsidRPr="00C7707D" w:rsidRDefault="00893CF6" w:rsidP="00A44827">
      <w:pPr>
        <w:pStyle w:val="ListParagraph"/>
        <w:numPr>
          <w:ilvl w:val="0"/>
          <w:numId w:val="8"/>
        </w:numPr>
        <w:spacing w:after="0" w:line="240" w:lineRule="auto"/>
        <w:contextualSpacing w:val="0"/>
        <w:rPr>
          <w:rFonts w:ascii="Calibri" w:hAnsi="Calibri" w:cs="Calibri"/>
          <w:sz w:val="24"/>
          <w:szCs w:val="24"/>
        </w:rPr>
      </w:pPr>
      <w:r w:rsidRPr="00C7707D">
        <w:rPr>
          <w:rFonts w:ascii="Calibri" w:hAnsi="Calibri" w:cs="Calibri"/>
          <w:sz w:val="24"/>
          <w:szCs w:val="24"/>
        </w:rPr>
        <w:t xml:space="preserve">Herrera, N. J., </w:t>
      </w:r>
      <w:proofErr w:type="spellStart"/>
      <w:r w:rsidRPr="00C7707D">
        <w:rPr>
          <w:rFonts w:ascii="Calibri" w:hAnsi="Calibri" w:cs="Calibri"/>
          <w:sz w:val="24"/>
          <w:szCs w:val="24"/>
        </w:rPr>
        <w:t>Kunze</w:t>
      </w:r>
      <w:proofErr w:type="spellEnd"/>
      <w:r w:rsidRPr="00C7707D">
        <w:rPr>
          <w:rFonts w:ascii="Calibri" w:hAnsi="Calibri" w:cs="Calibri"/>
          <w:sz w:val="24"/>
          <w:szCs w:val="24"/>
        </w:rPr>
        <w:t xml:space="preserve">, E. K., </w:t>
      </w:r>
      <w:proofErr w:type="spellStart"/>
      <w:r w:rsidRPr="00C7707D">
        <w:rPr>
          <w:rFonts w:ascii="Calibri" w:hAnsi="Calibri" w:cs="Calibri"/>
          <w:sz w:val="24"/>
          <w:szCs w:val="24"/>
        </w:rPr>
        <w:t>Domenech</w:t>
      </w:r>
      <w:proofErr w:type="spellEnd"/>
      <w:r w:rsidRPr="00C7707D">
        <w:rPr>
          <w:rFonts w:ascii="Calibri" w:hAnsi="Calibri" w:cs="Calibri"/>
          <w:sz w:val="24"/>
          <w:szCs w:val="24"/>
        </w:rPr>
        <w:t>-Pérez, K., Ribeiro, F. A., Chao, M. D., Calkins, C. (2017). Relationship of Proteolysis and Superoxide Dismutase Activity to Tenderness of Prime and Select Grade Beef. (Supp. 2 ed., vol. 95, pp. 185). Journal of Animal Science.</w:t>
      </w:r>
    </w:p>
    <w:p w:rsidR="00893CF6" w:rsidRPr="00C7707D" w:rsidRDefault="00893CF6" w:rsidP="00A44827">
      <w:pPr>
        <w:pStyle w:val="ListParagraph"/>
        <w:numPr>
          <w:ilvl w:val="0"/>
          <w:numId w:val="8"/>
        </w:numPr>
        <w:spacing w:after="0" w:line="240" w:lineRule="auto"/>
        <w:contextualSpacing w:val="0"/>
        <w:rPr>
          <w:rFonts w:ascii="Calibri" w:hAnsi="Calibri" w:cs="Calibri"/>
          <w:sz w:val="24"/>
          <w:szCs w:val="24"/>
        </w:rPr>
      </w:pPr>
      <w:r w:rsidRPr="00C7707D">
        <w:rPr>
          <w:rFonts w:ascii="Calibri" w:hAnsi="Calibri" w:cs="Calibri"/>
          <w:sz w:val="24"/>
          <w:szCs w:val="24"/>
        </w:rPr>
        <w:t xml:space="preserve">F. A. Ribeiro, K. </w:t>
      </w:r>
      <w:proofErr w:type="spellStart"/>
      <w:r w:rsidRPr="00C7707D">
        <w:rPr>
          <w:rFonts w:ascii="Calibri" w:hAnsi="Calibri" w:cs="Calibri"/>
          <w:sz w:val="24"/>
          <w:szCs w:val="24"/>
        </w:rPr>
        <w:t>Domenech</w:t>
      </w:r>
      <w:proofErr w:type="spellEnd"/>
      <w:r w:rsidRPr="00C7707D">
        <w:rPr>
          <w:rFonts w:ascii="Calibri" w:hAnsi="Calibri" w:cs="Calibri"/>
          <w:sz w:val="24"/>
          <w:szCs w:val="24"/>
        </w:rPr>
        <w:t>-Perez, N. Herrera, K. Hart, C. Calkins.  (2018) Sarcoplasmic reticulum membrane instability caused by dietary fat source may affect early postmortem tenderization of beef.  Savoy, IL. Reciprocal Meat Conference. American Meat Science Association.   http://meatscience.org/docs/default-source/events-and-education/rmc/amsa-2018-71st-rmc-abstracts-7-18-2018-final.pdf?sfvrsn=8ae28fb3_0</w:t>
      </w:r>
    </w:p>
    <w:p w:rsidR="00893CF6" w:rsidRPr="00C7707D" w:rsidRDefault="00893CF6" w:rsidP="00A44827">
      <w:pPr>
        <w:pStyle w:val="ListParagraph"/>
        <w:numPr>
          <w:ilvl w:val="1"/>
          <w:numId w:val="8"/>
        </w:numPr>
        <w:spacing w:after="0" w:line="240" w:lineRule="auto"/>
        <w:contextualSpacing w:val="0"/>
        <w:rPr>
          <w:rFonts w:ascii="Calibri" w:hAnsi="Calibri" w:cs="Calibri"/>
          <w:sz w:val="24"/>
          <w:szCs w:val="24"/>
        </w:rPr>
      </w:pPr>
      <w:r w:rsidRPr="00C7707D">
        <w:rPr>
          <w:rFonts w:ascii="Calibri" w:hAnsi="Calibri" w:cs="Calibri"/>
          <w:sz w:val="24"/>
          <w:szCs w:val="24"/>
        </w:rPr>
        <w:t xml:space="preserve">P. B. Fruet, A. M. Cavender, J. L. </w:t>
      </w:r>
      <w:proofErr w:type="spellStart"/>
      <w:r w:rsidRPr="00C7707D">
        <w:rPr>
          <w:rFonts w:ascii="Calibri" w:hAnsi="Calibri" w:cs="Calibri"/>
          <w:sz w:val="24"/>
          <w:szCs w:val="24"/>
        </w:rPr>
        <w:t>Nörnberg</w:t>
      </w:r>
      <w:proofErr w:type="spellEnd"/>
      <w:r w:rsidRPr="00C7707D">
        <w:rPr>
          <w:rFonts w:ascii="Calibri" w:hAnsi="Calibri" w:cs="Calibri"/>
          <w:sz w:val="24"/>
          <w:szCs w:val="24"/>
        </w:rPr>
        <w:t xml:space="preserve">, C. R. Calkins, A. S. De Mello (2018)  Effects of antioxidants on lipid stability, color parameters, and aerobic plat count of beef patties from steers fed distillers grains.  Savoy, IL. Reciprocal Meat Conference. American Meat Science </w:t>
      </w:r>
      <w:r w:rsidRPr="00C7707D">
        <w:rPr>
          <w:rFonts w:ascii="Calibri" w:hAnsi="Calibri" w:cs="Calibri"/>
          <w:sz w:val="24"/>
          <w:szCs w:val="24"/>
        </w:rPr>
        <w:lastRenderedPageBreak/>
        <w:t xml:space="preserve">Association.  http://meatscience.org/docs/default-source/events-and-education/rmc/amsa-2018-71st-rmc-abstracts-7-18-2018-final.pdf?sfvrsn=8ae28fb3_0 </w:t>
      </w:r>
    </w:p>
    <w:p w:rsidR="00893CF6" w:rsidRPr="00C7707D" w:rsidRDefault="00893CF6" w:rsidP="00A44827">
      <w:pPr>
        <w:pStyle w:val="ListParagraph"/>
        <w:numPr>
          <w:ilvl w:val="0"/>
          <w:numId w:val="8"/>
        </w:numPr>
        <w:spacing w:after="0" w:line="240" w:lineRule="auto"/>
        <w:contextualSpacing w:val="0"/>
        <w:rPr>
          <w:rFonts w:ascii="Calibri" w:hAnsi="Calibri" w:cs="Calibri"/>
          <w:sz w:val="24"/>
          <w:szCs w:val="24"/>
        </w:rPr>
      </w:pPr>
      <w:r w:rsidRPr="00C7707D">
        <w:rPr>
          <w:rFonts w:ascii="Calibri" w:hAnsi="Calibri" w:cs="Calibri"/>
          <w:sz w:val="24"/>
          <w:szCs w:val="24"/>
        </w:rPr>
        <w:t xml:space="preserve">Hart, K.B., Ribeiro, F.A., </w:t>
      </w:r>
      <w:proofErr w:type="spellStart"/>
      <w:r w:rsidRPr="00C7707D">
        <w:rPr>
          <w:rFonts w:ascii="Calibri" w:hAnsi="Calibri" w:cs="Calibri"/>
          <w:sz w:val="24"/>
          <w:szCs w:val="24"/>
        </w:rPr>
        <w:t>Henriott</w:t>
      </w:r>
      <w:proofErr w:type="spellEnd"/>
      <w:r w:rsidRPr="00C7707D">
        <w:rPr>
          <w:rFonts w:ascii="Calibri" w:hAnsi="Calibri" w:cs="Calibri"/>
          <w:sz w:val="24"/>
          <w:szCs w:val="24"/>
        </w:rPr>
        <w:t xml:space="preserve">, M.L., Herrera, N.J., and Calkins, C.R.  (2018)  Quality effects of beef from cattle fed high-protein cord distillers grains and other ethanol by-products.  Savoy, IL. Reciprocal Meat Conference. American Meat Science Association.  http://meatscience.org/docs/default-source/events-and-education/rmc/amsa-2018-71st-rmc-abstracts-7-18-2018- </w:t>
      </w:r>
    </w:p>
    <w:p w:rsidR="00893CF6" w:rsidRPr="00C7707D" w:rsidRDefault="00893CF6" w:rsidP="00A44827">
      <w:pPr>
        <w:pStyle w:val="ListParagraph"/>
        <w:numPr>
          <w:ilvl w:val="0"/>
          <w:numId w:val="8"/>
        </w:numPr>
        <w:spacing w:after="0" w:line="240" w:lineRule="auto"/>
        <w:contextualSpacing w:val="0"/>
        <w:rPr>
          <w:rFonts w:ascii="Calibri" w:hAnsi="Calibri" w:cs="Calibri"/>
          <w:sz w:val="24"/>
          <w:szCs w:val="24"/>
        </w:rPr>
      </w:pPr>
      <w:r w:rsidRPr="00C7707D">
        <w:rPr>
          <w:rFonts w:ascii="Calibri" w:hAnsi="Calibri" w:cs="Calibri"/>
          <w:sz w:val="24"/>
          <w:szCs w:val="24"/>
        </w:rPr>
        <w:t xml:space="preserve">Feeding distillers grains plus </w:t>
      </w:r>
      <w:proofErr w:type="spellStart"/>
      <w:r w:rsidRPr="00C7707D">
        <w:rPr>
          <w:rFonts w:ascii="Calibri" w:hAnsi="Calibri" w:cs="Calibri"/>
          <w:sz w:val="24"/>
          <w:szCs w:val="24"/>
        </w:rPr>
        <w:t>solubles</w:t>
      </w:r>
      <w:proofErr w:type="spellEnd"/>
      <w:r w:rsidRPr="00C7707D">
        <w:rPr>
          <w:rFonts w:ascii="Calibri" w:hAnsi="Calibri" w:cs="Calibri"/>
          <w:sz w:val="24"/>
          <w:szCs w:val="24"/>
        </w:rPr>
        <w:t xml:space="preserve"> with different moisture levels affects the fatty-acid profile of value-added beef cuts.  A. P. B. Fruet, F. M. Giotto, G. C. Miller, J. L. </w:t>
      </w:r>
      <w:proofErr w:type="spellStart"/>
      <w:r w:rsidRPr="00C7707D">
        <w:rPr>
          <w:rFonts w:ascii="Calibri" w:hAnsi="Calibri" w:cs="Calibri"/>
          <w:sz w:val="24"/>
          <w:szCs w:val="24"/>
        </w:rPr>
        <w:t>Nörnberg</w:t>
      </w:r>
      <w:proofErr w:type="spellEnd"/>
      <w:r w:rsidRPr="00C7707D">
        <w:rPr>
          <w:rFonts w:ascii="Calibri" w:hAnsi="Calibri" w:cs="Calibri"/>
          <w:sz w:val="24"/>
          <w:szCs w:val="24"/>
        </w:rPr>
        <w:t>, C. R. Calkins, A. S. De Mello (2018)  http://meatscience.org/docs/default-source/events-and-education/rmc/amsa-2018-71st-rmc-abstracts-7-18-2018-final.pdf?sfvrsn=8ae28fb3_0</w:t>
      </w:r>
    </w:p>
    <w:p w:rsidR="00893CF6" w:rsidRPr="00C7707D" w:rsidRDefault="00893CF6" w:rsidP="00A44827">
      <w:pPr>
        <w:pStyle w:val="ListParagraph"/>
        <w:numPr>
          <w:ilvl w:val="0"/>
          <w:numId w:val="8"/>
        </w:numPr>
        <w:spacing w:after="0" w:line="240" w:lineRule="auto"/>
        <w:contextualSpacing w:val="0"/>
        <w:rPr>
          <w:rFonts w:ascii="Calibri" w:hAnsi="Calibri" w:cs="Calibri"/>
          <w:sz w:val="24"/>
          <w:szCs w:val="24"/>
        </w:rPr>
      </w:pPr>
      <w:proofErr w:type="spellStart"/>
      <w:r w:rsidRPr="00C7707D">
        <w:rPr>
          <w:rFonts w:ascii="Calibri" w:hAnsi="Calibri" w:cs="Calibri"/>
          <w:sz w:val="24"/>
          <w:szCs w:val="24"/>
        </w:rPr>
        <w:t>Malheiros</w:t>
      </w:r>
      <w:proofErr w:type="spellEnd"/>
      <w:r w:rsidRPr="00C7707D">
        <w:rPr>
          <w:rFonts w:ascii="Calibri" w:hAnsi="Calibri" w:cs="Calibri"/>
          <w:sz w:val="24"/>
          <w:szCs w:val="24"/>
        </w:rPr>
        <w:t xml:space="preserve">, J.M., Braga, C.P., Grove, R.A., Ribeiro, F.A., Calkins, C.R., </w:t>
      </w:r>
      <w:proofErr w:type="spellStart"/>
      <w:r w:rsidRPr="00C7707D">
        <w:rPr>
          <w:rFonts w:ascii="Calibri" w:hAnsi="Calibri" w:cs="Calibri"/>
          <w:sz w:val="24"/>
          <w:szCs w:val="24"/>
        </w:rPr>
        <w:t>Admec</w:t>
      </w:r>
      <w:proofErr w:type="spellEnd"/>
      <w:r w:rsidRPr="00C7707D">
        <w:rPr>
          <w:rFonts w:ascii="Calibri" w:hAnsi="Calibri" w:cs="Calibri"/>
          <w:sz w:val="24"/>
          <w:szCs w:val="24"/>
        </w:rPr>
        <w:t xml:space="preserve">, J., </w:t>
      </w:r>
      <w:proofErr w:type="spellStart"/>
      <w:r w:rsidRPr="00C7707D">
        <w:rPr>
          <w:rFonts w:ascii="Calibri" w:hAnsi="Calibri" w:cs="Calibri"/>
          <w:sz w:val="24"/>
          <w:szCs w:val="24"/>
        </w:rPr>
        <w:t>Chardulo</w:t>
      </w:r>
      <w:proofErr w:type="spellEnd"/>
      <w:r w:rsidRPr="00C7707D">
        <w:rPr>
          <w:rFonts w:ascii="Calibri" w:hAnsi="Calibri" w:cs="Calibri"/>
          <w:sz w:val="24"/>
          <w:szCs w:val="24"/>
        </w:rPr>
        <w:t xml:space="preserve">, L.A. 2018. Influence of oxidative damage to proteins on beef tenderness. International Congress of Meat Science and Technology. Melbourne, Australia.  </w:t>
      </w:r>
    </w:p>
    <w:p w:rsidR="00893CF6" w:rsidRPr="00C7707D" w:rsidRDefault="00893CF6" w:rsidP="00A44827">
      <w:pPr>
        <w:spacing w:after="0" w:line="240" w:lineRule="auto"/>
        <w:rPr>
          <w:rFonts w:ascii="Calibri" w:hAnsi="Calibri" w:cs="Calibri"/>
          <w:sz w:val="24"/>
          <w:szCs w:val="24"/>
        </w:rPr>
      </w:pPr>
    </w:p>
    <w:p w:rsidR="00893CF6" w:rsidRPr="00C7707D" w:rsidRDefault="00893CF6" w:rsidP="00A44827">
      <w:pPr>
        <w:spacing w:after="0" w:line="240" w:lineRule="auto"/>
        <w:rPr>
          <w:rFonts w:ascii="Calibri" w:hAnsi="Calibri" w:cs="Calibri"/>
          <w:i/>
          <w:sz w:val="24"/>
          <w:szCs w:val="24"/>
        </w:rPr>
      </w:pPr>
      <w:r w:rsidRPr="00C7707D">
        <w:rPr>
          <w:rFonts w:ascii="Calibri" w:hAnsi="Calibri" w:cs="Calibri"/>
          <w:i/>
          <w:sz w:val="24"/>
          <w:szCs w:val="24"/>
        </w:rPr>
        <w:t>Peer-reviewed Extension Research Reports</w:t>
      </w:r>
    </w:p>
    <w:p w:rsidR="00893CF6" w:rsidRPr="00C7707D" w:rsidRDefault="00893CF6" w:rsidP="00A44827">
      <w:pPr>
        <w:pStyle w:val="ListParagraph"/>
        <w:numPr>
          <w:ilvl w:val="0"/>
          <w:numId w:val="9"/>
        </w:numPr>
        <w:spacing w:after="0" w:line="240" w:lineRule="auto"/>
        <w:contextualSpacing w:val="0"/>
        <w:rPr>
          <w:rFonts w:ascii="Calibri" w:hAnsi="Calibri" w:cs="Calibri"/>
          <w:sz w:val="24"/>
          <w:szCs w:val="24"/>
        </w:rPr>
      </w:pPr>
      <w:r w:rsidRPr="00C7707D">
        <w:rPr>
          <w:rFonts w:ascii="Calibri" w:hAnsi="Calibri" w:cs="Calibri"/>
          <w:sz w:val="24"/>
          <w:szCs w:val="24"/>
        </w:rPr>
        <w:t>Rasmussen, F.D., Bower, C.G., Sullivan, G.A. 2018.  Quality of ground beef from cattle fed distillers grains containing different amounts of oil. Nebraska Beef Cattle Report. MP105:126-127.</w:t>
      </w:r>
    </w:p>
    <w:p w:rsidR="00893CF6" w:rsidRPr="00C7707D" w:rsidRDefault="00893CF6" w:rsidP="00A44827">
      <w:pPr>
        <w:pStyle w:val="ListParagraph"/>
        <w:numPr>
          <w:ilvl w:val="0"/>
          <w:numId w:val="9"/>
        </w:numPr>
        <w:spacing w:after="0" w:line="240" w:lineRule="auto"/>
        <w:contextualSpacing w:val="0"/>
        <w:rPr>
          <w:rFonts w:ascii="Calibri" w:hAnsi="Calibri" w:cs="Calibri"/>
          <w:sz w:val="24"/>
          <w:szCs w:val="24"/>
        </w:rPr>
      </w:pPr>
      <w:proofErr w:type="spellStart"/>
      <w:r w:rsidRPr="00C7707D">
        <w:rPr>
          <w:rFonts w:ascii="Calibri" w:hAnsi="Calibri" w:cs="Calibri"/>
          <w:sz w:val="24"/>
          <w:szCs w:val="24"/>
        </w:rPr>
        <w:t>Posthuma</w:t>
      </w:r>
      <w:proofErr w:type="spellEnd"/>
      <w:r w:rsidRPr="00C7707D">
        <w:rPr>
          <w:rFonts w:ascii="Calibri" w:hAnsi="Calibri" w:cs="Calibri"/>
          <w:sz w:val="24"/>
          <w:szCs w:val="24"/>
        </w:rPr>
        <w:t>, J.A., Rasmussen, F.D., Sullivan, G.A. 2018.  Factors that influence cured color development using a cured meat model system. Nebraska Beef Cattle Report. MP105:128-130.</w:t>
      </w:r>
    </w:p>
    <w:p w:rsidR="00893CF6" w:rsidRPr="00C7707D" w:rsidRDefault="00893CF6" w:rsidP="00A44827">
      <w:pPr>
        <w:pStyle w:val="ListParagraph"/>
        <w:numPr>
          <w:ilvl w:val="0"/>
          <w:numId w:val="9"/>
        </w:numPr>
        <w:spacing w:after="0" w:line="240" w:lineRule="auto"/>
        <w:contextualSpacing w:val="0"/>
        <w:rPr>
          <w:rFonts w:ascii="Calibri" w:hAnsi="Calibri" w:cs="Calibri"/>
          <w:sz w:val="24"/>
          <w:szCs w:val="24"/>
        </w:rPr>
      </w:pPr>
      <w:r w:rsidRPr="00C7707D">
        <w:rPr>
          <w:rFonts w:ascii="Calibri" w:hAnsi="Calibri" w:cs="Calibri"/>
          <w:sz w:val="24"/>
          <w:szCs w:val="24"/>
        </w:rPr>
        <w:t>Gupta, J., Bower, G., Cavender, G., Sullivan, G.A. 2018. Effect of myoglobin state on color stability of high pressure processed ground beef. Nebraska Beef Cattle Report. MP105:131-133.</w:t>
      </w:r>
    </w:p>
    <w:p w:rsidR="00893CF6" w:rsidRPr="00C7707D" w:rsidRDefault="00893CF6" w:rsidP="00A44827">
      <w:pPr>
        <w:pStyle w:val="ListParagraph"/>
        <w:numPr>
          <w:ilvl w:val="0"/>
          <w:numId w:val="9"/>
        </w:numPr>
        <w:spacing w:after="0" w:line="240" w:lineRule="auto"/>
        <w:contextualSpacing w:val="0"/>
        <w:rPr>
          <w:rFonts w:ascii="Calibri" w:hAnsi="Calibri" w:cs="Calibri"/>
          <w:sz w:val="24"/>
          <w:szCs w:val="24"/>
        </w:rPr>
      </w:pPr>
      <w:r w:rsidRPr="00C7707D">
        <w:rPr>
          <w:rFonts w:ascii="Calibri" w:hAnsi="Calibri" w:cs="Calibri"/>
          <w:sz w:val="24"/>
          <w:szCs w:val="24"/>
        </w:rPr>
        <w:t>Gupta, J., Bower, G., Cavender, G., Sullivan, G.A. 2018. Effect of ingredients and packaging on high pressure processed ground beef color. Nebraska Beef Cattle Report. MP105:134-137.</w:t>
      </w:r>
    </w:p>
    <w:p w:rsidR="00893CF6" w:rsidRPr="00C7707D" w:rsidRDefault="00893CF6" w:rsidP="00A44827">
      <w:pPr>
        <w:pStyle w:val="ListParagraph"/>
        <w:numPr>
          <w:ilvl w:val="0"/>
          <w:numId w:val="9"/>
        </w:numPr>
        <w:spacing w:after="0" w:line="240" w:lineRule="auto"/>
        <w:contextualSpacing w:val="0"/>
        <w:rPr>
          <w:rFonts w:ascii="Calibri" w:hAnsi="Calibri" w:cs="Calibri"/>
          <w:sz w:val="24"/>
          <w:szCs w:val="24"/>
        </w:rPr>
      </w:pPr>
      <w:r w:rsidRPr="00C7707D">
        <w:rPr>
          <w:rFonts w:ascii="Calibri" w:hAnsi="Calibri" w:cs="Calibri"/>
          <w:sz w:val="24"/>
          <w:szCs w:val="24"/>
        </w:rPr>
        <w:t>McCoy, A., Burson, D., Sullivan, G. 2018. Antimicrobial interventions and application time effects on ground beef quality. Nebraska Beef Cattle Report. MP105:138-139.</w:t>
      </w:r>
    </w:p>
    <w:p w:rsidR="00893CF6" w:rsidRPr="00C7707D" w:rsidRDefault="00893CF6" w:rsidP="00A44827">
      <w:pPr>
        <w:pStyle w:val="ListParagraph"/>
        <w:numPr>
          <w:ilvl w:val="0"/>
          <w:numId w:val="9"/>
        </w:numPr>
        <w:spacing w:after="0" w:line="240" w:lineRule="auto"/>
        <w:contextualSpacing w:val="0"/>
        <w:rPr>
          <w:rFonts w:ascii="Calibri" w:hAnsi="Calibri" w:cs="Calibri"/>
          <w:sz w:val="24"/>
          <w:szCs w:val="24"/>
        </w:rPr>
      </w:pPr>
      <w:proofErr w:type="spellStart"/>
      <w:r w:rsidRPr="00C7707D">
        <w:rPr>
          <w:rFonts w:ascii="Calibri" w:hAnsi="Calibri" w:cs="Calibri"/>
          <w:sz w:val="24"/>
          <w:szCs w:val="24"/>
        </w:rPr>
        <w:t>Voegele</w:t>
      </w:r>
      <w:proofErr w:type="spellEnd"/>
      <w:r w:rsidRPr="00C7707D">
        <w:rPr>
          <w:rFonts w:ascii="Calibri" w:hAnsi="Calibri" w:cs="Calibri"/>
          <w:sz w:val="24"/>
          <w:szCs w:val="24"/>
        </w:rPr>
        <w:t xml:space="preserve">, H. R., </w:t>
      </w:r>
      <w:proofErr w:type="spellStart"/>
      <w:r w:rsidRPr="00C7707D">
        <w:rPr>
          <w:rFonts w:ascii="Calibri" w:hAnsi="Calibri" w:cs="Calibri"/>
          <w:sz w:val="24"/>
          <w:szCs w:val="24"/>
        </w:rPr>
        <w:t>Domenech</w:t>
      </w:r>
      <w:proofErr w:type="spellEnd"/>
      <w:r w:rsidRPr="00C7707D">
        <w:rPr>
          <w:rFonts w:ascii="Calibri" w:hAnsi="Calibri" w:cs="Calibri"/>
          <w:sz w:val="24"/>
          <w:szCs w:val="24"/>
        </w:rPr>
        <w:t xml:space="preserve">, K. I., </w:t>
      </w:r>
      <w:proofErr w:type="spellStart"/>
      <w:r w:rsidRPr="00C7707D">
        <w:rPr>
          <w:rFonts w:ascii="Calibri" w:hAnsi="Calibri" w:cs="Calibri"/>
          <w:sz w:val="24"/>
          <w:szCs w:val="24"/>
        </w:rPr>
        <w:t>Kunze</w:t>
      </w:r>
      <w:proofErr w:type="spellEnd"/>
      <w:r w:rsidRPr="00C7707D">
        <w:rPr>
          <w:rFonts w:ascii="Calibri" w:hAnsi="Calibri" w:cs="Calibri"/>
          <w:sz w:val="24"/>
          <w:szCs w:val="24"/>
        </w:rPr>
        <w:t xml:space="preserve">, E. K., Ribeiro, F. A., Jenkins, K., MacDonald, J., Calkins, C. (2017). Effect of Feeding Field Peas on Fresh Beef Quality. (pp. 101-103). Nebraska Beef Cattle Report. </w:t>
      </w:r>
    </w:p>
    <w:p w:rsidR="00893CF6" w:rsidRPr="00C7707D" w:rsidRDefault="00893CF6" w:rsidP="00A44827">
      <w:pPr>
        <w:pStyle w:val="ListParagraph"/>
        <w:numPr>
          <w:ilvl w:val="0"/>
          <w:numId w:val="9"/>
        </w:numPr>
        <w:spacing w:after="0" w:line="240" w:lineRule="auto"/>
        <w:contextualSpacing w:val="0"/>
        <w:rPr>
          <w:rFonts w:ascii="Calibri" w:hAnsi="Calibri" w:cs="Calibri"/>
          <w:sz w:val="24"/>
          <w:szCs w:val="24"/>
        </w:rPr>
      </w:pPr>
      <w:r w:rsidRPr="00C7707D">
        <w:rPr>
          <w:rFonts w:ascii="Calibri" w:hAnsi="Calibri" w:cs="Calibri"/>
          <w:sz w:val="24"/>
          <w:szCs w:val="24"/>
        </w:rPr>
        <w:t xml:space="preserve">Chao, M. D., </w:t>
      </w:r>
      <w:proofErr w:type="spellStart"/>
      <w:r w:rsidRPr="00C7707D">
        <w:rPr>
          <w:rFonts w:ascii="Calibri" w:hAnsi="Calibri" w:cs="Calibri"/>
          <w:sz w:val="24"/>
          <w:szCs w:val="24"/>
        </w:rPr>
        <w:t>Buntyn</w:t>
      </w:r>
      <w:proofErr w:type="spellEnd"/>
      <w:r w:rsidRPr="00C7707D">
        <w:rPr>
          <w:rFonts w:ascii="Calibri" w:hAnsi="Calibri" w:cs="Calibri"/>
          <w:sz w:val="24"/>
          <w:szCs w:val="24"/>
        </w:rPr>
        <w:t xml:space="preserve">, J. O., Schmidt, T., Ca, C. R. (2017). Fatty Acid Composition of Beef Fed </w:t>
      </w:r>
      <w:proofErr w:type="spellStart"/>
      <w:r w:rsidRPr="00C7707D">
        <w:rPr>
          <w:rFonts w:ascii="Calibri" w:hAnsi="Calibri" w:cs="Calibri"/>
          <w:sz w:val="24"/>
          <w:szCs w:val="24"/>
        </w:rPr>
        <w:t>OmniGen</w:t>
      </w:r>
      <w:proofErr w:type="spellEnd"/>
      <w:r w:rsidRPr="00C7707D">
        <w:rPr>
          <w:rFonts w:ascii="Calibri" w:hAnsi="Calibri" w:cs="Calibri"/>
          <w:sz w:val="24"/>
          <w:szCs w:val="24"/>
        </w:rPr>
        <w:t xml:space="preserve">-AF at Receiving or Finishing. (pp. 104-106). Nebraska Beef Cattle Report. </w:t>
      </w:r>
    </w:p>
    <w:p w:rsidR="00893CF6" w:rsidRPr="00C7707D" w:rsidRDefault="00893CF6" w:rsidP="00A44827">
      <w:pPr>
        <w:pStyle w:val="ListParagraph"/>
        <w:numPr>
          <w:ilvl w:val="0"/>
          <w:numId w:val="9"/>
        </w:numPr>
        <w:spacing w:after="0" w:line="240" w:lineRule="auto"/>
        <w:contextualSpacing w:val="0"/>
        <w:rPr>
          <w:rFonts w:ascii="Calibri" w:hAnsi="Calibri" w:cs="Calibri"/>
          <w:sz w:val="24"/>
          <w:szCs w:val="24"/>
        </w:rPr>
      </w:pPr>
      <w:proofErr w:type="spellStart"/>
      <w:r w:rsidRPr="00C7707D">
        <w:rPr>
          <w:rFonts w:ascii="Calibri" w:hAnsi="Calibri" w:cs="Calibri"/>
          <w:sz w:val="24"/>
          <w:szCs w:val="24"/>
        </w:rPr>
        <w:t>Kunze</w:t>
      </w:r>
      <w:proofErr w:type="spellEnd"/>
      <w:r w:rsidRPr="00C7707D">
        <w:rPr>
          <w:rFonts w:ascii="Calibri" w:hAnsi="Calibri" w:cs="Calibri"/>
          <w:sz w:val="24"/>
          <w:szCs w:val="24"/>
        </w:rPr>
        <w:t xml:space="preserve">, E. K., Herrera, N. J., </w:t>
      </w:r>
      <w:proofErr w:type="spellStart"/>
      <w:r w:rsidRPr="00C7707D">
        <w:rPr>
          <w:rFonts w:ascii="Calibri" w:hAnsi="Calibri" w:cs="Calibri"/>
          <w:sz w:val="24"/>
          <w:szCs w:val="24"/>
        </w:rPr>
        <w:t>Domenech</w:t>
      </w:r>
      <w:proofErr w:type="spellEnd"/>
      <w:r w:rsidRPr="00C7707D">
        <w:rPr>
          <w:rFonts w:ascii="Calibri" w:hAnsi="Calibri" w:cs="Calibri"/>
          <w:sz w:val="24"/>
          <w:szCs w:val="24"/>
        </w:rPr>
        <w:t>-Pérez, K. I., Chao, M. D., Calkins, C. R. (2017). The Influence of Diet and Oxidation on Calcium Retention of the Mitochondria in Fresh Beef. (pp. 99-101). Nebraska Beef Cattle Report.</w:t>
      </w:r>
    </w:p>
    <w:p w:rsidR="00893CF6" w:rsidRPr="00C7707D" w:rsidRDefault="00893CF6" w:rsidP="00A44827">
      <w:pPr>
        <w:pStyle w:val="ListParagraph"/>
        <w:numPr>
          <w:ilvl w:val="0"/>
          <w:numId w:val="9"/>
        </w:numPr>
        <w:spacing w:after="0" w:line="240" w:lineRule="auto"/>
        <w:contextualSpacing w:val="0"/>
        <w:rPr>
          <w:rFonts w:ascii="Calibri" w:hAnsi="Calibri" w:cs="Calibri"/>
          <w:sz w:val="24"/>
          <w:szCs w:val="24"/>
        </w:rPr>
      </w:pPr>
      <w:r w:rsidRPr="00C7707D">
        <w:rPr>
          <w:rFonts w:ascii="Calibri" w:hAnsi="Calibri" w:cs="Calibri"/>
          <w:sz w:val="24"/>
          <w:szCs w:val="24"/>
        </w:rPr>
        <w:t>Calkins, Chris R.  (2018).  Production of high-quality beef – The Nebraska Advantage.  (pp. 123-126). Nebraska Beef Cattle Report.</w:t>
      </w:r>
    </w:p>
    <w:p w:rsidR="00893CF6" w:rsidRPr="00C7707D" w:rsidRDefault="00893CF6" w:rsidP="00A44827">
      <w:pPr>
        <w:pStyle w:val="ListParagraph"/>
        <w:numPr>
          <w:ilvl w:val="0"/>
          <w:numId w:val="9"/>
        </w:numPr>
        <w:spacing w:after="0" w:line="240" w:lineRule="auto"/>
        <w:contextualSpacing w:val="0"/>
        <w:rPr>
          <w:rFonts w:ascii="Calibri" w:hAnsi="Calibri" w:cs="Calibri"/>
          <w:sz w:val="24"/>
          <w:szCs w:val="24"/>
        </w:rPr>
      </w:pPr>
      <w:r w:rsidRPr="00C7707D">
        <w:rPr>
          <w:rFonts w:ascii="Calibri" w:hAnsi="Calibri" w:cs="Calibri"/>
          <w:sz w:val="24"/>
          <w:szCs w:val="24"/>
        </w:rPr>
        <w:t xml:space="preserve">Herrera, Nicolas J., </w:t>
      </w:r>
      <w:proofErr w:type="spellStart"/>
      <w:r w:rsidRPr="00C7707D">
        <w:rPr>
          <w:rFonts w:ascii="Calibri" w:hAnsi="Calibri" w:cs="Calibri"/>
          <w:sz w:val="24"/>
          <w:szCs w:val="24"/>
        </w:rPr>
        <w:t>Kunze</w:t>
      </w:r>
      <w:proofErr w:type="spellEnd"/>
      <w:r w:rsidRPr="00C7707D">
        <w:rPr>
          <w:rFonts w:ascii="Calibri" w:hAnsi="Calibri" w:cs="Calibri"/>
          <w:sz w:val="24"/>
          <w:szCs w:val="24"/>
        </w:rPr>
        <w:t xml:space="preserve">, Emery K., </w:t>
      </w:r>
      <w:proofErr w:type="spellStart"/>
      <w:r w:rsidRPr="00C7707D">
        <w:rPr>
          <w:rFonts w:ascii="Calibri" w:hAnsi="Calibri" w:cs="Calibri"/>
          <w:sz w:val="24"/>
          <w:szCs w:val="24"/>
        </w:rPr>
        <w:t>Domenech</w:t>
      </w:r>
      <w:proofErr w:type="spellEnd"/>
      <w:r w:rsidRPr="00C7707D">
        <w:rPr>
          <w:rFonts w:ascii="Calibri" w:hAnsi="Calibri" w:cs="Calibri"/>
          <w:sz w:val="24"/>
          <w:szCs w:val="24"/>
        </w:rPr>
        <w:t>-Pérez, Katherine I., Ribeiro, Felipe A., Chao, Michael D., Calkins, Chris R. (2017). Relationship between Marbling, Superoxide Dismutase, and Beef Tenderness.  (pp. 141-142). Nebraska Beef Cattle Report.</w:t>
      </w:r>
    </w:p>
    <w:p w:rsidR="00893CF6" w:rsidRPr="00C7707D" w:rsidRDefault="00893CF6" w:rsidP="00A44827">
      <w:pPr>
        <w:pStyle w:val="ListParagraph"/>
        <w:numPr>
          <w:ilvl w:val="0"/>
          <w:numId w:val="9"/>
        </w:numPr>
        <w:spacing w:after="0" w:line="240" w:lineRule="auto"/>
        <w:contextualSpacing w:val="0"/>
        <w:rPr>
          <w:rFonts w:ascii="Calibri" w:hAnsi="Calibri" w:cs="Calibri"/>
          <w:sz w:val="24"/>
          <w:szCs w:val="24"/>
        </w:rPr>
      </w:pPr>
      <w:r w:rsidRPr="00C7707D">
        <w:rPr>
          <w:rFonts w:ascii="Calibri" w:hAnsi="Calibri" w:cs="Calibri"/>
          <w:sz w:val="24"/>
          <w:szCs w:val="24"/>
        </w:rPr>
        <w:lastRenderedPageBreak/>
        <w:t xml:space="preserve">Calkins, Chris R., </w:t>
      </w:r>
      <w:proofErr w:type="spellStart"/>
      <w:r w:rsidRPr="00C7707D">
        <w:rPr>
          <w:rFonts w:ascii="Calibri" w:hAnsi="Calibri" w:cs="Calibri"/>
          <w:sz w:val="24"/>
          <w:szCs w:val="24"/>
        </w:rPr>
        <w:t>O’Daniel</w:t>
      </w:r>
      <w:proofErr w:type="spellEnd"/>
      <w:r w:rsidRPr="00C7707D">
        <w:rPr>
          <w:rFonts w:ascii="Calibri" w:hAnsi="Calibri" w:cs="Calibri"/>
          <w:sz w:val="24"/>
          <w:szCs w:val="24"/>
        </w:rPr>
        <w:t xml:space="preserve">, Jenna J., Konda </w:t>
      </w:r>
      <w:proofErr w:type="spellStart"/>
      <w:r w:rsidRPr="00C7707D">
        <w:rPr>
          <w:rFonts w:ascii="Calibri" w:hAnsi="Calibri" w:cs="Calibri"/>
          <w:sz w:val="24"/>
          <w:szCs w:val="24"/>
        </w:rPr>
        <w:t>Naganathan</w:t>
      </w:r>
      <w:proofErr w:type="spellEnd"/>
      <w:r w:rsidRPr="00C7707D">
        <w:rPr>
          <w:rFonts w:ascii="Calibri" w:hAnsi="Calibri" w:cs="Calibri"/>
          <w:sz w:val="24"/>
          <w:szCs w:val="24"/>
        </w:rPr>
        <w:t xml:space="preserve">, </w:t>
      </w:r>
      <w:proofErr w:type="spellStart"/>
      <w:r w:rsidRPr="00C7707D">
        <w:rPr>
          <w:rFonts w:ascii="Calibri" w:hAnsi="Calibri" w:cs="Calibri"/>
          <w:sz w:val="24"/>
          <w:szCs w:val="24"/>
        </w:rPr>
        <w:t>Govindarajan</w:t>
      </w:r>
      <w:proofErr w:type="spellEnd"/>
      <w:r w:rsidRPr="00C7707D">
        <w:rPr>
          <w:rFonts w:ascii="Calibri" w:hAnsi="Calibri" w:cs="Calibri"/>
          <w:sz w:val="24"/>
          <w:szCs w:val="24"/>
        </w:rPr>
        <w:t xml:space="preserve">, Hart, Kellen B., </w:t>
      </w:r>
      <w:proofErr w:type="spellStart"/>
      <w:r w:rsidRPr="00C7707D">
        <w:rPr>
          <w:rFonts w:ascii="Calibri" w:hAnsi="Calibri" w:cs="Calibri"/>
          <w:sz w:val="24"/>
          <w:szCs w:val="24"/>
        </w:rPr>
        <w:t>Domenech</w:t>
      </w:r>
      <w:proofErr w:type="spellEnd"/>
      <w:r w:rsidRPr="00C7707D">
        <w:rPr>
          <w:rFonts w:ascii="Calibri" w:hAnsi="Calibri" w:cs="Calibri"/>
          <w:sz w:val="24"/>
          <w:szCs w:val="24"/>
        </w:rPr>
        <w:t xml:space="preserve">- Pérez, Katherine I., Schmidt, Ty B.  (2018).  Potential </w:t>
      </w:r>
      <w:proofErr w:type="gramStart"/>
      <w:r w:rsidRPr="00C7707D">
        <w:rPr>
          <w:rFonts w:ascii="Calibri" w:hAnsi="Calibri" w:cs="Calibri"/>
          <w:sz w:val="24"/>
          <w:szCs w:val="24"/>
        </w:rPr>
        <w:t>Variation  in</w:t>
      </w:r>
      <w:proofErr w:type="gramEnd"/>
      <w:r w:rsidRPr="00C7707D">
        <w:rPr>
          <w:rFonts w:ascii="Calibri" w:hAnsi="Calibri" w:cs="Calibri"/>
          <w:sz w:val="24"/>
          <w:szCs w:val="24"/>
        </w:rPr>
        <w:t xml:space="preserve"> Determination of Longissimus Muscle Area in Carcasses from Heifers Fed With or Without </w:t>
      </w:r>
      <w:proofErr w:type="spellStart"/>
      <w:r w:rsidRPr="00C7707D">
        <w:rPr>
          <w:rFonts w:ascii="Calibri" w:hAnsi="Calibri" w:cs="Calibri"/>
          <w:sz w:val="24"/>
          <w:szCs w:val="24"/>
        </w:rPr>
        <w:t>Zilpaterol</w:t>
      </w:r>
      <w:proofErr w:type="spellEnd"/>
      <w:r w:rsidRPr="00C7707D">
        <w:rPr>
          <w:rFonts w:ascii="Calibri" w:hAnsi="Calibri" w:cs="Calibri"/>
          <w:sz w:val="24"/>
          <w:szCs w:val="24"/>
        </w:rPr>
        <w:t xml:space="preserve"> Hydrochloride.  (pp. 143-144). Nebraska Beef Cattle Report.</w:t>
      </w:r>
    </w:p>
    <w:p w:rsidR="00893CF6" w:rsidRPr="00C7707D" w:rsidRDefault="00893CF6" w:rsidP="00A44827">
      <w:pPr>
        <w:pStyle w:val="ListParagraph"/>
        <w:numPr>
          <w:ilvl w:val="0"/>
          <w:numId w:val="9"/>
        </w:numPr>
        <w:spacing w:after="0" w:line="240" w:lineRule="auto"/>
        <w:contextualSpacing w:val="0"/>
        <w:rPr>
          <w:rFonts w:ascii="Calibri" w:hAnsi="Calibri" w:cs="Calibri"/>
          <w:sz w:val="24"/>
          <w:szCs w:val="24"/>
        </w:rPr>
      </w:pPr>
      <w:r w:rsidRPr="00C7707D">
        <w:rPr>
          <w:rFonts w:ascii="Calibri" w:hAnsi="Calibri" w:cs="Calibri"/>
          <w:sz w:val="24"/>
          <w:szCs w:val="24"/>
        </w:rPr>
        <w:t xml:space="preserve">Ribeiro, Felipe A., </w:t>
      </w:r>
      <w:proofErr w:type="spellStart"/>
      <w:r w:rsidRPr="00C7707D">
        <w:rPr>
          <w:rFonts w:ascii="Calibri" w:hAnsi="Calibri" w:cs="Calibri"/>
          <w:sz w:val="24"/>
          <w:szCs w:val="24"/>
        </w:rPr>
        <w:t>Domenech</w:t>
      </w:r>
      <w:proofErr w:type="spellEnd"/>
      <w:r w:rsidRPr="00C7707D">
        <w:rPr>
          <w:rFonts w:ascii="Calibri" w:hAnsi="Calibri" w:cs="Calibri"/>
          <w:sz w:val="24"/>
          <w:szCs w:val="24"/>
        </w:rPr>
        <w:t xml:space="preserve">-Pérez, Wilkerson, Emery K., </w:t>
      </w:r>
      <w:proofErr w:type="spellStart"/>
      <w:r w:rsidRPr="00C7707D">
        <w:rPr>
          <w:rFonts w:ascii="Calibri" w:hAnsi="Calibri" w:cs="Calibri"/>
          <w:sz w:val="24"/>
          <w:szCs w:val="24"/>
        </w:rPr>
        <w:t>Voegele</w:t>
      </w:r>
      <w:proofErr w:type="spellEnd"/>
      <w:r w:rsidRPr="00C7707D">
        <w:rPr>
          <w:rFonts w:ascii="Calibri" w:hAnsi="Calibri" w:cs="Calibri"/>
          <w:sz w:val="24"/>
          <w:szCs w:val="24"/>
        </w:rPr>
        <w:t xml:space="preserve">, Hope, Hart, </w:t>
      </w:r>
      <w:proofErr w:type="gramStart"/>
      <w:r w:rsidRPr="00C7707D">
        <w:rPr>
          <w:rFonts w:ascii="Calibri" w:hAnsi="Calibri" w:cs="Calibri"/>
          <w:sz w:val="24"/>
          <w:szCs w:val="24"/>
        </w:rPr>
        <w:t>Kellen  B.</w:t>
      </w:r>
      <w:proofErr w:type="gramEnd"/>
      <w:r w:rsidRPr="00C7707D">
        <w:rPr>
          <w:rFonts w:ascii="Calibri" w:hAnsi="Calibri" w:cs="Calibri"/>
          <w:sz w:val="24"/>
          <w:szCs w:val="24"/>
        </w:rPr>
        <w:t xml:space="preserve">, Calkins, Chris R.  </w:t>
      </w:r>
      <w:proofErr w:type="gramStart"/>
      <w:r w:rsidRPr="00C7707D">
        <w:rPr>
          <w:rFonts w:ascii="Calibri" w:hAnsi="Calibri" w:cs="Calibri"/>
          <w:sz w:val="24"/>
          <w:szCs w:val="24"/>
        </w:rPr>
        <w:t>( 2018</w:t>
      </w:r>
      <w:proofErr w:type="gramEnd"/>
      <w:r w:rsidRPr="00C7707D">
        <w:rPr>
          <w:rFonts w:ascii="Calibri" w:hAnsi="Calibri" w:cs="Calibri"/>
          <w:sz w:val="24"/>
          <w:szCs w:val="24"/>
        </w:rPr>
        <w:t>).  (pp. 144-147). Nebraska Beef Cattle Report.</w:t>
      </w:r>
    </w:p>
    <w:p w:rsidR="00E65A43" w:rsidRDefault="00E65A43" w:rsidP="00A44827">
      <w:pPr>
        <w:spacing w:after="0" w:line="240" w:lineRule="auto"/>
        <w:rPr>
          <w:rFonts w:ascii="Calibri" w:hAnsi="Calibri" w:cs="Calibri"/>
          <w:i/>
          <w:sz w:val="24"/>
          <w:szCs w:val="24"/>
        </w:rPr>
      </w:pPr>
    </w:p>
    <w:p w:rsidR="00893CF6" w:rsidRPr="00C7707D" w:rsidRDefault="00893CF6" w:rsidP="00A44827">
      <w:pPr>
        <w:spacing w:after="0" w:line="240" w:lineRule="auto"/>
        <w:rPr>
          <w:rFonts w:ascii="Calibri" w:hAnsi="Calibri" w:cs="Calibri"/>
          <w:i/>
          <w:sz w:val="24"/>
          <w:szCs w:val="24"/>
        </w:rPr>
      </w:pPr>
      <w:r w:rsidRPr="00C7707D">
        <w:rPr>
          <w:rFonts w:ascii="Calibri" w:hAnsi="Calibri" w:cs="Calibri"/>
          <w:i/>
          <w:sz w:val="24"/>
          <w:szCs w:val="24"/>
        </w:rPr>
        <w:t>Professional Presentations</w:t>
      </w:r>
    </w:p>
    <w:p w:rsidR="00893CF6" w:rsidRPr="00C7707D" w:rsidRDefault="00893CF6" w:rsidP="00A44827">
      <w:pPr>
        <w:pStyle w:val="ListParagraph"/>
        <w:numPr>
          <w:ilvl w:val="0"/>
          <w:numId w:val="10"/>
        </w:numPr>
        <w:spacing w:after="0" w:line="240" w:lineRule="auto"/>
        <w:contextualSpacing w:val="0"/>
        <w:rPr>
          <w:rFonts w:ascii="Calibri" w:hAnsi="Calibri" w:cs="Calibri"/>
          <w:sz w:val="24"/>
          <w:szCs w:val="24"/>
        </w:rPr>
      </w:pPr>
      <w:r w:rsidRPr="00C7707D">
        <w:rPr>
          <w:rFonts w:ascii="Calibri" w:hAnsi="Calibri" w:cs="Calibri"/>
          <w:sz w:val="24"/>
          <w:szCs w:val="24"/>
        </w:rPr>
        <w:t>Calkins, C. R., The Science Behind Quality Beef, Univ. of Campinas workshop – Brazil, Campinas, Brazil, "Production of High-Quality Beef - The Nebraska Advantage", Seminar, International, Invited. (December 13, 2017).</w:t>
      </w:r>
    </w:p>
    <w:p w:rsidR="00893CF6" w:rsidRPr="00C7707D" w:rsidRDefault="00893CF6" w:rsidP="00A44827">
      <w:pPr>
        <w:pStyle w:val="ListParagraph"/>
        <w:numPr>
          <w:ilvl w:val="0"/>
          <w:numId w:val="10"/>
        </w:numPr>
        <w:spacing w:after="0" w:line="240" w:lineRule="auto"/>
        <w:contextualSpacing w:val="0"/>
        <w:rPr>
          <w:rFonts w:ascii="Calibri" w:hAnsi="Calibri" w:cs="Calibri"/>
          <w:sz w:val="24"/>
          <w:szCs w:val="24"/>
        </w:rPr>
      </w:pPr>
      <w:r w:rsidRPr="00C7707D">
        <w:rPr>
          <w:rFonts w:ascii="Calibri" w:hAnsi="Calibri" w:cs="Calibri"/>
          <w:sz w:val="24"/>
          <w:szCs w:val="24"/>
        </w:rPr>
        <w:t>Calkins, C. R., The Science Behind Quality Beef, Univ. of Campinas workshop – Brazil, Campinas, Brazil, "The Importance of the Prediction of Tenderness for the Commercialization of Beef", Seminar, International, Invited. (December 13, 2017).</w:t>
      </w:r>
    </w:p>
    <w:p w:rsidR="00893CF6" w:rsidRPr="00C7707D" w:rsidRDefault="00893CF6" w:rsidP="00A44827">
      <w:pPr>
        <w:pStyle w:val="ListParagraph"/>
        <w:numPr>
          <w:ilvl w:val="0"/>
          <w:numId w:val="10"/>
        </w:numPr>
        <w:spacing w:after="0" w:line="240" w:lineRule="auto"/>
        <w:contextualSpacing w:val="0"/>
        <w:rPr>
          <w:rFonts w:ascii="Calibri" w:hAnsi="Calibri" w:cs="Calibri"/>
          <w:sz w:val="24"/>
          <w:szCs w:val="24"/>
        </w:rPr>
      </w:pPr>
      <w:r w:rsidRPr="00C7707D">
        <w:rPr>
          <w:rFonts w:ascii="Calibri" w:hAnsi="Calibri" w:cs="Calibri"/>
          <w:sz w:val="24"/>
          <w:szCs w:val="24"/>
        </w:rPr>
        <w:t xml:space="preserve">Calkins, C. R., Cornhusker Beef Nutrition Conference, Univ. of Nebraska Extension, </w:t>
      </w:r>
      <w:proofErr w:type="spellStart"/>
      <w:r w:rsidRPr="00C7707D">
        <w:rPr>
          <w:rFonts w:ascii="Calibri" w:hAnsi="Calibri" w:cs="Calibri"/>
          <w:sz w:val="24"/>
          <w:szCs w:val="24"/>
        </w:rPr>
        <w:t>Ithica</w:t>
      </w:r>
      <w:proofErr w:type="spellEnd"/>
      <w:r w:rsidRPr="00C7707D">
        <w:rPr>
          <w:rFonts w:ascii="Calibri" w:hAnsi="Calibri" w:cs="Calibri"/>
          <w:sz w:val="24"/>
          <w:szCs w:val="24"/>
        </w:rPr>
        <w:t>, NE, "Factors Controlling Tenderness in Beef", Invited. (November 3, 2017).</w:t>
      </w:r>
    </w:p>
    <w:p w:rsidR="00893CF6" w:rsidRPr="00C7707D" w:rsidRDefault="00893CF6" w:rsidP="00A44827">
      <w:pPr>
        <w:pStyle w:val="ListParagraph"/>
        <w:numPr>
          <w:ilvl w:val="0"/>
          <w:numId w:val="10"/>
        </w:numPr>
        <w:spacing w:after="0" w:line="240" w:lineRule="auto"/>
        <w:contextualSpacing w:val="0"/>
        <w:rPr>
          <w:rFonts w:ascii="Calibri" w:hAnsi="Calibri" w:cs="Calibri"/>
          <w:sz w:val="24"/>
          <w:szCs w:val="24"/>
        </w:rPr>
      </w:pPr>
      <w:r w:rsidRPr="00C7707D">
        <w:rPr>
          <w:rFonts w:ascii="Calibri" w:hAnsi="Calibri" w:cs="Calibri"/>
          <w:sz w:val="24"/>
          <w:szCs w:val="24"/>
        </w:rPr>
        <w:t>Calkins, C. R., ANUGA - the World's Largest International Food Show, Albers Meat Distributers, Cologne, Germany, "Quality Beef from Nebraska", International, Invited. (October 9, 2017).</w:t>
      </w:r>
    </w:p>
    <w:p w:rsidR="00893CF6" w:rsidRPr="00C7707D" w:rsidRDefault="00893CF6" w:rsidP="00A44827">
      <w:pPr>
        <w:pStyle w:val="ListParagraph"/>
        <w:numPr>
          <w:ilvl w:val="0"/>
          <w:numId w:val="10"/>
        </w:numPr>
        <w:spacing w:after="0" w:line="240" w:lineRule="auto"/>
        <w:contextualSpacing w:val="0"/>
        <w:rPr>
          <w:rFonts w:ascii="Calibri" w:hAnsi="Calibri" w:cs="Calibri"/>
          <w:sz w:val="24"/>
          <w:szCs w:val="24"/>
        </w:rPr>
      </w:pPr>
      <w:r w:rsidRPr="00C7707D">
        <w:rPr>
          <w:rFonts w:ascii="Calibri" w:hAnsi="Calibri" w:cs="Calibri"/>
          <w:sz w:val="24"/>
          <w:szCs w:val="24"/>
        </w:rPr>
        <w:t xml:space="preserve">Calkins, C. R., ANUGA - the World's Largest International Food Show, </w:t>
      </w:r>
      <w:proofErr w:type="spellStart"/>
      <w:r w:rsidRPr="00C7707D">
        <w:rPr>
          <w:rFonts w:ascii="Calibri" w:hAnsi="Calibri" w:cs="Calibri"/>
          <w:sz w:val="24"/>
          <w:szCs w:val="24"/>
        </w:rPr>
        <w:t>Inalca</w:t>
      </w:r>
      <w:proofErr w:type="spellEnd"/>
      <w:r w:rsidRPr="00C7707D">
        <w:rPr>
          <w:rFonts w:ascii="Calibri" w:hAnsi="Calibri" w:cs="Calibri"/>
          <w:sz w:val="24"/>
          <w:szCs w:val="24"/>
        </w:rPr>
        <w:t xml:space="preserve"> Beef Marketing Co., Cologne, Germany, "Quality Beef from Nebraska", Seminar, International, Invited. (October 8, 2017).</w:t>
      </w:r>
    </w:p>
    <w:p w:rsidR="00893CF6" w:rsidRPr="00C7707D" w:rsidRDefault="00893CF6" w:rsidP="00A44827">
      <w:pPr>
        <w:pStyle w:val="ListParagraph"/>
        <w:numPr>
          <w:ilvl w:val="0"/>
          <w:numId w:val="10"/>
        </w:numPr>
        <w:spacing w:after="0" w:line="240" w:lineRule="auto"/>
        <w:contextualSpacing w:val="0"/>
        <w:rPr>
          <w:rFonts w:ascii="Calibri" w:hAnsi="Calibri" w:cs="Calibri"/>
          <w:sz w:val="24"/>
          <w:szCs w:val="24"/>
        </w:rPr>
      </w:pPr>
      <w:r w:rsidRPr="00C7707D">
        <w:rPr>
          <w:rFonts w:ascii="Calibri" w:hAnsi="Calibri" w:cs="Calibri"/>
          <w:sz w:val="24"/>
          <w:szCs w:val="24"/>
        </w:rPr>
        <w:t xml:space="preserve">Calkins, C. R. ANUGA - the World's Largest International Food Show, Meta Foods, Atlanta, GA, </w:t>
      </w:r>
      <w:proofErr w:type="spellStart"/>
      <w:r w:rsidRPr="00C7707D">
        <w:rPr>
          <w:rFonts w:ascii="Calibri" w:hAnsi="Calibri" w:cs="Calibri"/>
          <w:sz w:val="24"/>
          <w:szCs w:val="24"/>
        </w:rPr>
        <w:t>Colone</w:t>
      </w:r>
      <w:proofErr w:type="spellEnd"/>
      <w:r w:rsidRPr="00C7707D">
        <w:rPr>
          <w:rFonts w:ascii="Calibri" w:hAnsi="Calibri" w:cs="Calibri"/>
          <w:sz w:val="24"/>
          <w:szCs w:val="24"/>
        </w:rPr>
        <w:t>, Germany, "Science of Beef Quality", Session, International, Invited. (October 8, 2017).</w:t>
      </w:r>
    </w:p>
    <w:p w:rsidR="00AD55D4" w:rsidRPr="00C7707D" w:rsidRDefault="00893CF6" w:rsidP="00A44827">
      <w:pPr>
        <w:pStyle w:val="ListParagraph"/>
        <w:numPr>
          <w:ilvl w:val="0"/>
          <w:numId w:val="10"/>
        </w:numPr>
        <w:shd w:val="clear" w:color="auto" w:fill="FFFFFF"/>
        <w:spacing w:after="0" w:line="240" w:lineRule="auto"/>
        <w:contextualSpacing w:val="0"/>
        <w:rPr>
          <w:rFonts w:ascii="Calibri" w:hAnsi="Calibri" w:cs="Calibri"/>
          <w:color w:val="000000"/>
          <w:sz w:val="24"/>
          <w:szCs w:val="24"/>
        </w:rPr>
      </w:pPr>
      <w:r w:rsidRPr="00C7707D">
        <w:rPr>
          <w:rFonts w:ascii="Calibri" w:hAnsi="Calibri" w:cs="Calibri"/>
          <w:sz w:val="24"/>
          <w:szCs w:val="24"/>
        </w:rPr>
        <w:t>Calkins, C.R.  Joint meeting of the American Society of Animal Science and Canadian Society of Animal Science.  “Challenges and Technologies for Postmortem Prediction of Beef Tenderness.”  International, Invited.  (July 10, 2018).</w:t>
      </w:r>
    </w:p>
    <w:p w:rsidR="002E38AE" w:rsidRDefault="002E38AE" w:rsidP="00A44827">
      <w:pPr>
        <w:shd w:val="clear" w:color="auto" w:fill="FFFFFF"/>
        <w:spacing w:after="0" w:line="240" w:lineRule="auto"/>
        <w:rPr>
          <w:rFonts w:ascii="Calibri" w:hAnsi="Calibri" w:cs="Calibri"/>
          <w:b/>
          <w:color w:val="000000"/>
          <w:sz w:val="24"/>
          <w:szCs w:val="24"/>
        </w:rPr>
      </w:pPr>
    </w:p>
    <w:p w:rsidR="00AD55D4" w:rsidRDefault="00AD55D4"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Nevada</w:t>
      </w:r>
      <w:r w:rsidR="00DB4E8C" w:rsidRPr="00C7707D">
        <w:rPr>
          <w:rFonts w:ascii="Calibri" w:hAnsi="Calibri" w:cs="Calibri"/>
          <w:b/>
          <w:color w:val="000000"/>
          <w:sz w:val="24"/>
          <w:szCs w:val="24"/>
        </w:rPr>
        <w:t xml:space="preserve"> – Amilton de Mello</w:t>
      </w:r>
    </w:p>
    <w:p w:rsidR="00E6426A" w:rsidRPr="00875307" w:rsidRDefault="00E6426A" w:rsidP="00A44827">
      <w:pPr>
        <w:shd w:val="clear" w:color="auto" w:fill="FFFFFF"/>
        <w:spacing w:after="0" w:line="240" w:lineRule="auto"/>
        <w:rPr>
          <w:rFonts w:ascii="Calibri" w:hAnsi="Calibri" w:cs="Calibri"/>
          <w:i/>
          <w:color w:val="000000"/>
          <w:sz w:val="24"/>
          <w:szCs w:val="24"/>
        </w:rPr>
      </w:pPr>
      <w:r w:rsidRPr="00875307">
        <w:rPr>
          <w:rFonts w:ascii="Calibri" w:hAnsi="Calibri" w:cs="Calibri"/>
          <w:i/>
          <w:color w:val="000000"/>
          <w:sz w:val="24"/>
          <w:szCs w:val="24"/>
        </w:rPr>
        <w:t>Peer-reviewed articles</w:t>
      </w:r>
    </w:p>
    <w:tbl>
      <w:tblPr>
        <w:tblW w:w="9270" w:type="dxa"/>
        <w:tblCellMar>
          <w:top w:w="15" w:type="dxa"/>
          <w:left w:w="15" w:type="dxa"/>
          <w:bottom w:w="15" w:type="dxa"/>
          <w:right w:w="15" w:type="dxa"/>
        </w:tblCellMar>
        <w:tblLook w:val="04A0" w:firstRow="1" w:lastRow="0" w:firstColumn="1" w:lastColumn="0" w:noHBand="0" w:noVBand="1"/>
      </w:tblPr>
      <w:tblGrid>
        <w:gridCol w:w="9270"/>
      </w:tblGrid>
      <w:tr w:rsidR="002E38AE" w:rsidTr="0047026B">
        <w:tc>
          <w:tcPr>
            <w:tcW w:w="9270" w:type="dxa"/>
            <w:tcMar>
              <w:top w:w="75" w:type="dxa"/>
              <w:left w:w="150" w:type="dxa"/>
              <w:bottom w:w="75" w:type="dxa"/>
              <w:right w:w="0" w:type="dxa"/>
            </w:tcMar>
            <w:hideMark/>
          </w:tcPr>
          <w:p w:rsidR="002E38AE" w:rsidRPr="002E38AE" w:rsidRDefault="002E38AE" w:rsidP="0047026B">
            <w:pPr>
              <w:pStyle w:val="ListParagraph"/>
              <w:numPr>
                <w:ilvl w:val="0"/>
                <w:numId w:val="21"/>
              </w:numPr>
              <w:spacing w:after="0" w:line="240" w:lineRule="auto"/>
              <w:ind w:left="210" w:right="915"/>
              <w:rPr>
                <w:color w:val="000000"/>
                <w:sz w:val="24"/>
                <w:szCs w:val="24"/>
              </w:rPr>
            </w:pPr>
            <w:r w:rsidRPr="002E38AE">
              <w:rPr>
                <w:color w:val="000000"/>
                <w:sz w:val="24"/>
                <w:szCs w:val="24"/>
              </w:rPr>
              <w:t xml:space="preserve">Fruet, A.P.B., de Mello, A.S., Trombetta, F., Stefanello, F.S., </w:t>
            </w:r>
            <w:proofErr w:type="spellStart"/>
            <w:r w:rsidRPr="002E38AE">
              <w:rPr>
                <w:color w:val="000000"/>
                <w:sz w:val="24"/>
                <w:szCs w:val="24"/>
              </w:rPr>
              <w:t>Speroni</w:t>
            </w:r>
            <w:proofErr w:type="spellEnd"/>
            <w:r w:rsidRPr="002E38AE">
              <w:rPr>
                <w:color w:val="000000"/>
                <w:sz w:val="24"/>
                <w:szCs w:val="24"/>
              </w:rPr>
              <w:t xml:space="preserve">, C.S., de Vargas, D.P., de Souza, A.N.M., Rosado </w:t>
            </w:r>
            <w:proofErr w:type="spellStart"/>
            <w:r w:rsidRPr="002E38AE">
              <w:rPr>
                <w:color w:val="000000"/>
                <w:sz w:val="24"/>
                <w:szCs w:val="24"/>
              </w:rPr>
              <w:t>Júnior</w:t>
            </w:r>
            <w:proofErr w:type="spellEnd"/>
            <w:r w:rsidRPr="002E38AE">
              <w:rPr>
                <w:color w:val="000000"/>
                <w:sz w:val="24"/>
                <w:szCs w:val="24"/>
              </w:rPr>
              <w:t xml:space="preserve">, A.G., Tonetto, C.J., </w:t>
            </w:r>
            <w:proofErr w:type="spellStart"/>
            <w:r w:rsidRPr="002E38AE">
              <w:rPr>
                <w:color w:val="000000"/>
                <w:sz w:val="24"/>
                <w:szCs w:val="24"/>
              </w:rPr>
              <w:t>Nörnberg</w:t>
            </w:r>
            <w:proofErr w:type="spellEnd"/>
            <w:r w:rsidRPr="002E38AE">
              <w:rPr>
                <w:color w:val="000000"/>
                <w:sz w:val="24"/>
                <w:szCs w:val="24"/>
              </w:rPr>
              <w:t>, J.L. 2018, "Oxidative stability of beef from steers finished exclusively with concentrate, supplemented, or on legume-grass pasture"   </w:t>
            </w:r>
            <w:hyperlink r:id="rId28" w:tgtFrame="_blank" w:history="1">
              <w:r w:rsidRPr="002E38AE">
                <w:rPr>
                  <w:rStyle w:val="Hyperlink"/>
                  <w:i/>
                  <w:iCs/>
                  <w:sz w:val="24"/>
                  <w:szCs w:val="24"/>
                </w:rPr>
                <w:t>Meat Science</w:t>
              </w:r>
            </w:hyperlink>
          </w:p>
        </w:tc>
      </w:tr>
      <w:tr w:rsidR="002E38AE" w:rsidTr="0047026B">
        <w:tc>
          <w:tcPr>
            <w:tcW w:w="9270" w:type="dxa"/>
            <w:tcMar>
              <w:top w:w="75" w:type="dxa"/>
              <w:left w:w="150" w:type="dxa"/>
              <w:bottom w:w="75" w:type="dxa"/>
              <w:right w:w="0" w:type="dxa"/>
            </w:tcMar>
            <w:hideMark/>
          </w:tcPr>
          <w:p w:rsidR="002E38AE" w:rsidRPr="002E38AE" w:rsidRDefault="002E38AE" w:rsidP="002E38AE">
            <w:pPr>
              <w:pStyle w:val="ListParagraph"/>
              <w:numPr>
                <w:ilvl w:val="0"/>
                <w:numId w:val="21"/>
              </w:numPr>
              <w:spacing w:after="0" w:line="240" w:lineRule="auto"/>
              <w:ind w:left="210"/>
              <w:rPr>
                <w:color w:val="000000"/>
                <w:sz w:val="24"/>
                <w:szCs w:val="24"/>
              </w:rPr>
            </w:pPr>
            <w:r w:rsidRPr="002E38AE">
              <w:rPr>
                <w:color w:val="000000"/>
                <w:sz w:val="24"/>
                <w:szCs w:val="24"/>
              </w:rPr>
              <w:t xml:space="preserve">Fruet, A.P.B., Trombetta, F, Stefanello, F.S., </w:t>
            </w:r>
            <w:proofErr w:type="spellStart"/>
            <w:r w:rsidRPr="002E38AE">
              <w:rPr>
                <w:color w:val="000000"/>
                <w:sz w:val="24"/>
                <w:szCs w:val="24"/>
              </w:rPr>
              <w:t>Speroni</w:t>
            </w:r>
            <w:proofErr w:type="spellEnd"/>
            <w:r w:rsidRPr="002E38AE">
              <w:rPr>
                <w:color w:val="000000"/>
                <w:sz w:val="24"/>
                <w:szCs w:val="24"/>
              </w:rPr>
              <w:t xml:space="preserve">, C.S., Donadel, J.Z., De Souza, A.N.M, Rosado </w:t>
            </w:r>
            <w:proofErr w:type="spellStart"/>
            <w:r w:rsidRPr="002E38AE">
              <w:rPr>
                <w:color w:val="000000"/>
                <w:sz w:val="24"/>
                <w:szCs w:val="24"/>
              </w:rPr>
              <w:t>Júnior</w:t>
            </w:r>
            <w:proofErr w:type="spellEnd"/>
            <w:r w:rsidRPr="002E38AE">
              <w:rPr>
                <w:color w:val="000000"/>
                <w:sz w:val="24"/>
                <w:szCs w:val="24"/>
              </w:rPr>
              <w:t xml:space="preserve">, A., Tonetto, C.J., Wagner, R., de Mello, A.S., </w:t>
            </w:r>
            <w:proofErr w:type="spellStart"/>
            <w:r w:rsidRPr="002E38AE">
              <w:rPr>
                <w:color w:val="000000"/>
                <w:sz w:val="24"/>
                <w:szCs w:val="24"/>
              </w:rPr>
              <w:t>Nörnberg</w:t>
            </w:r>
            <w:proofErr w:type="spellEnd"/>
            <w:r w:rsidRPr="002E38AE">
              <w:rPr>
                <w:color w:val="000000"/>
                <w:sz w:val="24"/>
                <w:szCs w:val="24"/>
              </w:rPr>
              <w:t xml:space="preserve">, J.L. 2018, "Effects of feeding legume-grass pasture and different concentrate levels on fatty acid profile, volatile compounds, and off-flavor of the M. longissimus </w:t>
            </w:r>
            <w:proofErr w:type="spellStart"/>
            <w:r w:rsidRPr="002E38AE">
              <w:rPr>
                <w:color w:val="000000"/>
                <w:sz w:val="24"/>
                <w:szCs w:val="24"/>
              </w:rPr>
              <w:t>thoracis</w:t>
            </w:r>
            <w:proofErr w:type="spellEnd"/>
            <w:r w:rsidRPr="002E38AE">
              <w:rPr>
                <w:color w:val="000000"/>
                <w:sz w:val="24"/>
                <w:szCs w:val="24"/>
              </w:rPr>
              <w:t>"   </w:t>
            </w:r>
            <w:hyperlink r:id="rId29" w:tgtFrame="_blank" w:history="1">
              <w:r w:rsidRPr="002E38AE">
                <w:rPr>
                  <w:rStyle w:val="Hyperlink"/>
                  <w:i/>
                  <w:iCs/>
                  <w:sz w:val="24"/>
                  <w:szCs w:val="24"/>
                </w:rPr>
                <w:t>Meat Science</w:t>
              </w:r>
            </w:hyperlink>
          </w:p>
        </w:tc>
      </w:tr>
      <w:tr w:rsidR="002E38AE" w:rsidTr="0047026B">
        <w:tc>
          <w:tcPr>
            <w:tcW w:w="9270" w:type="dxa"/>
            <w:tcMar>
              <w:top w:w="75" w:type="dxa"/>
              <w:left w:w="150" w:type="dxa"/>
              <w:bottom w:w="75" w:type="dxa"/>
              <w:right w:w="0" w:type="dxa"/>
            </w:tcMar>
            <w:hideMark/>
          </w:tcPr>
          <w:p w:rsidR="002E38AE" w:rsidRPr="002E38AE" w:rsidRDefault="002E38AE" w:rsidP="002E38AE">
            <w:pPr>
              <w:pStyle w:val="ListParagraph"/>
              <w:numPr>
                <w:ilvl w:val="0"/>
                <w:numId w:val="21"/>
              </w:numPr>
              <w:spacing w:after="0" w:line="240" w:lineRule="auto"/>
              <w:ind w:left="210"/>
              <w:rPr>
                <w:color w:val="000000"/>
                <w:sz w:val="24"/>
                <w:szCs w:val="24"/>
              </w:rPr>
            </w:pPr>
            <w:r w:rsidRPr="002E38AE">
              <w:rPr>
                <w:color w:val="000000"/>
                <w:sz w:val="24"/>
                <w:szCs w:val="24"/>
              </w:rPr>
              <w:t>Seman, D.L., Boler, D.D., Carr, C.D., Dikeman, M.E., Owens, C.M., Keeton, J.T., Pringle, T.D., Sindelar, J.J., Woerner, D.R., de Mello, A.S., Powell, T. M. 2018, "Meat Science Lexicon"   </w:t>
            </w:r>
            <w:hyperlink r:id="rId30" w:tgtFrame="_blank" w:history="1">
              <w:r w:rsidRPr="002E38AE">
                <w:rPr>
                  <w:rStyle w:val="Hyperlink"/>
                  <w:i/>
                  <w:iCs/>
                  <w:sz w:val="24"/>
                  <w:szCs w:val="24"/>
                </w:rPr>
                <w:t>Meat and Muscle Biology</w:t>
              </w:r>
            </w:hyperlink>
          </w:p>
        </w:tc>
      </w:tr>
      <w:tr w:rsidR="002E38AE" w:rsidTr="0047026B">
        <w:tc>
          <w:tcPr>
            <w:tcW w:w="9270" w:type="dxa"/>
            <w:tcMar>
              <w:top w:w="75" w:type="dxa"/>
              <w:left w:w="150" w:type="dxa"/>
              <w:bottom w:w="75" w:type="dxa"/>
              <w:right w:w="0" w:type="dxa"/>
            </w:tcMar>
            <w:hideMark/>
          </w:tcPr>
          <w:p w:rsidR="002E38AE" w:rsidRPr="002E38AE" w:rsidRDefault="002E38AE" w:rsidP="002E38AE">
            <w:pPr>
              <w:pStyle w:val="ListParagraph"/>
              <w:numPr>
                <w:ilvl w:val="0"/>
                <w:numId w:val="21"/>
              </w:numPr>
              <w:spacing w:after="0" w:line="240" w:lineRule="auto"/>
              <w:ind w:left="210"/>
              <w:rPr>
                <w:color w:val="000000"/>
                <w:sz w:val="24"/>
                <w:szCs w:val="24"/>
              </w:rPr>
            </w:pPr>
            <w:r w:rsidRPr="002E38AE">
              <w:rPr>
                <w:color w:val="000000"/>
                <w:sz w:val="24"/>
                <w:szCs w:val="24"/>
              </w:rPr>
              <w:lastRenderedPageBreak/>
              <w:t>Yeh, Y., de Moura, F., Van de Broek, K., de Mello, A.S. 2018, "Effect of ultraviolet light, organic acids, and bacteriophage on Salmonella populations in ground beef"   </w:t>
            </w:r>
            <w:hyperlink r:id="rId31" w:tgtFrame="_blank" w:history="1">
              <w:r w:rsidRPr="002E38AE">
                <w:rPr>
                  <w:rStyle w:val="Hyperlink"/>
                  <w:i/>
                  <w:iCs/>
                  <w:sz w:val="24"/>
                  <w:szCs w:val="24"/>
                </w:rPr>
                <w:t>Meat Science</w:t>
              </w:r>
            </w:hyperlink>
          </w:p>
        </w:tc>
      </w:tr>
      <w:tr w:rsidR="002E38AE" w:rsidTr="0047026B">
        <w:tc>
          <w:tcPr>
            <w:tcW w:w="9270" w:type="dxa"/>
            <w:tcMar>
              <w:top w:w="75" w:type="dxa"/>
              <w:left w:w="150" w:type="dxa"/>
              <w:bottom w:w="75" w:type="dxa"/>
              <w:right w:w="0" w:type="dxa"/>
            </w:tcMar>
            <w:hideMark/>
          </w:tcPr>
          <w:p w:rsidR="002E38AE" w:rsidRPr="002E38AE" w:rsidRDefault="002E38AE" w:rsidP="002E38AE">
            <w:pPr>
              <w:pStyle w:val="ListParagraph"/>
              <w:numPr>
                <w:ilvl w:val="0"/>
                <w:numId w:val="21"/>
              </w:numPr>
              <w:spacing w:after="0" w:line="240" w:lineRule="auto"/>
              <w:ind w:left="210"/>
              <w:rPr>
                <w:color w:val="000000"/>
                <w:sz w:val="24"/>
                <w:szCs w:val="24"/>
              </w:rPr>
            </w:pPr>
            <w:r w:rsidRPr="002E38AE">
              <w:rPr>
                <w:color w:val="000000"/>
                <w:sz w:val="24"/>
                <w:szCs w:val="24"/>
              </w:rPr>
              <w:t xml:space="preserve">de Mello, A. S.; </w:t>
            </w:r>
            <w:proofErr w:type="spellStart"/>
            <w:r w:rsidRPr="002E38AE">
              <w:rPr>
                <w:color w:val="000000"/>
                <w:sz w:val="24"/>
                <w:szCs w:val="24"/>
              </w:rPr>
              <w:t>Ringkob</w:t>
            </w:r>
            <w:proofErr w:type="spellEnd"/>
            <w:r w:rsidRPr="002E38AE">
              <w:rPr>
                <w:color w:val="000000"/>
                <w:sz w:val="24"/>
                <w:szCs w:val="24"/>
              </w:rPr>
              <w:t xml:space="preserve">, T., Yeh, Y. 2017, "Effects of long spray-chilling on water pocket development in </w:t>
            </w:r>
            <w:proofErr w:type="spellStart"/>
            <w:r w:rsidRPr="002E38AE">
              <w:rPr>
                <w:color w:val="000000"/>
                <w:sz w:val="24"/>
                <w:szCs w:val="24"/>
              </w:rPr>
              <w:t>ribeyes</w:t>
            </w:r>
            <w:proofErr w:type="spellEnd"/>
            <w:r w:rsidRPr="002E38AE">
              <w:rPr>
                <w:color w:val="000000"/>
                <w:sz w:val="24"/>
                <w:szCs w:val="24"/>
              </w:rPr>
              <w:t>"   </w:t>
            </w:r>
            <w:hyperlink r:id="rId32" w:tgtFrame="_blank" w:history="1">
              <w:r w:rsidRPr="002E38AE">
                <w:rPr>
                  <w:rStyle w:val="Hyperlink"/>
                  <w:i/>
                  <w:iCs/>
                  <w:sz w:val="24"/>
                  <w:szCs w:val="24"/>
                </w:rPr>
                <w:t>Meat Science</w:t>
              </w:r>
            </w:hyperlink>
          </w:p>
        </w:tc>
      </w:tr>
      <w:tr w:rsidR="002E38AE" w:rsidTr="0047026B">
        <w:tc>
          <w:tcPr>
            <w:tcW w:w="9270" w:type="dxa"/>
            <w:tcMar>
              <w:top w:w="75" w:type="dxa"/>
              <w:left w:w="150" w:type="dxa"/>
              <w:bottom w:w="75" w:type="dxa"/>
              <w:right w:w="0" w:type="dxa"/>
            </w:tcMar>
            <w:hideMark/>
          </w:tcPr>
          <w:p w:rsidR="002E38AE" w:rsidRPr="002E38AE" w:rsidRDefault="002E38AE" w:rsidP="002E38AE">
            <w:pPr>
              <w:pStyle w:val="ListParagraph"/>
              <w:numPr>
                <w:ilvl w:val="0"/>
                <w:numId w:val="21"/>
              </w:numPr>
              <w:spacing w:after="0" w:line="240" w:lineRule="auto"/>
              <w:ind w:left="210"/>
              <w:rPr>
                <w:color w:val="000000"/>
                <w:sz w:val="24"/>
                <w:szCs w:val="24"/>
              </w:rPr>
            </w:pPr>
            <w:r w:rsidRPr="002E38AE">
              <w:rPr>
                <w:color w:val="000000"/>
                <w:sz w:val="24"/>
                <w:szCs w:val="24"/>
              </w:rPr>
              <w:t xml:space="preserve">de Mello, A.S., Jenschke, B.E., </w:t>
            </w:r>
            <w:proofErr w:type="spellStart"/>
            <w:r w:rsidRPr="002E38AE">
              <w:rPr>
                <w:color w:val="000000"/>
                <w:sz w:val="24"/>
                <w:szCs w:val="24"/>
              </w:rPr>
              <w:t>Senaratne</w:t>
            </w:r>
            <w:proofErr w:type="spellEnd"/>
            <w:r w:rsidRPr="002E38AE">
              <w:rPr>
                <w:color w:val="000000"/>
                <w:sz w:val="24"/>
                <w:szCs w:val="24"/>
              </w:rPr>
              <w:t xml:space="preserve">, L.S., Carr, T.P., Erickson, G.E., Calkins, C.R. 2017, "Effects of finishing diets containing wet distillers grains plus </w:t>
            </w:r>
            <w:proofErr w:type="spellStart"/>
            <w:r w:rsidRPr="002E38AE">
              <w:rPr>
                <w:color w:val="000000"/>
                <w:sz w:val="24"/>
                <w:szCs w:val="24"/>
              </w:rPr>
              <w:t>solubles</w:t>
            </w:r>
            <w:proofErr w:type="spellEnd"/>
            <w:r w:rsidRPr="002E38AE">
              <w:rPr>
                <w:color w:val="000000"/>
                <w:sz w:val="24"/>
                <w:szCs w:val="24"/>
              </w:rPr>
              <w:t xml:space="preserve"> on beef quality attributes and fatty acid profile"   </w:t>
            </w:r>
            <w:hyperlink r:id="rId33" w:tgtFrame="_blank" w:history="1">
              <w:r w:rsidRPr="002E38AE">
                <w:rPr>
                  <w:rStyle w:val="Hyperlink"/>
                  <w:i/>
                  <w:iCs/>
                  <w:sz w:val="24"/>
                  <w:szCs w:val="24"/>
                </w:rPr>
                <w:t>Meat Science</w:t>
              </w:r>
            </w:hyperlink>
          </w:p>
        </w:tc>
      </w:tr>
      <w:tr w:rsidR="002E38AE" w:rsidTr="0047026B">
        <w:tc>
          <w:tcPr>
            <w:tcW w:w="9270" w:type="dxa"/>
            <w:tcMar>
              <w:top w:w="75" w:type="dxa"/>
              <w:left w:w="150" w:type="dxa"/>
              <w:bottom w:w="75" w:type="dxa"/>
              <w:right w:w="0" w:type="dxa"/>
            </w:tcMar>
            <w:hideMark/>
          </w:tcPr>
          <w:p w:rsidR="002E38AE" w:rsidRPr="002E38AE" w:rsidRDefault="002E38AE" w:rsidP="002E38AE">
            <w:pPr>
              <w:pStyle w:val="ListParagraph"/>
              <w:numPr>
                <w:ilvl w:val="0"/>
                <w:numId w:val="21"/>
              </w:numPr>
              <w:spacing w:after="0" w:line="240" w:lineRule="auto"/>
              <w:ind w:left="210"/>
              <w:rPr>
                <w:color w:val="000000"/>
                <w:sz w:val="24"/>
                <w:szCs w:val="24"/>
              </w:rPr>
            </w:pPr>
            <w:r w:rsidRPr="002E38AE">
              <w:rPr>
                <w:color w:val="000000"/>
                <w:sz w:val="24"/>
                <w:szCs w:val="24"/>
              </w:rPr>
              <w:t xml:space="preserve">Yeh, Y., </w:t>
            </w:r>
            <w:proofErr w:type="spellStart"/>
            <w:r w:rsidRPr="002E38AE">
              <w:rPr>
                <w:color w:val="000000"/>
                <w:sz w:val="24"/>
                <w:szCs w:val="24"/>
              </w:rPr>
              <w:t>Purushothaman</w:t>
            </w:r>
            <w:proofErr w:type="spellEnd"/>
            <w:r w:rsidRPr="002E38AE">
              <w:rPr>
                <w:color w:val="000000"/>
                <w:sz w:val="24"/>
                <w:szCs w:val="24"/>
              </w:rPr>
              <w:t xml:space="preserve">, P., Gupta, N., </w:t>
            </w:r>
            <w:proofErr w:type="spellStart"/>
            <w:r w:rsidRPr="002E38AE">
              <w:rPr>
                <w:color w:val="000000"/>
                <w:sz w:val="24"/>
                <w:szCs w:val="24"/>
              </w:rPr>
              <w:t>Ragnone</w:t>
            </w:r>
            <w:proofErr w:type="spellEnd"/>
            <w:r w:rsidRPr="002E38AE">
              <w:rPr>
                <w:color w:val="000000"/>
                <w:sz w:val="24"/>
                <w:szCs w:val="24"/>
              </w:rPr>
              <w:t>, M., Verma, S. C., de Mello, A. S. 2017, "Bacteriophage application on red meats and poultry: Effects on Salmonella population in final ground products"   </w:t>
            </w:r>
            <w:hyperlink r:id="rId34" w:tgtFrame="_blank" w:history="1">
              <w:r w:rsidRPr="002E38AE">
                <w:rPr>
                  <w:rStyle w:val="Hyperlink"/>
                  <w:i/>
                  <w:iCs/>
                  <w:sz w:val="24"/>
                  <w:szCs w:val="24"/>
                </w:rPr>
                <w:t>Meat Science</w:t>
              </w:r>
            </w:hyperlink>
          </w:p>
        </w:tc>
      </w:tr>
      <w:tr w:rsidR="002E38AE" w:rsidTr="0047026B">
        <w:tc>
          <w:tcPr>
            <w:tcW w:w="9270" w:type="dxa"/>
            <w:tcMar>
              <w:top w:w="75" w:type="dxa"/>
              <w:left w:w="150" w:type="dxa"/>
              <w:bottom w:w="75" w:type="dxa"/>
              <w:right w:w="0" w:type="dxa"/>
            </w:tcMar>
            <w:hideMark/>
          </w:tcPr>
          <w:p w:rsidR="002E38AE" w:rsidRPr="002E38AE" w:rsidRDefault="002E38AE" w:rsidP="002E38AE">
            <w:pPr>
              <w:pStyle w:val="ListParagraph"/>
              <w:numPr>
                <w:ilvl w:val="0"/>
                <w:numId w:val="21"/>
              </w:numPr>
              <w:spacing w:after="0" w:line="240" w:lineRule="auto"/>
              <w:ind w:left="210"/>
              <w:rPr>
                <w:color w:val="000000"/>
                <w:sz w:val="24"/>
                <w:szCs w:val="24"/>
              </w:rPr>
            </w:pPr>
            <w:r w:rsidRPr="002E38AE">
              <w:rPr>
                <w:color w:val="000000"/>
                <w:sz w:val="24"/>
                <w:szCs w:val="24"/>
              </w:rPr>
              <w:t>Yeh, Y., Ribeiro, F.A., Omaye, S.T., Calkins, C.R., de Mello, A. S. 2017, "Evaluation of palatability and muscle composition of novel value-added beef cuts"   </w:t>
            </w:r>
            <w:hyperlink r:id="rId35" w:tgtFrame="_blank" w:history="1">
              <w:r w:rsidRPr="002E38AE">
                <w:rPr>
                  <w:rStyle w:val="Hyperlink"/>
                  <w:i/>
                  <w:iCs/>
                  <w:sz w:val="24"/>
                  <w:szCs w:val="24"/>
                </w:rPr>
                <w:t>Meat Science</w:t>
              </w:r>
            </w:hyperlink>
          </w:p>
        </w:tc>
      </w:tr>
    </w:tbl>
    <w:p w:rsidR="00E65A43" w:rsidRDefault="00E65A43" w:rsidP="00A44827">
      <w:pPr>
        <w:shd w:val="clear" w:color="auto" w:fill="FFFFFF"/>
        <w:spacing w:after="0" w:line="240" w:lineRule="auto"/>
        <w:rPr>
          <w:rFonts w:ascii="Calibri" w:hAnsi="Calibri" w:cs="Calibri"/>
          <w:color w:val="000000"/>
          <w:sz w:val="24"/>
          <w:szCs w:val="24"/>
        </w:rPr>
      </w:pPr>
    </w:p>
    <w:p w:rsidR="00DB4E8C" w:rsidRDefault="00E65A43" w:rsidP="00A44827">
      <w:pPr>
        <w:shd w:val="clear" w:color="auto" w:fill="FFFFFF"/>
        <w:spacing w:after="0" w:line="240" w:lineRule="auto"/>
        <w:rPr>
          <w:rFonts w:ascii="Calibri" w:hAnsi="Calibri" w:cs="Calibri"/>
          <w:i/>
          <w:color w:val="000000"/>
          <w:sz w:val="24"/>
          <w:szCs w:val="24"/>
        </w:rPr>
      </w:pPr>
      <w:r w:rsidRPr="00875307">
        <w:rPr>
          <w:rFonts w:ascii="Calibri" w:hAnsi="Calibri" w:cs="Calibri"/>
          <w:i/>
          <w:color w:val="000000"/>
          <w:sz w:val="24"/>
          <w:szCs w:val="24"/>
        </w:rPr>
        <w:t>Abstracts</w:t>
      </w:r>
    </w:p>
    <w:p w:rsidR="005D1ACD" w:rsidRPr="005D1ACD" w:rsidRDefault="005D1ACD" w:rsidP="005D1ACD">
      <w:pPr>
        <w:shd w:val="clear" w:color="auto" w:fill="FFFFFF"/>
        <w:spacing w:after="0" w:line="240" w:lineRule="auto"/>
        <w:rPr>
          <w:rFonts w:ascii="Calibri" w:hAnsi="Calibri"/>
        </w:rPr>
      </w:pPr>
    </w:p>
    <w:p w:rsidR="005D1ACD" w:rsidRPr="005D1ACD" w:rsidRDefault="005D1ACD" w:rsidP="005D1ACD">
      <w:pPr>
        <w:pStyle w:val="ListParagraph"/>
        <w:numPr>
          <w:ilvl w:val="0"/>
          <w:numId w:val="22"/>
        </w:numPr>
        <w:shd w:val="clear" w:color="auto" w:fill="FFFFFF"/>
        <w:spacing w:after="0" w:line="240" w:lineRule="auto"/>
        <w:ind w:left="360"/>
        <w:rPr>
          <w:rFonts w:ascii="Calibri" w:hAnsi="Calibri"/>
        </w:rPr>
      </w:pPr>
      <w:r w:rsidRPr="005D1ACD">
        <w:rPr>
          <w:rFonts w:ascii="Calibri" w:hAnsi="Calibri"/>
        </w:rPr>
        <w:t xml:space="preserve">EFFECTS OF FEEDING PECANS ON CARCASS CHARACTERISTICS, COLOR, LIPID STABILITY, AND NUTRITIONAL VALUES OF LAMB. F. M. Giotto, E. L. A. Ribeiro, F. A. Grandis, F. </w:t>
      </w:r>
      <w:proofErr w:type="spellStart"/>
      <w:r w:rsidRPr="005D1ACD">
        <w:rPr>
          <w:rFonts w:ascii="Calibri" w:hAnsi="Calibri"/>
        </w:rPr>
        <w:t>Fernandes</w:t>
      </w:r>
      <w:proofErr w:type="spellEnd"/>
      <w:r w:rsidRPr="005D1ACD">
        <w:rPr>
          <w:rFonts w:ascii="Calibri" w:hAnsi="Calibri"/>
        </w:rPr>
        <w:t xml:space="preserve"> Junior, L. S. </w:t>
      </w:r>
      <w:proofErr w:type="spellStart"/>
      <w:proofErr w:type="gramStart"/>
      <w:r w:rsidRPr="005D1ACD">
        <w:rPr>
          <w:rFonts w:ascii="Calibri" w:hAnsi="Calibri"/>
        </w:rPr>
        <w:t>Leite</w:t>
      </w:r>
      <w:proofErr w:type="spellEnd"/>
      <w:r w:rsidRPr="005D1ACD">
        <w:rPr>
          <w:rFonts w:ascii="Calibri" w:hAnsi="Calibri"/>
        </w:rPr>
        <w:t xml:space="preserve"> ,</w:t>
      </w:r>
      <w:proofErr w:type="gramEnd"/>
      <w:r w:rsidRPr="005D1ACD">
        <w:rPr>
          <w:rFonts w:ascii="Calibri" w:hAnsi="Calibri"/>
        </w:rPr>
        <w:t xml:space="preserve"> A. S. De Mello. RMC 2018. </w:t>
      </w:r>
      <w:hyperlink r:id="rId36" w:history="1">
        <w:r w:rsidRPr="005D1ACD">
          <w:rPr>
            <w:rStyle w:val="Hyperlink"/>
            <w:rFonts w:ascii="Calibri" w:hAnsi="Calibri"/>
          </w:rPr>
          <w:t>http://meatscience.org/docs/default-source/events-and-education/rmc/amsa-2018-71st-rmc-abstracts-7-18-2018-final.pdf?sfvrsn=8ae28fb3_0</w:t>
        </w:r>
      </w:hyperlink>
    </w:p>
    <w:p w:rsidR="005D1ACD" w:rsidRPr="005D1ACD" w:rsidRDefault="005D1ACD" w:rsidP="00875307">
      <w:pPr>
        <w:pStyle w:val="ListParagraph"/>
        <w:numPr>
          <w:ilvl w:val="0"/>
          <w:numId w:val="22"/>
        </w:numPr>
        <w:shd w:val="clear" w:color="auto" w:fill="FFFFFF"/>
        <w:spacing w:after="0" w:line="240" w:lineRule="auto"/>
        <w:ind w:left="360"/>
        <w:rPr>
          <w:rFonts w:ascii="Calibri" w:hAnsi="Calibri"/>
        </w:rPr>
      </w:pPr>
      <w:r w:rsidRPr="005D1ACD">
        <w:rPr>
          <w:rFonts w:ascii="Calibri" w:hAnsi="Calibri"/>
        </w:rPr>
        <w:t xml:space="preserve">EFFECTS OF INCLUSION OF TANNIC ACID ON COLOR, LIPID STABILITY, AND SENSORY ATTRIBUTES OF GROUND BEEF PATTIES. A. P. B. Fruet, A. M. Cavender, M. A. Fonseca, J. L. </w:t>
      </w:r>
      <w:proofErr w:type="spellStart"/>
      <w:r w:rsidRPr="005D1ACD">
        <w:rPr>
          <w:rFonts w:ascii="Calibri" w:hAnsi="Calibri"/>
        </w:rPr>
        <w:t>Nörnberg</w:t>
      </w:r>
      <w:proofErr w:type="spellEnd"/>
      <w:r w:rsidRPr="005D1ACD">
        <w:rPr>
          <w:rFonts w:ascii="Calibri" w:hAnsi="Calibri"/>
        </w:rPr>
        <w:t xml:space="preserve">, A. S. De Mello. RMC 2018. </w:t>
      </w:r>
      <w:hyperlink r:id="rId37" w:history="1">
        <w:r w:rsidRPr="005D1ACD">
          <w:rPr>
            <w:rStyle w:val="Hyperlink"/>
            <w:rFonts w:ascii="Calibri" w:hAnsi="Calibri"/>
          </w:rPr>
          <w:t>http://meatscience.org/docs/default-source/events-and-education/rmc/amsa-2018-71st-rmc-abstracts-7-18-2018-final.pdf?sfvrsn=8ae28fb3_0</w:t>
        </w:r>
      </w:hyperlink>
    </w:p>
    <w:p w:rsidR="005D1ACD" w:rsidRPr="005D1ACD" w:rsidRDefault="005D1ACD" w:rsidP="005D1ACD">
      <w:pPr>
        <w:pStyle w:val="ListParagraph"/>
        <w:numPr>
          <w:ilvl w:val="0"/>
          <w:numId w:val="22"/>
        </w:numPr>
        <w:shd w:val="clear" w:color="auto" w:fill="FFFFFF"/>
        <w:spacing w:after="0" w:line="240" w:lineRule="auto"/>
        <w:ind w:left="360"/>
        <w:rPr>
          <w:rFonts w:ascii="Calibri" w:hAnsi="Calibri"/>
        </w:rPr>
      </w:pPr>
      <w:r w:rsidRPr="005D1ACD">
        <w:rPr>
          <w:rFonts w:ascii="Calibri" w:hAnsi="Calibri"/>
        </w:rPr>
        <w:t xml:space="preserve">EFFECTS OF ANTIOXIDANTS ON LIPID STABILITY, COLOR PARAMETERS, AND AEROBIC PLATE COUNT OF BEEF PATTIES FROM STEERS FED DISTILLERS GRAINS. A. P. B. Fruet, A. M. Cavender, J. L. </w:t>
      </w:r>
      <w:proofErr w:type="spellStart"/>
      <w:r w:rsidRPr="005D1ACD">
        <w:rPr>
          <w:rFonts w:ascii="Calibri" w:hAnsi="Calibri"/>
        </w:rPr>
        <w:t>Nörnberg</w:t>
      </w:r>
      <w:proofErr w:type="spellEnd"/>
      <w:r w:rsidRPr="005D1ACD">
        <w:rPr>
          <w:rFonts w:ascii="Calibri" w:hAnsi="Calibri"/>
        </w:rPr>
        <w:t xml:space="preserve">, C. R. Calkins, A. S. De Mello. RMC 2018. </w:t>
      </w:r>
      <w:hyperlink r:id="rId38" w:history="1">
        <w:r w:rsidRPr="005D1ACD">
          <w:rPr>
            <w:rStyle w:val="Hyperlink"/>
            <w:rFonts w:ascii="Calibri" w:hAnsi="Calibri"/>
          </w:rPr>
          <w:t>http://meatscience.org/docs/default-source/events-and-education/rmc/amsa-2018-71st-rmc-abstracts-7-18-2018-final.pdf?sfvrsn=8ae28fb3_0</w:t>
        </w:r>
      </w:hyperlink>
    </w:p>
    <w:p w:rsidR="005D1ACD" w:rsidRPr="005D1ACD" w:rsidRDefault="005D1ACD" w:rsidP="005D1ACD">
      <w:pPr>
        <w:pStyle w:val="ListParagraph"/>
        <w:numPr>
          <w:ilvl w:val="0"/>
          <w:numId w:val="22"/>
        </w:numPr>
        <w:shd w:val="clear" w:color="auto" w:fill="FFFFFF"/>
        <w:spacing w:after="0" w:line="240" w:lineRule="auto"/>
        <w:ind w:left="360"/>
        <w:rPr>
          <w:rFonts w:ascii="Calibri" w:hAnsi="Calibri"/>
        </w:rPr>
      </w:pPr>
      <w:r w:rsidRPr="005D1ACD">
        <w:rPr>
          <w:rFonts w:ascii="Calibri" w:hAnsi="Calibri"/>
        </w:rPr>
        <w:t xml:space="preserve">EFFECTS OF QUALITY GRADE AND AGING TIME ON YIELDS, OBJECTIVE TENDERNESS, PROTEIN DEGRADATION, AND MICROBIAL GROWTH OF DRY AND WET AGED SHORT LOINS. A. M. Cavender, Y. Yeh-Parker, F. M. Giotto, B. S. Ferguson, A. S. De Mello. RMC 2018. </w:t>
      </w:r>
      <w:hyperlink r:id="rId39" w:history="1">
        <w:r w:rsidRPr="005D1ACD">
          <w:rPr>
            <w:rStyle w:val="Hyperlink"/>
            <w:rFonts w:ascii="Calibri" w:hAnsi="Calibri"/>
          </w:rPr>
          <w:t>http://meatscience.org/docs/default-source/events-and-education/rmc/amsa-2018-71st-rmc-abstracts-7-18-2018-final.pdf?sfvrsn=8ae28fb3_0</w:t>
        </w:r>
      </w:hyperlink>
    </w:p>
    <w:p w:rsidR="005D1ACD" w:rsidRPr="005D1ACD" w:rsidRDefault="005D1ACD" w:rsidP="005D1ACD">
      <w:pPr>
        <w:pStyle w:val="ListParagraph"/>
        <w:numPr>
          <w:ilvl w:val="0"/>
          <w:numId w:val="22"/>
        </w:numPr>
        <w:shd w:val="clear" w:color="auto" w:fill="FFFFFF"/>
        <w:spacing w:after="0" w:line="240" w:lineRule="auto"/>
        <w:ind w:left="360"/>
        <w:rPr>
          <w:rFonts w:ascii="Calibri" w:hAnsi="Calibri"/>
        </w:rPr>
      </w:pPr>
      <w:r w:rsidRPr="005D1ACD">
        <w:rPr>
          <w:rFonts w:ascii="Calibri" w:hAnsi="Calibri"/>
        </w:rPr>
        <w:t xml:space="preserve">FEEDING DISTILLERS GRAINS PLUS SOLUBLES WITH DIFFERENT MOISTURE LEVELS AFFECTS THE FATTY ACID PROFILE OF VALUE-ADDED BEEF CUTS. A. P. B. Fruet, F. M. Giotto, G. C. Miller, J. L. </w:t>
      </w:r>
      <w:proofErr w:type="spellStart"/>
      <w:r w:rsidRPr="005D1ACD">
        <w:rPr>
          <w:rFonts w:ascii="Calibri" w:hAnsi="Calibri"/>
        </w:rPr>
        <w:t>Nörnberg</w:t>
      </w:r>
      <w:proofErr w:type="spellEnd"/>
      <w:r w:rsidRPr="005D1ACD">
        <w:rPr>
          <w:rFonts w:ascii="Calibri" w:hAnsi="Calibri"/>
        </w:rPr>
        <w:t xml:space="preserve">, C. R. Calkins, A. S. De Mello. RMC 2018. </w:t>
      </w:r>
      <w:hyperlink r:id="rId40" w:history="1">
        <w:r w:rsidRPr="005D1ACD">
          <w:rPr>
            <w:rStyle w:val="Hyperlink"/>
            <w:rFonts w:ascii="Calibri" w:hAnsi="Calibri"/>
          </w:rPr>
          <w:t>http://meatscience.org/docs/default-source/events-and-education/rmc/amsa-2018-71st-rmc-abstracts-7-18-2018-final.pdf?sfvrsn=8ae28fb3_0</w:t>
        </w:r>
      </w:hyperlink>
    </w:p>
    <w:p w:rsidR="005D1ACD" w:rsidRPr="005D1ACD" w:rsidRDefault="005D1ACD" w:rsidP="005D1ACD">
      <w:pPr>
        <w:pStyle w:val="ListParagraph"/>
        <w:numPr>
          <w:ilvl w:val="0"/>
          <w:numId w:val="22"/>
        </w:numPr>
        <w:shd w:val="clear" w:color="auto" w:fill="FFFFFF"/>
        <w:spacing w:after="0" w:line="240" w:lineRule="auto"/>
        <w:ind w:left="360"/>
        <w:rPr>
          <w:rFonts w:ascii="Calibri" w:hAnsi="Calibri"/>
        </w:rPr>
      </w:pPr>
      <w:r w:rsidRPr="005D1ACD">
        <w:rPr>
          <w:rFonts w:ascii="Calibri" w:hAnsi="Calibri"/>
        </w:rPr>
        <w:t xml:space="preserve">EFFICIENCY OF ENVIRONMENTALLY ISOLATED BACTERIOPHAGES AGAINST THE ‘BIG SIX’ AND O157:H7 STECS IN GROUND BEEF. E. L. Shebs, E. S. Torres, Y. Yeh-Parker, A. S. De Mello. </w:t>
      </w:r>
      <w:hyperlink r:id="rId41" w:history="1">
        <w:r w:rsidRPr="005D1ACD">
          <w:rPr>
            <w:rStyle w:val="Hyperlink"/>
            <w:rFonts w:ascii="Calibri" w:hAnsi="Calibri"/>
          </w:rPr>
          <w:t>http://meatscience.org/docs/default-source/events-and-education/rmc/amsa-2018-71st-rmc-abstracts-7-18-2018-final.pdf?sfvrsn=8ae28fb3_0</w:t>
        </w:r>
      </w:hyperlink>
    </w:p>
    <w:p w:rsidR="005D1ACD" w:rsidRDefault="005D1ACD" w:rsidP="00875307">
      <w:pPr>
        <w:pStyle w:val="ListParagraph"/>
        <w:numPr>
          <w:ilvl w:val="0"/>
          <w:numId w:val="22"/>
        </w:numPr>
        <w:shd w:val="clear" w:color="auto" w:fill="FFFFFF"/>
        <w:spacing w:after="0" w:line="240" w:lineRule="auto"/>
        <w:ind w:left="360"/>
      </w:pPr>
      <w:r>
        <w:lastRenderedPageBreak/>
        <w:t xml:space="preserve">HIGH PRESSURE PROCESSING (HPP) DOES NOT AFFECT TEXTURE AND SENSORY ATTRIBUTES OF SMOKED HAMS CURED BY CONVENTIONAL AND ALTERNATIVE METHODS Y. Yeh, H. </w:t>
      </w:r>
      <w:proofErr w:type="spellStart"/>
      <w:r>
        <w:t>Thippareddi</w:t>
      </w:r>
      <w:proofErr w:type="spellEnd"/>
      <w:r>
        <w:t xml:space="preserve">, A. S. De Mello. RMC 2017. </w:t>
      </w:r>
      <w:hyperlink r:id="rId42" w:history="1">
        <w:r w:rsidR="00875307" w:rsidRPr="008130F2">
          <w:rPr>
            <w:rStyle w:val="Hyperlink"/>
          </w:rPr>
          <w:t>http://meatscience.org/docs/default-source/Events-and-Education/RMC/abstract-in-numerical-order!.pdf?sfvrsn=d77b8fb3_0</w:t>
        </w:r>
      </w:hyperlink>
      <w:r w:rsidR="00875307">
        <w:t xml:space="preserve"> </w:t>
      </w:r>
    </w:p>
    <w:p w:rsidR="00875307" w:rsidRDefault="00875307" w:rsidP="00875307">
      <w:pPr>
        <w:pStyle w:val="ListParagraph"/>
        <w:numPr>
          <w:ilvl w:val="0"/>
          <w:numId w:val="22"/>
        </w:numPr>
        <w:shd w:val="clear" w:color="auto" w:fill="FFFFFF"/>
        <w:spacing w:after="0" w:line="240" w:lineRule="auto"/>
        <w:ind w:left="360"/>
      </w:pPr>
      <w:r>
        <w:t xml:space="preserve">CARCASS TRAITS OF STEERS FINISHED ON LEGUME AND GRASS PASTURE AND IN FEEDLOT SYSTEM. A. P. B. Fruet, F. S. Stefanello, F. Trombetta, A. N. Motta de Souza, A. G. Rosado, Jr., C. J. Tonetto, A. S. De Mello, J. L. </w:t>
      </w:r>
      <w:proofErr w:type="spellStart"/>
      <w:r>
        <w:t>Nörnberg</w:t>
      </w:r>
      <w:proofErr w:type="spellEnd"/>
      <w:r>
        <w:t xml:space="preserve">. RMC 2017. </w:t>
      </w:r>
      <w:hyperlink r:id="rId43" w:history="1">
        <w:r w:rsidRPr="008130F2">
          <w:rPr>
            <w:rStyle w:val="Hyperlink"/>
          </w:rPr>
          <w:t>http://meatscience.org/docs/default-source/Events-and-Education/RMC/abstract-in-numerical-order!.pdf?sfvrsn=d77b8fb3_0</w:t>
        </w:r>
      </w:hyperlink>
    </w:p>
    <w:p w:rsidR="00875307" w:rsidRDefault="00875307" w:rsidP="00875307">
      <w:pPr>
        <w:pStyle w:val="ListParagraph"/>
        <w:numPr>
          <w:ilvl w:val="0"/>
          <w:numId w:val="22"/>
        </w:numPr>
        <w:shd w:val="clear" w:color="auto" w:fill="FFFFFF"/>
        <w:spacing w:after="0" w:line="240" w:lineRule="auto"/>
        <w:ind w:left="450" w:hanging="450"/>
      </w:pPr>
      <w:r>
        <w:t xml:space="preserve">FATTY ACIDS PROFILE AND QUALITY ATTRIBUTES OF BEEF FROM STEERS FINISHED ON LEGUME AND GRASS PASTURE A. P. B. Fruet 1, F. S. Stefanello, F. Trombetta, A. N. Motta de Souza, A. G. Rosado, Jr., C. J. Tonetto, A. S. De Mello, J. L. </w:t>
      </w:r>
      <w:proofErr w:type="spellStart"/>
      <w:r>
        <w:t>Nörnberg</w:t>
      </w:r>
      <w:proofErr w:type="spellEnd"/>
      <w:r>
        <w:t xml:space="preserve">. RMC 2017. </w:t>
      </w:r>
      <w:hyperlink r:id="rId44" w:history="1">
        <w:r w:rsidRPr="008130F2">
          <w:rPr>
            <w:rStyle w:val="Hyperlink"/>
          </w:rPr>
          <w:t>http://meatscience.org/docs/default-source/Events-and-Education/RMC/abstract-in-numerical-order!.pdf?sfvrsn=d77b8fb3_0</w:t>
        </w:r>
      </w:hyperlink>
    </w:p>
    <w:p w:rsidR="00875307" w:rsidRDefault="00875307" w:rsidP="00875307">
      <w:pPr>
        <w:pStyle w:val="ListParagraph"/>
        <w:numPr>
          <w:ilvl w:val="0"/>
          <w:numId w:val="22"/>
        </w:numPr>
        <w:shd w:val="clear" w:color="auto" w:fill="FFFFFF"/>
        <w:spacing w:after="0" w:line="240" w:lineRule="auto"/>
        <w:ind w:left="450" w:hanging="450"/>
      </w:pPr>
      <w:r>
        <w:t xml:space="preserve">EFFECTS OF ULTRAVIOLET LIGHT, ORGANIC ACIDS, AND BACTERIOPHAGE INTERVENTIONS ON SALMONELLA POPULATIONS IN GROUND BEEF. RMC 2017. Y. Yeh, F. de Moura, K. Van Den Broek, M. Fonseca, A. S. De Mello. RMC 2017. </w:t>
      </w:r>
      <w:hyperlink r:id="rId45" w:history="1">
        <w:r w:rsidRPr="008130F2">
          <w:rPr>
            <w:rStyle w:val="Hyperlink"/>
          </w:rPr>
          <w:t>http://meatscience.org/docs/default-source/Events-and-Education/RMC/abstract-in-numerical-order!.pdf?sfvrsn=d77b8fb3_0</w:t>
        </w:r>
      </w:hyperlink>
    </w:p>
    <w:p w:rsidR="00875307" w:rsidRDefault="00875307" w:rsidP="00875307">
      <w:pPr>
        <w:pStyle w:val="ListParagraph"/>
        <w:shd w:val="clear" w:color="auto" w:fill="FFFFFF"/>
        <w:spacing w:after="0" w:line="240" w:lineRule="auto"/>
        <w:ind w:left="360"/>
      </w:pPr>
    </w:p>
    <w:p w:rsidR="00875307" w:rsidRPr="00875307" w:rsidRDefault="00875307" w:rsidP="00875307">
      <w:pPr>
        <w:shd w:val="clear" w:color="auto" w:fill="FFFFFF"/>
        <w:spacing w:after="0" w:line="240" w:lineRule="auto"/>
        <w:rPr>
          <w:i/>
        </w:rPr>
      </w:pPr>
      <w:r w:rsidRPr="00875307">
        <w:rPr>
          <w:i/>
        </w:rPr>
        <w:t>Extension report</w:t>
      </w:r>
    </w:p>
    <w:p w:rsidR="00875307" w:rsidRDefault="00875307" w:rsidP="00875307">
      <w:pPr>
        <w:shd w:val="clear" w:color="auto" w:fill="FFFFFF"/>
        <w:spacing w:after="0" w:line="240" w:lineRule="auto"/>
      </w:pPr>
      <w:r>
        <w:t xml:space="preserve">1.  Introducing the Bonanza Cut, Redefining the beef eating experience. 2017. </w:t>
      </w:r>
      <w:hyperlink r:id="rId46" w:history="1">
        <w:r w:rsidRPr="008130F2">
          <w:rPr>
            <w:rStyle w:val="Hyperlink"/>
          </w:rPr>
          <w:t>http://naes.unr.edu/demello/documents/Bonanza_Cut.pdf</w:t>
        </w:r>
      </w:hyperlink>
    </w:p>
    <w:p w:rsidR="00875307" w:rsidRPr="00C7707D" w:rsidRDefault="00875307" w:rsidP="00A44827">
      <w:pPr>
        <w:shd w:val="clear" w:color="auto" w:fill="FFFFFF"/>
        <w:spacing w:after="0" w:line="240" w:lineRule="auto"/>
        <w:rPr>
          <w:rFonts w:ascii="Calibri" w:hAnsi="Calibri" w:cs="Calibri"/>
          <w:color w:val="000000"/>
          <w:sz w:val="24"/>
          <w:szCs w:val="24"/>
        </w:rPr>
      </w:pPr>
    </w:p>
    <w:p w:rsidR="0047026B" w:rsidRDefault="0047026B" w:rsidP="00A44827">
      <w:pPr>
        <w:shd w:val="clear" w:color="auto" w:fill="FFFFFF"/>
        <w:spacing w:after="0" w:line="240" w:lineRule="auto"/>
        <w:rPr>
          <w:rFonts w:ascii="Calibri" w:hAnsi="Calibri" w:cs="Calibri"/>
          <w:b/>
          <w:color w:val="000000"/>
          <w:sz w:val="24"/>
          <w:szCs w:val="24"/>
        </w:rPr>
      </w:pPr>
    </w:p>
    <w:p w:rsidR="00AD55D4" w:rsidRPr="00C7707D" w:rsidRDefault="007835B6" w:rsidP="00A44827">
      <w:pPr>
        <w:shd w:val="clear" w:color="auto" w:fill="FFFFFF"/>
        <w:spacing w:after="0" w:line="240" w:lineRule="auto"/>
        <w:rPr>
          <w:rFonts w:ascii="Calibri" w:hAnsi="Calibri" w:cs="Calibri"/>
          <w:b/>
          <w:color w:val="000000"/>
          <w:sz w:val="24"/>
          <w:szCs w:val="24"/>
        </w:rPr>
      </w:pPr>
      <w:r w:rsidRPr="00C7707D">
        <w:rPr>
          <w:rFonts w:ascii="Calibri" w:hAnsi="Calibri" w:cs="Calibri"/>
          <w:b/>
          <w:color w:val="000000"/>
          <w:sz w:val="24"/>
          <w:szCs w:val="24"/>
        </w:rPr>
        <w:t>North Dakota - Robert Maddock</w:t>
      </w:r>
    </w:p>
    <w:p w:rsidR="00E34587" w:rsidRPr="00C7707D" w:rsidRDefault="00E34587" w:rsidP="00A44827">
      <w:pPr>
        <w:pStyle w:val="ListParagraph"/>
        <w:numPr>
          <w:ilvl w:val="0"/>
          <w:numId w:val="20"/>
        </w:numPr>
        <w:shd w:val="clear" w:color="auto" w:fill="FFFFFF"/>
        <w:spacing w:after="0" w:line="240" w:lineRule="auto"/>
        <w:contextualSpacing w:val="0"/>
        <w:rPr>
          <w:rFonts w:ascii="Calibri" w:hAnsi="Calibri" w:cs="Calibri"/>
          <w:color w:val="000000"/>
          <w:sz w:val="24"/>
          <w:szCs w:val="24"/>
        </w:rPr>
      </w:pPr>
      <w:proofErr w:type="spellStart"/>
      <w:r w:rsidRPr="00C7707D">
        <w:rPr>
          <w:rFonts w:ascii="Calibri" w:hAnsi="Calibri" w:cs="Calibri"/>
          <w:color w:val="000000"/>
          <w:sz w:val="24"/>
          <w:szCs w:val="24"/>
        </w:rPr>
        <w:t>Şentürklü</w:t>
      </w:r>
      <w:proofErr w:type="spellEnd"/>
      <w:r w:rsidRPr="00C7707D">
        <w:rPr>
          <w:rFonts w:ascii="Calibri" w:hAnsi="Calibri" w:cs="Calibri"/>
          <w:color w:val="000000"/>
          <w:sz w:val="24"/>
          <w:szCs w:val="24"/>
        </w:rPr>
        <w:t xml:space="preserve">, </w:t>
      </w:r>
      <w:r w:rsidR="001C1629" w:rsidRPr="00C7707D">
        <w:rPr>
          <w:rFonts w:ascii="Calibri" w:hAnsi="Calibri" w:cs="Calibri"/>
          <w:color w:val="000000"/>
          <w:sz w:val="24"/>
          <w:szCs w:val="24"/>
        </w:rPr>
        <w:t xml:space="preserve">S., </w:t>
      </w:r>
      <w:r w:rsidRPr="00C7707D">
        <w:rPr>
          <w:rFonts w:ascii="Calibri" w:hAnsi="Calibri" w:cs="Calibri"/>
          <w:color w:val="000000"/>
          <w:sz w:val="24"/>
          <w:szCs w:val="24"/>
        </w:rPr>
        <w:t xml:space="preserve">D. G. </w:t>
      </w:r>
      <w:proofErr w:type="spellStart"/>
      <w:r w:rsidRPr="00C7707D">
        <w:rPr>
          <w:rFonts w:ascii="Calibri" w:hAnsi="Calibri" w:cs="Calibri"/>
          <w:color w:val="000000"/>
          <w:sz w:val="24"/>
          <w:szCs w:val="24"/>
        </w:rPr>
        <w:t>Landblom</w:t>
      </w:r>
      <w:proofErr w:type="spellEnd"/>
      <w:r w:rsidRPr="00C7707D">
        <w:rPr>
          <w:rFonts w:ascii="Calibri" w:hAnsi="Calibri" w:cs="Calibri"/>
          <w:color w:val="000000"/>
          <w:sz w:val="24"/>
          <w:szCs w:val="24"/>
        </w:rPr>
        <w:t xml:space="preserve">, </w:t>
      </w:r>
      <w:r w:rsidRPr="00C7707D">
        <w:rPr>
          <w:rFonts w:ascii="Calibri" w:hAnsi="Calibri" w:cs="Calibri"/>
          <w:b/>
          <w:color w:val="000000"/>
          <w:sz w:val="24"/>
          <w:szCs w:val="24"/>
        </w:rPr>
        <w:t>R. J. Maddock</w:t>
      </w:r>
      <w:r w:rsidRPr="00C7707D">
        <w:rPr>
          <w:rFonts w:ascii="Calibri" w:hAnsi="Calibri" w:cs="Calibri"/>
          <w:color w:val="000000"/>
          <w:sz w:val="24"/>
          <w:szCs w:val="24"/>
        </w:rPr>
        <w:t xml:space="preserve">, T. </w:t>
      </w:r>
      <w:proofErr w:type="spellStart"/>
      <w:r w:rsidRPr="00C7707D">
        <w:rPr>
          <w:rFonts w:ascii="Calibri" w:hAnsi="Calibri" w:cs="Calibri"/>
          <w:color w:val="000000"/>
          <w:sz w:val="24"/>
          <w:szCs w:val="24"/>
        </w:rPr>
        <w:t>Petry</w:t>
      </w:r>
      <w:proofErr w:type="spellEnd"/>
      <w:r w:rsidRPr="00C7707D">
        <w:rPr>
          <w:rFonts w:ascii="Calibri" w:hAnsi="Calibri" w:cs="Calibri"/>
          <w:color w:val="000000"/>
          <w:sz w:val="24"/>
          <w:szCs w:val="24"/>
        </w:rPr>
        <w:t xml:space="preserve"> and S. I. Paisley.  2017.  Effect of retained ownership and vertical integration within an integrated cropping system among yearling steers of differing frame score on feedlot performance, carcass measurements, and systems economics following delayed feedlot entry.  Translational Animal Science 2017 1:193-197.</w:t>
      </w:r>
    </w:p>
    <w:p w:rsidR="00DD7711" w:rsidRPr="00C7707D" w:rsidRDefault="00DD7711" w:rsidP="00DB4E8C">
      <w:pPr>
        <w:shd w:val="clear" w:color="auto" w:fill="FFFFFF"/>
        <w:spacing w:before="120"/>
        <w:jc w:val="right"/>
        <w:rPr>
          <w:rFonts w:ascii="Calibri" w:eastAsia="Times New Roman" w:hAnsi="Calibri" w:cs="Calibri"/>
          <w:color w:val="000000"/>
          <w:sz w:val="24"/>
          <w:szCs w:val="24"/>
        </w:rPr>
      </w:pPr>
    </w:p>
    <w:p w:rsidR="00DD7711" w:rsidRPr="00C7707D" w:rsidRDefault="00DD7711" w:rsidP="00DB4E8C">
      <w:pPr>
        <w:shd w:val="clear" w:color="auto" w:fill="FFFFFF"/>
        <w:spacing w:before="120"/>
        <w:rPr>
          <w:rFonts w:ascii="Calibri" w:hAnsi="Calibri" w:cs="Calibri"/>
          <w:b/>
          <w:color w:val="000000"/>
          <w:sz w:val="24"/>
          <w:szCs w:val="24"/>
        </w:rPr>
      </w:pPr>
    </w:p>
    <w:p w:rsidR="00C3435E" w:rsidRPr="00C7707D" w:rsidRDefault="00C3435E" w:rsidP="00DB4E8C">
      <w:pPr>
        <w:shd w:val="clear" w:color="auto" w:fill="FFFFFF"/>
        <w:spacing w:before="120"/>
        <w:rPr>
          <w:rFonts w:ascii="Calibri" w:eastAsia="Times New Roman" w:hAnsi="Calibri" w:cs="Calibri"/>
          <w:color w:val="000000"/>
          <w:sz w:val="24"/>
          <w:szCs w:val="24"/>
        </w:rPr>
      </w:pPr>
    </w:p>
    <w:p w:rsidR="00C3435E" w:rsidRPr="00C7707D" w:rsidRDefault="00C3435E" w:rsidP="00DB4E8C">
      <w:pPr>
        <w:spacing w:before="120" w:after="15" w:line="450" w:lineRule="atLeast"/>
        <w:ind w:left="105"/>
        <w:jc w:val="center"/>
        <w:outlineLvl w:val="2"/>
        <w:rPr>
          <w:rFonts w:ascii="Calibri" w:eastAsia="Times New Roman" w:hAnsi="Calibri" w:cs="Calibri"/>
          <w:b/>
          <w:color w:val="4B4441"/>
          <w:sz w:val="24"/>
          <w:szCs w:val="24"/>
        </w:rPr>
      </w:pPr>
    </w:p>
    <w:p w:rsidR="007D16EE" w:rsidRPr="00C7707D" w:rsidRDefault="007D16EE" w:rsidP="00DB4E8C">
      <w:pPr>
        <w:spacing w:before="120"/>
        <w:rPr>
          <w:rFonts w:ascii="Calibri" w:hAnsi="Calibri" w:cs="Calibri"/>
          <w:sz w:val="24"/>
          <w:szCs w:val="24"/>
        </w:rPr>
      </w:pPr>
    </w:p>
    <w:sectPr w:rsidR="007D16EE" w:rsidRPr="00C7707D" w:rsidSect="00875307">
      <w:headerReference w:type="default" r:id="rId47"/>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307" w:rsidRDefault="00875307" w:rsidP="00FC4B18">
      <w:pPr>
        <w:spacing w:after="0" w:line="240" w:lineRule="auto"/>
      </w:pPr>
      <w:r>
        <w:separator/>
      </w:r>
    </w:p>
  </w:endnote>
  <w:endnote w:type="continuationSeparator" w:id="0">
    <w:p w:rsidR="00875307" w:rsidRDefault="00875307" w:rsidP="00FC4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307" w:rsidRDefault="00875307" w:rsidP="00FC4B18">
      <w:pPr>
        <w:spacing w:after="0" w:line="240" w:lineRule="auto"/>
      </w:pPr>
      <w:r>
        <w:separator/>
      </w:r>
    </w:p>
  </w:footnote>
  <w:footnote w:type="continuationSeparator" w:id="0">
    <w:p w:rsidR="00875307" w:rsidRDefault="00875307" w:rsidP="00FC4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307" w:rsidRPr="00875307" w:rsidRDefault="00875307" w:rsidP="00875307">
    <w:pPr>
      <w:spacing w:before="120" w:after="15" w:line="450" w:lineRule="atLeast"/>
      <w:ind w:left="105"/>
      <w:jc w:val="center"/>
      <w:outlineLvl w:val="2"/>
      <w:rPr>
        <w:rFonts w:eastAsia="Times New Roman" w:cs="Times New Roman"/>
        <w:b/>
        <w:sz w:val="24"/>
        <w:szCs w:val="24"/>
      </w:rPr>
    </w:pPr>
    <w:r w:rsidRPr="00875307">
      <w:rPr>
        <w:rFonts w:eastAsia="Times New Roman" w:cs="Times New Roman"/>
        <w:b/>
        <w:sz w:val="24"/>
        <w:szCs w:val="24"/>
      </w:rPr>
      <w:t>W4177: Enhancing the Competitiveness and Value of U.S. Beef</w:t>
    </w:r>
  </w:p>
  <w:p w:rsidR="00875307" w:rsidRDefault="008753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20CC"/>
    <w:multiLevelType w:val="hybridMultilevel"/>
    <w:tmpl w:val="C6202E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2A4BC9"/>
    <w:multiLevelType w:val="hybridMultilevel"/>
    <w:tmpl w:val="CD84D99C"/>
    <w:lvl w:ilvl="0" w:tplc="0409000F">
      <w:start w:val="1"/>
      <w:numFmt w:val="decimal"/>
      <w:lvlText w:val="%1."/>
      <w:lvlJc w:val="left"/>
      <w:pPr>
        <w:ind w:left="360" w:hanging="360"/>
      </w:pPr>
    </w:lvl>
    <w:lvl w:ilvl="1" w:tplc="D9BEE0CC">
      <w:start w:val="1"/>
      <w:numFmt w:val="decimal"/>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BF5F79"/>
    <w:multiLevelType w:val="hybridMultilevel"/>
    <w:tmpl w:val="DDD6035E"/>
    <w:lvl w:ilvl="0" w:tplc="7068C4E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8A41AC"/>
    <w:multiLevelType w:val="hybridMultilevel"/>
    <w:tmpl w:val="5840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3241E"/>
    <w:multiLevelType w:val="hybridMultilevel"/>
    <w:tmpl w:val="7688D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A46BB"/>
    <w:multiLevelType w:val="hybridMultilevel"/>
    <w:tmpl w:val="82D46862"/>
    <w:lvl w:ilvl="0" w:tplc="D6306F5A">
      <w:start w:val="1"/>
      <w:numFmt w:val="decimal"/>
      <w:lvlText w:val="%1."/>
      <w:lvlJc w:val="left"/>
      <w:pPr>
        <w:tabs>
          <w:tab w:val="num" w:pos="360"/>
        </w:tabs>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650298"/>
    <w:multiLevelType w:val="hybridMultilevel"/>
    <w:tmpl w:val="62663AAE"/>
    <w:lvl w:ilvl="0" w:tplc="D6306F5A">
      <w:start w:val="1"/>
      <w:numFmt w:val="decimal"/>
      <w:lvlText w:val="%1."/>
      <w:lvlJc w:val="left"/>
      <w:pPr>
        <w:tabs>
          <w:tab w:val="num" w:pos="360"/>
        </w:tabs>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2F78B6"/>
    <w:multiLevelType w:val="hybridMultilevel"/>
    <w:tmpl w:val="553C3540"/>
    <w:lvl w:ilvl="0" w:tplc="D6306F5A">
      <w:start w:val="1"/>
      <w:numFmt w:val="decimal"/>
      <w:lvlText w:val="%1."/>
      <w:lvlJc w:val="left"/>
      <w:pPr>
        <w:tabs>
          <w:tab w:val="num" w:pos="360"/>
        </w:tabs>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D01B6"/>
    <w:multiLevelType w:val="hybridMultilevel"/>
    <w:tmpl w:val="9AE6EB0A"/>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3278556D"/>
    <w:multiLevelType w:val="hybridMultilevel"/>
    <w:tmpl w:val="BC6CF66A"/>
    <w:lvl w:ilvl="0" w:tplc="D6306F5A">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1A27A90"/>
    <w:multiLevelType w:val="hybridMultilevel"/>
    <w:tmpl w:val="C11E28F6"/>
    <w:lvl w:ilvl="0" w:tplc="D6306F5A">
      <w:start w:val="1"/>
      <w:numFmt w:val="decimal"/>
      <w:lvlText w:val="%1."/>
      <w:lvlJc w:val="left"/>
      <w:pPr>
        <w:tabs>
          <w:tab w:val="num" w:pos="360"/>
        </w:tabs>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6C3873"/>
    <w:multiLevelType w:val="hybridMultilevel"/>
    <w:tmpl w:val="C964B972"/>
    <w:lvl w:ilvl="0" w:tplc="D9BEE0CC">
      <w:start w:val="1"/>
      <w:numFmt w:val="decimal"/>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68752294"/>
    <w:multiLevelType w:val="hybridMultilevel"/>
    <w:tmpl w:val="9C560BB8"/>
    <w:lvl w:ilvl="0" w:tplc="D9BEE0CC">
      <w:start w:val="1"/>
      <w:numFmt w:val="decimal"/>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6BC65B24"/>
    <w:multiLevelType w:val="hybridMultilevel"/>
    <w:tmpl w:val="1DA22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C96082A"/>
    <w:multiLevelType w:val="hybridMultilevel"/>
    <w:tmpl w:val="08A84EEA"/>
    <w:lvl w:ilvl="0" w:tplc="6094A8E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397DC4"/>
    <w:multiLevelType w:val="hybridMultilevel"/>
    <w:tmpl w:val="4F6C636A"/>
    <w:lvl w:ilvl="0" w:tplc="04090001">
      <w:start w:val="1"/>
      <w:numFmt w:val="bullet"/>
      <w:lvlText w:val=""/>
      <w:lvlJc w:val="left"/>
      <w:pPr>
        <w:ind w:left="360" w:hanging="360"/>
      </w:pPr>
      <w:rPr>
        <w:rFonts w:ascii="Symbol" w:hAnsi="Symbol" w:hint="default"/>
      </w:rPr>
    </w:lvl>
    <w:lvl w:ilvl="1" w:tplc="D9BEE0CC">
      <w:start w:val="1"/>
      <w:numFmt w:val="decimal"/>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ED829F1"/>
    <w:multiLevelType w:val="hybridMultilevel"/>
    <w:tmpl w:val="550AF094"/>
    <w:lvl w:ilvl="0" w:tplc="D9BEE0CC">
      <w:start w:val="1"/>
      <w:numFmt w:val="decimal"/>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6F2417B7"/>
    <w:multiLevelType w:val="hybridMultilevel"/>
    <w:tmpl w:val="BF64FE78"/>
    <w:lvl w:ilvl="0" w:tplc="D9BEE0CC">
      <w:start w:val="1"/>
      <w:numFmt w:val="decimal"/>
      <w:lvlText w:val="%1."/>
      <w:lvlJc w:val="left"/>
      <w:pPr>
        <w:ind w:left="360" w:hanging="360"/>
      </w:pPr>
      <w:rPr>
        <w:b w:val="0"/>
      </w:rPr>
    </w:lvl>
    <w:lvl w:ilvl="1" w:tplc="E8D277BA">
      <w:start w:val="1"/>
      <w:numFmt w:val="upperLetter"/>
      <w:lvlText w:val="%2."/>
      <w:lvlJc w:val="left"/>
      <w:pPr>
        <w:ind w:left="360" w:hanging="360"/>
      </w:pPr>
      <w:rPr>
        <w:rFonts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70052CBB"/>
    <w:multiLevelType w:val="hybridMultilevel"/>
    <w:tmpl w:val="801AD598"/>
    <w:lvl w:ilvl="0" w:tplc="D9BEE0CC">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164989"/>
    <w:multiLevelType w:val="hybridMultilevel"/>
    <w:tmpl w:val="1DA22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2A6172F"/>
    <w:multiLevelType w:val="hybridMultilevel"/>
    <w:tmpl w:val="41D60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A21B3B"/>
    <w:multiLevelType w:val="hybridMultilevel"/>
    <w:tmpl w:val="C11E28F6"/>
    <w:lvl w:ilvl="0" w:tplc="D6306F5A">
      <w:start w:val="1"/>
      <w:numFmt w:val="decimal"/>
      <w:lvlText w:val="%1."/>
      <w:lvlJc w:val="left"/>
      <w:pPr>
        <w:tabs>
          <w:tab w:val="num" w:pos="360"/>
        </w:tabs>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8"/>
  </w:num>
  <w:num w:numId="4">
    <w:abstractNumId w:val="2"/>
  </w:num>
  <w:num w:numId="5">
    <w:abstractNumId w:val="19"/>
  </w:num>
  <w:num w:numId="6">
    <w:abstractNumId w:val="14"/>
  </w:num>
  <w:num w:numId="7">
    <w:abstractNumId w:val="11"/>
  </w:num>
  <w:num w:numId="8">
    <w:abstractNumId w:val="17"/>
  </w:num>
  <w:num w:numId="9">
    <w:abstractNumId w:val="16"/>
  </w:num>
  <w:num w:numId="10">
    <w:abstractNumId w:val="12"/>
  </w:num>
  <w:num w:numId="11">
    <w:abstractNumId w:val="9"/>
  </w:num>
  <w:num w:numId="12">
    <w:abstractNumId w:val="0"/>
  </w:num>
  <w:num w:numId="13">
    <w:abstractNumId w:val="15"/>
  </w:num>
  <w:num w:numId="14">
    <w:abstractNumId w:val="8"/>
  </w:num>
  <w:num w:numId="15">
    <w:abstractNumId w:val="13"/>
  </w:num>
  <w:num w:numId="16">
    <w:abstractNumId w:val="7"/>
  </w:num>
  <w:num w:numId="17">
    <w:abstractNumId w:val="5"/>
  </w:num>
  <w:num w:numId="18">
    <w:abstractNumId w:val="21"/>
  </w:num>
  <w:num w:numId="19">
    <w:abstractNumId w:val="10"/>
  </w:num>
  <w:num w:numId="20">
    <w:abstractNumId w:val="6"/>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18"/>
    <w:rsid w:val="0009280F"/>
    <w:rsid w:val="00113860"/>
    <w:rsid w:val="00130F6A"/>
    <w:rsid w:val="00145787"/>
    <w:rsid w:val="001C1629"/>
    <w:rsid w:val="00201873"/>
    <w:rsid w:val="00252FBF"/>
    <w:rsid w:val="002A1149"/>
    <w:rsid w:val="002B527B"/>
    <w:rsid w:val="002E38AE"/>
    <w:rsid w:val="00313CDA"/>
    <w:rsid w:val="00364184"/>
    <w:rsid w:val="003933C8"/>
    <w:rsid w:val="00412F23"/>
    <w:rsid w:val="004553A4"/>
    <w:rsid w:val="0047026B"/>
    <w:rsid w:val="00491D9E"/>
    <w:rsid w:val="004F0579"/>
    <w:rsid w:val="00515CA9"/>
    <w:rsid w:val="00522CF7"/>
    <w:rsid w:val="005247F2"/>
    <w:rsid w:val="005351D4"/>
    <w:rsid w:val="00563837"/>
    <w:rsid w:val="005655E6"/>
    <w:rsid w:val="005B2987"/>
    <w:rsid w:val="005B316E"/>
    <w:rsid w:val="005D1ACD"/>
    <w:rsid w:val="005E348E"/>
    <w:rsid w:val="00631C7B"/>
    <w:rsid w:val="00712A20"/>
    <w:rsid w:val="00725359"/>
    <w:rsid w:val="0074656D"/>
    <w:rsid w:val="00751545"/>
    <w:rsid w:val="00752228"/>
    <w:rsid w:val="0078019D"/>
    <w:rsid w:val="007835B6"/>
    <w:rsid w:val="007C6DD1"/>
    <w:rsid w:val="007D16EE"/>
    <w:rsid w:val="007E5781"/>
    <w:rsid w:val="0081692A"/>
    <w:rsid w:val="00875307"/>
    <w:rsid w:val="00893CF6"/>
    <w:rsid w:val="009E3272"/>
    <w:rsid w:val="00A436ED"/>
    <w:rsid w:val="00A44827"/>
    <w:rsid w:val="00A748B2"/>
    <w:rsid w:val="00AD55D4"/>
    <w:rsid w:val="00B04CBA"/>
    <w:rsid w:val="00BC13E7"/>
    <w:rsid w:val="00C0749A"/>
    <w:rsid w:val="00C27408"/>
    <w:rsid w:val="00C3435E"/>
    <w:rsid w:val="00C7707D"/>
    <w:rsid w:val="00D11AFB"/>
    <w:rsid w:val="00D308C4"/>
    <w:rsid w:val="00DB4E8C"/>
    <w:rsid w:val="00DD7711"/>
    <w:rsid w:val="00DE60CC"/>
    <w:rsid w:val="00E34587"/>
    <w:rsid w:val="00E35F23"/>
    <w:rsid w:val="00E6426A"/>
    <w:rsid w:val="00E65A43"/>
    <w:rsid w:val="00E92927"/>
    <w:rsid w:val="00EB0A73"/>
    <w:rsid w:val="00F12696"/>
    <w:rsid w:val="00FC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FE6C9FA-6AC0-424C-A975-31AE88AE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C4B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B18"/>
  </w:style>
  <w:style w:type="paragraph" w:styleId="Footer">
    <w:name w:val="footer"/>
    <w:basedOn w:val="Normal"/>
    <w:link w:val="FooterChar"/>
    <w:uiPriority w:val="99"/>
    <w:unhideWhenUsed/>
    <w:rsid w:val="00FC4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B18"/>
  </w:style>
  <w:style w:type="character" w:customStyle="1" w:styleId="Heading3Char">
    <w:name w:val="Heading 3 Char"/>
    <w:basedOn w:val="DefaultParagraphFont"/>
    <w:link w:val="Heading3"/>
    <w:uiPriority w:val="9"/>
    <w:rsid w:val="00FC4B1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3435E"/>
    <w:rPr>
      <w:color w:val="0563C1" w:themeColor="hyperlink"/>
      <w:u w:val="single"/>
    </w:rPr>
  </w:style>
  <w:style w:type="paragraph" w:styleId="BalloonText">
    <w:name w:val="Balloon Text"/>
    <w:basedOn w:val="Normal"/>
    <w:link w:val="BalloonTextChar"/>
    <w:uiPriority w:val="99"/>
    <w:semiHidden/>
    <w:unhideWhenUsed/>
    <w:rsid w:val="00780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19D"/>
    <w:rPr>
      <w:rFonts w:ascii="Segoe UI" w:hAnsi="Segoe UI" w:cs="Segoe UI"/>
      <w:sz w:val="18"/>
      <w:szCs w:val="18"/>
    </w:rPr>
  </w:style>
  <w:style w:type="paragraph" w:styleId="ListParagraph">
    <w:name w:val="List Paragraph"/>
    <w:basedOn w:val="Normal"/>
    <w:uiPriority w:val="99"/>
    <w:qFormat/>
    <w:rsid w:val="00252FBF"/>
    <w:pPr>
      <w:ind w:left="720"/>
      <w:contextualSpacing/>
    </w:pPr>
  </w:style>
  <w:style w:type="paragraph" w:styleId="NoSpacing">
    <w:name w:val="No Spacing"/>
    <w:uiPriority w:val="1"/>
    <w:qFormat/>
    <w:rsid w:val="00412F23"/>
    <w:pPr>
      <w:spacing w:after="0" w:line="240" w:lineRule="auto"/>
    </w:pPr>
    <w:rPr>
      <w:rFonts w:ascii="Times New Roman" w:eastAsia="Calibri" w:hAnsi="Times New Roman" w:cs="Times New Roman"/>
      <w:sz w:val="24"/>
    </w:rPr>
  </w:style>
  <w:style w:type="character" w:styleId="FollowedHyperlink">
    <w:name w:val="FollowedHyperlink"/>
    <w:basedOn w:val="DefaultParagraphFont"/>
    <w:uiPriority w:val="99"/>
    <w:semiHidden/>
    <w:unhideWhenUsed/>
    <w:rsid w:val="00C770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356944">
      <w:bodyDiv w:val="1"/>
      <w:marLeft w:val="0"/>
      <w:marRight w:val="0"/>
      <w:marTop w:val="0"/>
      <w:marBottom w:val="0"/>
      <w:divBdr>
        <w:top w:val="none" w:sz="0" w:space="0" w:color="auto"/>
        <w:left w:val="none" w:sz="0" w:space="0" w:color="auto"/>
        <w:bottom w:val="none" w:sz="0" w:space="0" w:color="auto"/>
        <w:right w:val="none" w:sz="0" w:space="0" w:color="auto"/>
      </w:divBdr>
      <w:divsChild>
        <w:div w:id="1802265177">
          <w:marLeft w:val="0"/>
          <w:marRight w:val="0"/>
          <w:marTop w:val="0"/>
          <w:marBottom w:val="0"/>
          <w:divBdr>
            <w:top w:val="none" w:sz="0" w:space="0" w:color="auto"/>
            <w:left w:val="none" w:sz="0" w:space="0" w:color="auto"/>
            <w:bottom w:val="none" w:sz="0" w:space="0" w:color="auto"/>
            <w:right w:val="none" w:sz="0" w:space="0" w:color="auto"/>
          </w:divBdr>
        </w:div>
        <w:div w:id="503979959">
          <w:marLeft w:val="0"/>
          <w:marRight w:val="0"/>
          <w:marTop w:val="0"/>
          <w:marBottom w:val="0"/>
          <w:divBdr>
            <w:top w:val="none" w:sz="0" w:space="0" w:color="auto"/>
            <w:left w:val="none" w:sz="0" w:space="0" w:color="auto"/>
            <w:bottom w:val="none" w:sz="0" w:space="0" w:color="auto"/>
            <w:right w:val="none" w:sz="0" w:space="0" w:color="auto"/>
          </w:divBdr>
        </w:div>
        <w:div w:id="840580821">
          <w:marLeft w:val="0"/>
          <w:marRight w:val="0"/>
          <w:marTop w:val="0"/>
          <w:marBottom w:val="0"/>
          <w:divBdr>
            <w:top w:val="none" w:sz="0" w:space="0" w:color="auto"/>
            <w:left w:val="none" w:sz="0" w:space="0" w:color="auto"/>
            <w:bottom w:val="none" w:sz="0" w:space="0" w:color="auto"/>
            <w:right w:val="none" w:sz="0" w:space="0" w:color="auto"/>
          </w:divBdr>
        </w:div>
        <w:div w:id="416170294">
          <w:marLeft w:val="0"/>
          <w:marRight w:val="0"/>
          <w:marTop w:val="0"/>
          <w:marBottom w:val="0"/>
          <w:divBdr>
            <w:top w:val="none" w:sz="0" w:space="0" w:color="auto"/>
            <w:left w:val="none" w:sz="0" w:space="0" w:color="auto"/>
            <w:bottom w:val="none" w:sz="0" w:space="0" w:color="auto"/>
            <w:right w:val="none" w:sz="0" w:space="0" w:color="auto"/>
          </w:divBdr>
        </w:div>
        <w:div w:id="1317418018">
          <w:marLeft w:val="0"/>
          <w:marRight w:val="0"/>
          <w:marTop w:val="0"/>
          <w:marBottom w:val="0"/>
          <w:divBdr>
            <w:top w:val="none" w:sz="0" w:space="0" w:color="auto"/>
            <w:left w:val="none" w:sz="0" w:space="0" w:color="auto"/>
            <w:bottom w:val="none" w:sz="0" w:space="0" w:color="auto"/>
            <w:right w:val="none" w:sz="0" w:space="0" w:color="auto"/>
          </w:divBdr>
        </w:div>
        <w:div w:id="387343541">
          <w:marLeft w:val="0"/>
          <w:marRight w:val="0"/>
          <w:marTop w:val="0"/>
          <w:marBottom w:val="0"/>
          <w:divBdr>
            <w:top w:val="none" w:sz="0" w:space="0" w:color="auto"/>
            <w:left w:val="none" w:sz="0" w:space="0" w:color="auto"/>
            <w:bottom w:val="none" w:sz="0" w:space="0" w:color="auto"/>
            <w:right w:val="none" w:sz="0" w:space="0" w:color="auto"/>
          </w:divBdr>
        </w:div>
        <w:div w:id="479346813">
          <w:marLeft w:val="0"/>
          <w:marRight w:val="0"/>
          <w:marTop w:val="0"/>
          <w:marBottom w:val="0"/>
          <w:divBdr>
            <w:top w:val="none" w:sz="0" w:space="0" w:color="auto"/>
            <w:left w:val="none" w:sz="0" w:space="0" w:color="auto"/>
            <w:bottom w:val="none" w:sz="0" w:space="0" w:color="auto"/>
            <w:right w:val="none" w:sz="0" w:space="0" w:color="auto"/>
          </w:divBdr>
        </w:div>
        <w:div w:id="607002476">
          <w:marLeft w:val="0"/>
          <w:marRight w:val="0"/>
          <w:marTop w:val="0"/>
          <w:marBottom w:val="0"/>
          <w:divBdr>
            <w:top w:val="none" w:sz="0" w:space="0" w:color="auto"/>
            <w:left w:val="none" w:sz="0" w:space="0" w:color="auto"/>
            <w:bottom w:val="none" w:sz="0" w:space="0" w:color="auto"/>
            <w:right w:val="none" w:sz="0" w:space="0" w:color="auto"/>
          </w:divBdr>
        </w:div>
      </w:divsChild>
    </w:div>
    <w:div w:id="191426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lib.purdue.edu/jafe/vol1/iss1/3/" TargetMode="External"/><Relationship Id="rId18" Type="http://schemas.openxmlformats.org/officeDocument/2006/relationships/hyperlink" Target="https://agmanager.info/livestock-meat/marketing-extension-bulletins/trade-and-demand/concentration-us-red-meat-exports" TargetMode="External"/><Relationship Id="rId26" Type="http://schemas.openxmlformats.org/officeDocument/2006/relationships/hyperlink" Target="http://www.agmanager.info/livestock-meat/meat-demand/creating-and-assessing-candidate-food-service-and-retail-beef-demand" TargetMode="External"/><Relationship Id="rId39" Type="http://schemas.openxmlformats.org/officeDocument/2006/relationships/hyperlink" Target="http://meatscience.org/docs/default-source/events-and-education/rmc/amsa-2018-71st-rmc-abstracts-7-18-2018-final.pdf?sfvrsn=8ae28fb3_0" TargetMode="External"/><Relationship Id="rId21" Type="http://schemas.openxmlformats.org/officeDocument/2006/relationships/hyperlink" Target="https://www.agmanager.info/livestock-meat/marketing-extension-bulletins/marketing-strategies-and-livestock-pricing/feeder" TargetMode="External"/><Relationship Id="rId34" Type="http://schemas.openxmlformats.org/officeDocument/2006/relationships/hyperlink" Target="http://dx.doi.org/10.1016/j.meatsci.2017.01.001" TargetMode="External"/><Relationship Id="rId42" Type="http://schemas.openxmlformats.org/officeDocument/2006/relationships/hyperlink" Target="http://meatscience.org/docs/default-source/Events-and-Education/RMC/abstract-in-numerical-order!.pdf?sfvrsn=d77b8fb3_0" TargetMode="External"/><Relationship Id="rId47"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x.doi.org/10.20506/rst.issue.36.1.2604" TargetMode="External"/><Relationship Id="rId29" Type="http://schemas.openxmlformats.org/officeDocument/2006/relationships/hyperlink" Target="https://doi.org/10.1016/j.meatsci.2018.03.008" TargetMode="External"/><Relationship Id="rId11" Type="http://schemas.openxmlformats.org/officeDocument/2006/relationships/hyperlink" Target="https://www.omicsonline.org/open-access/expert-views-on-effectiveness-feasibility-and-implementation-of-biosecuritymeasures-for-mitigating-tier-1-disease-risks-in-the-us-2157-7579-1000435.php?aid=87700" TargetMode="External"/><Relationship Id="rId24" Type="http://schemas.openxmlformats.org/officeDocument/2006/relationships/hyperlink" Target="https://www.beefboard.org/about/Retail%20Demand%20Indices%20Update%20(9.18.17).pdf" TargetMode="External"/><Relationship Id="rId32" Type="http://schemas.openxmlformats.org/officeDocument/2006/relationships/hyperlink" Target="http://dx.doi.org/10.1016/j.meatsci.2017.03.007" TargetMode="External"/><Relationship Id="rId37" Type="http://schemas.openxmlformats.org/officeDocument/2006/relationships/hyperlink" Target="http://meatscience.org/docs/default-source/events-and-education/rmc/amsa-2018-71st-rmc-abstracts-7-18-2018-final.pdf?sfvrsn=8ae28fb3_0" TargetMode="External"/><Relationship Id="rId40" Type="http://schemas.openxmlformats.org/officeDocument/2006/relationships/hyperlink" Target="http://meatscience.org/docs/default-source/events-and-education/rmc/amsa-2018-71st-rmc-abstracts-7-18-2018-final.pdf?sfvrsn=8ae28fb3_0" TargetMode="External"/><Relationship Id="rId45" Type="http://schemas.openxmlformats.org/officeDocument/2006/relationships/hyperlink" Target="http://meatscience.org/docs/default-source/Events-and-Education/RMC/abstract-in-numerical-order!.pdf?sfvrsn=d77b8fb3_0" TargetMode="External"/><Relationship Id="rId5" Type="http://schemas.openxmlformats.org/officeDocument/2006/relationships/webSettings" Target="webSettings.xml"/><Relationship Id="rId15" Type="http://schemas.openxmlformats.org/officeDocument/2006/relationships/hyperlink" Target="doi:10.2527/tas2017.0039" TargetMode="External"/><Relationship Id="rId23" Type="http://schemas.openxmlformats.org/officeDocument/2006/relationships/hyperlink" Target="https://www.agmanager.info/livestock-meat/production-economics/feedlot-risk-management-and-benchmarking-survey-summary" TargetMode="External"/><Relationship Id="rId28" Type="http://schemas.openxmlformats.org/officeDocument/2006/relationships/hyperlink" Target="https://www.sciencedirect.com/science/article/pii/S0309174018301852" TargetMode="External"/><Relationship Id="rId36" Type="http://schemas.openxmlformats.org/officeDocument/2006/relationships/hyperlink" Target="http://meatscience.org/docs/default-source/events-and-education/rmc/amsa-2018-71st-rmc-abstracts-7-18-2018-final.pdf?sfvrsn=8ae28fb3_0" TargetMode="External"/><Relationship Id="rId49" Type="http://schemas.openxmlformats.org/officeDocument/2006/relationships/theme" Target="theme/theme1.xml"/><Relationship Id="rId10" Type="http://schemas.openxmlformats.org/officeDocument/2006/relationships/hyperlink" Target="http://ccsenet.org/journal/index.php/jas/article/view/70878" TargetMode="External"/><Relationship Id="rId19" Type="http://schemas.openxmlformats.org/officeDocument/2006/relationships/hyperlink" Target="https://www.beefboard.org/news/files/FY2018/Assessing%20Beef%20Demand%20Determinants_FullReport.pdf" TargetMode="External"/><Relationship Id="rId31" Type="http://schemas.openxmlformats.org/officeDocument/2006/relationships/hyperlink" Target="https://doi.org/10.1016/j.meatsci.2018.01.007" TargetMode="External"/><Relationship Id="rId44" Type="http://schemas.openxmlformats.org/officeDocument/2006/relationships/hyperlink" Target="http://meatscience.org/docs/default-source/Events-and-Education/RMC/abstract-in-numerical-order!.pdf?sfvrsn=d77b8fb3_0" TargetMode="External"/><Relationship Id="rId4" Type="http://schemas.openxmlformats.org/officeDocument/2006/relationships/settings" Target="settings.xml"/><Relationship Id="rId9" Type="http://schemas.openxmlformats.org/officeDocument/2006/relationships/hyperlink" Target="http://ageconsearch.umn.edu/record/267607/files/JARE%2CJanuary2018%2C%232%2CCoffey%2C18-33.pdf" TargetMode="External"/><Relationship Id="rId14" Type="http://schemas.openxmlformats.org/officeDocument/2006/relationships/hyperlink" Target="http://www.tandfonline.com/doi/full/10.1080/10454446.2014.1000436" TargetMode="External"/><Relationship Id="rId22" Type="http://schemas.openxmlformats.org/officeDocument/2006/relationships/hyperlink" Target="https://www.ams.usda.gov/sites/default/files/media/DevelopingCompositeFedCattleValue2017.pdf" TargetMode="External"/><Relationship Id="rId27" Type="http://schemas.openxmlformats.org/officeDocument/2006/relationships/hyperlink" Target="http://www.agmanager.info/livestock-meat/production-economics/evaluating-cattle-cycles-changes-over-time-and-implications" TargetMode="External"/><Relationship Id="rId30" Type="http://schemas.openxmlformats.org/officeDocument/2006/relationships/hyperlink" Target="https://dl.sciencesocieties.org/publications/mmb/first-look/pdf/mmb2017.12.0059.pdf" TargetMode="External"/><Relationship Id="rId35" Type="http://schemas.openxmlformats.org/officeDocument/2006/relationships/hyperlink" Target="https://doi.org/10.1016/j.meatsci.2017.08.026" TargetMode="External"/><Relationship Id="rId43" Type="http://schemas.openxmlformats.org/officeDocument/2006/relationships/hyperlink" Target="http://meatscience.org/docs/default-source/Events-and-Education/RMC/abstract-in-numerical-order!.pdf?sfvrsn=d77b8fb3_0" TargetMode="External"/><Relationship Id="rId48" Type="http://schemas.openxmlformats.org/officeDocument/2006/relationships/fontTable" Target="fontTable.xml"/><Relationship Id="rId8" Type="http://schemas.openxmlformats.org/officeDocument/2006/relationships/hyperlink" Target="https://academic.oup.com/af/article/8/1/4/4967584" TargetMode="External"/><Relationship Id="rId3" Type="http://schemas.openxmlformats.org/officeDocument/2006/relationships/styles" Target="styles.xml"/><Relationship Id="rId12" Type="http://schemas.openxmlformats.org/officeDocument/2006/relationships/hyperlink" Target="http://www.sciencedirect.com/science/article/pii/S0306919217302701" TargetMode="External"/><Relationship Id="rId17" Type="http://schemas.openxmlformats.org/officeDocument/2006/relationships/hyperlink" Target="https://doi.org/10.15232/pas.2016-01503" TargetMode="External"/><Relationship Id="rId25" Type="http://schemas.openxmlformats.org/officeDocument/2006/relationships/hyperlink" Target="http://www.agmanager.info/livestock-meat/marketing-extension-bulletins/price-risk/what-influences-ability-hedge-live-cattle" TargetMode="External"/><Relationship Id="rId33" Type="http://schemas.openxmlformats.org/officeDocument/2006/relationships/hyperlink" Target="https://doi.org/10.1016/j.meatsci.2017.10.001" TargetMode="External"/><Relationship Id="rId38" Type="http://schemas.openxmlformats.org/officeDocument/2006/relationships/hyperlink" Target="http://meatscience.org/docs/default-source/events-and-education/rmc/amsa-2018-71st-rmc-abstracts-7-18-2018-final.pdf?sfvrsn=8ae28fb3_0" TargetMode="External"/><Relationship Id="rId46" Type="http://schemas.openxmlformats.org/officeDocument/2006/relationships/hyperlink" Target="http://naes.unr.edu/demello/documents/Bonanza_Cut.pdf" TargetMode="External"/><Relationship Id="rId20" Type="http://schemas.openxmlformats.org/officeDocument/2006/relationships/hyperlink" Target="https://store.extension.iastate.edu/product/Biosecurity-and-Health-Management-by-US-Pork-Producers-2017-Survey-Summary" TargetMode="External"/><Relationship Id="rId41" Type="http://schemas.openxmlformats.org/officeDocument/2006/relationships/hyperlink" Target="http://meatscience.org/docs/default-source/events-and-education/rmc/amsa-2018-71st-rmc-abstracts-7-18-2018-final.pdf?sfvrsn=8ae28fb3_0"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3D34B-F241-48FF-9F81-B9838688E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10446</Words>
  <Characters>59548</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Amilton de Mello</dc:creator>
  <cp:keywords/>
  <dc:description/>
  <cp:lastModifiedBy>de Mello, Amilton</cp:lastModifiedBy>
  <cp:revision>3</cp:revision>
  <cp:lastPrinted>2018-09-28T17:38:00Z</cp:lastPrinted>
  <dcterms:created xsi:type="dcterms:W3CDTF">2018-09-28T17:19:00Z</dcterms:created>
  <dcterms:modified xsi:type="dcterms:W3CDTF">2018-09-28T17:39:00Z</dcterms:modified>
</cp:coreProperties>
</file>