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1F" w:rsidRPr="00201E1F" w:rsidRDefault="00201E1F" w:rsidP="00201E1F">
      <w:pPr>
        <w:pStyle w:val="NormalWeb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bookmarkStart w:id="0" w:name="_GoBack"/>
      <w:bookmarkEnd w:id="0"/>
      <w:r w:rsidRPr="00201E1F">
        <w:rPr>
          <w:b/>
          <w:caps/>
          <w:sz w:val="27"/>
          <w:szCs w:val="27"/>
        </w:rPr>
        <w:t>Organizations Engaged by W</w:t>
      </w:r>
      <w:r w:rsidR="00622EA4">
        <w:rPr>
          <w:b/>
          <w:caps/>
          <w:sz w:val="27"/>
          <w:szCs w:val="27"/>
        </w:rPr>
        <w:t>3</w:t>
      </w:r>
      <w:r w:rsidRPr="00201E1F">
        <w:rPr>
          <w:b/>
          <w:caps/>
          <w:sz w:val="27"/>
          <w:szCs w:val="27"/>
        </w:rPr>
        <w:t>008</w:t>
      </w:r>
    </w:p>
    <w:p w:rsidR="00201E1F" w:rsidRDefault="00201E1F" w:rsidP="00201E1F">
      <w:pPr>
        <w:pStyle w:val="NormalWeb"/>
        <w:spacing w:before="0" w:beforeAutospacing="0" w:after="0" w:afterAutospacing="0"/>
      </w:pP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bookmarkStart w:id="1" w:name="attachments"/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201E1F" w:rsidRPr="00201E1F" w:rsidRDefault="00201E1F" w:rsidP="00201E1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201E1F">
        <w:rPr>
          <w:sz w:val="24"/>
          <w:szCs w:val="24"/>
        </w:rPr>
        <w:t>Onion Grower Associations: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National Onion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California Garlic and Onion Dehydrator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Colorado Onion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Columbia Basin Vegetable Seed Growers Association (Washington)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Georgia Fruit and Vegetable Growers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Grand Canyon Sweet Onion Association (Arizona)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Idaho-Eastern Oregon Onion Committee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Idaho Onion Growers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Malheur County Onion Growers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Michigan Onion Committee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Mexico Dry Onion Commission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State Onion Growers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State Vegetable Growers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New York Onion Industry Council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Noonday Onion Growers Association (Texas)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Pacific Northwest Vegetable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South Texas Onion Committee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Texas Produce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Utah Onion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 xml:space="preserve">Vidalia </w:t>
      </w:r>
      <w:proofErr w:type="gramStart"/>
      <w:r w:rsidRPr="006A2E72">
        <w:rPr>
          <w:b w:val="0"/>
          <w:sz w:val="24"/>
          <w:szCs w:val="24"/>
        </w:rPr>
        <w:t>Onion</w:t>
      </w:r>
      <w:proofErr w:type="gramEnd"/>
      <w:r w:rsidRPr="006A2E72">
        <w:rPr>
          <w:b w:val="0"/>
          <w:sz w:val="24"/>
          <w:szCs w:val="24"/>
        </w:rPr>
        <w:t xml:space="preserve"> Committee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Walla Walla Sweet Onion Marketing Committee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Washington Potato and Onion Association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Western Oregon Onion Commission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6A2E72">
        <w:rPr>
          <w:b w:val="0"/>
          <w:sz w:val="24"/>
          <w:szCs w:val="24"/>
        </w:rPr>
        <w:t>Wisconsin Muck Farmers Association</w:t>
      </w:r>
      <w:bookmarkEnd w:id="1"/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201E1F" w:rsidRPr="00201E1F" w:rsidRDefault="00201E1F" w:rsidP="00201E1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201E1F">
        <w:rPr>
          <w:sz w:val="24"/>
          <w:szCs w:val="24"/>
        </w:rPr>
        <w:t>Seed Companies: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Bejo</w:t>
      </w:r>
      <w:proofErr w:type="spellEnd"/>
      <w:r>
        <w:rPr>
          <w:b w:val="0"/>
          <w:sz w:val="24"/>
          <w:szCs w:val="24"/>
        </w:rPr>
        <w:t xml:space="preserve"> Seeds Inc.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Crookham’s</w:t>
      </w:r>
      <w:proofErr w:type="spellEnd"/>
      <w:r>
        <w:rPr>
          <w:b w:val="0"/>
          <w:sz w:val="24"/>
          <w:szCs w:val="24"/>
        </w:rPr>
        <w:t xml:space="preserve"> Seed Company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Enza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Zaden</w:t>
      </w:r>
      <w:proofErr w:type="spellEnd"/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Hazera Inc.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Monsanto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Nunhem’s</w:t>
      </w:r>
      <w:proofErr w:type="spellEnd"/>
      <w:r>
        <w:rPr>
          <w:b w:val="0"/>
          <w:sz w:val="24"/>
          <w:szCs w:val="24"/>
        </w:rPr>
        <w:t xml:space="preserve"> Seed Company</w:t>
      </w:r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Seminis</w:t>
      </w:r>
      <w:proofErr w:type="spellEnd"/>
    </w:p>
    <w:p w:rsidR="00201E1F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:rsidR="00201E1F" w:rsidRPr="00201E1F" w:rsidRDefault="00201E1F" w:rsidP="00201E1F">
      <w:pPr>
        <w:pStyle w:val="Heading3"/>
        <w:spacing w:before="0" w:beforeAutospacing="0" w:after="0" w:afterAutospacing="0"/>
        <w:rPr>
          <w:sz w:val="24"/>
          <w:szCs w:val="24"/>
        </w:rPr>
      </w:pPr>
      <w:r w:rsidRPr="00201E1F">
        <w:rPr>
          <w:sz w:val="24"/>
          <w:szCs w:val="24"/>
        </w:rPr>
        <w:t>Chemical Companies:</w:t>
      </w:r>
    </w:p>
    <w:p w:rsidR="00201E1F" w:rsidRPr="007062B1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 xml:space="preserve">BASF </w:t>
      </w:r>
    </w:p>
    <w:p w:rsidR="00201E1F" w:rsidRPr="007062B1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 xml:space="preserve">Bayer </w:t>
      </w:r>
      <w:proofErr w:type="spellStart"/>
      <w:r w:rsidRPr="007062B1">
        <w:rPr>
          <w:b w:val="0"/>
          <w:sz w:val="24"/>
          <w:szCs w:val="24"/>
        </w:rPr>
        <w:t>AgroSciences</w:t>
      </w:r>
      <w:proofErr w:type="spellEnd"/>
    </w:p>
    <w:p w:rsidR="00201E1F" w:rsidRPr="007062B1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 xml:space="preserve">Dow </w:t>
      </w:r>
      <w:proofErr w:type="spellStart"/>
      <w:r w:rsidRPr="007062B1">
        <w:rPr>
          <w:b w:val="0"/>
          <w:sz w:val="24"/>
          <w:szCs w:val="24"/>
        </w:rPr>
        <w:t>AgroSciences</w:t>
      </w:r>
      <w:proofErr w:type="spellEnd"/>
    </w:p>
    <w:p w:rsidR="00201E1F" w:rsidRPr="007062B1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>DuPont</w:t>
      </w:r>
    </w:p>
    <w:p w:rsidR="00201E1F" w:rsidRPr="007062B1" w:rsidRDefault="00201E1F" w:rsidP="00201E1F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7062B1">
        <w:rPr>
          <w:b w:val="0"/>
          <w:sz w:val="24"/>
          <w:szCs w:val="24"/>
        </w:rPr>
        <w:t>Syngenta</w:t>
      </w:r>
    </w:p>
    <w:p w:rsidR="00D43276" w:rsidRPr="007062B1" w:rsidRDefault="007062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62B1">
        <w:rPr>
          <w:rFonts w:ascii="Times New Roman" w:hAnsi="Times New Roman" w:cs="Times New Roman"/>
          <w:sz w:val="24"/>
          <w:szCs w:val="24"/>
        </w:rPr>
        <w:t>Gowan</w:t>
      </w:r>
      <w:proofErr w:type="spellEnd"/>
    </w:p>
    <w:sectPr w:rsidR="00D43276" w:rsidRPr="00706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F"/>
    <w:rsid w:val="000970D3"/>
    <w:rsid w:val="00201E1F"/>
    <w:rsid w:val="0036583B"/>
    <w:rsid w:val="00622EA4"/>
    <w:rsid w:val="007062B1"/>
    <w:rsid w:val="00D4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ACE93-402C-4007-805E-05FBD9E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01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01E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2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Loring, Steve</cp:lastModifiedBy>
  <cp:revision>2</cp:revision>
  <dcterms:created xsi:type="dcterms:W3CDTF">2016-12-12T17:14:00Z</dcterms:created>
  <dcterms:modified xsi:type="dcterms:W3CDTF">2016-12-12T17:14:00Z</dcterms:modified>
</cp:coreProperties>
</file>