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2A" w:rsidRPr="008A2198" w:rsidRDefault="008A2198" w:rsidP="00E9002A">
      <w:pPr>
        <w:spacing w:before="100" w:beforeAutospacing="1" w:after="100" w:afterAutospacing="1" w:line="240" w:lineRule="auto"/>
        <w:outlineLvl w:val="1"/>
        <w:rPr>
          <w:rFonts w:ascii="Times New Roman" w:eastAsia="Times New Roman" w:hAnsi="Times New Roman" w:cs="Times New Roman"/>
          <w:b/>
          <w:bCs/>
          <w:sz w:val="24"/>
          <w:szCs w:val="24"/>
        </w:rPr>
      </w:pPr>
      <w:r w:rsidRPr="008A2198">
        <w:rPr>
          <w:rFonts w:ascii="Times New Roman" w:eastAsia="Times New Roman" w:hAnsi="Times New Roman" w:cs="Times New Roman"/>
          <w:b/>
          <w:bCs/>
          <w:sz w:val="24"/>
          <w:szCs w:val="24"/>
        </w:rPr>
        <w:t>APPENDIX</w:t>
      </w:r>
    </w:p>
    <w:p w:rsidR="008A2198" w:rsidRPr="008A2198" w:rsidRDefault="008A2198" w:rsidP="00E9002A">
      <w:pPr>
        <w:spacing w:before="100" w:beforeAutospacing="1" w:after="100" w:afterAutospacing="1" w:line="240" w:lineRule="auto"/>
        <w:outlineLvl w:val="1"/>
        <w:rPr>
          <w:rFonts w:ascii="Times New Roman" w:eastAsia="Times New Roman" w:hAnsi="Times New Roman" w:cs="Times New Roman"/>
          <w:b/>
          <w:bCs/>
          <w:sz w:val="24"/>
          <w:szCs w:val="24"/>
        </w:rPr>
      </w:pPr>
      <w:r w:rsidRPr="008A2198">
        <w:rPr>
          <w:rFonts w:ascii="Times New Roman" w:eastAsia="Times New Roman" w:hAnsi="Times New Roman" w:cs="Times New Roman"/>
          <w:b/>
          <w:bCs/>
          <w:sz w:val="24"/>
          <w:szCs w:val="24"/>
        </w:rPr>
        <w:t>Publications reported from NC1200 Regulation of Photosynthetic Processes</w:t>
      </w:r>
    </w:p>
    <w:p w:rsidR="008A2198" w:rsidRPr="00D34D24" w:rsidRDefault="008A2198" w:rsidP="00E9002A">
      <w:pPr>
        <w:spacing w:before="100" w:beforeAutospacing="1" w:after="100" w:afterAutospacing="1" w:line="240" w:lineRule="auto"/>
        <w:outlineLvl w:val="1"/>
        <w:rPr>
          <w:rFonts w:ascii="Times New Roman" w:eastAsia="Times New Roman" w:hAnsi="Times New Roman" w:cs="Times New Roman"/>
          <w:bCs/>
          <w:sz w:val="36"/>
          <w:szCs w:val="36"/>
        </w:rPr>
      </w:pPr>
      <w:r w:rsidRPr="00D34D24">
        <w:rPr>
          <w:rFonts w:ascii="Times New Roman" w:eastAsia="Times New Roman" w:hAnsi="Times New Roman" w:cs="Times New Roman"/>
          <w:bCs/>
          <w:sz w:val="24"/>
          <w:szCs w:val="24"/>
        </w:rPr>
        <w:t>2012</w:t>
      </w:r>
    </w:p>
    <w:p w:rsidR="00CB3226" w:rsidRPr="00BD5C08" w:rsidRDefault="008A2198"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Aiken RM, Klocke NL. 2012. Inferring transpiration control from sap flow heat gauges and the Penman-Monteith equation. Transactions of the ASABE 55: 543-549.</w:t>
      </w:r>
    </w:p>
    <w:p w:rsidR="00CB3226"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Alford S, Rangarajan P, Williams S, and Gillaspy G. 2012. Myo-inositol oxygenase is required for responses to low energy conditions in Arabidopsis thaliana. Frontiers in Plant Physiology 3: 69.</w:t>
      </w:r>
    </w:p>
    <w:p w:rsidR="00CB3226"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Bender RR, Haegele JW, Ruffo M, and Below FE. 2013. Nutrient uptake, partitioning, and remobilization in modern, transgenic insect-protected maize hybrids. Agronomy Journal. 105: 161-170.</w:t>
      </w:r>
    </w:p>
    <w:p w:rsidR="00CB3226"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Blanc G, Agarkova I, Grimwood J, Kuo A, Brueggeman A, Dunigan D, Gurnon J, LadungI I, Lindquist E, Lucas S, Pangilinan J, Proschold T, Salamov A, Schmutz J, Weeks D, Yamada T, Claverie, J, Grigoriev I, Van Etten J, Lomsadze A, and Borodovsky M. 2012. The genome of the polar eukaryotic microalga Coccomyxa subellipsoidae reveals traits of cold adaptation. Genome Biology 13: R39 </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Boyle NR, Page MD, Liu B, Blaby IK, Casero D, Kropat J, Cokus S, Hong-Hermesdorf A, Shaw J, Karpowicz SJ, Gallaher S, Johnson S, Benning C, Pellegrini M, Grossman A, and Merchant SS. 2012. Three acyltransferases and a nitrogen responsive regulator are implicated in nitrogen starvation-induced triacylglycerol accumulation in Chlamydomonas. J. Biol. Chem. 287: 15811-15825.</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Brueggeman AJ, Gangadharaiah DS, Cserhati MF, Casero D, Weeks DP, Ladunga I. 2012. Activation of the carbon concentrating mechanism by CO2 deprivation coincides with massive transcriptional restructuring in Chlamydomonas reinhardtii. Plant Cell. 24:1860-1875</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Cannon EKS, Birkett, SM, Braun BL, Kodavali, S, Jennewein DM Yilmaz, A, Antonescu, V, Antonescu, C, Harper LC, Gadiner JM, Schaeffer ML, Campbell, DA, Andorf CM, Andorf D, Lisch D, Koch KE, McCarty DR, Quackenbush J, Grotewold E, Lushbough CM, Sen TZ, and Lawrence,CJ. 2012. POPcorn: an online resource providing access to </w:t>
      </w:r>
      <w:proofErr w:type="gramStart"/>
      <w:r w:rsidRPr="00BD5C08">
        <w:rPr>
          <w:rFonts w:ascii="Times New Roman" w:eastAsia="Times New Roman" w:hAnsi="Times New Roman" w:cs="Times New Roman"/>
          <w:szCs w:val="24"/>
        </w:rPr>
        <w:t>distributed</w:t>
      </w:r>
      <w:proofErr w:type="gramEnd"/>
      <w:r w:rsidRPr="00BD5C08">
        <w:rPr>
          <w:rFonts w:ascii="Times New Roman" w:eastAsia="Times New Roman" w:hAnsi="Times New Roman" w:cs="Times New Roman"/>
          <w:szCs w:val="24"/>
        </w:rPr>
        <w:t xml:space="preserve"> and diverse maize project data. International Journal of Plant Genomics. Vol. 2011, Article ID 923035, 10 pgs. doi:10.1155/2011/923035.</w:t>
      </w:r>
    </w:p>
    <w:p w:rsidR="00B1640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Carmo-Silva AE, Gore MA, Andrade-Sanchez P, French AN, Hunsaker DJ, Salvucci ME. 2012. Decreased CO2 availability and inactivation of Rubisco limit photosynthesis in cotton plants under heat and drought stress in the field. Environ. Exp. Bot. 83: 1-11</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Carmo-Silva AE, Salvucci ME. 2012. The temperature response of CO2 assimilation, photochemical activities and Rubisco activation in Camelina sativa, a potential bioenergy crop with limited capacity for acclimation to heat stress. Planta 236: 1433-1445 </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Chakraborty M, Kuriata AM, Henderson JN, Salvucci ME, Wachter RM, Levitus M. 2012. Protein oligomerization monitored by fluorescence fluctuation spectroscopy: self-assembly of Rubisco activase. Biophysical Journal 103: 949-958</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Chan CX, Zauner S, Wheeler GL, Grossman AR, Prochnik S, Blouin N, Zhuang Y, Benning C, Berg GM, Yarish C, Eriksen R, Klein A, Lin S, Levine I, Brawley S, and Bhattacharya D. 2012. Analysis of Porphyra membrane transporters demonstrates gene transfer among photosynthetic eukaryotes and numerous sodium-coupled transport systems. Plant Physiol. 158: 2001-2012.</w:t>
      </w:r>
    </w:p>
    <w:p w:rsidR="00B1640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lastRenderedPageBreak/>
        <w:t xml:space="preserve">Clouse, SD, Goshe MB, and Huber SC. 2012. Phosphorylation and receptor-like kinase signaling. In: Receptor-Like Kinases in Plants: from signaling to development. B. Kemmerling and F. Tax, Eds., Springer. 313 pp. </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Donahue J, Ercetin M, and Gillaspy G. 2012. Assaying Inositol and Phosphoinositide Phosphatase Enzymes </w:t>
      </w:r>
      <w:proofErr w:type="gramStart"/>
      <w:r w:rsidRPr="00BD5C08">
        <w:rPr>
          <w:rFonts w:ascii="Times New Roman" w:eastAsia="Times New Roman" w:hAnsi="Times New Roman" w:cs="Times New Roman"/>
          <w:szCs w:val="24"/>
        </w:rPr>
        <w:t>In</w:t>
      </w:r>
      <w:proofErr w:type="gramEnd"/>
      <w:r w:rsidRPr="00BD5C08">
        <w:rPr>
          <w:rFonts w:ascii="Times New Roman" w:eastAsia="Times New Roman" w:hAnsi="Times New Roman" w:cs="Times New Roman"/>
          <w:szCs w:val="24"/>
        </w:rPr>
        <w:t xml:space="preserve"> Plant Lipid Signaling Protocols (Munnik T. and Heilmann I. Eds) Humana Press (Springer), </w:t>
      </w:r>
      <w:r w:rsidR="004D0934" w:rsidRPr="00BD5C08">
        <w:rPr>
          <w:rFonts w:ascii="Times New Roman" w:eastAsia="Times New Roman" w:hAnsi="Times New Roman" w:cs="Times New Roman"/>
          <w:szCs w:val="24"/>
        </w:rPr>
        <w:t>175-</w:t>
      </w:r>
      <w:r w:rsidR="001E33E8" w:rsidRPr="00BD5C08">
        <w:rPr>
          <w:rFonts w:ascii="Times New Roman" w:eastAsia="Times New Roman" w:hAnsi="Times New Roman" w:cs="Times New Roman"/>
          <w:szCs w:val="24"/>
        </w:rPr>
        <w:t>185</w:t>
      </w:r>
      <w:r w:rsidRPr="00BD5C08">
        <w:rPr>
          <w:rFonts w:ascii="Times New Roman" w:eastAsia="Times New Roman" w:hAnsi="Times New Roman" w:cs="Times New Roman"/>
          <w:szCs w:val="24"/>
        </w:rPr>
        <w:t>.</w:t>
      </w:r>
      <w:r w:rsidR="001E33E8" w:rsidRPr="00BD5C08">
        <w:rPr>
          <w:rFonts w:ascii="Times New Roman" w:eastAsia="Times New Roman" w:hAnsi="Times New Roman" w:cs="Times New Roman"/>
          <w:szCs w:val="24"/>
        </w:rPr>
        <w:t xml:space="preserve"> DOI:</w:t>
      </w:r>
      <w:r w:rsidR="001E33E8" w:rsidRPr="00BD5C08">
        <w:rPr>
          <w:rFonts w:ascii="Times New Roman" w:hAnsi="Times New Roman" w:cs="Times New Roman"/>
          <w:szCs w:val="24"/>
        </w:rPr>
        <w:t>10.1007/978-1-62703-401-2_16</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Fang W, Si Y, Douglass S, Casero D, Merchant SS, Pellegrini M, Ladunga I, Liu P, Spalding MH. 2012. Transcriptome-wide changes in Chlamydomonas reinhardtii gene expression regulated by carbon dioxide and the CO2-concentrating mechanism regulator CIA5/CCM1. Plant Cell. 24:1876-1893</w:t>
      </w:r>
    </w:p>
    <w:p w:rsidR="00B1640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Foudree A, Putarjunan A, Kambakam S, Nolan T, Fussell J, G. Pogorelko and S. Rodermel. 2012. The mechanism of variegation in immutans provides insight into chloroplast biogenesis. (Refereed review) Frontiers in Plant Physiol. </w:t>
      </w:r>
      <w:r w:rsidR="00B1640D" w:rsidRPr="00BD5C08">
        <w:rPr>
          <w:rFonts w:ascii="Times New Roman" w:hAnsi="Times New Roman" w:cs="Times New Roman"/>
          <w:bCs/>
          <w:szCs w:val="24"/>
        </w:rPr>
        <w:t xml:space="preserve">3: </w:t>
      </w:r>
      <w:r w:rsidR="00B1640D" w:rsidRPr="00BD5C08">
        <w:rPr>
          <w:rFonts w:ascii="Times New Roman" w:hAnsi="Times New Roman" w:cs="Times New Roman"/>
          <w:szCs w:val="24"/>
        </w:rPr>
        <w:t>Article 260.</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Fu A, Liu H, Yu F, Kambakam S, Luan S, and Rodermel S. 2012. Alternative oxidases (AOX1a and AOX2) can functionally substitute for plastid terminal oxidase in Arabidopsis chloroplasts. Plant Cell 24: 1579-1595. </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Gholipoor M, Sinclair TR, Prasad PVV. 2012. Genotypic variation within sorghum for transpiration response to drying soil. Plant Soil 357:35-40.</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Gillaspy G. 2012. The cellular language of myo-inositol signaling, New Phytol. 192, 823-839.</w:t>
      </w:r>
      <w:r w:rsidRPr="00BD5C08">
        <w:rPr>
          <w:rFonts w:ascii="Times New Roman" w:eastAsia="Times New Roman" w:hAnsi="Times New Roman" w:cs="Times New Roman"/>
          <w:szCs w:val="24"/>
        </w:rPr>
        <w:br/>
        <w:t>Torrens-Spence, MP, Gillaspy, G, Zhao, B, Harich, K, White, RH and Li, J. 2012. Biochemical evaluation of a parsley tyrosine decarboxylase results in a novel 4-hydroxyphenylacetaldehyde synthase enzyme, Biochemical and biophysical research communications 418: 211-216.</w:t>
      </w:r>
    </w:p>
    <w:p w:rsidR="005C162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Guan JC, Koch KE, Suzuki M, Wu S, Petruff T, Goulet C, Klee HJ, McCarty DR. 2012. Strigolactone signaling affects branching and ear architecture phenotypes implicated in domestication of maize. Plant Physiol. 160: 1303-1317.</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Haider MS, Barnes JD, Cushman JC, Borland AM. </w:t>
      </w:r>
      <w:r w:rsidR="00EB5411" w:rsidRPr="00BD5C08">
        <w:rPr>
          <w:rFonts w:ascii="Times New Roman" w:eastAsia="Times New Roman" w:hAnsi="Times New Roman" w:cs="Times New Roman"/>
          <w:szCs w:val="24"/>
        </w:rPr>
        <w:t>2012.</w:t>
      </w:r>
      <w:r w:rsidRPr="00BD5C08">
        <w:rPr>
          <w:rFonts w:ascii="Times New Roman" w:eastAsia="Times New Roman" w:hAnsi="Times New Roman" w:cs="Times New Roman"/>
          <w:szCs w:val="24"/>
        </w:rPr>
        <w:t xml:space="preserve"> A CAM and starch-deficient mutant of the facultative CAM species, Mesembryanthemum crystallinum reconciles sink demands by repartitioning carbon during acclimation to salinity stress. J. Exp. Bot. 63: 1985-1996. DOI:10.1093/jxb/err412</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Henderson JN, Hazra S, Dunkle AM, Salvucci ME, Wachter RM. 2012. Biophysical characterization of higher plant Rubisco activase. Biochimica Biophysica Acta.- Proteins and Proteomics, doi:10.1016/j.bbapap.2012.09.006</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Hunter CT, Hill Kirienko DH, Sylvester AW, Peter GF, McCarty DR, Koch KE. 2012</w:t>
      </w:r>
      <w:r w:rsidR="00EB5411" w:rsidRPr="00BD5C08">
        <w:rPr>
          <w:rFonts w:ascii="Times New Roman" w:eastAsia="Times New Roman" w:hAnsi="Times New Roman" w:cs="Times New Roman"/>
          <w:szCs w:val="24"/>
        </w:rPr>
        <w:t>.</w:t>
      </w:r>
      <w:r w:rsidRPr="00BD5C08">
        <w:rPr>
          <w:rFonts w:ascii="Times New Roman" w:eastAsia="Times New Roman" w:hAnsi="Times New Roman" w:cs="Times New Roman"/>
          <w:szCs w:val="24"/>
        </w:rPr>
        <w:t xml:space="preserve"> Cellulose Synthase-Like D1 is integral to normal cell division, expansion, and leaf development in maize. Plant Physiol. 158: 708-724.</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Kumar S, Sehgal SK, Kumar U, Prasad PVV, Joshi AK, Gill BS. 2012. Genomic characterization of drought tolerant related traits in spring wheat. Euphytica 186: 265-276.</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Li T, Liu B, Spalding MH, Weeks DP, Yang B. 2012. High-efficiency TALEN-based gene editing produces disease-resistant rice. Nature Biotechnology. 30:390-392.</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Li X, Moellering ER, Liu C, Johnny C, Fedewa M, Sears BB, Kuo M-H, and Benning C. 2012. A galactoglycerolipid lipase is required for triacylglycerol accumulation and survival following nitrogen deprivation in Chlamydomonas </w:t>
      </w:r>
      <w:r w:rsidR="002D1BC0" w:rsidRPr="00BD5C08">
        <w:rPr>
          <w:rFonts w:ascii="Times New Roman" w:eastAsia="Times New Roman" w:hAnsi="Times New Roman" w:cs="Times New Roman"/>
          <w:szCs w:val="24"/>
        </w:rPr>
        <w:t>reinhardtii. Plant Cell</w:t>
      </w:r>
      <w:r w:rsidRPr="00BD5C08">
        <w:rPr>
          <w:rFonts w:ascii="Times New Roman" w:eastAsia="Times New Roman" w:hAnsi="Times New Roman" w:cs="Times New Roman"/>
          <w:szCs w:val="24"/>
        </w:rPr>
        <w:t>.</w:t>
      </w:r>
      <w:r w:rsidR="002D1BC0" w:rsidRPr="00BD5C08">
        <w:rPr>
          <w:rStyle w:val="Heading2Char"/>
          <w:rFonts w:eastAsiaTheme="minorHAnsi"/>
        </w:rPr>
        <w:t xml:space="preserve"> </w:t>
      </w:r>
      <w:r w:rsidR="002D1BC0" w:rsidRPr="00BD5C08">
        <w:rPr>
          <w:rStyle w:val="cit"/>
          <w:rFonts w:ascii="Times New Roman" w:hAnsi="Times New Roman" w:cs="Times New Roman"/>
          <w:szCs w:val="24"/>
        </w:rPr>
        <w:t>24(11): 4670–4686</w:t>
      </w:r>
      <w:r w:rsidR="002D1BC0" w:rsidRPr="00BD5C08">
        <w:rPr>
          <w:rStyle w:val="cit"/>
          <w:rFonts w:ascii="Times New Roman" w:hAnsi="Times New Roman" w:cs="Times New Roman"/>
          <w:szCs w:val="24"/>
        </w:rPr>
        <w:t>.</w:t>
      </w:r>
    </w:p>
    <w:p w:rsidR="008550ED"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Liu B, and Benning C. 2012. Lipid metabolism in microalgae distinguishes itself. Curr. Opin. </w:t>
      </w:r>
      <w:proofErr w:type="gramStart"/>
      <w:r w:rsidRPr="00BD5C08">
        <w:rPr>
          <w:rFonts w:ascii="Times New Roman" w:eastAsia="Times New Roman" w:hAnsi="Times New Roman" w:cs="Times New Roman"/>
          <w:szCs w:val="24"/>
        </w:rPr>
        <w:t>Biotechnol.,</w:t>
      </w:r>
      <w:proofErr w:type="gramEnd"/>
      <w:r w:rsidRPr="00BD5C08">
        <w:rPr>
          <w:rFonts w:ascii="Times New Roman" w:eastAsia="Times New Roman" w:hAnsi="Times New Roman" w:cs="Times New Roman"/>
          <w:szCs w:val="24"/>
        </w:rPr>
        <w:t xml:space="preserve"> in press.</w:t>
      </w:r>
    </w:p>
    <w:p w:rsidR="001D417B"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lastRenderedPageBreak/>
        <w:t xml:space="preserve">McCarty, DR, Suzuki M, Hunter C, and Koch KE. 2012. Genetic and molecular analysis of UniformMu transposon insertion lines. In Methods in Molecular Biology: Plant Transposable Elements (Thomas Peterson, </w:t>
      </w:r>
      <w:proofErr w:type="gramStart"/>
      <w:r w:rsidRPr="00BD5C08">
        <w:rPr>
          <w:rFonts w:ascii="Times New Roman" w:eastAsia="Times New Roman" w:hAnsi="Times New Roman" w:cs="Times New Roman"/>
          <w:szCs w:val="24"/>
        </w:rPr>
        <w:t>ed</w:t>
      </w:r>
      <w:proofErr w:type="gramEnd"/>
      <w:r w:rsidRPr="00BD5C08">
        <w:rPr>
          <w:rFonts w:ascii="Times New Roman" w:eastAsia="Times New Roman" w:hAnsi="Times New Roman" w:cs="Times New Roman"/>
          <w:szCs w:val="24"/>
        </w:rPr>
        <w:t>). Springer, New York.</w:t>
      </w:r>
      <w:r w:rsidR="0000074D" w:rsidRPr="00BD5C08">
        <w:rPr>
          <w:rFonts w:ascii="Times New Roman" w:eastAsia="Times New Roman" w:hAnsi="Times New Roman" w:cs="Times New Roman"/>
          <w:szCs w:val="24"/>
        </w:rPr>
        <w:t xml:space="preserve"> </w:t>
      </w:r>
      <w:r w:rsidR="0000074D" w:rsidRPr="00BD5C08">
        <w:rPr>
          <w:rFonts w:ascii="Times New Roman" w:hAnsi="Times New Roman" w:cs="Times New Roman"/>
          <w:szCs w:val="24"/>
        </w:rPr>
        <w:t>1057:157-66.</w:t>
      </w:r>
    </w:p>
    <w:p w:rsidR="003503F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Meyer MT, Genkov T, Skepper JN, Jouhet J, Mitchell MC, Spreitzer RJ, Griffiths H. 2012. Rubisco small-subunit a-helices control pyrenoid formation in Chlamydomon</w:t>
      </w:r>
      <w:r w:rsidR="00382294" w:rsidRPr="00BD5C08">
        <w:rPr>
          <w:rFonts w:ascii="Times New Roman" w:eastAsia="Times New Roman" w:hAnsi="Times New Roman" w:cs="Times New Roman"/>
          <w:szCs w:val="24"/>
        </w:rPr>
        <w:t xml:space="preserve">as. Proc. Natl. Acad. Sci. USA </w:t>
      </w:r>
      <w:r w:rsidR="00382294" w:rsidRPr="00BD5C08">
        <w:rPr>
          <w:rFonts w:ascii="Times New Roman" w:hAnsi="Times New Roman" w:cs="Times New Roman"/>
          <w:bCs/>
          <w:szCs w:val="24"/>
        </w:rPr>
        <w:t xml:space="preserve">109: </w:t>
      </w:r>
      <w:r w:rsidR="00382294" w:rsidRPr="00BD5C08">
        <w:rPr>
          <w:rFonts w:ascii="Times New Roman" w:hAnsi="Times New Roman" w:cs="Times New Roman"/>
          <w:szCs w:val="24"/>
        </w:rPr>
        <w:t>19474-19479</w:t>
      </w:r>
      <w:r w:rsidRPr="00BD5C08">
        <w:rPr>
          <w:rFonts w:ascii="Times New Roman" w:eastAsia="Times New Roman" w:hAnsi="Times New Roman" w:cs="Times New Roman"/>
          <w:szCs w:val="24"/>
        </w:rPr>
        <w:t>.</w:t>
      </w:r>
    </w:p>
    <w:p w:rsidR="003503F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Neubig KM, Whitten WM, Williams NH, Blanco MA, Endara L, Burleigh G, Silvera K, Cushman JC, Chase MW. 2012</w:t>
      </w:r>
      <w:r w:rsidR="00EB5411" w:rsidRPr="00BD5C08">
        <w:rPr>
          <w:rFonts w:ascii="Times New Roman" w:eastAsia="Times New Roman" w:hAnsi="Times New Roman" w:cs="Times New Roman"/>
          <w:szCs w:val="24"/>
        </w:rPr>
        <w:t>.</w:t>
      </w:r>
      <w:r w:rsidRPr="00BD5C08">
        <w:rPr>
          <w:rFonts w:ascii="Times New Roman" w:eastAsia="Times New Roman" w:hAnsi="Times New Roman" w:cs="Times New Roman"/>
          <w:szCs w:val="24"/>
        </w:rPr>
        <w:t xml:space="preserve"> Generic recircumscriptions of Oncidiinae (Orchidaceae: Cymbidieae) based on maximum likelihood analysis of combined DNA datasets. Bot. J. Linnean </w:t>
      </w:r>
      <w:proofErr w:type="gramStart"/>
      <w:r w:rsidRPr="00BD5C08">
        <w:rPr>
          <w:rFonts w:ascii="Times New Roman" w:eastAsia="Times New Roman" w:hAnsi="Times New Roman" w:cs="Times New Roman"/>
          <w:szCs w:val="24"/>
        </w:rPr>
        <w:t>Soc..</w:t>
      </w:r>
      <w:proofErr w:type="gramEnd"/>
      <w:r w:rsidRPr="00BD5C08">
        <w:rPr>
          <w:rFonts w:ascii="Times New Roman" w:eastAsia="Times New Roman" w:hAnsi="Times New Roman" w:cs="Times New Roman"/>
          <w:szCs w:val="24"/>
        </w:rPr>
        <w:t xml:space="preserve"> 168: 117-146. DOI: 10.1111/j.1095-8339.2011.01194.x </w:t>
      </w:r>
    </w:p>
    <w:p w:rsidR="003503F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Ocheltree TW, Nippert JB, Prasad PVV. 2012. Changes in stomatal conductance along grass blades reflect changes in leaf structure. Plant Cell and Environment 35: 1040-1049</w:t>
      </w:r>
    </w:p>
    <w:p w:rsidR="003503F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Oh M-H, Clouse SD, and Huber SC. 2012. Tyrosine phosphorylation of the BRI1 receptor kinase occurs via a posttranslational modification and is activated by the juxtamembrane domain. Front Plant Sci 3: 175. doi: 10.3389/fpls.2012.00175 </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Oh M-H, Kim HS, Wu X, Clouse, SD, Zielinski RE, and Huber SC. 2012. Calcium/calmodulin inhibition of the Arabidopsis BRI1 receptor kinase provides a possible link between calcium- and brassinosteroid-signaling. Biochem. J. 443: 515-523. </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Oh M-H, Wang X, Clouse SD. and Huber SC. 2012. Deactivation of the Arabidopsis BRI1 receptor kinase by autophosphorylation within the glycine-rich loop involved in ATP binding. Proc. Natl. Acad. Sci. USA, 109: 327-332.</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Oh M-H, Wu X, Kim HS, Harper JF, Zielinski R, Clouse SD, and Huber SC. 2012. CDPKs are dual-specificity protein kinases and tyrosine autophosphorylation attenuates kinase activity. FEBS Lett. PMID: 23079037</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Pandurangan S, Pajak A, Molnar SJ, Cober ER, Dhaubhadel S, Hernandez-Sebastia C, Kaiser WM, Nelson, RL, Huber SC, and Marsolais F. 2012. Relationship between asparagine metabolism and protein concentration in soybean seed. J. Exp. Bot. 63: 3173-3184.</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Pedersen CN, Axelsen KB, Harper JF, and Palmgren MG. 2012. Evolution of plant p-type ATPases. Frontiers in Plant Science. 3: 31.</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Pradhan GP, Prasad PVV, Fritz AK, Kirkham MB, Gill BS. 2012. High temperature tolerance in Aegilops species and its potential transfer to wheat. Crop Science 52: 292-304</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Pradhan GP, Prasad PVV, Fritz AK, Kirkham MB, Gill BS. 2012. Response of Aegilops species to drought stress during reproductive stages of development. Functional Plant Biology 39: 51-59.</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Pradhan GP, Prasad PVV, Fritz AK, Kirkham MB, Gill BS. 2012. Effect of drought and high temperature stress on synthetic hexaploid wheat. Functional Plant Biology 39: 190-198</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Radwan O, Wu, X., Govindarajulu M, Libault M, Neece DJ, Bert,RH, Stacey G, Taylor CG, Huber, SC, and Clough SJ. 2012. A 14-3-3 protein encoded by the SGF14c gene plays a critical role during soybean nodulation. Plant Physiol. </w:t>
      </w:r>
      <w:r w:rsidR="00FB01EC" w:rsidRPr="00BD5C08">
        <w:rPr>
          <w:rFonts w:ascii="Times New Roman" w:hAnsi="Times New Roman" w:cs="Times New Roman"/>
          <w:szCs w:val="24"/>
        </w:rPr>
        <w:t>160(4):2125-36.</w:t>
      </w:r>
    </w:p>
    <w:p w:rsidR="00857B52"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Rosso, D, Bode R, Li W, Krol M, Rodermel SR, Maxwell DP, and Hüner NPA. 2012. Redox control of leaf variegation and chloroplast biogenesis in Arabidopsis thaliana. In Photosynthesis: Overviews on Recent Progress and Future Perspectives, ed. S. Itoh, P. Mohanty and K.N. Guruprasad (IK International Publishers, New Delhi), p. 108-119. </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Samburova V, Lemos MS, Hiibel SR, Hoekman SK, Cushman JC, Zielinska B. 2012. Analysis of triacylglycerols and free fatty acids in algae using ultra-high-pressure liquid chromatography mass spectrometry. J. Am. Oil Chem. Soc. DOI 10.1007/s11746-012-2138-3.</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lastRenderedPageBreak/>
        <w:t>Scafaro AP, Yamori W, Carmo-Silva AE, Salvucci ME, von Caemmerer S, Atwell BJ. 2012. Rubisco activity is associated with photosynthetic thermo-tolerance in the wild rice Oryza meridionalis. Physiologia Plantarum 146: 99109</w:t>
      </w:r>
    </w:p>
    <w:p w:rsidR="009A3BAB" w:rsidRPr="00BD5C08" w:rsidRDefault="009A3BAB" w:rsidP="00BD5C08">
      <w:pPr>
        <w:pStyle w:val="ListParagraph"/>
        <w:numPr>
          <w:ilvl w:val="0"/>
          <w:numId w:val="4"/>
        </w:numPr>
        <w:autoSpaceDE w:val="0"/>
        <w:autoSpaceDN w:val="0"/>
        <w:adjustRightInd w:val="0"/>
        <w:ind w:left="0"/>
        <w:jc w:val="both"/>
        <w:rPr>
          <w:rFonts w:ascii="Times New Roman" w:hAnsi="Times New Roman" w:cs="Times New Roman"/>
          <w:szCs w:val="24"/>
        </w:rPr>
      </w:pPr>
      <w:r w:rsidRPr="00BD5C08">
        <w:rPr>
          <w:rFonts w:ascii="Times New Roman" w:hAnsi="Times New Roman" w:cs="Times New Roman"/>
          <w:bCs/>
          <w:szCs w:val="24"/>
        </w:rPr>
        <w:t xml:space="preserve">Schlosser, A.J., Martin, J.M., Hannah, L.C., and Giroux, M.J. </w:t>
      </w:r>
      <w:r w:rsidRPr="00BD5C08">
        <w:rPr>
          <w:rFonts w:ascii="Times New Roman" w:hAnsi="Times New Roman" w:cs="Times New Roman"/>
          <w:szCs w:val="24"/>
        </w:rPr>
        <w:t xml:space="preserve">2012. The maize leaf starch mutation agps-m1 has diminished field growth and productivity. Crop Sci. </w:t>
      </w:r>
      <w:r w:rsidRPr="00BD5C08">
        <w:rPr>
          <w:rFonts w:ascii="Times New Roman" w:hAnsi="Times New Roman" w:cs="Times New Roman"/>
          <w:bCs/>
          <w:szCs w:val="24"/>
        </w:rPr>
        <w:t>52:</w:t>
      </w:r>
      <w:r w:rsidRPr="00BD5C08">
        <w:rPr>
          <w:rFonts w:ascii="Times New Roman" w:hAnsi="Times New Roman" w:cs="Times New Roman"/>
          <w:szCs w:val="24"/>
        </w:rPr>
        <w:t>700-706.</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Tillett RL, Wheatley MD, Tattersall EAR, Schlauch KA, Cramer, GR, Cushman JC. 2012. The Vitis vinifera C-repeat binding protein 4 (VvCBF4) transcriptional factor enhances freezing tolerance in wine grape. Plant Biotechnol. </w:t>
      </w:r>
      <w:proofErr w:type="gramStart"/>
      <w:r w:rsidRPr="00BD5C08">
        <w:rPr>
          <w:rFonts w:ascii="Times New Roman" w:eastAsia="Times New Roman" w:hAnsi="Times New Roman" w:cs="Times New Roman"/>
          <w:szCs w:val="24"/>
        </w:rPr>
        <w:t>J..</w:t>
      </w:r>
      <w:proofErr w:type="gramEnd"/>
      <w:r w:rsidRPr="00BD5C08">
        <w:rPr>
          <w:rFonts w:ascii="Times New Roman" w:eastAsia="Times New Roman" w:hAnsi="Times New Roman" w:cs="Times New Roman"/>
          <w:szCs w:val="24"/>
        </w:rPr>
        <w:t xml:space="preserve"> 10: 105-124. DOI: 10.1111/j.1467-7652.2011.00648.x</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Ting L, Liu B, Spalding MH, Weeks DP, Yang B. 2012. High Efficiency TALEN-based Gene Editing for Producing Disease Resistance in Crop Plants. Nature Biotechnol. 30: 390-392</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Vieler A, Brubaker SB, Vick B, and Benning C. 2012. A lipid droplet protein of Nannochloropsis with functions partially analogous to plant oleosins. Plant Physiol. 158: 1562-1569</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Vieler A, Wu G, Tsai C-H, Bullard B, Cornish AJ, Harvey H, Reca I-B, Thornburg C, Achawanantakun R, Buehl CJ, Campbell MS, Cavalier D, Childs KL, Clark TJ, Deshpande R, Erickson E, Ferguson AA, Handee W, Kong Q, Li X, Liu B, Lundback S, Peng C, Roston R, Sanjaya, Simpson JP, TerBush A, Warakanont J, Zäuner S, Farre EM, Hegg, EL, Jiang N, Kuo M-H, Lu Y, Niyogi KK, Ohlrogge J, Osteryoung KW, Shachar-Hill Y, Sears BB, Sun Y, Takahashi H, Yandell M, Shiu S-H, Benning C. 2012. Genome, functional gene annotation, and nuclear transformation of the heterokont oleaginous alga Nannochloropsis oceanica CCMP1779. PLoS Gen., </w:t>
      </w:r>
      <w:r w:rsidR="00116CC9" w:rsidRPr="00BD5C08">
        <w:rPr>
          <w:rFonts w:ascii="Times New Roman" w:hAnsi="Times New Roman" w:cs="Times New Roman"/>
          <w:szCs w:val="24"/>
        </w:rPr>
        <w:t>8(11):e1003064.</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Wang M, Liu X, Wang R, Li W, Rodermel S, and Yu F. 2012. Overexpression of a putative Arabidopsis BAHD acyltransferase causes dwarfism that can be rescued by brassinosteroid. J. Exp. Bot</w:t>
      </w:r>
      <w:r w:rsidR="008C4137" w:rsidRPr="00BD5C08">
        <w:rPr>
          <w:rFonts w:ascii="Times New Roman" w:hAnsi="Times New Roman" w:cs="Times New Roman"/>
          <w:szCs w:val="24"/>
        </w:rPr>
        <w:t xml:space="preserve">. </w:t>
      </w:r>
      <w:r w:rsidR="008C4137" w:rsidRPr="00BD5C08">
        <w:rPr>
          <w:rFonts w:ascii="Times New Roman" w:hAnsi="Times New Roman" w:cs="Times New Roman"/>
          <w:bCs/>
          <w:szCs w:val="24"/>
        </w:rPr>
        <w:t xml:space="preserve">63: </w:t>
      </w:r>
      <w:r w:rsidR="008C4137" w:rsidRPr="00BD5C08">
        <w:rPr>
          <w:rFonts w:ascii="Times New Roman" w:hAnsi="Times New Roman" w:cs="Times New Roman"/>
          <w:szCs w:val="24"/>
        </w:rPr>
        <w:t>5787–5801.</w:t>
      </w:r>
      <w:r w:rsidRPr="00BD5C08">
        <w:rPr>
          <w:rFonts w:ascii="Times New Roman" w:eastAsia="Times New Roman" w:hAnsi="Times New Roman" w:cs="Times New Roman"/>
          <w:szCs w:val="24"/>
        </w:rPr>
        <w:t xml:space="preserve"> </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Weise SE, Aung K, Jarou ZJ, Hardy AC, Carr DJ, and Sharkey TD. 2012. Engineering starch accumulation by manipulation of phosphate metabolism of starch. Plant Biotechnol. J. 10: 545-554</w:t>
      </w:r>
      <w:r w:rsidR="003C144E" w:rsidRPr="00BD5C08">
        <w:rPr>
          <w:rFonts w:ascii="Times New Roman" w:eastAsia="Times New Roman" w:hAnsi="Times New Roman" w:cs="Times New Roman"/>
          <w:szCs w:val="24"/>
        </w:rPr>
        <w:t>.</w:t>
      </w:r>
    </w:p>
    <w:p w:rsidR="003C144E" w:rsidRPr="00BD5C08" w:rsidRDefault="003C144E"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Wu X, Oh, M-H, Kim HS, Schwartz, D, Imai, BS, Yau PM, Clouse SD, and Huber SC. 2012. Transphosphorylation of E. coli proteins during production of recombinant protein kinases provides a robust system to characterize kinase specificity. Frontiers Plant Sci., </w:t>
      </w:r>
      <w:r w:rsidRPr="00BD5C08">
        <w:rPr>
          <w:rStyle w:val="cit"/>
          <w:rFonts w:ascii="Times New Roman" w:hAnsi="Times New Roman" w:cs="Times New Roman"/>
          <w:szCs w:val="24"/>
        </w:rPr>
        <w:t>3: 262.</w:t>
      </w:r>
    </w:p>
    <w:p w:rsidR="001D171E"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Yobi A, Wone BWM, Guo L, Alexander DC, Ryals JA, Oliver M, Cushman JC. 2012. Untargeted global metabolomic profiling reveals novel biochemical differences critical for desiccation tolerance within a sister group comparison of Selaginella species. The Plant J. 72: 983-999.</w:t>
      </w:r>
    </w:p>
    <w:p w:rsidR="009F6728"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Yobi A, Wone BWM, Guo L, Alexander DC, Ryals JA, Oliver M, Cushman JC. 2012. Metabolomic profiling in Selaginella lepidophylla reveals adaptations essential for desiccation tolerance. Molec. Plant. DOI: 10.1093/mp/sss155.</w:t>
      </w:r>
    </w:p>
    <w:p w:rsidR="00E9002A" w:rsidRPr="00BD5C08" w:rsidRDefault="00E9002A" w:rsidP="00BD5C08">
      <w:pPr>
        <w:pStyle w:val="ListParagraph"/>
        <w:numPr>
          <w:ilvl w:val="0"/>
          <w:numId w:val="4"/>
        </w:numPr>
        <w:ind w:left="0"/>
        <w:jc w:val="both"/>
        <w:rPr>
          <w:rFonts w:ascii="Times New Roman" w:eastAsia="Times New Roman" w:hAnsi="Times New Roman" w:cs="Times New Roman"/>
          <w:szCs w:val="24"/>
        </w:rPr>
      </w:pPr>
      <w:r w:rsidRPr="00BD5C08">
        <w:rPr>
          <w:rFonts w:ascii="Times New Roman" w:eastAsia="Times New Roman" w:hAnsi="Times New Roman" w:cs="Times New Roman"/>
          <w:szCs w:val="24"/>
        </w:rPr>
        <w:t>Zäuner S, Jochum W, Bigorowski T, and Benning C. 2012. A Cytochrome b5-containing plastid-located fatty acid desaturase from Chlamydomonas reinhardtii. Euk. Cell 11:856-863.</w:t>
      </w:r>
    </w:p>
    <w:p w:rsidR="009F6728" w:rsidRDefault="009F6728"/>
    <w:p w:rsidR="00AC300F" w:rsidRDefault="00AC300F" w:rsidP="00AC300F">
      <w:pPr>
        <w:autoSpaceDE w:val="0"/>
        <w:autoSpaceDN w:val="0"/>
        <w:adjustRightInd w:val="0"/>
        <w:spacing w:after="0" w:line="240" w:lineRule="auto"/>
        <w:ind w:hanging="720"/>
        <w:jc w:val="both"/>
        <w:rPr>
          <w:rFonts w:ascii="Times New Roman" w:hAnsi="Times New Roman" w:cs="Times New Roman"/>
          <w:sz w:val="24"/>
          <w:szCs w:val="24"/>
        </w:rPr>
      </w:pPr>
      <w:r w:rsidRPr="00C21E47">
        <w:rPr>
          <w:rFonts w:ascii="Times New Roman" w:hAnsi="Times New Roman" w:cs="Times New Roman"/>
          <w:bCs/>
          <w:sz w:val="24"/>
          <w:szCs w:val="24"/>
        </w:rPr>
        <w:t>Patent: SINGLE CHAIN ANTIBODIES FOR PHOTOSYNTHETIC MICROORGANISMS AND</w:t>
      </w:r>
      <w:r>
        <w:rPr>
          <w:rFonts w:ascii="Times New Roman" w:hAnsi="Times New Roman" w:cs="Times New Roman"/>
          <w:bCs/>
          <w:sz w:val="24"/>
          <w:szCs w:val="24"/>
        </w:rPr>
        <w:t xml:space="preserve"> </w:t>
      </w:r>
      <w:r w:rsidRPr="00C21E47">
        <w:rPr>
          <w:rFonts w:ascii="Times New Roman" w:hAnsi="Times New Roman" w:cs="Times New Roman"/>
          <w:bCs/>
          <w:sz w:val="24"/>
          <w:szCs w:val="24"/>
        </w:rPr>
        <w:t xml:space="preserve">METHODS OF USE. Application number: </w:t>
      </w:r>
      <w:r w:rsidRPr="00C21E47">
        <w:rPr>
          <w:rFonts w:ascii="Times New Roman" w:hAnsi="Times New Roman" w:cs="Times New Roman"/>
          <w:sz w:val="24"/>
          <w:szCs w:val="24"/>
        </w:rPr>
        <w:t xml:space="preserve">20120277411, </w:t>
      </w:r>
      <w:r w:rsidRPr="00C21E47">
        <w:rPr>
          <w:rFonts w:ascii="Times New Roman" w:hAnsi="Times New Roman" w:cs="Times New Roman"/>
          <w:bCs/>
          <w:sz w:val="24"/>
          <w:szCs w:val="24"/>
        </w:rPr>
        <w:t xml:space="preserve">Filed: </w:t>
      </w:r>
      <w:r w:rsidRPr="00C21E47">
        <w:rPr>
          <w:rFonts w:ascii="Times New Roman" w:hAnsi="Times New Roman" w:cs="Times New Roman"/>
          <w:sz w:val="24"/>
          <w:szCs w:val="24"/>
        </w:rPr>
        <w:t xml:space="preserve">April 9, 2012, </w:t>
      </w:r>
      <w:r w:rsidRPr="00C21E47">
        <w:rPr>
          <w:rFonts w:ascii="Times New Roman" w:hAnsi="Times New Roman" w:cs="Times New Roman"/>
          <w:bCs/>
          <w:sz w:val="24"/>
          <w:szCs w:val="24"/>
        </w:rPr>
        <w:t>Issued:</w:t>
      </w:r>
      <w:r>
        <w:rPr>
          <w:rFonts w:ascii="Times New Roman" w:hAnsi="Times New Roman" w:cs="Times New Roman"/>
          <w:bCs/>
          <w:sz w:val="24"/>
          <w:szCs w:val="24"/>
        </w:rPr>
        <w:t xml:space="preserve"> </w:t>
      </w:r>
      <w:r w:rsidRPr="00C21E47">
        <w:rPr>
          <w:rFonts w:ascii="Times New Roman" w:hAnsi="Times New Roman" w:cs="Times New Roman"/>
          <w:sz w:val="24"/>
          <w:szCs w:val="24"/>
        </w:rPr>
        <w:t xml:space="preserve">November 1, 2012. </w:t>
      </w:r>
      <w:r w:rsidRPr="00C21E47">
        <w:rPr>
          <w:rFonts w:ascii="Times New Roman" w:hAnsi="Times New Roman" w:cs="Times New Roman"/>
          <w:bCs/>
          <w:sz w:val="24"/>
          <w:szCs w:val="24"/>
        </w:rPr>
        <w:t xml:space="preserve">Inventors: </w:t>
      </w:r>
      <w:r w:rsidRPr="00C21E47">
        <w:rPr>
          <w:rFonts w:ascii="Times New Roman" w:hAnsi="Times New Roman" w:cs="Times New Roman"/>
          <w:sz w:val="24"/>
          <w:szCs w:val="24"/>
        </w:rPr>
        <w:t>George A. Oyler, Julian N. Rosenberg, Donald P. Weeks.</w:t>
      </w:r>
    </w:p>
    <w:p w:rsidR="00BD5C08" w:rsidRDefault="00BD5C08"/>
    <w:p w:rsidR="00D34D24" w:rsidRDefault="00D34D24">
      <w:pPr>
        <w:rPr>
          <w:rFonts w:ascii="Times New Roman" w:hAnsi="Times New Roman" w:cs="Times New Roman"/>
          <w:sz w:val="24"/>
          <w:szCs w:val="24"/>
        </w:rPr>
      </w:pPr>
    </w:p>
    <w:p w:rsidR="00D34D24" w:rsidRDefault="00D34D24">
      <w:pPr>
        <w:rPr>
          <w:rFonts w:ascii="Times New Roman" w:hAnsi="Times New Roman" w:cs="Times New Roman"/>
          <w:sz w:val="24"/>
          <w:szCs w:val="24"/>
        </w:rPr>
      </w:pPr>
    </w:p>
    <w:p w:rsidR="00D630DA" w:rsidRPr="00BD5C08" w:rsidRDefault="00213D3B">
      <w:pPr>
        <w:rPr>
          <w:rFonts w:ascii="Times New Roman" w:hAnsi="Times New Roman" w:cs="Times New Roman"/>
          <w:sz w:val="24"/>
          <w:szCs w:val="24"/>
        </w:rPr>
      </w:pPr>
      <w:r w:rsidRPr="00BD5C08">
        <w:rPr>
          <w:rFonts w:ascii="Times New Roman" w:hAnsi="Times New Roman" w:cs="Times New Roman"/>
          <w:sz w:val="24"/>
          <w:szCs w:val="24"/>
        </w:rPr>
        <w:lastRenderedPageBreak/>
        <w:t>2013</w:t>
      </w:r>
    </w:p>
    <w:p w:rsidR="001D64C3" w:rsidRPr="00BD5C08" w:rsidRDefault="001D64C3"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Aiken, R.M., O’Brien, D.M., Olson, B.L. and Murray, L. </w:t>
      </w:r>
      <w:r w:rsidRPr="00BD5C08">
        <w:rPr>
          <w:rFonts w:ascii="Times New Roman" w:hAnsi="Times New Roman" w:cs="Times New Roman"/>
          <w:szCs w:val="24"/>
        </w:rPr>
        <w:t>2013. Replacing fallow with</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continuous cropping reduces crop water productivity of semiarid wheat. Agron. J. </w:t>
      </w:r>
      <w:r w:rsidRPr="00BD5C08">
        <w:rPr>
          <w:rFonts w:ascii="Times New Roman" w:hAnsi="Times New Roman" w:cs="Times New Roman"/>
          <w:bCs/>
          <w:szCs w:val="24"/>
        </w:rPr>
        <w:t>105:</w:t>
      </w:r>
      <w:r w:rsidRPr="00BD5C08">
        <w:rPr>
          <w:rFonts w:ascii="Times New Roman" w:hAnsi="Times New Roman" w:cs="Times New Roman"/>
          <w:szCs w:val="24"/>
        </w:rPr>
        <w:t>199-207.</w:t>
      </w:r>
    </w:p>
    <w:p w:rsidR="00E05D54" w:rsidRPr="00BD5C08" w:rsidRDefault="00E05D54"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Bajwa, V.S., Wang, X., Blackburn, R.K., Goshe, M.B., Mitra, S.K., Williams, E.L.,</w:t>
      </w:r>
      <w:r w:rsidR="001978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Bishop, G.J., Krasnyanski, S., Allen, G., Huber, S.C., and Clouse, S.D. </w:t>
      </w:r>
      <w:r w:rsidRPr="00BD5C08">
        <w:rPr>
          <w:rFonts w:ascii="Times New Roman" w:hAnsi="Times New Roman" w:cs="Times New Roman"/>
          <w:szCs w:val="24"/>
        </w:rPr>
        <w:t>2013.</w:t>
      </w:r>
      <w:r w:rsidR="0019780A" w:rsidRPr="00BD5C08">
        <w:rPr>
          <w:rFonts w:ascii="Times New Roman" w:hAnsi="Times New Roman" w:cs="Times New Roman"/>
          <w:szCs w:val="24"/>
        </w:rPr>
        <w:t xml:space="preserve"> </w:t>
      </w:r>
      <w:r w:rsidRPr="00BD5C08">
        <w:rPr>
          <w:rFonts w:ascii="Times New Roman" w:hAnsi="Times New Roman" w:cs="Times New Roman"/>
          <w:szCs w:val="24"/>
        </w:rPr>
        <w:t>Identification and functional analysis of tomato BRI1 and BAK1 receptor kinase</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phosphorylation sites. Plant Physiol. </w:t>
      </w:r>
      <w:r w:rsidRPr="00BD5C08">
        <w:rPr>
          <w:rFonts w:ascii="Times New Roman" w:hAnsi="Times New Roman" w:cs="Times New Roman"/>
          <w:bCs/>
          <w:szCs w:val="24"/>
        </w:rPr>
        <w:t xml:space="preserve">163: </w:t>
      </w:r>
      <w:r w:rsidRPr="00BD5C08">
        <w:rPr>
          <w:rFonts w:ascii="Times New Roman" w:hAnsi="Times New Roman" w:cs="Times New Roman"/>
          <w:szCs w:val="24"/>
        </w:rPr>
        <w:t>30-42.</w:t>
      </w:r>
    </w:p>
    <w:p w:rsidR="008B36B9" w:rsidRPr="00BD5C08" w:rsidRDefault="008B36B9"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Bender, R.R., Haegele, J.W., Ruffo, M.L., and Below, F.E. </w:t>
      </w:r>
      <w:r w:rsidRPr="00BD5C08">
        <w:rPr>
          <w:rFonts w:ascii="Times New Roman" w:hAnsi="Times New Roman" w:cs="Times New Roman"/>
          <w:szCs w:val="24"/>
        </w:rPr>
        <w:t>2013. Nutrient uptake,</w:t>
      </w:r>
      <w:r w:rsidR="0019780A" w:rsidRPr="00BD5C08">
        <w:rPr>
          <w:rFonts w:ascii="Times New Roman" w:hAnsi="Times New Roman" w:cs="Times New Roman"/>
          <w:szCs w:val="24"/>
        </w:rPr>
        <w:t xml:space="preserve"> </w:t>
      </w:r>
      <w:r w:rsidRPr="00BD5C08">
        <w:rPr>
          <w:rFonts w:ascii="Times New Roman" w:hAnsi="Times New Roman" w:cs="Times New Roman"/>
          <w:szCs w:val="24"/>
        </w:rPr>
        <w:t>partitioning, and remobilization in modern, transgenic insect-protected maize hybrids.</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Agron. J. </w:t>
      </w:r>
      <w:r w:rsidRPr="00BD5C08">
        <w:rPr>
          <w:rFonts w:ascii="Times New Roman" w:hAnsi="Times New Roman" w:cs="Times New Roman"/>
          <w:bCs/>
          <w:szCs w:val="24"/>
        </w:rPr>
        <w:t xml:space="preserve">105: </w:t>
      </w:r>
      <w:r w:rsidRPr="00BD5C08">
        <w:rPr>
          <w:rFonts w:ascii="Times New Roman" w:hAnsi="Times New Roman" w:cs="Times New Roman"/>
          <w:szCs w:val="24"/>
        </w:rPr>
        <w:t>161-170.</w:t>
      </w:r>
    </w:p>
    <w:p w:rsidR="008B36B9" w:rsidRPr="00BD5C08" w:rsidRDefault="008B36B9"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Bender, R.R., Haegele, J.W., Ruffo, M.L., and Below, F.E. </w:t>
      </w:r>
      <w:r w:rsidRPr="00BD5C08">
        <w:rPr>
          <w:rFonts w:ascii="Times New Roman" w:hAnsi="Times New Roman" w:cs="Times New Roman"/>
          <w:szCs w:val="24"/>
        </w:rPr>
        <w:t>2013. Transgenic corn</w:t>
      </w:r>
      <w:r w:rsidR="0019780A" w:rsidRPr="00BD5C08">
        <w:rPr>
          <w:rFonts w:ascii="Times New Roman" w:hAnsi="Times New Roman" w:cs="Times New Roman"/>
          <w:szCs w:val="24"/>
        </w:rPr>
        <w:t xml:space="preserve"> </w:t>
      </w:r>
      <w:r w:rsidRPr="00BD5C08">
        <w:rPr>
          <w:rFonts w:ascii="Times New Roman" w:hAnsi="Times New Roman" w:cs="Times New Roman"/>
          <w:szCs w:val="24"/>
        </w:rPr>
        <w:t>rootworm protection enhances uptake and post-flowering mineral nutrient accumulation.</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Agron. J. </w:t>
      </w:r>
      <w:r w:rsidRPr="00BD5C08">
        <w:rPr>
          <w:rFonts w:ascii="Times New Roman" w:hAnsi="Times New Roman" w:cs="Times New Roman"/>
          <w:bCs/>
          <w:szCs w:val="24"/>
        </w:rPr>
        <w:t xml:space="preserve">105: </w:t>
      </w:r>
      <w:r w:rsidRPr="00BD5C08">
        <w:rPr>
          <w:rFonts w:ascii="Times New Roman" w:hAnsi="Times New Roman" w:cs="Times New Roman"/>
          <w:szCs w:val="24"/>
        </w:rPr>
        <w:t>1626-1634.</w:t>
      </w:r>
    </w:p>
    <w:p w:rsidR="00BF5FBC" w:rsidRPr="00BD5C08" w:rsidRDefault="00BF5FBC"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Bihmidine, S., Hunter, C.T., Johns, C.E., Koch, K.E., and Braun, D. </w:t>
      </w:r>
      <w:r w:rsidRPr="00BD5C08">
        <w:rPr>
          <w:rFonts w:ascii="Times New Roman" w:hAnsi="Times New Roman" w:cs="Times New Roman"/>
          <w:szCs w:val="24"/>
        </w:rPr>
        <w:t>2013.</w:t>
      </w:r>
      <w:r w:rsidR="0019780A" w:rsidRPr="00BD5C08">
        <w:rPr>
          <w:rFonts w:ascii="Times New Roman" w:hAnsi="Times New Roman" w:cs="Times New Roman"/>
          <w:szCs w:val="24"/>
        </w:rPr>
        <w:t xml:space="preserve"> </w:t>
      </w:r>
      <w:r w:rsidRPr="00BD5C08">
        <w:rPr>
          <w:rFonts w:ascii="Times New Roman" w:hAnsi="Times New Roman" w:cs="Times New Roman"/>
          <w:szCs w:val="24"/>
        </w:rPr>
        <w:t>Regulation of assimilate import into sink organs: Update on molecular drivers of sink</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strength. Frontiers in Plant Physiology </w:t>
      </w:r>
      <w:r w:rsidRPr="00BD5C08">
        <w:rPr>
          <w:rFonts w:ascii="Times New Roman" w:hAnsi="Times New Roman" w:cs="Times New Roman"/>
          <w:bCs/>
          <w:szCs w:val="24"/>
        </w:rPr>
        <w:t>4:</w:t>
      </w:r>
      <w:r w:rsidRPr="00BD5C08">
        <w:rPr>
          <w:rFonts w:ascii="Times New Roman" w:hAnsi="Times New Roman" w:cs="Times New Roman"/>
          <w:szCs w:val="24"/>
        </w:rPr>
        <w:t>177 (15 pgs).</w:t>
      </w:r>
    </w:p>
    <w:p w:rsidR="00585CC7" w:rsidRPr="008E19B0" w:rsidRDefault="00585CC7" w:rsidP="00BD5C08">
      <w:pPr>
        <w:pStyle w:val="Default"/>
        <w:numPr>
          <w:ilvl w:val="0"/>
          <w:numId w:val="4"/>
        </w:numPr>
        <w:ind w:left="0" w:right="288"/>
        <w:jc w:val="both"/>
        <w:rPr>
          <w:rFonts w:ascii="Times New Roman" w:hAnsi="Times New Roman" w:cs="Times New Roman"/>
        </w:rPr>
      </w:pPr>
      <w:r w:rsidRPr="008E19B0">
        <w:rPr>
          <w:rFonts w:ascii="Times New Roman" w:hAnsi="Times New Roman" w:cs="Times New Roman"/>
        </w:rPr>
        <w:t xml:space="preserve">Blaby IK, Glaesener AG, Mettler T, Fitz-Gibbon ST, Gallaher SD, Liu B, Boyle NR, Kropat J, Stitt M, Johnson S, Benning C, Pellegrini M, Casero D, Merchant SS. 2013. Systems-level analysis of nitrogen starvation-induced modifications of carbon metabolism in a </w:t>
      </w:r>
      <w:r w:rsidRPr="008E19B0">
        <w:rPr>
          <w:rFonts w:ascii="Times New Roman" w:hAnsi="Times New Roman" w:cs="Times New Roman"/>
          <w:i/>
          <w:iCs/>
        </w:rPr>
        <w:t xml:space="preserve">Chlamydomonas reinhardtii </w:t>
      </w:r>
      <w:r w:rsidRPr="008E19B0">
        <w:rPr>
          <w:rFonts w:ascii="Times New Roman" w:hAnsi="Times New Roman" w:cs="Times New Roman"/>
        </w:rPr>
        <w:t xml:space="preserve">starchless mutant. Plant Cell, 25:4305-4323 </w:t>
      </w:r>
    </w:p>
    <w:p w:rsidR="00BF5FBC" w:rsidRPr="00BD5C08" w:rsidRDefault="00BF5FBC"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Bogamuwa, S., and Jang, J.-C. </w:t>
      </w:r>
      <w:r w:rsidRPr="00BD5C08">
        <w:rPr>
          <w:rFonts w:ascii="Times New Roman" w:hAnsi="Times New Roman" w:cs="Times New Roman"/>
          <w:szCs w:val="24"/>
        </w:rPr>
        <w:t>2013. The Arabidopsis tandem CCCH zinc finger</w:t>
      </w:r>
      <w:r w:rsidR="0019780A" w:rsidRPr="00BD5C08">
        <w:rPr>
          <w:rFonts w:ascii="Times New Roman" w:hAnsi="Times New Roman" w:cs="Times New Roman"/>
          <w:szCs w:val="24"/>
        </w:rPr>
        <w:t xml:space="preserve"> </w:t>
      </w:r>
      <w:r w:rsidRPr="00BD5C08">
        <w:rPr>
          <w:rFonts w:ascii="Times New Roman" w:hAnsi="Times New Roman" w:cs="Times New Roman"/>
          <w:szCs w:val="24"/>
        </w:rPr>
        <w:t>proteins AtTZF4, 5, and 6 are involved in light-, ABA- and GA-mediated regulation of</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seed germination. Plant Cell Environment </w:t>
      </w:r>
      <w:r w:rsidRPr="00BD5C08">
        <w:rPr>
          <w:rFonts w:ascii="Times New Roman" w:hAnsi="Times New Roman" w:cs="Times New Roman"/>
          <w:bCs/>
          <w:szCs w:val="24"/>
        </w:rPr>
        <w:t xml:space="preserve">36: </w:t>
      </w:r>
      <w:r w:rsidRPr="00BD5C08">
        <w:rPr>
          <w:rFonts w:ascii="Times New Roman" w:hAnsi="Times New Roman" w:cs="Times New Roman"/>
          <w:szCs w:val="24"/>
        </w:rPr>
        <w:t>1507-1519.</w:t>
      </w:r>
    </w:p>
    <w:p w:rsidR="008B36B9" w:rsidRPr="00BD5C08" w:rsidRDefault="008B36B9"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Chen, M.H., Kaur, P., Dien, B., Below, F.E., Vincent, M.L, and Singh. V. </w:t>
      </w:r>
      <w:r w:rsidRPr="00BD5C08">
        <w:rPr>
          <w:rFonts w:ascii="Times New Roman" w:hAnsi="Times New Roman" w:cs="Times New Roman"/>
          <w:szCs w:val="24"/>
        </w:rPr>
        <w:t>2013. Use</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of tropical maize for bioethanol production. World J. Microbiol. Biotechnol. </w:t>
      </w:r>
      <w:r w:rsidRPr="00BD5C08">
        <w:rPr>
          <w:rFonts w:ascii="Times New Roman" w:hAnsi="Times New Roman" w:cs="Times New Roman"/>
          <w:bCs/>
          <w:szCs w:val="24"/>
        </w:rPr>
        <w:t xml:space="preserve">29: </w:t>
      </w:r>
      <w:r w:rsidRPr="00BD5C08">
        <w:rPr>
          <w:rFonts w:ascii="Times New Roman" w:hAnsi="Times New Roman" w:cs="Times New Roman"/>
          <w:szCs w:val="24"/>
        </w:rPr>
        <w:t>1509-1515.</w:t>
      </w:r>
    </w:p>
    <w:p w:rsidR="001734EE" w:rsidRPr="00BD5C08" w:rsidRDefault="001734EE"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Choudhary, S., Mutava, R.N., Shekoofa, A., Sinclair, T.R., and Prasad, P.V.V. </w:t>
      </w:r>
      <w:r w:rsidRPr="00BD5C08">
        <w:rPr>
          <w:rFonts w:ascii="Times New Roman" w:hAnsi="Times New Roman" w:cs="Times New Roman"/>
          <w:szCs w:val="24"/>
        </w:rPr>
        <w:t>2013. Is the</w:t>
      </w:r>
      <w:r w:rsidR="0019780A" w:rsidRPr="00BD5C08">
        <w:rPr>
          <w:rFonts w:ascii="Times New Roman" w:hAnsi="Times New Roman" w:cs="Times New Roman"/>
          <w:szCs w:val="24"/>
        </w:rPr>
        <w:t xml:space="preserve"> </w:t>
      </w:r>
      <w:r w:rsidRPr="00BD5C08">
        <w:rPr>
          <w:rFonts w:ascii="Times New Roman" w:hAnsi="Times New Roman" w:cs="Times New Roman"/>
          <w:szCs w:val="24"/>
        </w:rPr>
        <w:t>stay-green trait in sorghum a result of transpiration sensitivity to either soil drying or vapor</w:t>
      </w:r>
      <w:r w:rsidR="0019780A" w:rsidRPr="00BD5C08">
        <w:rPr>
          <w:rFonts w:ascii="Times New Roman" w:hAnsi="Times New Roman" w:cs="Times New Roman"/>
          <w:szCs w:val="24"/>
        </w:rPr>
        <w:t xml:space="preserve"> </w:t>
      </w:r>
      <w:r w:rsidRPr="00BD5C08">
        <w:rPr>
          <w:rFonts w:ascii="Times New Roman" w:hAnsi="Times New Roman" w:cs="Times New Roman"/>
          <w:szCs w:val="24"/>
        </w:rPr>
        <w:t>pressure deficit</w:t>
      </w:r>
      <w:proofErr w:type="gramStart"/>
      <w:r w:rsidRPr="00BD5C08">
        <w:rPr>
          <w:rFonts w:ascii="Times New Roman" w:hAnsi="Times New Roman" w:cs="Times New Roman"/>
          <w:szCs w:val="24"/>
        </w:rPr>
        <w:t>?.</w:t>
      </w:r>
      <w:proofErr w:type="gramEnd"/>
      <w:r w:rsidRPr="00BD5C08">
        <w:rPr>
          <w:rFonts w:ascii="Times New Roman" w:hAnsi="Times New Roman" w:cs="Times New Roman"/>
          <w:szCs w:val="24"/>
        </w:rPr>
        <w:t xml:space="preserve"> Crop Science </w:t>
      </w:r>
      <w:r w:rsidRPr="00BD5C08">
        <w:rPr>
          <w:rFonts w:ascii="Times New Roman" w:hAnsi="Times New Roman" w:cs="Times New Roman"/>
          <w:bCs/>
          <w:szCs w:val="24"/>
        </w:rPr>
        <w:t xml:space="preserve">53: </w:t>
      </w:r>
      <w:r w:rsidRPr="00BD5C08">
        <w:rPr>
          <w:rFonts w:ascii="Times New Roman" w:hAnsi="Times New Roman" w:cs="Times New Roman"/>
          <w:szCs w:val="24"/>
        </w:rPr>
        <w:t>2129-2134.</w:t>
      </w:r>
    </w:p>
    <w:p w:rsidR="001734EE" w:rsidRPr="00BD5C08" w:rsidRDefault="001734EE"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Choudhary, S., Sinclair, T.R., and Prasad, P.V.V. </w:t>
      </w:r>
      <w:r w:rsidRPr="00BD5C08">
        <w:rPr>
          <w:rFonts w:ascii="Times New Roman" w:hAnsi="Times New Roman" w:cs="Times New Roman"/>
          <w:szCs w:val="24"/>
        </w:rPr>
        <w:t>2013. Hydraulic conductance of intact</w:t>
      </w:r>
      <w:r w:rsidR="0019780A" w:rsidRPr="00BD5C08">
        <w:rPr>
          <w:rFonts w:ascii="Times New Roman" w:hAnsi="Times New Roman" w:cs="Times New Roman"/>
          <w:szCs w:val="24"/>
        </w:rPr>
        <w:t xml:space="preserve"> </w:t>
      </w:r>
      <w:r w:rsidRPr="00BD5C08">
        <w:rPr>
          <w:rFonts w:ascii="Times New Roman" w:hAnsi="Times New Roman" w:cs="Times New Roman"/>
          <w:szCs w:val="24"/>
        </w:rPr>
        <w:t xml:space="preserve">plants of two contrasting sorghum lines SC15 and SC1205. Functional Plant Biology </w:t>
      </w:r>
      <w:r w:rsidRPr="00BD5C08">
        <w:rPr>
          <w:rFonts w:ascii="Times New Roman" w:hAnsi="Times New Roman" w:cs="Times New Roman"/>
          <w:bCs/>
          <w:szCs w:val="24"/>
        </w:rPr>
        <w:t xml:space="preserve">40: </w:t>
      </w:r>
      <w:r w:rsidRPr="00BD5C08">
        <w:rPr>
          <w:rFonts w:ascii="Times New Roman" w:hAnsi="Times New Roman" w:cs="Times New Roman"/>
          <w:szCs w:val="24"/>
        </w:rPr>
        <w:t>730-738.</w:t>
      </w:r>
    </w:p>
    <w:p w:rsidR="00EA4A6F" w:rsidRPr="00BD5C08" w:rsidRDefault="00EA4A6F"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Craufurd, P.Q., Vadez, V., Jagadish, S.V.K., Prasad, P.V.V., and Zaman-Allah, M. </w:t>
      </w:r>
      <w:r w:rsidRPr="00BD5C08">
        <w:rPr>
          <w:rFonts w:ascii="Times New Roman" w:hAnsi="Times New Roman" w:cs="Times New Roman"/>
          <w:szCs w:val="24"/>
        </w:rPr>
        <w:t>2013.</w:t>
      </w:r>
      <w:r w:rsidR="0019780A" w:rsidRPr="00BD5C08">
        <w:rPr>
          <w:rFonts w:ascii="Times New Roman" w:hAnsi="Times New Roman" w:cs="Times New Roman"/>
          <w:szCs w:val="24"/>
        </w:rPr>
        <w:t xml:space="preserve"> </w:t>
      </w:r>
      <w:r w:rsidRPr="00BD5C08">
        <w:rPr>
          <w:rFonts w:ascii="Times New Roman" w:hAnsi="Times New Roman" w:cs="Times New Roman"/>
          <w:szCs w:val="24"/>
        </w:rPr>
        <w:t>Crop science experiments designed to inform crop modeling. Agricultural and Forest</w:t>
      </w:r>
      <w:r w:rsidR="00085DEA" w:rsidRPr="00BD5C08">
        <w:rPr>
          <w:rFonts w:ascii="Times New Roman" w:hAnsi="Times New Roman" w:cs="Times New Roman"/>
          <w:szCs w:val="24"/>
        </w:rPr>
        <w:t xml:space="preserve"> </w:t>
      </w:r>
      <w:r w:rsidRPr="00BD5C08">
        <w:rPr>
          <w:rFonts w:ascii="Times New Roman" w:hAnsi="Times New Roman" w:cs="Times New Roman"/>
          <w:szCs w:val="24"/>
        </w:rPr>
        <w:t>Meteorology 170: 8-18.</w:t>
      </w:r>
    </w:p>
    <w:p w:rsidR="00EA4A6F" w:rsidRPr="00BD5C08" w:rsidRDefault="00EA4A6F"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Djanaguiraman, M., Prasad, P.V.V., and Schapaugh, W.T. </w:t>
      </w:r>
      <w:r w:rsidRPr="00BD5C08">
        <w:rPr>
          <w:rFonts w:ascii="Times New Roman" w:hAnsi="Times New Roman" w:cs="Times New Roman"/>
          <w:szCs w:val="24"/>
        </w:rPr>
        <w:t>2013. High day and night</w:t>
      </w:r>
      <w:r w:rsidR="00085DEA" w:rsidRPr="00BD5C08">
        <w:rPr>
          <w:rFonts w:ascii="Times New Roman" w:hAnsi="Times New Roman" w:cs="Times New Roman"/>
          <w:szCs w:val="24"/>
        </w:rPr>
        <w:t xml:space="preserve"> </w:t>
      </w:r>
      <w:r w:rsidRPr="00BD5C08">
        <w:rPr>
          <w:rFonts w:ascii="Times New Roman" w:hAnsi="Times New Roman" w:cs="Times New Roman"/>
          <w:szCs w:val="24"/>
        </w:rPr>
        <w:t>temperature alters leaf assimilation, reproductive success and phosphatidic acid of pollen grain</w:t>
      </w:r>
      <w:r w:rsidR="00085DEA" w:rsidRPr="00BD5C08">
        <w:rPr>
          <w:rFonts w:ascii="Times New Roman" w:hAnsi="Times New Roman" w:cs="Times New Roman"/>
          <w:szCs w:val="24"/>
        </w:rPr>
        <w:t xml:space="preserve"> </w:t>
      </w:r>
      <w:r w:rsidRPr="00BD5C08">
        <w:rPr>
          <w:rFonts w:ascii="Times New Roman" w:hAnsi="Times New Roman" w:cs="Times New Roman"/>
          <w:szCs w:val="24"/>
        </w:rPr>
        <w:t>in soybean (</w:t>
      </w:r>
      <w:r w:rsidRPr="00BD5C08">
        <w:rPr>
          <w:rFonts w:ascii="Times New Roman" w:hAnsi="Times New Roman" w:cs="Times New Roman"/>
          <w:i/>
          <w:iCs/>
          <w:szCs w:val="24"/>
        </w:rPr>
        <w:t xml:space="preserve">Glycine max </w:t>
      </w:r>
      <w:r w:rsidRPr="00BD5C08">
        <w:rPr>
          <w:rFonts w:ascii="Times New Roman" w:hAnsi="Times New Roman" w:cs="Times New Roman"/>
          <w:szCs w:val="24"/>
        </w:rPr>
        <w:t xml:space="preserve">L. Merr.). Crop Science </w:t>
      </w:r>
      <w:r w:rsidRPr="00BD5C08">
        <w:rPr>
          <w:rFonts w:ascii="Times New Roman" w:hAnsi="Times New Roman" w:cs="Times New Roman"/>
          <w:bCs/>
          <w:szCs w:val="24"/>
        </w:rPr>
        <w:t xml:space="preserve">53: </w:t>
      </w:r>
      <w:r w:rsidRPr="00BD5C08">
        <w:rPr>
          <w:rFonts w:ascii="Times New Roman" w:hAnsi="Times New Roman" w:cs="Times New Roman"/>
          <w:szCs w:val="24"/>
        </w:rPr>
        <w:t>1594-1604.</w:t>
      </w:r>
    </w:p>
    <w:p w:rsidR="00EA4A6F" w:rsidRPr="00BD5C08" w:rsidRDefault="00EA4A6F"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Djanaguiraman, M., Prasad, P.V.V., Boyle, D.L., and Schapaugh, W.T. </w:t>
      </w:r>
      <w:r w:rsidRPr="00BD5C08">
        <w:rPr>
          <w:rFonts w:ascii="Times New Roman" w:hAnsi="Times New Roman" w:cs="Times New Roman"/>
          <w:szCs w:val="24"/>
        </w:rPr>
        <w:t>2013. Soybean</w:t>
      </w:r>
      <w:r w:rsidR="00085DEA" w:rsidRPr="00BD5C08">
        <w:rPr>
          <w:rFonts w:ascii="Times New Roman" w:hAnsi="Times New Roman" w:cs="Times New Roman"/>
          <w:szCs w:val="24"/>
        </w:rPr>
        <w:t xml:space="preserve"> </w:t>
      </w:r>
      <w:r w:rsidRPr="00BD5C08">
        <w:rPr>
          <w:rFonts w:ascii="Times New Roman" w:hAnsi="Times New Roman" w:cs="Times New Roman"/>
          <w:szCs w:val="24"/>
        </w:rPr>
        <w:t>pollen anatomy, viability and pod set under high temperature stress. Journal of Agronomy Crop</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Science </w:t>
      </w:r>
      <w:r w:rsidRPr="00BD5C08">
        <w:rPr>
          <w:rFonts w:ascii="Times New Roman" w:hAnsi="Times New Roman" w:cs="Times New Roman"/>
          <w:bCs/>
          <w:szCs w:val="24"/>
        </w:rPr>
        <w:t xml:space="preserve">199: </w:t>
      </w:r>
      <w:r w:rsidRPr="00BD5C08">
        <w:rPr>
          <w:rFonts w:ascii="Times New Roman" w:hAnsi="Times New Roman" w:cs="Times New Roman"/>
          <w:szCs w:val="24"/>
        </w:rPr>
        <w:t>171-177.</w:t>
      </w:r>
    </w:p>
    <w:p w:rsidR="00EF1140" w:rsidRPr="00BD5C08" w:rsidRDefault="00EF1140"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Djidonou, D., Zhao, X., Simonne, E.H., Koch, K.E., and Erickson, J.E. </w:t>
      </w:r>
      <w:r w:rsidRPr="00BD5C08">
        <w:rPr>
          <w:rFonts w:ascii="Times New Roman" w:hAnsi="Times New Roman" w:cs="Times New Roman"/>
          <w:szCs w:val="24"/>
        </w:rPr>
        <w:t>2013. Yield,</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water-, and nitrogen-use efficiency in field-grown, grafted tomatoes. HortScience </w:t>
      </w:r>
      <w:r w:rsidRPr="00BD5C08">
        <w:rPr>
          <w:rFonts w:ascii="Times New Roman" w:hAnsi="Times New Roman" w:cs="Times New Roman"/>
          <w:bCs/>
          <w:szCs w:val="24"/>
        </w:rPr>
        <w:t>48:</w:t>
      </w:r>
      <w:r w:rsidRPr="00BD5C08">
        <w:rPr>
          <w:rFonts w:ascii="Times New Roman" w:hAnsi="Times New Roman" w:cs="Times New Roman"/>
          <w:szCs w:val="24"/>
        </w:rPr>
        <w:t>485-492.</w:t>
      </w:r>
    </w:p>
    <w:p w:rsidR="003F4A1D" w:rsidRPr="00BD5C08" w:rsidRDefault="003F4A1D"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Donahue, J., Ercetin, M., Gillaspy, G. </w:t>
      </w:r>
      <w:r w:rsidRPr="00BD5C08">
        <w:rPr>
          <w:rFonts w:ascii="Times New Roman" w:hAnsi="Times New Roman" w:cs="Times New Roman"/>
          <w:szCs w:val="24"/>
        </w:rPr>
        <w:t>2013. Assaying inositol and phosphoinositide</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phosphatase enzymes. Heilmann I and Munnik T (eds.), Methods Mol. Biol. </w:t>
      </w:r>
      <w:r w:rsidRPr="00BD5C08">
        <w:rPr>
          <w:rFonts w:ascii="Times New Roman" w:hAnsi="Times New Roman" w:cs="Times New Roman"/>
          <w:bCs/>
          <w:szCs w:val="24"/>
        </w:rPr>
        <w:t>1009:</w:t>
      </w:r>
      <w:r w:rsidRPr="00BD5C08">
        <w:rPr>
          <w:rFonts w:ascii="Times New Roman" w:hAnsi="Times New Roman" w:cs="Times New Roman"/>
          <w:szCs w:val="24"/>
        </w:rPr>
        <w:t>175-85.</w:t>
      </w:r>
    </w:p>
    <w:p w:rsidR="00E51BF8" w:rsidRPr="00BD5C08" w:rsidRDefault="00E51BF8"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Esquivel, M.G., Genkov, T., Nogueira, A.S., Salvucci, M.E., and Spreitzer, R.J.</w:t>
      </w:r>
      <w:r w:rsidR="00085DEA" w:rsidRPr="00BD5C08">
        <w:rPr>
          <w:rFonts w:ascii="Times New Roman" w:hAnsi="Times New Roman" w:cs="Times New Roman"/>
          <w:bCs/>
          <w:szCs w:val="24"/>
        </w:rPr>
        <w:t xml:space="preserve"> </w:t>
      </w:r>
      <w:r w:rsidRPr="00BD5C08">
        <w:rPr>
          <w:rFonts w:ascii="Times New Roman" w:hAnsi="Times New Roman" w:cs="Times New Roman"/>
          <w:szCs w:val="24"/>
        </w:rPr>
        <w:t>2013. Substitutions at the opening of the Rubisco central solvent channel affect</w:t>
      </w:r>
      <w:r w:rsidR="00085DEA" w:rsidRPr="00BD5C08">
        <w:rPr>
          <w:rFonts w:ascii="Times New Roman" w:hAnsi="Times New Roman" w:cs="Times New Roman"/>
          <w:szCs w:val="24"/>
        </w:rPr>
        <w:t xml:space="preserve"> </w:t>
      </w:r>
      <w:r w:rsidRPr="00BD5C08">
        <w:rPr>
          <w:rFonts w:ascii="Times New Roman" w:hAnsi="Times New Roman" w:cs="Times New Roman"/>
          <w:szCs w:val="24"/>
        </w:rPr>
        <w:t>holoenzyme stability and CO2/O2 specificity but not activation by Rubisco activase.</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Photosynth. Res. </w:t>
      </w:r>
      <w:r w:rsidRPr="00BD5C08">
        <w:rPr>
          <w:rFonts w:ascii="Times New Roman" w:hAnsi="Times New Roman" w:cs="Times New Roman"/>
          <w:bCs/>
          <w:szCs w:val="24"/>
        </w:rPr>
        <w:t xml:space="preserve">118: </w:t>
      </w:r>
      <w:r w:rsidRPr="00BD5C08">
        <w:rPr>
          <w:rFonts w:ascii="Times New Roman" w:hAnsi="Times New Roman" w:cs="Times New Roman"/>
          <w:szCs w:val="24"/>
        </w:rPr>
        <w:t>209-218.</w:t>
      </w:r>
    </w:p>
    <w:p w:rsidR="00986AAC" w:rsidRPr="00BD5C08" w:rsidRDefault="00986AAC"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lastRenderedPageBreak/>
        <w:t>Gentry, L.F.</w:t>
      </w:r>
      <w:r w:rsidRPr="00BD5C08">
        <w:rPr>
          <w:rFonts w:ascii="Times New Roman" w:hAnsi="Times New Roman" w:cs="Times New Roman"/>
          <w:szCs w:val="24"/>
        </w:rPr>
        <w:t xml:space="preserve">, </w:t>
      </w:r>
      <w:r w:rsidRPr="00BD5C08">
        <w:rPr>
          <w:rFonts w:ascii="Times New Roman" w:hAnsi="Times New Roman" w:cs="Times New Roman"/>
          <w:bCs/>
          <w:szCs w:val="24"/>
        </w:rPr>
        <w:t>Ruffo</w:t>
      </w:r>
      <w:r w:rsidRPr="00BD5C08">
        <w:rPr>
          <w:rFonts w:ascii="Times New Roman" w:hAnsi="Times New Roman" w:cs="Times New Roman"/>
          <w:szCs w:val="24"/>
        </w:rPr>
        <w:t xml:space="preserve">, </w:t>
      </w:r>
      <w:r w:rsidRPr="00BD5C08">
        <w:rPr>
          <w:rFonts w:ascii="Times New Roman" w:hAnsi="Times New Roman" w:cs="Times New Roman"/>
          <w:bCs/>
          <w:szCs w:val="24"/>
        </w:rPr>
        <w:t xml:space="preserve">M.L., and Below, F.E. </w:t>
      </w:r>
      <w:r w:rsidRPr="00BD5C08">
        <w:rPr>
          <w:rFonts w:ascii="Times New Roman" w:hAnsi="Times New Roman" w:cs="Times New Roman"/>
          <w:szCs w:val="24"/>
        </w:rPr>
        <w:t>2013. Identifying factors controlling the</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continuous corn yield penalty. Agron. J. </w:t>
      </w:r>
      <w:r w:rsidRPr="00BD5C08">
        <w:rPr>
          <w:rFonts w:ascii="Times New Roman" w:hAnsi="Times New Roman" w:cs="Times New Roman"/>
          <w:bCs/>
          <w:szCs w:val="24"/>
        </w:rPr>
        <w:t xml:space="preserve">105: </w:t>
      </w:r>
      <w:r w:rsidRPr="00BD5C08">
        <w:rPr>
          <w:rFonts w:ascii="Times New Roman" w:hAnsi="Times New Roman" w:cs="Times New Roman"/>
          <w:szCs w:val="24"/>
        </w:rPr>
        <w:t>295-303.</w:t>
      </w:r>
    </w:p>
    <w:p w:rsidR="003F4A1D" w:rsidRPr="00BD5C08" w:rsidRDefault="003F4A1D"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Gillaspy, G. </w:t>
      </w:r>
      <w:r w:rsidRPr="00BD5C08">
        <w:rPr>
          <w:rFonts w:ascii="Times New Roman" w:hAnsi="Times New Roman" w:cs="Times New Roman"/>
          <w:szCs w:val="24"/>
        </w:rPr>
        <w:t>2013. The role of phosphoinositides and inositol phosphates in plant cell</w:t>
      </w:r>
      <w:r w:rsidR="00085DEA" w:rsidRPr="00BD5C08">
        <w:rPr>
          <w:rFonts w:ascii="Times New Roman" w:hAnsi="Times New Roman" w:cs="Times New Roman"/>
          <w:szCs w:val="24"/>
        </w:rPr>
        <w:t xml:space="preserve"> </w:t>
      </w:r>
      <w:r w:rsidRPr="00BD5C08">
        <w:rPr>
          <w:rFonts w:ascii="Times New Roman" w:hAnsi="Times New Roman" w:cs="Times New Roman"/>
          <w:szCs w:val="24"/>
        </w:rPr>
        <w:t>signaling. Capelluto, D. (editor), In Lipid-Mediated Protein Signaling, Springer Science &amp;</w:t>
      </w:r>
      <w:r w:rsidR="00085DEA" w:rsidRPr="00BD5C08">
        <w:rPr>
          <w:rFonts w:ascii="Times New Roman" w:hAnsi="Times New Roman" w:cs="Times New Roman"/>
          <w:szCs w:val="24"/>
        </w:rPr>
        <w:t xml:space="preserve"> </w:t>
      </w:r>
      <w:r w:rsidRPr="00BD5C08">
        <w:rPr>
          <w:rFonts w:ascii="Times New Roman" w:hAnsi="Times New Roman" w:cs="Times New Roman"/>
          <w:szCs w:val="24"/>
        </w:rPr>
        <w:t>Business Media, LLC</w:t>
      </w:r>
      <w:r w:rsidR="00F53FBE" w:rsidRPr="00BD5C08">
        <w:rPr>
          <w:rFonts w:ascii="Times New Roman" w:hAnsi="Times New Roman" w:cs="Times New Roman"/>
          <w:szCs w:val="24"/>
        </w:rPr>
        <w:t>.</w:t>
      </w:r>
      <w:r w:rsidRPr="00BD5C08">
        <w:rPr>
          <w:rFonts w:ascii="Times New Roman" w:hAnsi="Times New Roman" w:cs="Times New Roman"/>
          <w:szCs w:val="24"/>
        </w:rPr>
        <w:t xml:space="preserve"> </w:t>
      </w:r>
      <w:r w:rsidR="00F53FBE" w:rsidRPr="00BD5C08">
        <w:rPr>
          <w:rFonts w:ascii="Times New Roman" w:hAnsi="Times New Roman" w:cs="Times New Roman"/>
          <w:szCs w:val="24"/>
        </w:rPr>
        <w:t>991:141-157</w:t>
      </w:r>
      <w:r w:rsidRPr="00BD5C08">
        <w:rPr>
          <w:rFonts w:ascii="Times New Roman" w:hAnsi="Times New Roman" w:cs="Times New Roman"/>
          <w:szCs w:val="24"/>
        </w:rPr>
        <w:t>.</w:t>
      </w:r>
    </w:p>
    <w:p w:rsidR="00C21E47" w:rsidRPr="00BD5C08" w:rsidRDefault="00C21E4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Giuliani, R., Koteyeva, N., Voznesenskaya, E., Evans, M.A., Cousins, A.B., and</w:t>
      </w:r>
      <w:r w:rsidR="00085DE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Edwards, G.E. </w:t>
      </w:r>
      <w:r w:rsidR="0018567B" w:rsidRPr="00BD5C08">
        <w:rPr>
          <w:rFonts w:ascii="Times New Roman" w:hAnsi="Times New Roman" w:cs="Times New Roman"/>
          <w:bCs/>
          <w:szCs w:val="24"/>
        </w:rPr>
        <w:t xml:space="preserve">2013. </w:t>
      </w:r>
      <w:r w:rsidRPr="00BD5C08">
        <w:rPr>
          <w:rFonts w:ascii="Times New Roman" w:hAnsi="Times New Roman" w:cs="Times New Roman"/>
          <w:szCs w:val="24"/>
        </w:rPr>
        <w:t>Coordination of leaf photosynthesis, transpiration and structural traits in</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rice and wild relatives (genus </w:t>
      </w:r>
      <w:r w:rsidRPr="00BD5C08">
        <w:rPr>
          <w:rFonts w:ascii="Times New Roman" w:hAnsi="Times New Roman" w:cs="Times New Roman"/>
          <w:i/>
          <w:iCs/>
          <w:szCs w:val="24"/>
        </w:rPr>
        <w:t>Oryza</w:t>
      </w:r>
      <w:r w:rsidRPr="00BD5C08">
        <w:rPr>
          <w:rFonts w:ascii="Times New Roman" w:hAnsi="Times New Roman" w:cs="Times New Roman"/>
          <w:szCs w:val="24"/>
        </w:rPr>
        <w:t xml:space="preserve">). Plant Physiol </w:t>
      </w:r>
      <w:r w:rsidRPr="00BD5C08">
        <w:rPr>
          <w:rFonts w:ascii="Times New Roman" w:hAnsi="Times New Roman" w:cs="Times New Roman"/>
          <w:bCs/>
          <w:szCs w:val="24"/>
        </w:rPr>
        <w:t xml:space="preserve">162, </w:t>
      </w:r>
      <w:r w:rsidRPr="00BD5C08">
        <w:rPr>
          <w:rFonts w:ascii="Times New Roman" w:hAnsi="Times New Roman" w:cs="Times New Roman"/>
          <w:szCs w:val="24"/>
        </w:rPr>
        <w:t>1632-1651.</w:t>
      </w:r>
    </w:p>
    <w:p w:rsidR="003F4A1D" w:rsidRPr="00BD5C08" w:rsidRDefault="003F4A1D"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Golani, Y., Kaye, Y., Hassidim, M., Ercetin, M., Gillaspy, G. and Levine, A. </w:t>
      </w:r>
      <w:r w:rsidRPr="00BD5C08">
        <w:rPr>
          <w:rFonts w:ascii="Times New Roman" w:hAnsi="Times New Roman" w:cs="Times New Roman"/>
          <w:szCs w:val="24"/>
        </w:rPr>
        <w:t>2013.</w:t>
      </w:r>
      <w:r w:rsidR="00085DEA" w:rsidRPr="00BD5C08">
        <w:rPr>
          <w:rFonts w:ascii="Times New Roman" w:hAnsi="Times New Roman" w:cs="Times New Roman"/>
          <w:szCs w:val="24"/>
        </w:rPr>
        <w:t xml:space="preserve"> </w:t>
      </w:r>
      <w:r w:rsidRPr="00BD5C08">
        <w:rPr>
          <w:rFonts w:ascii="Times New Roman" w:hAnsi="Times New Roman" w:cs="Times New Roman"/>
          <w:szCs w:val="24"/>
        </w:rPr>
        <w:t>Inositol polyphosphate phosphatidylinositol 5-phosphatase 9 (At5PTase9) controls plant</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salt tolerance by regulating endocytosis. Mol </w:t>
      </w:r>
      <w:proofErr w:type="gramStart"/>
      <w:r w:rsidRPr="00BD5C08">
        <w:rPr>
          <w:rFonts w:ascii="Times New Roman" w:hAnsi="Times New Roman" w:cs="Times New Roman"/>
          <w:szCs w:val="24"/>
        </w:rPr>
        <w:t>Plant.</w:t>
      </w:r>
      <w:r w:rsidR="00116A81" w:rsidRPr="00BD5C08">
        <w:rPr>
          <w:rFonts w:ascii="Times New Roman" w:hAnsi="Times New Roman" w:cs="Times New Roman"/>
          <w:szCs w:val="24"/>
        </w:rPr>
        <w:t>6(</w:t>
      </w:r>
      <w:proofErr w:type="gramEnd"/>
      <w:r w:rsidR="00116A81" w:rsidRPr="00BD5C08">
        <w:rPr>
          <w:rFonts w:ascii="Times New Roman" w:hAnsi="Times New Roman" w:cs="Times New Roman"/>
          <w:szCs w:val="24"/>
        </w:rPr>
        <w:t>6):1781-1794</w:t>
      </w:r>
      <w:r w:rsidRPr="00BD5C08">
        <w:rPr>
          <w:rFonts w:ascii="Times New Roman" w:hAnsi="Times New Roman" w:cs="Times New Roman"/>
          <w:szCs w:val="24"/>
        </w:rPr>
        <w:t>.</w:t>
      </w:r>
    </w:p>
    <w:p w:rsidR="00986AAC" w:rsidRPr="00BD5C08" w:rsidRDefault="00986AAC"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Haegele, J.W., and Below, F.E. </w:t>
      </w:r>
      <w:r w:rsidRPr="00BD5C08">
        <w:rPr>
          <w:rFonts w:ascii="Times New Roman" w:hAnsi="Times New Roman" w:cs="Times New Roman"/>
          <w:szCs w:val="24"/>
        </w:rPr>
        <w:t>2013. Transgenic corn rootworm protection increases</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grain yield and nitrogen use of maize. Crop Sci. </w:t>
      </w:r>
      <w:r w:rsidRPr="00BD5C08">
        <w:rPr>
          <w:rFonts w:ascii="Times New Roman" w:hAnsi="Times New Roman" w:cs="Times New Roman"/>
          <w:bCs/>
          <w:szCs w:val="24"/>
        </w:rPr>
        <w:t xml:space="preserve">53: </w:t>
      </w:r>
      <w:r w:rsidRPr="00BD5C08">
        <w:rPr>
          <w:rFonts w:ascii="Times New Roman" w:hAnsi="Times New Roman" w:cs="Times New Roman"/>
          <w:szCs w:val="24"/>
        </w:rPr>
        <w:t>585-594.</w:t>
      </w:r>
    </w:p>
    <w:p w:rsidR="00986AAC" w:rsidRPr="00BD5C08" w:rsidRDefault="00986AAC"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Haegele, J.W., Cook, K.A., Nichols, D.M., and Below, F.E. </w:t>
      </w:r>
      <w:r w:rsidRPr="00BD5C08">
        <w:rPr>
          <w:rFonts w:ascii="Times New Roman" w:hAnsi="Times New Roman" w:cs="Times New Roman"/>
          <w:szCs w:val="24"/>
        </w:rPr>
        <w:t>2013. Changes in</w:t>
      </w:r>
      <w:r w:rsidR="00085DEA" w:rsidRPr="00BD5C08">
        <w:rPr>
          <w:rFonts w:ascii="Times New Roman" w:hAnsi="Times New Roman" w:cs="Times New Roman"/>
          <w:szCs w:val="24"/>
        </w:rPr>
        <w:t xml:space="preserve"> </w:t>
      </w:r>
      <w:r w:rsidRPr="00BD5C08">
        <w:rPr>
          <w:rFonts w:ascii="Times New Roman" w:hAnsi="Times New Roman" w:cs="Times New Roman"/>
          <w:szCs w:val="24"/>
        </w:rPr>
        <w:t>nitrogen use traits associated with genetic improvement for grain yield of maize hybrids</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released in different decades. Crop Sci. </w:t>
      </w:r>
      <w:r w:rsidRPr="00BD5C08">
        <w:rPr>
          <w:rFonts w:ascii="Times New Roman" w:hAnsi="Times New Roman" w:cs="Times New Roman"/>
          <w:bCs/>
          <w:szCs w:val="24"/>
        </w:rPr>
        <w:t xml:space="preserve">53: </w:t>
      </w:r>
      <w:r w:rsidRPr="00BD5C08">
        <w:rPr>
          <w:rFonts w:ascii="Times New Roman" w:hAnsi="Times New Roman" w:cs="Times New Roman"/>
          <w:szCs w:val="24"/>
        </w:rPr>
        <w:t>1256-1268.</w:t>
      </w:r>
    </w:p>
    <w:p w:rsidR="00B842D2" w:rsidRPr="00BD5C08" w:rsidRDefault="00B842D2"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Haegele, J.W., Becker, R.J., Henninger, A.S., and Below, F.E. </w:t>
      </w:r>
      <w:r w:rsidRPr="00BD5C08">
        <w:rPr>
          <w:rFonts w:ascii="Times New Roman" w:hAnsi="Times New Roman" w:cs="Times New Roman"/>
          <w:szCs w:val="24"/>
        </w:rPr>
        <w:t>2013. Row</w:t>
      </w:r>
      <w:r w:rsidR="00085DEA" w:rsidRPr="00BD5C08">
        <w:rPr>
          <w:rFonts w:ascii="Times New Roman" w:hAnsi="Times New Roman" w:cs="Times New Roman"/>
          <w:szCs w:val="24"/>
        </w:rPr>
        <w:t xml:space="preserve"> </w:t>
      </w:r>
      <w:r w:rsidRPr="00BD5C08">
        <w:rPr>
          <w:rFonts w:ascii="Times New Roman" w:hAnsi="Times New Roman" w:cs="Times New Roman"/>
          <w:szCs w:val="24"/>
        </w:rPr>
        <w:t>arrangement, phosphorus fertility, and hybrid contributions to managing increased plant</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density of maize. Agron. J. </w:t>
      </w:r>
      <w:r w:rsidR="00407872" w:rsidRPr="00BD5C08">
        <w:rPr>
          <w:rFonts w:ascii="Times New Roman" w:hAnsi="Times New Roman" w:cs="Times New Roman"/>
          <w:szCs w:val="24"/>
        </w:rPr>
        <w:t>106(5):1838-1846</w:t>
      </w:r>
      <w:r w:rsidRPr="00BD5C08">
        <w:rPr>
          <w:rFonts w:ascii="Times New Roman" w:hAnsi="Times New Roman" w:cs="Times New Roman"/>
          <w:szCs w:val="24"/>
        </w:rPr>
        <w:t>.</w:t>
      </w:r>
    </w:p>
    <w:p w:rsidR="00B63905" w:rsidRPr="00BD5C08" w:rsidRDefault="00B63905"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Hemschemeier, A., Casero, D., Liu, B., Benning, C., Pellegrini, M., Happe, T., and</w:t>
      </w:r>
      <w:r w:rsidR="00085DE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Merchant, S.S. </w:t>
      </w:r>
      <w:r w:rsidRPr="00BD5C08">
        <w:rPr>
          <w:rFonts w:ascii="Times New Roman" w:hAnsi="Times New Roman" w:cs="Times New Roman"/>
          <w:szCs w:val="24"/>
        </w:rPr>
        <w:t>2013. COPPER RESPONSE REGULATOR1-dependent and -</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independent responses of the </w:t>
      </w:r>
      <w:r w:rsidRPr="00BD5C08">
        <w:rPr>
          <w:rFonts w:ascii="Times New Roman" w:hAnsi="Times New Roman" w:cs="Times New Roman"/>
          <w:i/>
          <w:iCs/>
          <w:szCs w:val="24"/>
        </w:rPr>
        <w:t xml:space="preserve">Chlamydomonas reinhardtii </w:t>
      </w:r>
      <w:r w:rsidRPr="00BD5C08">
        <w:rPr>
          <w:rFonts w:ascii="Times New Roman" w:hAnsi="Times New Roman" w:cs="Times New Roman"/>
          <w:szCs w:val="24"/>
        </w:rPr>
        <w:t>transcriptome to dark anoxia.</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Plant Cell </w:t>
      </w:r>
      <w:r w:rsidRPr="00BD5C08">
        <w:rPr>
          <w:rFonts w:ascii="Times New Roman" w:hAnsi="Times New Roman" w:cs="Times New Roman"/>
          <w:bCs/>
          <w:szCs w:val="24"/>
        </w:rPr>
        <w:t xml:space="preserve">25: </w:t>
      </w:r>
      <w:r w:rsidRPr="00BD5C08">
        <w:rPr>
          <w:rFonts w:ascii="Times New Roman" w:hAnsi="Times New Roman" w:cs="Times New Roman"/>
          <w:szCs w:val="24"/>
        </w:rPr>
        <w:t>3186-3211.</w:t>
      </w:r>
    </w:p>
    <w:p w:rsidR="00C21E47" w:rsidRPr="00BD5C08" w:rsidRDefault="00C21E4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Hwang S.-K</w:t>
      </w:r>
      <w:proofErr w:type="gramStart"/>
      <w:r w:rsidRPr="00BD5C08">
        <w:rPr>
          <w:rFonts w:ascii="Times New Roman" w:hAnsi="Times New Roman" w:cs="Times New Roman"/>
          <w:bCs/>
          <w:szCs w:val="24"/>
        </w:rPr>
        <w:t>,.</w:t>
      </w:r>
      <w:proofErr w:type="gramEnd"/>
      <w:r w:rsidRPr="00BD5C08">
        <w:rPr>
          <w:rFonts w:ascii="Times New Roman" w:hAnsi="Times New Roman" w:cs="Times New Roman"/>
          <w:bCs/>
          <w:szCs w:val="24"/>
        </w:rPr>
        <w:t xml:space="preserve"> Tuncel, A. and Okita, T.W. </w:t>
      </w:r>
      <w:r w:rsidRPr="00BD5C08">
        <w:rPr>
          <w:rFonts w:ascii="Times New Roman" w:hAnsi="Times New Roman" w:cs="Times New Roman"/>
          <w:szCs w:val="24"/>
        </w:rPr>
        <w:t>2013. Redesigning starch metabolism to</w:t>
      </w:r>
      <w:r w:rsidR="00085DEA" w:rsidRPr="00BD5C08">
        <w:rPr>
          <w:rFonts w:ascii="Times New Roman" w:hAnsi="Times New Roman" w:cs="Times New Roman"/>
          <w:szCs w:val="24"/>
        </w:rPr>
        <w:t xml:space="preserve"> </w:t>
      </w:r>
      <w:r w:rsidRPr="00BD5C08">
        <w:rPr>
          <w:rFonts w:ascii="Times New Roman" w:hAnsi="Times New Roman" w:cs="Times New Roman"/>
          <w:szCs w:val="24"/>
        </w:rPr>
        <w:t>increase rice yields. In: Muralidharan K, Viraktamath BC and Siddiq EA, Eds. 2012.</w:t>
      </w:r>
      <w:r w:rsidR="00085DEA" w:rsidRPr="00BD5C08">
        <w:rPr>
          <w:rFonts w:ascii="Times New Roman" w:hAnsi="Times New Roman" w:cs="Times New Roman"/>
          <w:szCs w:val="24"/>
        </w:rPr>
        <w:t xml:space="preserve"> </w:t>
      </w:r>
      <w:r w:rsidRPr="00BD5C08">
        <w:rPr>
          <w:rFonts w:ascii="Times New Roman" w:hAnsi="Times New Roman" w:cs="Times New Roman"/>
          <w:szCs w:val="24"/>
        </w:rPr>
        <w:t>Proceedings of International Dialogue on Designer Rice for Future: Perception and</w:t>
      </w:r>
      <w:r w:rsidR="00085DEA" w:rsidRPr="00BD5C08">
        <w:rPr>
          <w:rFonts w:ascii="Times New Roman" w:hAnsi="Times New Roman" w:cs="Times New Roman"/>
          <w:szCs w:val="24"/>
        </w:rPr>
        <w:t xml:space="preserve"> </w:t>
      </w:r>
      <w:r w:rsidRPr="00BD5C08">
        <w:rPr>
          <w:rFonts w:ascii="Times New Roman" w:hAnsi="Times New Roman" w:cs="Times New Roman"/>
          <w:szCs w:val="24"/>
        </w:rPr>
        <w:t>Prospects, July 9-10, 2012. Society for Advancement of Rice Research, Directorate of</w:t>
      </w:r>
      <w:r w:rsidR="00085DEA" w:rsidRPr="00BD5C08">
        <w:rPr>
          <w:rFonts w:ascii="Times New Roman" w:hAnsi="Times New Roman" w:cs="Times New Roman"/>
          <w:szCs w:val="24"/>
        </w:rPr>
        <w:t xml:space="preserve"> </w:t>
      </w:r>
      <w:r w:rsidRPr="00BD5C08">
        <w:rPr>
          <w:rFonts w:ascii="Times New Roman" w:hAnsi="Times New Roman" w:cs="Times New Roman"/>
          <w:szCs w:val="24"/>
        </w:rPr>
        <w:t>Rice Research, Hyderabad, India.</w:t>
      </w:r>
    </w:p>
    <w:p w:rsidR="00E51BF8" w:rsidRPr="00BD5C08" w:rsidRDefault="00E51BF8"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Jiang, W., Rosenberg, J.N., Wauchope, A.D., Tremblay, J.M., Shoemaker, C.B., Weeks,</w:t>
      </w:r>
      <w:r w:rsidR="00085DE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D.P., and Oyler, G.A. </w:t>
      </w:r>
      <w:r w:rsidRPr="00BD5C08">
        <w:rPr>
          <w:rFonts w:ascii="Times New Roman" w:hAnsi="Times New Roman" w:cs="Times New Roman"/>
          <w:szCs w:val="24"/>
        </w:rPr>
        <w:t>2013. Generation of a phage display library of single-domain camelid</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VHH antibodies directed against </w:t>
      </w:r>
      <w:r w:rsidRPr="00BD5C08">
        <w:rPr>
          <w:rFonts w:ascii="Times New Roman" w:hAnsi="Times New Roman" w:cs="Times New Roman"/>
          <w:i/>
          <w:iCs/>
          <w:szCs w:val="24"/>
        </w:rPr>
        <w:t xml:space="preserve">Chlamydomonas reinhardtii </w:t>
      </w:r>
      <w:r w:rsidRPr="00BD5C08">
        <w:rPr>
          <w:rFonts w:ascii="Times New Roman" w:hAnsi="Times New Roman" w:cs="Times New Roman"/>
          <w:szCs w:val="24"/>
        </w:rPr>
        <w:t>antigens and characterization of</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VHHs binding cell surface antigens. Plant J. </w:t>
      </w:r>
      <w:r w:rsidR="003C2ED5" w:rsidRPr="00BD5C08">
        <w:rPr>
          <w:rFonts w:ascii="Times New Roman" w:hAnsi="Times New Roman" w:cs="Times New Roman"/>
          <w:szCs w:val="24"/>
        </w:rPr>
        <w:t>76(4):709-717</w:t>
      </w:r>
      <w:r w:rsidRPr="00BD5C08">
        <w:rPr>
          <w:rFonts w:ascii="Times New Roman" w:hAnsi="Times New Roman" w:cs="Times New Roman"/>
          <w:szCs w:val="24"/>
        </w:rPr>
        <w:t>.</w:t>
      </w:r>
    </w:p>
    <w:p w:rsidR="00E51BF8" w:rsidRPr="00BD5C08" w:rsidRDefault="00E51BF8"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Jiang, W., Zhou, H., Bi, H., Fromm, M., Yang, B., and Weeks, D.P. </w:t>
      </w:r>
      <w:r w:rsidRPr="00BD5C08">
        <w:rPr>
          <w:rFonts w:ascii="Times New Roman" w:hAnsi="Times New Roman" w:cs="Times New Roman"/>
          <w:szCs w:val="24"/>
        </w:rPr>
        <w:t>2013. Demonstration of</w:t>
      </w:r>
      <w:r w:rsidR="00085DEA" w:rsidRPr="00BD5C08">
        <w:rPr>
          <w:rFonts w:ascii="Times New Roman" w:hAnsi="Times New Roman" w:cs="Times New Roman"/>
          <w:szCs w:val="24"/>
        </w:rPr>
        <w:t xml:space="preserve"> </w:t>
      </w:r>
      <w:r w:rsidRPr="00BD5C08">
        <w:rPr>
          <w:rFonts w:ascii="Times New Roman" w:hAnsi="Times New Roman" w:cs="Times New Roman"/>
          <w:szCs w:val="24"/>
        </w:rPr>
        <w:t>CRISPR/Cas9/sgRNA-mediated targeted gene modification in Arabidopsis, tobacco, sorghum</w:t>
      </w:r>
      <w:r w:rsidR="00085DEA" w:rsidRPr="00BD5C08">
        <w:rPr>
          <w:rFonts w:ascii="Times New Roman" w:hAnsi="Times New Roman" w:cs="Times New Roman"/>
          <w:szCs w:val="24"/>
        </w:rPr>
        <w:t xml:space="preserve"> </w:t>
      </w:r>
      <w:r w:rsidRPr="00BD5C08">
        <w:rPr>
          <w:rFonts w:ascii="Times New Roman" w:hAnsi="Times New Roman" w:cs="Times New Roman"/>
          <w:szCs w:val="24"/>
        </w:rPr>
        <w:t>and rice. Nucl. Acids Res.</w:t>
      </w:r>
      <w:r w:rsidR="00C707A6" w:rsidRPr="00BD5C08">
        <w:rPr>
          <w:rFonts w:ascii="Times New Roman" w:hAnsi="Times New Roman" w:cs="Times New Roman"/>
          <w:szCs w:val="24"/>
        </w:rPr>
        <w:t>41:e188</w:t>
      </w:r>
      <w:r w:rsidRPr="00BD5C08">
        <w:rPr>
          <w:rFonts w:ascii="Times New Roman" w:hAnsi="Times New Roman" w:cs="Times New Roman"/>
          <w:szCs w:val="24"/>
        </w:rPr>
        <w:t>.</w:t>
      </w:r>
    </w:p>
    <w:p w:rsidR="00585CC7" w:rsidRPr="00BD5C08" w:rsidRDefault="00585CC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szCs w:val="24"/>
        </w:rPr>
        <w:t xml:space="preserve">Kimberlin, A.N., Majumder, S., Han, G., Chen, M., Cahoon, R.E., Stone, J.M., Dunn, T.M., and Cahoon, E.B. 2013. Arabidopsis 56-amino acid serine palmitoyltransferase-interacting proteins stimulate sphingolipid synthesis, are essential, and affect mycotoxin sensitivity. </w:t>
      </w:r>
      <w:r w:rsidRPr="00BD5C08">
        <w:rPr>
          <w:rFonts w:ascii="Times New Roman" w:hAnsi="Times New Roman" w:cs="Times New Roman"/>
          <w:i/>
          <w:iCs/>
          <w:szCs w:val="24"/>
        </w:rPr>
        <w:t xml:space="preserve">Plant Cell </w:t>
      </w:r>
      <w:r w:rsidRPr="00BD5C08">
        <w:rPr>
          <w:rFonts w:ascii="Times New Roman" w:hAnsi="Times New Roman" w:cs="Times New Roman"/>
          <w:szCs w:val="24"/>
        </w:rPr>
        <w:t>25: 4627-4639.</w:t>
      </w:r>
    </w:p>
    <w:p w:rsidR="00C21E47" w:rsidRPr="00BD5C08" w:rsidRDefault="00C21E4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Kirchhoff, H., Sharpe, R.M., Herbstova, M., Yarbrough, R., and Edwards, G.E.</w:t>
      </w:r>
      <w:r w:rsidR="00085DEA" w:rsidRPr="00BD5C08">
        <w:rPr>
          <w:rFonts w:ascii="Times New Roman" w:hAnsi="Times New Roman" w:cs="Times New Roman"/>
          <w:bCs/>
          <w:szCs w:val="24"/>
        </w:rPr>
        <w:t xml:space="preserve"> </w:t>
      </w:r>
      <w:r w:rsidRPr="00BD5C08">
        <w:rPr>
          <w:rFonts w:ascii="Times New Roman" w:hAnsi="Times New Roman" w:cs="Times New Roman"/>
          <w:szCs w:val="24"/>
        </w:rPr>
        <w:t>2013</w:t>
      </w:r>
      <w:r w:rsidR="00D43E11" w:rsidRPr="00BD5C08">
        <w:rPr>
          <w:rFonts w:ascii="Times New Roman" w:hAnsi="Times New Roman" w:cs="Times New Roman"/>
          <w:szCs w:val="24"/>
        </w:rPr>
        <w:t>.</w:t>
      </w:r>
      <w:r w:rsidRPr="00BD5C08">
        <w:rPr>
          <w:rFonts w:ascii="Times New Roman" w:hAnsi="Times New Roman" w:cs="Times New Roman"/>
          <w:szCs w:val="24"/>
        </w:rPr>
        <w:t xml:space="preserve"> Differential mobility of pigment-protein complexes in granal and agranal thylakoid</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membranes of C3 and C4 plants. Plant Physiol </w:t>
      </w:r>
      <w:r w:rsidRPr="00BD5C08">
        <w:rPr>
          <w:rFonts w:ascii="Times New Roman" w:hAnsi="Times New Roman" w:cs="Times New Roman"/>
          <w:bCs/>
          <w:szCs w:val="24"/>
        </w:rPr>
        <w:t xml:space="preserve">161, </w:t>
      </w:r>
      <w:r w:rsidRPr="00BD5C08">
        <w:rPr>
          <w:rFonts w:ascii="Times New Roman" w:hAnsi="Times New Roman" w:cs="Times New Roman"/>
          <w:szCs w:val="24"/>
        </w:rPr>
        <w:t>497-507.</w:t>
      </w:r>
    </w:p>
    <w:p w:rsidR="00B63905" w:rsidRPr="00BD5C08" w:rsidRDefault="00B63905"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Liu, B., Vieler, A., Li, C., Jones, A.D., and Benning, C. </w:t>
      </w:r>
      <w:r w:rsidRPr="00BD5C08">
        <w:rPr>
          <w:rFonts w:ascii="Times New Roman" w:hAnsi="Times New Roman" w:cs="Times New Roman"/>
          <w:szCs w:val="24"/>
        </w:rPr>
        <w:t>2013. Triacylglycerol profiling</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of microalgae </w:t>
      </w:r>
      <w:r w:rsidRPr="00BD5C08">
        <w:rPr>
          <w:rFonts w:ascii="Times New Roman" w:hAnsi="Times New Roman" w:cs="Times New Roman"/>
          <w:i/>
          <w:iCs/>
          <w:szCs w:val="24"/>
        </w:rPr>
        <w:t xml:space="preserve">Chlamydomonas reinhardtii </w:t>
      </w:r>
      <w:r w:rsidRPr="00BD5C08">
        <w:rPr>
          <w:rFonts w:ascii="Times New Roman" w:hAnsi="Times New Roman" w:cs="Times New Roman"/>
          <w:szCs w:val="24"/>
        </w:rPr>
        <w:t xml:space="preserve">and </w:t>
      </w:r>
      <w:r w:rsidRPr="00BD5C08">
        <w:rPr>
          <w:rFonts w:ascii="Times New Roman" w:hAnsi="Times New Roman" w:cs="Times New Roman"/>
          <w:i/>
          <w:iCs/>
          <w:szCs w:val="24"/>
        </w:rPr>
        <w:t>Nannochloropsis oceanica</w:t>
      </w:r>
      <w:r w:rsidRPr="00BD5C08">
        <w:rPr>
          <w:rFonts w:ascii="Times New Roman" w:hAnsi="Times New Roman" w:cs="Times New Roman"/>
          <w:szCs w:val="24"/>
        </w:rPr>
        <w:t>. BioRes.Tech.</w:t>
      </w:r>
      <w:r w:rsidR="00085DEA" w:rsidRPr="00BD5C08">
        <w:rPr>
          <w:rFonts w:ascii="Times New Roman" w:hAnsi="Times New Roman" w:cs="Times New Roman"/>
          <w:szCs w:val="24"/>
        </w:rPr>
        <w:t xml:space="preserve"> </w:t>
      </w:r>
      <w:r w:rsidRPr="00BD5C08">
        <w:rPr>
          <w:rFonts w:ascii="Times New Roman" w:hAnsi="Times New Roman" w:cs="Times New Roman"/>
          <w:bCs/>
          <w:szCs w:val="24"/>
        </w:rPr>
        <w:t xml:space="preserve">146: </w:t>
      </w:r>
      <w:r w:rsidRPr="00BD5C08">
        <w:rPr>
          <w:rFonts w:ascii="Times New Roman" w:hAnsi="Times New Roman" w:cs="Times New Roman"/>
          <w:szCs w:val="24"/>
        </w:rPr>
        <w:t>310-316.</w:t>
      </w:r>
    </w:p>
    <w:p w:rsidR="00B63905" w:rsidRPr="00BD5C08" w:rsidRDefault="00B63905"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Ma, W., Kong, Q., Arondel, V., Kilaru, A., Bates, P.D., Thrower, N.A., Benning, C.,</w:t>
      </w:r>
      <w:r w:rsidR="00085DE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and Ohlrogge, J.B. </w:t>
      </w:r>
      <w:r w:rsidRPr="00BD5C08">
        <w:rPr>
          <w:rFonts w:ascii="Times New Roman" w:hAnsi="Times New Roman" w:cs="Times New Roman"/>
          <w:szCs w:val="24"/>
        </w:rPr>
        <w:t>2013. Wrinkled1, a ubiquitous regulator in oil accumulating</w:t>
      </w:r>
      <w:r w:rsidR="00085DEA" w:rsidRPr="00BD5C08">
        <w:rPr>
          <w:rFonts w:ascii="Times New Roman" w:hAnsi="Times New Roman" w:cs="Times New Roman"/>
          <w:szCs w:val="24"/>
        </w:rPr>
        <w:t xml:space="preserve"> </w:t>
      </w:r>
      <w:r w:rsidRPr="00BD5C08">
        <w:rPr>
          <w:rFonts w:ascii="Times New Roman" w:hAnsi="Times New Roman" w:cs="Times New Roman"/>
          <w:szCs w:val="24"/>
        </w:rPr>
        <w:t xml:space="preserve">tissues from Arabidopsis embryos to oil palm mesocarp. PloS One </w:t>
      </w:r>
      <w:r w:rsidRPr="00BD5C08">
        <w:rPr>
          <w:rFonts w:ascii="Times New Roman" w:hAnsi="Times New Roman" w:cs="Times New Roman"/>
          <w:bCs/>
          <w:szCs w:val="24"/>
        </w:rPr>
        <w:t xml:space="preserve">8: </w:t>
      </w:r>
      <w:r w:rsidRPr="00BD5C08">
        <w:rPr>
          <w:rFonts w:ascii="Times New Roman" w:hAnsi="Times New Roman" w:cs="Times New Roman"/>
          <w:szCs w:val="24"/>
        </w:rPr>
        <w:t>e68887.</w:t>
      </w:r>
    </w:p>
    <w:p w:rsidR="00EF1140" w:rsidRPr="00BD5C08" w:rsidRDefault="00EF1140"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lastRenderedPageBreak/>
        <w:t>McCarty, D.R., Latshaw, S., Wu, S., Suzuki, M., Hunter, C.T., Avigne, W.T., and</w:t>
      </w:r>
      <w:r w:rsidR="00F3299B"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Koch, K.E. </w:t>
      </w:r>
      <w:r w:rsidRPr="00BD5C08">
        <w:rPr>
          <w:rFonts w:ascii="Times New Roman" w:hAnsi="Times New Roman" w:cs="Times New Roman"/>
          <w:szCs w:val="24"/>
        </w:rPr>
        <w:t>2013. Mu-seq: sequence-based mapping and identification of transposon</w:t>
      </w:r>
      <w:r w:rsidR="00F3299B" w:rsidRPr="00BD5C08">
        <w:rPr>
          <w:rFonts w:ascii="Times New Roman" w:hAnsi="Times New Roman" w:cs="Times New Roman"/>
          <w:szCs w:val="24"/>
        </w:rPr>
        <w:t xml:space="preserve"> </w:t>
      </w:r>
      <w:r w:rsidRPr="00BD5C08">
        <w:rPr>
          <w:rFonts w:ascii="Times New Roman" w:hAnsi="Times New Roman" w:cs="Times New Roman"/>
          <w:szCs w:val="24"/>
        </w:rPr>
        <w:t xml:space="preserve">induced mutations. PloS ONE </w:t>
      </w:r>
      <w:r w:rsidRPr="00BD5C08">
        <w:rPr>
          <w:rFonts w:ascii="Times New Roman" w:hAnsi="Times New Roman" w:cs="Times New Roman"/>
          <w:bCs/>
          <w:szCs w:val="24"/>
        </w:rPr>
        <w:t xml:space="preserve">8: </w:t>
      </w:r>
      <w:r w:rsidRPr="00BD5C08">
        <w:rPr>
          <w:rFonts w:ascii="Times New Roman" w:hAnsi="Times New Roman" w:cs="Times New Roman"/>
          <w:szCs w:val="24"/>
        </w:rPr>
        <w:t>e77172</w:t>
      </w:r>
    </w:p>
    <w:p w:rsidR="00857491" w:rsidRPr="00BD5C08" w:rsidRDefault="00857491" w:rsidP="00BD5C08">
      <w:pPr>
        <w:pStyle w:val="ListParagraph"/>
        <w:numPr>
          <w:ilvl w:val="0"/>
          <w:numId w:val="4"/>
        </w:numPr>
        <w:ind w:left="0" w:right="288"/>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McDowell SC, Akmakjian G, Sladek C, Mendoza-Cozatl D, Morrissey JB, Saini N, Mittler R, Baxter I, Salt D, Ward J, Schroeder JI, Guerinot ML, Harper JF. 2013. Elemental concentrations in the seed of mutants and natural variants of Arabidopsis thaliana grown under varying soil conditions. PLoS1. </w:t>
      </w:r>
      <w:hyperlink r:id="rId6" w:history="1">
        <w:r w:rsidR="00D85D83" w:rsidRPr="00BD5C08">
          <w:rPr>
            <w:rStyle w:val="Hyperlink"/>
            <w:rFonts w:ascii="Times New Roman" w:eastAsia="Times New Roman" w:hAnsi="Times New Roman" w:cs="Times New Roman"/>
            <w:szCs w:val="24"/>
          </w:rPr>
          <w:t>http://dx.doi.org/10.1371/journal.pone.0063014</w:t>
        </w:r>
      </w:hyperlink>
      <w:r w:rsidRPr="00BD5C08">
        <w:rPr>
          <w:rFonts w:ascii="Times New Roman" w:eastAsia="Times New Roman" w:hAnsi="Times New Roman" w:cs="Times New Roman"/>
          <w:szCs w:val="24"/>
        </w:rPr>
        <w:t>.</w:t>
      </w:r>
    </w:p>
    <w:p w:rsidR="00D85D83" w:rsidRPr="00BD5C08" w:rsidRDefault="00D85D83" w:rsidP="00BD5C08">
      <w:pPr>
        <w:pStyle w:val="ListParagraph"/>
        <w:numPr>
          <w:ilvl w:val="0"/>
          <w:numId w:val="4"/>
        </w:numPr>
        <w:ind w:left="0" w:right="288"/>
        <w:jc w:val="both"/>
        <w:rPr>
          <w:rFonts w:ascii="Times New Roman" w:eastAsia="Times New Roman" w:hAnsi="Times New Roman" w:cs="Times New Roman"/>
          <w:szCs w:val="24"/>
        </w:rPr>
      </w:pPr>
      <w:r w:rsidRPr="00BD5C08">
        <w:rPr>
          <w:rFonts w:ascii="Times New Roman" w:eastAsia="Times New Roman" w:hAnsi="Times New Roman" w:cs="Times New Roman"/>
          <w:szCs w:val="24"/>
        </w:rPr>
        <w:t>McDowell, SC, Poulsen LR, Lòpez-Marquès RL, Palmgren MG</w:t>
      </w:r>
      <w:proofErr w:type="gramStart"/>
      <w:r w:rsidRPr="00BD5C08">
        <w:rPr>
          <w:rFonts w:ascii="Times New Roman" w:eastAsia="Times New Roman" w:hAnsi="Times New Roman" w:cs="Times New Roman"/>
          <w:szCs w:val="24"/>
        </w:rPr>
        <w:t>,Harper</w:t>
      </w:r>
      <w:proofErr w:type="gramEnd"/>
      <w:r w:rsidRPr="00BD5C08">
        <w:rPr>
          <w:rFonts w:ascii="Times New Roman" w:eastAsia="Times New Roman" w:hAnsi="Times New Roman" w:cs="Times New Roman"/>
          <w:szCs w:val="24"/>
        </w:rPr>
        <w:t xml:space="preserve"> JF. 2013. Loss of the Arabidopsis thaliana P4ATPase ALA3 results in root, shoot, and reproductive phenotypes that are strongly dependent upon growth conditions. </w:t>
      </w:r>
      <w:proofErr w:type="gramStart"/>
      <w:r w:rsidRPr="00BD5C08">
        <w:rPr>
          <w:rFonts w:ascii="Times New Roman" w:eastAsia="Times New Roman" w:hAnsi="Times New Roman" w:cs="Times New Roman"/>
          <w:szCs w:val="24"/>
        </w:rPr>
        <w:t>PLoS1.</w:t>
      </w:r>
      <w:r w:rsidRPr="00BD5C08">
        <w:rPr>
          <w:rFonts w:ascii="Times New Roman" w:eastAsia="Times New Roman" w:hAnsi="Times New Roman" w:cs="Times New Roman"/>
          <w:szCs w:val="24"/>
        </w:rPr>
        <w:t>8(</w:t>
      </w:r>
      <w:proofErr w:type="gramEnd"/>
      <w:r w:rsidRPr="00BD5C08">
        <w:rPr>
          <w:rFonts w:ascii="Times New Roman" w:eastAsia="Times New Roman" w:hAnsi="Times New Roman" w:cs="Times New Roman"/>
          <w:szCs w:val="24"/>
        </w:rPr>
        <w:t>5):e62577</w:t>
      </w:r>
      <w:r w:rsidRPr="00BD5C08">
        <w:rPr>
          <w:rFonts w:ascii="Times New Roman" w:eastAsia="Times New Roman" w:hAnsi="Times New Roman" w:cs="Times New Roman"/>
          <w:szCs w:val="24"/>
        </w:rPr>
        <w:t>.</w:t>
      </w:r>
    </w:p>
    <w:p w:rsidR="00EA4A6F" w:rsidRPr="00BD5C08" w:rsidRDefault="00EA4A6F"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McMaster, G.S., Ascough II J.C., Edmunds, D.A., Neilsen, D.C., and Prasad, P.V.V. </w:t>
      </w:r>
      <w:r w:rsidRPr="00BD5C08">
        <w:rPr>
          <w:rFonts w:ascii="Times New Roman" w:hAnsi="Times New Roman" w:cs="Times New Roman"/>
          <w:szCs w:val="24"/>
        </w:rPr>
        <w:t>2013.</w:t>
      </w:r>
      <w:r w:rsidR="00F3299B" w:rsidRPr="00BD5C08">
        <w:rPr>
          <w:rFonts w:ascii="Times New Roman" w:hAnsi="Times New Roman" w:cs="Times New Roman"/>
          <w:szCs w:val="24"/>
        </w:rPr>
        <w:t xml:space="preserve"> </w:t>
      </w:r>
      <w:r w:rsidRPr="00BD5C08">
        <w:rPr>
          <w:rFonts w:ascii="Times New Roman" w:hAnsi="Times New Roman" w:cs="Times New Roman"/>
          <w:szCs w:val="24"/>
        </w:rPr>
        <w:t>Simulating crop phenological responses to water stress using the phenologyMMS software</w:t>
      </w:r>
      <w:r w:rsidR="00F3299B" w:rsidRPr="00BD5C08">
        <w:rPr>
          <w:rFonts w:ascii="Times New Roman" w:hAnsi="Times New Roman" w:cs="Times New Roman"/>
          <w:szCs w:val="24"/>
        </w:rPr>
        <w:t xml:space="preserve"> </w:t>
      </w:r>
      <w:r w:rsidRPr="00BD5C08">
        <w:rPr>
          <w:rFonts w:ascii="Times New Roman" w:hAnsi="Times New Roman" w:cs="Times New Roman"/>
          <w:szCs w:val="24"/>
        </w:rPr>
        <w:t xml:space="preserve">program. Applied Engineering in Agriculture </w:t>
      </w:r>
      <w:r w:rsidRPr="00BD5C08">
        <w:rPr>
          <w:rFonts w:ascii="Times New Roman" w:hAnsi="Times New Roman" w:cs="Times New Roman"/>
          <w:bCs/>
          <w:szCs w:val="24"/>
        </w:rPr>
        <w:t xml:space="preserve">29: </w:t>
      </w:r>
      <w:r w:rsidRPr="00BD5C08">
        <w:rPr>
          <w:rFonts w:ascii="Times New Roman" w:hAnsi="Times New Roman" w:cs="Times New Roman"/>
          <w:szCs w:val="24"/>
        </w:rPr>
        <w:t>233-249.</w:t>
      </w:r>
    </w:p>
    <w:p w:rsidR="00FE2D33" w:rsidRPr="00BD5C08" w:rsidRDefault="00FE2D33"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Narayanan, S., Aiken, R.A., Xin, Z., Prasad, P.V.V., and Yu, J. </w:t>
      </w:r>
      <w:r w:rsidRPr="00BD5C08">
        <w:rPr>
          <w:rFonts w:ascii="Times New Roman" w:hAnsi="Times New Roman" w:cs="Times New Roman"/>
          <w:szCs w:val="24"/>
        </w:rPr>
        <w:t>2013. Water use efficiencies in</w:t>
      </w:r>
      <w:r w:rsidR="00F3299B" w:rsidRPr="00BD5C08">
        <w:rPr>
          <w:rFonts w:ascii="Times New Roman" w:hAnsi="Times New Roman" w:cs="Times New Roman"/>
          <w:szCs w:val="24"/>
        </w:rPr>
        <w:t xml:space="preserve"> </w:t>
      </w:r>
      <w:r w:rsidRPr="00BD5C08">
        <w:rPr>
          <w:rFonts w:ascii="Times New Roman" w:hAnsi="Times New Roman" w:cs="Times New Roman"/>
          <w:szCs w:val="24"/>
        </w:rPr>
        <w:t xml:space="preserve">sorghum. Agronomy Journal </w:t>
      </w:r>
      <w:r w:rsidRPr="00BD5C08">
        <w:rPr>
          <w:rFonts w:ascii="Times New Roman" w:hAnsi="Times New Roman" w:cs="Times New Roman"/>
          <w:bCs/>
          <w:szCs w:val="24"/>
        </w:rPr>
        <w:t xml:space="preserve">105: </w:t>
      </w:r>
      <w:r w:rsidRPr="00BD5C08">
        <w:rPr>
          <w:rFonts w:ascii="Times New Roman" w:hAnsi="Times New Roman" w:cs="Times New Roman"/>
          <w:szCs w:val="24"/>
        </w:rPr>
        <w:t>649-656.</w:t>
      </w:r>
    </w:p>
    <w:p w:rsidR="001F4458" w:rsidRPr="00BD5C08" w:rsidRDefault="001F4458"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Ocampo, G., Koteyeva, N.K., Voznesenskaya, E.V., Edwards, G.E. Sage, T.L., Sage, R.F. and Columbus, J.T. 2013. </w:t>
      </w:r>
      <w:r w:rsidRPr="00BD5C08">
        <w:rPr>
          <w:rFonts w:ascii="Times New Roman" w:hAnsi="Times New Roman" w:cs="Times New Roman"/>
          <w:szCs w:val="24"/>
        </w:rPr>
        <w:t>Evolution of leaf anatomy and photosynthetic pathways in Portulacaceae. Am J Bot. 100(12):2388-2402</w:t>
      </w:r>
    </w:p>
    <w:p w:rsidR="00C15600" w:rsidRPr="00BD5C08" w:rsidRDefault="00C15600" w:rsidP="00BD5C08">
      <w:pPr>
        <w:pStyle w:val="ListParagraph"/>
        <w:numPr>
          <w:ilvl w:val="0"/>
          <w:numId w:val="4"/>
        </w:numPr>
        <w:ind w:left="0" w:right="288"/>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Ozdemir, M, Tang C, Ishka MR, Brown E, Groves N, Myers CT, McDowell S, Mittler R, JF Harper. 2013. A cyclic nucleotide-gated channel (CNGC16) in pollen is critical for stress tolerance in pollen reproductive development. Plant Physiology. </w:t>
      </w:r>
      <w:r w:rsidRPr="00BD5C08">
        <w:rPr>
          <w:rFonts w:ascii="Times New Roman" w:hAnsi="Times New Roman" w:cs="Times New Roman"/>
          <w:szCs w:val="24"/>
        </w:rPr>
        <w:t>161(2):1010-20.</w:t>
      </w:r>
    </w:p>
    <w:p w:rsidR="00C15600" w:rsidRPr="00BD5C08" w:rsidRDefault="00C15600" w:rsidP="00BD5C08">
      <w:pPr>
        <w:pStyle w:val="ListParagraph"/>
        <w:numPr>
          <w:ilvl w:val="0"/>
          <w:numId w:val="4"/>
        </w:numPr>
        <w:ind w:left="0" w:right="288"/>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Ozdemir, M, Rato C, Brown E, Rogers S, Goyne A, Frietsch S, Myers CT, Poulsen LR, Malhó R, Harper JF. 2013. Cyclic nucleotide gated channels 7 and 8 are essential for male reproductive fertility. PLoS1. </w:t>
      </w:r>
      <w:r w:rsidRPr="00BD5C08">
        <w:rPr>
          <w:rFonts w:ascii="Times New Roman" w:hAnsi="Times New Roman" w:cs="Times New Roman"/>
          <w:szCs w:val="24"/>
        </w:rPr>
        <w:t>8(2):e55277</w:t>
      </w:r>
      <w:r w:rsidRPr="00BD5C08">
        <w:rPr>
          <w:rFonts w:ascii="Times New Roman" w:eastAsia="Times New Roman" w:hAnsi="Times New Roman" w:cs="Times New Roman"/>
          <w:szCs w:val="24"/>
        </w:rPr>
        <w:t>.</w:t>
      </w:r>
    </w:p>
    <w:p w:rsidR="00297293" w:rsidRPr="00BD5C08" w:rsidRDefault="00297293" w:rsidP="00BD5C08">
      <w:pPr>
        <w:pStyle w:val="ListParagraph"/>
        <w:numPr>
          <w:ilvl w:val="0"/>
          <w:numId w:val="4"/>
        </w:numPr>
        <w:ind w:left="0" w:right="288"/>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Parry MAJ, Andralojc PJ, Scales J, Salvucci ME, Carmo-Silva AE, Alonso H, Whitney S. 2013. Rubisco activity and regulation as targets for crop improvement. Journal of Experimental Botany. </w:t>
      </w:r>
      <w:r w:rsidRPr="00BD5C08">
        <w:rPr>
          <w:rFonts w:ascii="Times New Roman" w:hAnsi="Times New Roman" w:cs="Times New Roman"/>
          <w:szCs w:val="24"/>
        </w:rPr>
        <w:t>64(3):717-30.</w:t>
      </w:r>
    </w:p>
    <w:p w:rsidR="00FE2D33" w:rsidRPr="00BD5C08" w:rsidRDefault="00FE2D33"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Paul, G., Gowda, P.H., Prasad, P.V.V., Howell, T.A., Staggenborg, S.A., and Neale, C.M.U.</w:t>
      </w:r>
      <w:r w:rsidR="00F3299B" w:rsidRPr="00BD5C08">
        <w:rPr>
          <w:rFonts w:ascii="Times New Roman" w:hAnsi="Times New Roman" w:cs="Times New Roman"/>
          <w:bCs/>
          <w:szCs w:val="24"/>
        </w:rPr>
        <w:t xml:space="preserve"> </w:t>
      </w:r>
      <w:r w:rsidRPr="00BD5C08">
        <w:rPr>
          <w:rFonts w:ascii="Times New Roman" w:hAnsi="Times New Roman" w:cs="Times New Roman"/>
          <w:szCs w:val="24"/>
        </w:rPr>
        <w:t>2013. Lysimetric evaluation of SEBAL using high resolution airborne imagery from BEAREX08.</w:t>
      </w:r>
      <w:r w:rsidR="00F3299B" w:rsidRPr="00BD5C08">
        <w:rPr>
          <w:rFonts w:ascii="Times New Roman" w:hAnsi="Times New Roman" w:cs="Times New Roman"/>
          <w:szCs w:val="24"/>
        </w:rPr>
        <w:t xml:space="preserve"> </w:t>
      </w:r>
      <w:r w:rsidRPr="00BD5C08">
        <w:rPr>
          <w:rFonts w:ascii="Times New Roman" w:hAnsi="Times New Roman" w:cs="Times New Roman"/>
          <w:szCs w:val="24"/>
        </w:rPr>
        <w:t xml:space="preserve">Advances in Water Resources </w:t>
      </w:r>
      <w:r w:rsidRPr="00BD5C08">
        <w:rPr>
          <w:rFonts w:ascii="Times New Roman" w:hAnsi="Times New Roman" w:cs="Times New Roman"/>
          <w:bCs/>
          <w:szCs w:val="24"/>
        </w:rPr>
        <w:t xml:space="preserve">59: </w:t>
      </w:r>
      <w:r w:rsidRPr="00BD5C08">
        <w:rPr>
          <w:rFonts w:ascii="Times New Roman" w:hAnsi="Times New Roman" w:cs="Times New Roman"/>
          <w:szCs w:val="24"/>
        </w:rPr>
        <w:t>157-168.</w:t>
      </w:r>
    </w:p>
    <w:p w:rsidR="00E574F1" w:rsidRPr="00BD5C08" w:rsidRDefault="00E574F1"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Pinto, T.S., Malcata, F.X., Arrabaca, J.D., Silva, J.M., Spreitzer, R.J., and Esquível,</w:t>
      </w:r>
      <w:r w:rsidR="00F3299B"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M.G. </w:t>
      </w:r>
      <w:r w:rsidRPr="00BD5C08">
        <w:rPr>
          <w:rFonts w:ascii="Times New Roman" w:hAnsi="Times New Roman" w:cs="Times New Roman"/>
          <w:szCs w:val="24"/>
        </w:rPr>
        <w:t xml:space="preserve">2013. Rubisco mutants of </w:t>
      </w:r>
      <w:r w:rsidRPr="00BD5C08">
        <w:rPr>
          <w:rFonts w:ascii="Times New Roman" w:hAnsi="Times New Roman" w:cs="Times New Roman"/>
          <w:i/>
          <w:iCs/>
          <w:szCs w:val="24"/>
        </w:rPr>
        <w:t xml:space="preserve">Chlamydomonas reinhardtii </w:t>
      </w:r>
      <w:r w:rsidRPr="00BD5C08">
        <w:rPr>
          <w:rFonts w:ascii="Times New Roman" w:hAnsi="Times New Roman" w:cs="Times New Roman"/>
          <w:szCs w:val="24"/>
        </w:rPr>
        <w:t>enhance photosynthetic</w:t>
      </w:r>
      <w:r w:rsidR="00F3299B" w:rsidRPr="00BD5C08">
        <w:rPr>
          <w:rFonts w:ascii="Times New Roman" w:hAnsi="Times New Roman" w:cs="Times New Roman"/>
          <w:szCs w:val="24"/>
        </w:rPr>
        <w:t xml:space="preserve"> </w:t>
      </w:r>
      <w:r w:rsidRPr="00BD5C08">
        <w:rPr>
          <w:rFonts w:ascii="Times New Roman" w:hAnsi="Times New Roman" w:cs="Times New Roman"/>
          <w:szCs w:val="24"/>
        </w:rPr>
        <w:t xml:space="preserve">hydrogen production. Appl. Microbiol. Biotechnol. </w:t>
      </w:r>
      <w:r w:rsidRPr="00BD5C08">
        <w:rPr>
          <w:rFonts w:ascii="Times New Roman" w:hAnsi="Times New Roman" w:cs="Times New Roman"/>
          <w:bCs/>
          <w:szCs w:val="24"/>
        </w:rPr>
        <w:t xml:space="preserve">97: </w:t>
      </w:r>
      <w:r w:rsidRPr="00BD5C08">
        <w:rPr>
          <w:rFonts w:ascii="Times New Roman" w:hAnsi="Times New Roman" w:cs="Times New Roman"/>
          <w:szCs w:val="24"/>
        </w:rPr>
        <w:t>5635-5643.</w:t>
      </w:r>
    </w:p>
    <w:p w:rsidR="009516AD" w:rsidRPr="00BD5C08" w:rsidRDefault="009516AD"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Putarjunan, A., Liu, X., Nolan, T., Yu, F., and Rodermel, S. </w:t>
      </w:r>
      <w:r w:rsidRPr="00BD5C08">
        <w:rPr>
          <w:rFonts w:ascii="Times New Roman" w:hAnsi="Times New Roman" w:cs="Times New Roman"/>
          <w:szCs w:val="24"/>
        </w:rPr>
        <w:t>2013. Understanding</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chloroplast biogenesis using second-site suppressors of </w:t>
      </w:r>
      <w:r w:rsidRPr="00BD5C08">
        <w:rPr>
          <w:rFonts w:ascii="Times New Roman" w:hAnsi="Times New Roman" w:cs="Times New Roman"/>
          <w:i/>
          <w:iCs/>
          <w:szCs w:val="24"/>
        </w:rPr>
        <w:t xml:space="preserve">immutans </w:t>
      </w:r>
      <w:r w:rsidRPr="00BD5C08">
        <w:rPr>
          <w:rFonts w:ascii="Times New Roman" w:hAnsi="Times New Roman" w:cs="Times New Roman"/>
          <w:szCs w:val="24"/>
        </w:rPr>
        <w:t xml:space="preserve">and </w:t>
      </w:r>
      <w:r w:rsidRPr="00BD5C08">
        <w:rPr>
          <w:rFonts w:ascii="Times New Roman" w:hAnsi="Times New Roman" w:cs="Times New Roman"/>
          <w:i/>
          <w:iCs/>
          <w:szCs w:val="24"/>
        </w:rPr>
        <w:t>var2.</w:t>
      </w:r>
      <w:r w:rsidR="00FB1D0A" w:rsidRPr="00BD5C08">
        <w:rPr>
          <w:rFonts w:ascii="Times New Roman" w:hAnsi="Times New Roman" w:cs="Times New Roman"/>
          <w:i/>
          <w:iCs/>
          <w:szCs w:val="24"/>
        </w:rPr>
        <w:t xml:space="preserve"> </w:t>
      </w:r>
      <w:r w:rsidRPr="00BD5C08">
        <w:rPr>
          <w:rFonts w:ascii="Times New Roman" w:hAnsi="Times New Roman" w:cs="Times New Roman"/>
          <w:szCs w:val="24"/>
        </w:rPr>
        <w:t xml:space="preserve">Photosynth. Res. </w:t>
      </w:r>
      <w:r w:rsidRPr="00BD5C08">
        <w:rPr>
          <w:rFonts w:ascii="Times New Roman" w:hAnsi="Times New Roman" w:cs="Times New Roman"/>
          <w:bCs/>
          <w:szCs w:val="24"/>
        </w:rPr>
        <w:t xml:space="preserve">116: </w:t>
      </w:r>
      <w:r w:rsidRPr="00BD5C08">
        <w:rPr>
          <w:rFonts w:ascii="Times New Roman" w:hAnsi="Times New Roman" w:cs="Times New Roman"/>
          <w:szCs w:val="24"/>
        </w:rPr>
        <w:t>437–45.</w:t>
      </w:r>
    </w:p>
    <w:p w:rsidR="00FE2D33" w:rsidRPr="00BD5C08" w:rsidRDefault="00FE2D33"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Rao, S.S., Patil, J.V., Prasad, P.V.V., Reddy, D.C.S., Mishra, J.C., Umakanth, A.V., Reddy,</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B.V.S., and Kumar, A.A. </w:t>
      </w:r>
      <w:r w:rsidRPr="00BD5C08">
        <w:rPr>
          <w:rFonts w:ascii="Times New Roman" w:hAnsi="Times New Roman" w:cs="Times New Roman"/>
          <w:szCs w:val="24"/>
        </w:rPr>
        <w:t>2013. Sweet sorghum planting effects on stalk yield and sugar quality</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in semi-arid tropical environment. Agronomy Journal </w:t>
      </w:r>
      <w:r w:rsidRPr="00BD5C08">
        <w:rPr>
          <w:rFonts w:ascii="Times New Roman" w:hAnsi="Times New Roman" w:cs="Times New Roman"/>
          <w:bCs/>
          <w:szCs w:val="24"/>
        </w:rPr>
        <w:t xml:space="preserve">105: </w:t>
      </w:r>
      <w:r w:rsidRPr="00BD5C08">
        <w:rPr>
          <w:rFonts w:ascii="Times New Roman" w:hAnsi="Times New Roman" w:cs="Times New Roman"/>
          <w:szCs w:val="24"/>
        </w:rPr>
        <w:t>1458-1465.</w:t>
      </w:r>
    </w:p>
    <w:p w:rsidR="00B63905" w:rsidRPr="00BD5C08" w:rsidRDefault="00B63905"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Rasala, B., Barrera, D., Ng, J., Plucinak, T., Rosenberg, J., Weeks, D., Oyler, G., Peterson,</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T., Haerizadeh, F., Mayfield, S. </w:t>
      </w:r>
      <w:r w:rsidRPr="00BD5C08">
        <w:rPr>
          <w:rFonts w:ascii="Times New Roman" w:hAnsi="Times New Roman" w:cs="Times New Roman"/>
          <w:szCs w:val="24"/>
        </w:rPr>
        <w:t>2013. Expanding the spectral palette of fluorescent proteins</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for the green microalga </w:t>
      </w:r>
      <w:r w:rsidRPr="00BD5C08">
        <w:rPr>
          <w:rFonts w:ascii="Times New Roman" w:hAnsi="Times New Roman" w:cs="Times New Roman"/>
          <w:i/>
          <w:iCs/>
          <w:szCs w:val="24"/>
        </w:rPr>
        <w:t>Chlamydomonas reinhardtii</w:t>
      </w:r>
      <w:r w:rsidRPr="00BD5C08">
        <w:rPr>
          <w:rFonts w:ascii="Times New Roman" w:hAnsi="Times New Roman" w:cs="Times New Roman"/>
          <w:szCs w:val="24"/>
        </w:rPr>
        <w:t xml:space="preserve">. Plant J. </w:t>
      </w:r>
      <w:r w:rsidRPr="00BD5C08">
        <w:rPr>
          <w:rFonts w:ascii="Times New Roman" w:hAnsi="Times New Roman" w:cs="Times New Roman"/>
          <w:bCs/>
          <w:szCs w:val="24"/>
        </w:rPr>
        <w:t xml:space="preserve">74: </w:t>
      </w:r>
      <w:r w:rsidRPr="00BD5C08">
        <w:rPr>
          <w:rFonts w:ascii="Times New Roman" w:hAnsi="Times New Roman" w:cs="Times New Roman"/>
          <w:szCs w:val="24"/>
        </w:rPr>
        <w:t>545-556.</w:t>
      </w:r>
    </w:p>
    <w:p w:rsidR="003F4A1D" w:rsidRPr="00BD5C08" w:rsidRDefault="003F4A1D" w:rsidP="00BD5C08">
      <w:pPr>
        <w:pStyle w:val="ListParagraph"/>
        <w:numPr>
          <w:ilvl w:val="0"/>
          <w:numId w:val="4"/>
        </w:numPr>
        <w:autoSpaceDE w:val="0"/>
        <w:autoSpaceDN w:val="0"/>
        <w:adjustRightInd w:val="0"/>
        <w:ind w:left="0" w:right="288"/>
        <w:jc w:val="both"/>
        <w:rPr>
          <w:rFonts w:ascii="Times New Roman" w:hAnsi="Times New Roman" w:cs="Times New Roman"/>
          <w:color w:val="000000"/>
          <w:szCs w:val="24"/>
        </w:rPr>
      </w:pPr>
      <w:r w:rsidRPr="00BD5C08">
        <w:rPr>
          <w:rFonts w:ascii="Times New Roman" w:hAnsi="Times New Roman" w:cs="Times New Roman"/>
          <w:bCs/>
          <w:color w:val="000000"/>
          <w:szCs w:val="24"/>
        </w:rPr>
        <w:t>Samburova, V., Lemos, M.S., Hiibel, S.R., Hoekman, S.K., Cushman, J.C., and</w:t>
      </w:r>
      <w:r w:rsidR="00FB1D0A" w:rsidRPr="00BD5C08">
        <w:rPr>
          <w:rFonts w:ascii="Times New Roman" w:hAnsi="Times New Roman" w:cs="Times New Roman"/>
          <w:bCs/>
          <w:color w:val="000000"/>
          <w:szCs w:val="24"/>
        </w:rPr>
        <w:t xml:space="preserve"> </w:t>
      </w:r>
      <w:r w:rsidRPr="00BD5C08">
        <w:rPr>
          <w:rFonts w:ascii="Times New Roman" w:hAnsi="Times New Roman" w:cs="Times New Roman"/>
          <w:bCs/>
          <w:color w:val="000000"/>
          <w:szCs w:val="24"/>
        </w:rPr>
        <w:t xml:space="preserve">Zielinska, B. </w:t>
      </w:r>
      <w:r w:rsidRPr="00BD5C08">
        <w:rPr>
          <w:rFonts w:ascii="Times New Roman" w:hAnsi="Times New Roman" w:cs="Times New Roman"/>
          <w:color w:val="000000"/>
          <w:szCs w:val="24"/>
        </w:rPr>
        <w:t xml:space="preserve">2013. Analysis of triacylglycerols and free fatty acids in algae using ultrahigh-pressure liquid chromatography mass spectrometry. </w:t>
      </w:r>
      <w:r w:rsidRPr="00BD5C08">
        <w:rPr>
          <w:rFonts w:ascii="Times New Roman" w:hAnsi="Times New Roman" w:cs="Times New Roman"/>
          <w:color w:val="333333"/>
          <w:szCs w:val="24"/>
        </w:rPr>
        <w:t xml:space="preserve">J. Am. Oil Chem. Soc. </w:t>
      </w:r>
      <w:r w:rsidRPr="00BD5C08">
        <w:rPr>
          <w:rFonts w:ascii="Times New Roman" w:hAnsi="Times New Roman" w:cs="Times New Roman"/>
          <w:bCs/>
          <w:color w:val="000000"/>
          <w:szCs w:val="24"/>
        </w:rPr>
        <w:t xml:space="preserve">90: </w:t>
      </w:r>
      <w:r w:rsidRPr="00BD5C08">
        <w:rPr>
          <w:rFonts w:ascii="Times New Roman" w:hAnsi="Times New Roman" w:cs="Times New Roman"/>
          <w:color w:val="000000"/>
          <w:szCs w:val="24"/>
        </w:rPr>
        <w:t>53-64.</w:t>
      </w:r>
    </w:p>
    <w:p w:rsidR="00453A2B" w:rsidRPr="00BD5C08" w:rsidRDefault="00453A2B"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Sanjaya, Miller, R., Durrett, T.P., Kosma, D.K., Lydic, T.A., Muthan, B., Koo, A.J.,</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Bukhman, Y.V., Reid, G.E., Howe, G.A., Ohlrogge, J., and Benning, C. </w:t>
      </w:r>
      <w:r w:rsidRPr="00BD5C08">
        <w:rPr>
          <w:rFonts w:ascii="Times New Roman" w:hAnsi="Times New Roman" w:cs="Times New Roman"/>
          <w:szCs w:val="24"/>
        </w:rPr>
        <w:t>2013.</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Altered lipid </w:t>
      </w:r>
      <w:r w:rsidRPr="00BD5C08">
        <w:rPr>
          <w:rFonts w:ascii="Times New Roman" w:hAnsi="Times New Roman" w:cs="Times New Roman"/>
          <w:szCs w:val="24"/>
        </w:rPr>
        <w:lastRenderedPageBreak/>
        <w:t>composition and enhanced nutritional value of Arabidopsis leaves following</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introduction of an algal diacylglycerol acyltransferase 2. Plant Cell </w:t>
      </w:r>
      <w:r w:rsidRPr="00BD5C08">
        <w:rPr>
          <w:rFonts w:ascii="Times New Roman" w:hAnsi="Times New Roman" w:cs="Times New Roman"/>
          <w:bCs/>
          <w:szCs w:val="24"/>
        </w:rPr>
        <w:t xml:space="preserve">25: </w:t>
      </w:r>
      <w:r w:rsidRPr="00BD5C08">
        <w:rPr>
          <w:rFonts w:ascii="Times New Roman" w:hAnsi="Times New Roman" w:cs="Times New Roman"/>
          <w:szCs w:val="24"/>
        </w:rPr>
        <w:t>677-693.</w:t>
      </w:r>
    </w:p>
    <w:p w:rsidR="00986AAC" w:rsidRPr="00BD5C08" w:rsidRDefault="00986AAC"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Singh, R.P., Reddy, K.R., and Prasad, P.V.V. </w:t>
      </w:r>
      <w:r w:rsidRPr="00BD5C08">
        <w:rPr>
          <w:rFonts w:ascii="Times New Roman" w:hAnsi="Times New Roman" w:cs="Times New Roman"/>
          <w:szCs w:val="24"/>
        </w:rPr>
        <w:t>2013. Impact of changing climate and climate</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variability on seed production and seed industry. Advances in Agronomy </w:t>
      </w:r>
      <w:r w:rsidRPr="00BD5C08">
        <w:rPr>
          <w:rFonts w:ascii="Times New Roman" w:hAnsi="Times New Roman" w:cs="Times New Roman"/>
          <w:bCs/>
          <w:szCs w:val="24"/>
        </w:rPr>
        <w:t xml:space="preserve">118: </w:t>
      </w:r>
      <w:r w:rsidRPr="00BD5C08">
        <w:rPr>
          <w:rFonts w:ascii="Times New Roman" w:hAnsi="Times New Roman" w:cs="Times New Roman"/>
          <w:szCs w:val="24"/>
        </w:rPr>
        <w:t>49-110.</w:t>
      </w:r>
    </w:p>
    <w:p w:rsidR="00C21E47" w:rsidRPr="00BD5C08" w:rsidRDefault="00C21E4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Suleyman, A., Shen, J-R., and Edwards, G.E. </w:t>
      </w:r>
      <w:r w:rsidRPr="00BD5C08">
        <w:rPr>
          <w:rFonts w:ascii="Times New Roman" w:hAnsi="Times New Roman" w:cs="Times New Roman"/>
          <w:szCs w:val="24"/>
        </w:rPr>
        <w:t>2013 Guest Editorial. Special issues on</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Photosynthesis Education honoring Govindjee. Photosyn Res </w:t>
      </w:r>
      <w:r w:rsidRPr="00BD5C08">
        <w:rPr>
          <w:rFonts w:ascii="Times New Roman" w:hAnsi="Times New Roman" w:cs="Times New Roman"/>
          <w:bCs/>
          <w:szCs w:val="24"/>
        </w:rPr>
        <w:t>116</w:t>
      </w:r>
      <w:r w:rsidRPr="00BD5C08">
        <w:rPr>
          <w:rFonts w:ascii="Times New Roman" w:hAnsi="Times New Roman" w:cs="Times New Roman"/>
          <w:szCs w:val="24"/>
        </w:rPr>
        <w:t>,107-110.</w:t>
      </w:r>
    </w:p>
    <w:p w:rsidR="00E05D54" w:rsidRPr="00BD5C08" w:rsidRDefault="00E05D54"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Torrens-Spence, M.P., Liu, P., Ding, H., Harich, K., Gillaspy, G., Li, J. </w:t>
      </w:r>
      <w:r w:rsidRPr="00BD5C08">
        <w:rPr>
          <w:rFonts w:ascii="Times New Roman" w:hAnsi="Times New Roman" w:cs="Times New Roman"/>
          <w:szCs w:val="24"/>
        </w:rPr>
        <w:t>2013.</w:t>
      </w:r>
      <w:r w:rsidR="00FB1D0A" w:rsidRPr="00BD5C08">
        <w:rPr>
          <w:rFonts w:ascii="Times New Roman" w:hAnsi="Times New Roman" w:cs="Times New Roman"/>
          <w:szCs w:val="24"/>
        </w:rPr>
        <w:t xml:space="preserve"> </w:t>
      </w:r>
      <w:r w:rsidRPr="00BD5C08">
        <w:rPr>
          <w:rFonts w:ascii="Times New Roman" w:hAnsi="Times New Roman" w:cs="Times New Roman"/>
          <w:szCs w:val="24"/>
        </w:rPr>
        <w:t>Biochemical evaluation of the decarboxylation and decarboxylation-deamination</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activities of plant aromatic amino acid decarboxylases. J. Biol. Chem. </w:t>
      </w:r>
      <w:r w:rsidRPr="00BD5C08">
        <w:rPr>
          <w:rFonts w:ascii="Times New Roman" w:hAnsi="Times New Roman" w:cs="Times New Roman"/>
          <w:bCs/>
          <w:szCs w:val="24"/>
        </w:rPr>
        <w:t xml:space="preserve">288: </w:t>
      </w:r>
      <w:r w:rsidRPr="00BD5C08">
        <w:rPr>
          <w:rFonts w:ascii="Times New Roman" w:hAnsi="Times New Roman" w:cs="Times New Roman"/>
          <w:szCs w:val="24"/>
        </w:rPr>
        <w:t>2376-87.</w:t>
      </w:r>
    </w:p>
    <w:p w:rsidR="00C21E47" w:rsidRPr="00BD5C08" w:rsidRDefault="00C21E4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 xml:space="preserve">Tuncel, A. and Okita, T.W. </w:t>
      </w:r>
      <w:r w:rsidRPr="00BD5C08">
        <w:rPr>
          <w:rFonts w:ascii="Times New Roman" w:hAnsi="Times New Roman" w:cs="Times New Roman"/>
          <w:szCs w:val="24"/>
        </w:rPr>
        <w:t xml:space="preserve">2013 </w:t>
      </w:r>
      <w:proofErr w:type="gramStart"/>
      <w:r w:rsidRPr="00BD5C08">
        <w:rPr>
          <w:rFonts w:ascii="Times New Roman" w:hAnsi="Times New Roman" w:cs="Times New Roman"/>
          <w:szCs w:val="24"/>
        </w:rPr>
        <w:t>Improving</w:t>
      </w:r>
      <w:proofErr w:type="gramEnd"/>
      <w:r w:rsidRPr="00BD5C08">
        <w:rPr>
          <w:rFonts w:ascii="Times New Roman" w:hAnsi="Times New Roman" w:cs="Times New Roman"/>
          <w:szCs w:val="24"/>
        </w:rPr>
        <w:t xml:space="preserve"> starch yield in cereals by over-expression</w:t>
      </w:r>
      <w:r w:rsidR="00FB1D0A" w:rsidRPr="00BD5C08">
        <w:rPr>
          <w:rFonts w:ascii="Times New Roman" w:hAnsi="Times New Roman" w:cs="Times New Roman"/>
          <w:szCs w:val="24"/>
        </w:rPr>
        <w:t xml:space="preserve"> </w:t>
      </w:r>
      <w:r w:rsidRPr="00BD5C08">
        <w:rPr>
          <w:rFonts w:ascii="Times New Roman" w:hAnsi="Times New Roman" w:cs="Times New Roman"/>
          <w:szCs w:val="24"/>
        </w:rPr>
        <w:t>of ADPglucose pyrophosphorylase: Expectations and unanticipated outcomes. Plant</w:t>
      </w:r>
      <w:r w:rsidR="00FB1D0A" w:rsidRPr="00BD5C08">
        <w:rPr>
          <w:rFonts w:ascii="Times New Roman" w:hAnsi="Times New Roman" w:cs="Times New Roman"/>
          <w:szCs w:val="24"/>
        </w:rPr>
        <w:t xml:space="preserve"> </w:t>
      </w:r>
      <w:r w:rsidRPr="00BD5C08">
        <w:rPr>
          <w:rFonts w:ascii="Times New Roman" w:hAnsi="Times New Roman" w:cs="Times New Roman"/>
          <w:szCs w:val="24"/>
        </w:rPr>
        <w:t>Science, 211:52-60.</w:t>
      </w:r>
    </w:p>
    <w:p w:rsidR="00406590" w:rsidRPr="00BD5C08" w:rsidRDefault="00406590"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Urzica, E.I., Vieler, A., Hong-Hermesdorf, A., Page, M.D., Casero, D., Gallaher, S.D.,</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Kropat, J., Pellegrini, M., Benning, C., and Merchant, S.S. </w:t>
      </w:r>
      <w:r w:rsidRPr="00BD5C08">
        <w:rPr>
          <w:rFonts w:ascii="Times New Roman" w:hAnsi="Times New Roman" w:cs="Times New Roman"/>
          <w:szCs w:val="24"/>
        </w:rPr>
        <w:t>2013. Remodeling of</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Membrane Lipids in Iron-starved </w:t>
      </w:r>
      <w:r w:rsidRPr="00BD5C08">
        <w:rPr>
          <w:rFonts w:ascii="Times New Roman" w:hAnsi="Times New Roman" w:cs="Times New Roman"/>
          <w:i/>
          <w:iCs/>
          <w:szCs w:val="24"/>
        </w:rPr>
        <w:t>Chlamydomonas</w:t>
      </w:r>
      <w:r w:rsidRPr="00BD5C08">
        <w:rPr>
          <w:rFonts w:ascii="Times New Roman" w:hAnsi="Times New Roman" w:cs="Times New Roman"/>
          <w:szCs w:val="24"/>
        </w:rPr>
        <w:t xml:space="preserve">. J. Biol. Chem. </w:t>
      </w:r>
      <w:r w:rsidRPr="00BD5C08">
        <w:rPr>
          <w:rFonts w:ascii="Times New Roman" w:hAnsi="Times New Roman" w:cs="Times New Roman"/>
          <w:bCs/>
          <w:szCs w:val="24"/>
        </w:rPr>
        <w:t xml:space="preserve">288: </w:t>
      </w:r>
      <w:r w:rsidRPr="00BD5C08">
        <w:rPr>
          <w:rFonts w:ascii="Times New Roman" w:hAnsi="Times New Roman" w:cs="Times New Roman"/>
          <w:szCs w:val="24"/>
        </w:rPr>
        <w:t>30246-30258.</w:t>
      </w:r>
    </w:p>
    <w:p w:rsidR="009516AD" w:rsidRPr="00BD5C08" w:rsidRDefault="009516AD"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Voznesenskaya, E.V., Koteyeva, N.K., Akhani, H., Roalson, E.H., and Edwards,</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G.E. </w:t>
      </w:r>
      <w:r w:rsidR="009D29A9" w:rsidRPr="00BD5C08">
        <w:rPr>
          <w:rFonts w:ascii="Times New Roman" w:hAnsi="Times New Roman" w:cs="Times New Roman"/>
          <w:bCs/>
          <w:szCs w:val="24"/>
        </w:rPr>
        <w:t xml:space="preserve">2013. </w:t>
      </w:r>
      <w:r w:rsidRPr="00BD5C08">
        <w:rPr>
          <w:rFonts w:ascii="Times New Roman" w:hAnsi="Times New Roman" w:cs="Times New Roman"/>
          <w:szCs w:val="24"/>
        </w:rPr>
        <w:t>Structural and physiological analyses in Salsoleae (Chenopodiaceae) indicate</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multiple transitions among C3, intermediate and C4 photosynthesis. J Exp Bot </w:t>
      </w:r>
      <w:r w:rsidRPr="00BD5C08">
        <w:rPr>
          <w:rFonts w:ascii="Times New Roman" w:hAnsi="Times New Roman" w:cs="Times New Roman"/>
          <w:bCs/>
          <w:szCs w:val="24"/>
        </w:rPr>
        <w:t xml:space="preserve">64, </w:t>
      </w:r>
      <w:r w:rsidRPr="00BD5C08">
        <w:rPr>
          <w:rFonts w:ascii="Times New Roman" w:hAnsi="Times New Roman" w:cs="Times New Roman"/>
          <w:szCs w:val="24"/>
        </w:rPr>
        <w:t>3583-3604.</w:t>
      </w:r>
    </w:p>
    <w:p w:rsidR="00E51BF8" w:rsidRPr="00BD5C08" w:rsidRDefault="00E51BF8"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Wachter, R.M., Salvucci, M.E., Carmo-Silva, A.E., Barta, C., Genkov, T., and</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Spreitzer, R.J. </w:t>
      </w:r>
      <w:r w:rsidRPr="00BD5C08">
        <w:rPr>
          <w:rFonts w:ascii="Times New Roman" w:hAnsi="Times New Roman" w:cs="Times New Roman"/>
          <w:szCs w:val="24"/>
        </w:rPr>
        <w:t>2013. Activation of interspecies-hybrid Rubisco enzymes to assess</w:t>
      </w:r>
      <w:r w:rsidR="00FB1D0A" w:rsidRPr="00BD5C08">
        <w:rPr>
          <w:rFonts w:ascii="Times New Roman" w:hAnsi="Times New Roman" w:cs="Times New Roman"/>
          <w:szCs w:val="24"/>
        </w:rPr>
        <w:t xml:space="preserve"> </w:t>
      </w:r>
      <w:r w:rsidRPr="00BD5C08">
        <w:rPr>
          <w:rFonts w:ascii="Times New Roman" w:hAnsi="Times New Roman" w:cs="Times New Roman"/>
          <w:szCs w:val="24"/>
        </w:rPr>
        <w:t xml:space="preserve">different models for the Rubisco-Rubisco activase interaction. Photosynth. Res. </w:t>
      </w:r>
      <w:r w:rsidRPr="00BD5C08">
        <w:rPr>
          <w:rFonts w:ascii="Times New Roman" w:hAnsi="Times New Roman" w:cs="Times New Roman"/>
          <w:bCs/>
          <w:szCs w:val="24"/>
        </w:rPr>
        <w:t>117:</w:t>
      </w:r>
      <w:r w:rsidRPr="00BD5C08">
        <w:rPr>
          <w:rFonts w:ascii="Times New Roman" w:hAnsi="Times New Roman" w:cs="Times New Roman"/>
          <w:szCs w:val="24"/>
        </w:rPr>
        <w:t>557-566.</w:t>
      </w:r>
    </w:p>
    <w:p w:rsidR="00C21E47" w:rsidRPr="00BD5C08" w:rsidRDefault="00C21E47"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Wakuta, S., Nishimura, Y, Obana, Y., Saburi, W., Hamada, S., Ito, H., Hwang, S.-K.,</w:t>
      </w:r>
      <w:r w:rsidR="00FB1D0A" w:rsidRPr="00BD5C08">
        <w:rPr>
          <w:rFonts w:ascii="Times New Roman" w:hAnsi="Times New Roman" w:cs="Times New Roman"/>
          <w:bCs/>
          <w:szCs w:val="24"/>
        </w:rPr>
        <w:t xml:space="preserve"> </w:t>
      </w:r>
      <w:r w:rsidRPr="00BD5C08">
        <w:rPr>
          <w:rFonts w:ascii="Times New Roman" w:hAnsi="Times New Roman" w:cs="Times New Roman"/>
          <w:bCs/>
          <w:szCs w:val="24"/>
        </w:rPr>
        <w:t xml:space="preserve">Okita, T.W., and Matsui, H. </w:t>
      </w:r>
      <w:r w:rsidRPr="00BD5C08">
        <w:rPr>
          <w:rFonts w:ascii="Times New Roman" w:hAnsi="Times New Roman" w:cs="Times New Roman"/>
          <w:szCs w:val="24"/>
        </w:rPr>
        <w:t>2013</w:t>
      </w:r>
      <w:r w:rsidR="00EF602B" w:rsidRPr="00BD5C08">
        <w:rPr>
          <w:rFonts w:ascii="Times New Roman" w:hAnsi="Times New Roman" w:cs="Times New Roman"/>
          <w:szCs w:val="24"/>
        </w:rPr>
        <w:t>.</w:t>
      </w:r>
      <w:r w:rsidRPr="00BD5C08">
        <w:rPr>
          <w:rFonts w:ascii="Times New Roman" w:hAnsi="Times New Roman" w:cs="Times New Roman"/>
          <w:szCs w:val="24"/>
        </w:rPr>
        <w:t xml:space="preserve"> Modulation of allosteric regulation by E38K and</w:t>
      </w:r>
      <w:r w:rsidR="00FB1D0A" w:rsidRPr="00BD5C08">
        <w:rPr>
          <w:rFonts w:ascii="Times New Roman" w:hAnsi="Times New Roman" w:cs="Times New Roman"/>
          <w:szCs w:val="24"/>
        </w:rPr>
        <w:t xml:space="preserve"> </w:t>
      </w:r>
      <w:r w:rsidRPr="00BD5C08">
        <w:rPr>
          <w:rFonts w:ascii="Times New Roman" w:hAnsi="Times New Roman" w:cs="Times New Roman"/>
          <w:szCs w:val="24"/>
        </w:rPr>
        <w:t>G101N mutations in the potato tuber ADP-glucose pyrophosphorylase. Bioscience,</w:t>
      </w:r>
      <w:r w:rsidR="00FB1D0A" w:rsidRPr="00BD5C08">
        <w:rPr>
          <w:rFonts w:ascii="Times New Roman" w:hAnsi="Times New Roman" w:cs="Times New Roman"/>
          <w:szCs w:val="24"/>
        </w:rPr>
        <w:t xml:space="preserve"> </w:t>
      </w:r>
      <w:r w:rsidRPr="00BD5C08">
        <w:rPr>
          <w:rFonts w:ascii="Times New Roman" w:hAnsi="Times New Roman" w:cs="Times New Roman"/>
          <w:szCs w:val="24"/>
        </w:rPr>
        <w:t>Biotechnology and Biochemistry, 77:1854-1859.</w:t>
      </w:r>
    </w:p>
    <w:p w:rsidR="001D64C3" w:rsidRPr="00BD5C08" w:rsidRDefault="001D64C3" w:rsidP="00BD5C08">
      <w:pPr>
        <w:pStyle w:val="ListParagraph"/>
        <w:numPr>
          <w:ilvl w:val="0"/>
          <w:numId w:val="4"/>
        </w:numPr>
        <w:autoSpaceDE w:val="0"/>
        <w:autoSpaceDN w:val="0"/>
        <w:adjustRightInd w:val="0"/>
        <w:ind w:left="0" w:right="288"/>
        <w:jc w:val="both"/>
        <w:rPr>
          <w:rFonts w:ascii="Times New Roman" w:hAnsi="Times New Roman" w:cs="Times New Roman"/>
          <w:szCs w:val="24"/>
        </w:rPr>
      </w:pPr>
      <w:r w:rsidRPr="00BD5C08">
        <w:rPr>
          <w:rFonts w:ascii="Times New Roman" w:hAnsi="Times New Roman" w:cs="Times New Roman"/>
          <w:bCs/>
          <w:szCs w:val="24"/>
        </w:rPr>
        <w:t>Wang, J., Nayak</w:t>
      </w:r>
      <w:proofErr w:type="gramStart"/>
      <w:r w:rsidRPr="00BD5C08">
        <w:rPr>
          <w:rFonts w:ascii="Times New Roman" w:hAnsi="Times New Roman" w:cs="Times New Roman"/>
          <w:bCs/>
          <w:szCs w:val="24"/>
        </w:rPr>
        <w:t>,S</w:t>
      </w:r>
      <w:proofErr w:type="gramEnd"/>
      <w:r w:rsidRPr="00BD5C08">
        <w:rPr>
          <w:rFonts w:ascii="Times New Roman" w:hAnsi="Times New Roman" w:cs="Times New Roman"/>
          <w:bCs/>
          <w:szCs w:val="24"/>
        </w:rPr>
        <w:t xml:space="preserve">., Koch, K., and Ming, R. </w:t>
      </w:r>
      <w:r w:rsidRPr="00BD5C08">
        <w:rPr>
          <w:rFonts w:ascii="Times New Roman" w:hAnsi="Times New Roman" w:cs="Times New Roman"/>
          <w:szCs w:val="24"/>
        </w:rPr>
        <w:t>2013. Carbon partitioning in sugarcane</w:t>
      </w:r>
      <w:r w:rsidR="00FB1D0A" w:rsidRPr="00BD5C08">
        <w:rPr>
          <w:rFonts w:ascii="Times New Roman" w:hAnsi="Times New Roman" w:cs="Times New Roman"/>
          <w:szCs w:val="24"/>
        </w:rPr>
        <w:t xml:space="preserve"> </w:t>
      </w:r>
      <w:r w:rsidRPr="00BD5C08">
        <w:rPr>
          <w:rFonts w:ascii="Times New Roman" w:hAnsi="Times New Roman" w:cs="Times New Roman"/>
          <w:szCs w:val="24"/>
        </w:rPr>
        <w:t>(</w:t>
      </w:r>
      <w:r w:rsidRPr="00BD5C08">
        <w:rPr>
          <w:rFonts w:ascii="Times New Roman" w:hAnsi="Times New Roman" w:cs="Times New Roman"/>
          <w:i/>
          <w:iCs/>
          <w:szCs w:val="24"/>
        </w:rPr>
        <w:t xml:space="preserve">Saccharum </w:t>
      </w:r>
      <w:r w:rsidRPr="00BD5C08">
        <w:rPr>
          <w:rFonts w:ascii="Times New Roman" w:hAnsi="Times New Roman" w:cs="Times New Roman"/>
          <w:szCs w:val="24"/>
        </w:rPr>
        <w:t xml:space="preserve">species). Frontiers in Plant Science </w:t>
      </w:r>
      <w:r w:rsidRPr="00BD5C08">
        <w:rPr>
          <w:rFonts w:ascii="Times New Roman" w:hAnsi="Times New Roman" w:cs="Times New Roman"/>
          <w:bCs/>
          <w:szCs w:val="24"/>
        </w:rPr>
        <w:t xml:space="preserve">4: </w:t>
      </w:r>
      <w:r w:rsidRPr="00BD5C08">
        <w:rPr>
          <w:rFonts w:ascii="Times New Roman" w:hAnsi="Times New Roman" w:cs="Times New Roman"/>
          <w:szCs w:val="24"/>
        </w:rPr>
        <w:t>201 (6 pgs).</w:t>
      </w:r>
    </w:p>
    <w:p w:rsidR="00F57A1E" w:rsidRPr="00BD5C08" w:rsidRDefault="00F57A1E" w:rsidP="00BD5C08">
      <w:pPr>
        <w:pStyle w:val="ListParagraph"/>
        <w:numPr>
          <w:ilvl w:val="0"/>
          <w:numId w:val="4"/>
        </w:numPr>
        <w:ind w:left="0" w:right="288"/>
        <w:jc w:val="both"/>
        <w:rPr>
          <w:rFonts w:ascii="Times New Roman" w:eastAsia="Times New Roman" w:hAnsi="Times New Roman" w:cs="Times New Roman"/>
          <w:szCs w:val="24"/>
        </w:rPr>
      </w:pPr>
      <w:r w:rsidRPr="00BD5C08">
        <w:rPr>
          <w:rFonts w:ascii="Times New Roman" w:eastAsia="Times New Roman" w:hAnsi="Times New Roman" w:cs="Times New Roman"/>
          <w:szCs w:val="24"/>
        </w:rPr>
        <w:t xml:space="preserve">Wu X, Vellaichamy, A, Wang D, Zamdborg L, Kelleher NL, Huber SC, and Zhao Y. 2013. Differential lysine acetylation profiles of Erwinia amylovora strains revealed by proteomics. J. Proteome Res., </w:t>
      </w:r>
      <w:r w:rsidR="003C144E" w:rsidRPr="00BD5C08">
        <w:rPr>
          <w:rFonts w:ascii="Times New Roman" w:hAnsi="Times New Roman" w:cs="Times New Roman"/>
          <w:szCs w:val="24"/>
        </w:rPr>
        <w:t>79:60-71</w:t>
      </w:r>
      <w:r w:rsidRPr="00BD5C08">
        <w:rPr>
          <w:rFonts w:ascii="Times New Roman" w:eastAsia="Times New Roman" w:hAnsi="Times New Roman" w:cs="Times New Roman"/>
          <w:szCs w:val="24"/>
        </w:rPr>
        <w:t>.</w:t>
      </w:r>
    </w:p>
    <w:p w:rsidR="003F4A1D" w:rsidRPr="00BD5C08" w:rsidRDefault="003F4A1D" w:rsidP="00BD5C08">
      <w:pPr>
        <w:pStyle w:val="ListParagraph"/>
        <w:numPr>
          <w:ilvl w:val="0"/>
          <w:numId w:val="4"/>
        </w:numPr>
        <w:autoSpaceDE w:val="0"/>
        <w:autoSpaceDN w:val="0"/>
        <w:adjustRightInd w:val="0"/>
        <w:ind w:left="0" w:right="288"/>
        <w:jc w:val="both"/>
        <w:rPr>
          <w:rFonts w:ascii="Times New Roman" w:hAnsi="Times New Roman" w:cs="Times New Roman"/>
          <w:color w:val="000000"/>
          <w:szCs w:val="24"/>
        </w:rPr>
      </w:pPr>
      <w:r w:rsidRPr="00BD5C08">
        <w:rPr>
          <w:rFonts w:ascii="Times New Roman" w:hAnsi="Times New Roman" w:cs="Times New Roman"/>
          <w:bCs/>
          <w:color w:val="000000"/>
          <w:szCs w:val="24"/>
        </w:rPr>
        <w:t>Wone, B.W., Donovan, E.R., Cushman, J.C., Hayes, J.P.</w:t>
      </w:r>
      <w:r w:rsidR="00EF602B" w:rsidRPr="00BD5C08">
        <w:rPr>
          <w:rFonts w:ascii="Times New Roman" w:hAnsi="Times New Roman" w:cs="Times New Roman"/>
          <w:bCs/>
          <w:color w:val="000000"/>
          <w:szCs w:val="24"/>
        </w:rPr>
        <w:t xml:space="preserve"> </w:t>
      </w:r>
      <w:r w:rsidRPr="00BD5C08">
        <w:rPr>
          <w:rFonts w:ascii="Times New Roman" w:hAnsi="Times New Roman" w:cs="Times New Roman"/>
          <w:color w:val="000000"/>
          <w:szCs w:val="24"/>
        </w:rPr>
        <w:t>2013. Metabolic rates</w:t>
      </w:r>
      <w:r w:rsidR="00FB1D0A" w:rsidRPr="00BD5C08">
        <w:rPr>
          <w:rFonts w:ascii="Times New Roman" w:hAnsi="Times New Roman" w:cs="Times New Roman"/>
          <w:color w:val="000000"/>
          <w:szCs w:val="24"/>
        </w:rPr>
        <w:t xml:space="preserve"> </w:t>
      </w:r>
      <w:r w:rsidRPr="00BD5C08">
        <w:rPr>
          <w:rFonts w:ascii="Times New Roman" w:hAnsi="Times New Roman" w:cs="Times New Roman"/>
          <w:color w:val="000000"/>
          <w:szCs w:val="24"/>
        </w:rPr>
        <w:t>associated with membrane fatty acids in mice selected for increased maximal metabolic</w:t>
      </w:r>
      <w:r w:rsidR="00FB1D0A" w:rsidRPr="00BD5C08">
        <w:rPr>
          <w:rFonts w:ascii="Times New Roman" w:hAnsi="Times New Roman" w:cs="Times New Roman"/>
          <w:color w:val="000000"/>
          <w:szCs w:val="24"/>
        </w:rPr>
        <w:t xml:space="preserve"> </w:t>
      </w:r>
      <w:r w:rsidRPr="00BD5C08">
        <w:rPr>
          <w:rFonts w:ascii="Times New Roman" w:hAnsi="Times New Roman" w:cs="Times New Roman"/>
          <w:color w:val="000000"/>
          <w:szCs w:val="24"/>
        </w:rPr>
        <w:t xml:space="preserve">rate. Comp. Biochem. Physiol. Mol. Integr. Physiol. </w:t>
      </w:r>
      <w:r w:rsidRPr="00BD5C08">
        <w:rPr>
          <w:rFonts w:ascii="Times New Roman" w:hAnsi="Times New Roman" w:cs="Times New Roman"/>
          <w:bCs/>
          <w:color w:val="000000"/>
          <w:szCs w:val="24"/>
        </w:rPr>
        <w:t xml:space="preserve">165: </w:t>
      </w:r>
      <w:r w:rsidRPr="00BD5C08">
        <w:rPr>
          <w:rFonts w:ascii="Times New Roman" w:hAnsi="Times New Roman" w:cs="Times New Roman"/>
          <w:color w:val="000000"/>
          <w:szCs w:val="24"/>
        </w:rPr>
        <w:t>70-78.</w:t>
      </w:r>
    </w:p>
    <w:p w:rsidR="003F4A1D" w:rsidRPr="00BD5C08" w:rsidRDefault="003F4A1D" w:rsidP="00BD5C08">
      <w:pPr>
        <w:pStyle w:val="ListParagraph"/>
        <w:numPr>
          <w:ilvl w:val="0"/>
          <w:numId w:val="4"/>
        </w:numPr>
        <w:autoSpaceDE w:val="0"/>
        <w:autoSpaceDN w:val="0"/>
        <w:adjustRightInd w:val="0"/>
        <w:ind w:left="0" w:right="288"/>
        <w:jc w:val="both"/>
        <w:rPr>
          <w:rFonts w:ascii="Times New Roman" w:hAnsi="Times New Roman" w:cs="Times New Roman"/>
          <w:color w:val="000000"/>
          <w:szCs w:val="24"/>
        </w:rPr>
      </w:pPr>
      <w:r w:rsidRPr="00BD5C08">
        <w:rPr>
          <w:rFonts w:ascii="Times New Roman" w:hAnsi="Times New Roman" w:cs="Times New Roman"/>
          <w:bCs/>
          <w:color w:val="000000"/>
          <w:szCs w:val="24"/>
        </w:rPr>
        <w:t xml:space="preserve">Yobi, A., Schlauch, K.A., Perryman, B., Oliver, M.J., and Cushman, J.C. </w:t>
      </w:r>
      <w:r w:rsidRPr="00BD5C08">
        <w:rPr>
          <w:rFonts w:ascii="Times New Roman" w:hAnsi="Times New Roman" w:cs="Times New Roman"/>
          <w:color w:val="000000"/>
          <w:szCs w:val="24"/>
        </w:rPr>
        <w:t>2013.</w:t>
      </w:r>
      <w:r w:rsidR="00FB1D0A" w:rsidRPr="00BD5C08">
        <w:rPr>
          <w:rFonts w:ascii="Times New Roman" w:hAnsi="Times New Roman" w:cs="Times New Roman"/>
          <w:color w:val="000000"/>
          <w:szCs w:val="24"/>
        </w:rPr>
        <w:t xml:space="preserve"> </w:t>
      </w:r>
      <w:r w:rsidRPr="00BD5C08">
        <w:rPr>
          <w:rFonts w:ascii="Times New Roman" w:hAnsi="Times New Roman" w:cs="Times New Roman"/>
          <w:color w:val="000000"/>
          <w:szCs w:val="24"/>
        </w:rPr>
        <w:t>Biomass production, nutritional, and mineral content of desiccation-sensitive and</w:t>
      </w:r>
      <w:r w:rsidR="00FB1D0A" w:rsidRPr="00BD5C08">
        <w:rPr>
          <w:rFonts w:ascii="Times New Roman" w:hAnsi="Times New Roman" w:cs="Times New Roman"/>
          <w:color w:val="000000"/>
          <w:szCs w:val="24"/>
        </w:rPr>
        <w:t xml:space="preserve"> </w:t>
      </w:r>
      <w:r w:rsidRPr="00BD5C08">
        <w:rPr>
          <w:rFonts w:ascii="Times New Roman" w:hAnsi="Times New Roman" w:cs="Times New Roman"/>
          <w:color w:val="000000"/>
          <w:szCs w:val="24"/>
        </w:rPr>
        <w:t xml:space="preserve">desiccation-tolerant species of </w:t>
      </w:r>
      <w:r w:rsidRPr="00BD5C08">
        <w:rPr>
          <w:rFonts w:ascii="Times New Roman" w:hAnsi="Times New Roman" w:cs="Times New Roman"/>
          <w:i/>
          <w:iCs/>
          <w:color w:val="000000"/>
          <w:szCs w:val="24"/>
        </w:rPr>
        <w:t xml:space="preserve">Sporobolus </w:t>
      </w:r>
      <w:r w:rsidRPr="00BD5C08">
        <w:rPr>
          <w:rFonts w:ascii="Times New Roman" w:hAnsi="Times New Roman" w:cs="Times New Roman"/>
          <w:color w:val="000000"/>
          <w:szCs w:val="24"/>
        </w:rPr>
        <w:t>under multiple irrigation regimes</w:t>
      </w:r>
      <w:r w:rsidRPr="00BD5C08">
        <w:rPr>
          <w:rFonts w:ascii="Times New Roman" w:hAnsi="Times New Roman" w:cs="Times New Roman"/>
          <w:i/>
          <w:iCs/>
          <w:color w:val="000000"/>
          <w:szCs w:val="24"/>
        </w:rPr>
        <w:t xml:space="preserve">. </w:t>
      </w:r>
      <w:r w:rsidRPr="00BD5C08">
        <w:rPr>
          <w:rFonts w:ascii="Times New Roman" w:hAnsi="Times New Roman" w:cs="Times New Roman"/>
          <w:color w:val="000000"/>
          <w:szCs w:val="24"/>
        </w:rPr>
        <w:t>J. Agron.</w:t>
      </w:r>
      <w:r w:rsidR="00FB1D0A" w:rsidRPr="00BD5C08">
        <w:rPr>
          <w:rFonts w:ascii="Times New Roman" w:hAnsi="Times New Roman" w:cs="Times New Roman"/>
          <w:color w:val="000000"/>
          <w:szCs w:val="24"/>
        </w:rPr>
        <w:t xml:space="preserve"> </w:t>
      </w:r>
      <w:r w:rsidRPr="00BD5C08">
        <w:rPr>
          <w:rFonts w:ascii="Times New Roman" w:hAnsi="Times New Roman" w:cs="Times New Roman"/>
          <w:color w:val="000000"/>
          <w:szCs w:val="24"/>
        </w:rPr>
        <w:t xml:space="preserve">Crop Sci. </w:t>
      </w:r>
      <w:r w:rsidRPr="00BD5C08">
        <w:rPr>
          <w:rFonts w:ascii="Times New Roman" w:hAnsi="Times New Roman" w:cs="Times New Roman"/>
          <w:bCs/>
          <w:color w:val="000000"/>
          <w:szCs w:val="24"/>
        </w:rPr>
        <w:t xml:space="preserve">199: </w:t>
      </w:r>
      <w:r w:rsidRPr="00BD5C08">
        <w:rPr>
          <w:rFonts w:ascii="Times New Roman" w:hAnsi="Times New Roman" w:cs="Times New Roman"/>
          <w:color w:val="000000"/>
          <w:szCs w:val="24"/>
        </w:rPr>
        <w:t>309-320.</w:t>
      </w:r>
    </w:p>
    <w:p w:rsidR="009516AD" w:rsidRPr="00BD5C08" w:rsidRDefault="009516AD" w:rsidP="00BD5C08">
      <w:pPr>
        <w:pStyle w:val="ListParagraph"/>
        <w:numPr>
          <w:ilvl w:val="0"/>
          <w:numId w:val="4"/>
        </w:numPr>
        <w:autoSpaceDE w:val="0"/>
        <w:autoSpaceDN w:val="0"/>
        <w:adjustRightInd w:val="0"/>
        <w:ind w:left="0" w:right="288"/>
        <w:jc w:val="both"/>
        <w:rPr>
          <w:rFonts w:ascii="Times New Roman" w:hAnsi="Times New Roman" w:cs="Times New Roman"/>
          <w:color w:val="000000"/>
          <w:szCs w:val="24"/>
        </w:rPr>
      </w:pPr>
      <w:r w:rsidRPr="00BD5C08">
        <w:rPr>
          <w:rFonts w:ascii="Times New Roman" w:hAnsi="Times New Roman" w:cs="Times New Roman"/>
          <w:bCs/>
          <w:color w:val="000000"/>
          <w:szCs w:val="24"/>
        </w:rPr>
        <w:t>Yobi, A., Wone, B.W.M., Guo, L., Alexander, D.C., Ryals, J.A., Oliver, M., and</w:t>
      </w:r>
      <w:r w:rsidR="00FB1D0A" w:rsidRPr="00BD5C08">
        <w:rPr>
          <w:rFonts w:ascii="Times New Roman" w:hAnsi="Times New Roman" w:cs="Times New Roman"/>
          <w:bCs/>
          <w:color w:val="000000"/>
          <w:szCs w:val="24"/>
        </w:rPr>
        <w:t xml:space="preserve"> </w:t>
      </w:r>
      <w:r w:rsidRPr="00BD5C08">
        <w:rPr>
          <w:rFonts w:ascii="Times New Roman" w:hAnsi="Times New Roman" w:cs="Times New Roman"/>
          <w:bCs/>
          <w:color w:val="000000"/>
          <w:szCs w:val="24"/>
        </w:rPr>
        <w:t xml:space="preserve">Cushman J.C. </w:t>
      </w:r>
      <w:r w:rsidRPr="00BD5C08">
        <w:rPr>
          <w:rFonts w:ascii="Times New Roman" w:hAnsi="Times New Roman" w:cs="Times New Roman"/>
          <w:color w:val="000000"/>
          <w:szCs w:val="24"/>
        </w:rPr>
        <w:t xml:space="preserve">2013. Metabolomic profiling in </w:t>
      </w:r>
      <w:r w:rsidRPr="00BD5C08">
        <w:rPr>
          <w:rFonts w:ascii="Times New Roman" w:hAnsi="Times New Roman" w:cs="Times New Roman"/>
          <w:i/>
          <w:iCs/>
          <w:color w:val="000000"/>
          <w:szCs w:val="24"/>
        </w:rPr>
        <w:t xml:space="preserve">Selaginella lepidophylla </w:t>
      </w:r>
      <w:r w:rsidRPr="00BD5C08">
        <w:rPr>
          <w:rFonts w:ascii="Times New Roman" w:hAnsi="Times New Roman" w:cs="Times New Roman"/>
          <w:color w:val="000000"/>
          <w:szCs w:val="24"/>
        </w:rPr>
        <w:t>provides new</w:t>
      </w:r>
      <w:r w:rsidR="00FB1D0A" w:rsidRPr="00BD5C08">
        <w:rPr>
          <w:rFonts w:ascii="Times New Roman" w:hAnsi="Times New Roman" w:cs="Times New Roman"/>
          <w:color w:val="000000"/>
          <w:szCs w:val="24"/>
        </w:rPr>
        <w:t xml:space="preserve"> </w:t>
      </w:r>
      <w:r w:rsidRPr="00BD5C08">
        <w:rPr>
          <w:rFonts w:ascii="Times New Roman" w:hAnsi="Times New Roman" w:cs="Times New Roman"/>
          <w:color w:val="000000"/>
          <w:szCs w:val="24"/>
        </w:rPr>
        <w:t xml:space="preserve">insights in the mechanistic basis of desiccation tolerance. Molec. Plant. </w:t>
      </w:r>
      <w:r w:rsidRPr="00BD5C08">
        <w:rPr>
          <w:rFonts w:ascii="Times New Roman" w:hAnsi="Times New Roman" w:cs="Times New Roman"/>
          <w:bCs/>
          <w:color w:val="000000"/>
          <w:szCs w:val="24"/>
        </w:rPr>
        <w:t xml:space="preserve">6: </w:t>
      </w:r>
      <w:r w:rsidRPr="00BD5C08">
        <w:rPr>
          <w:rFonts w:ascii="Times New Roman" w:hAnsi="Times New Roman" w:cs="Times New Roman"/>
          <w:color w:val="000000"/>
          <w:szCs w:val="24"/>
        </w:rPr>
        <w:t>369-385.</w:t>
      </w:r>
    </w:p>
    <w:p w:rsidR="003F4A1D" w:rsidRDefault="003F4A1D" w:rsidP="00C21E47">
      <w:pPr>
        <w:autoSpaceDE w:val="0"/>
        <w:autoSpaceDN w:val="0"/>
        <w:adjustRightInd w:val="0"/>
        <w:spacing w:after="0" w:line="240" w:lineRule="auto"/>
        <w:ind w:hanging="720"/>
        <w:jc w:val="both"/>
        <w:rPr>
          <w:rFonts w:ascii="Times New Roman" w:hAnsi="Times New Roman" w:cs="Times New Roman"/>
          <w:bCs/>
          <w:sz w:val="24"/>
          <w:szCs w:val="24"/>
        </w:rPr>
      </w:pPr>
    </w:p>
    <w:p w:rsidR="00841203" w:rsidRDefault="00841203" w:rsidP="00841203">
      <w:pPr>
        <w:autoSpaceDE w:val="0"/>
        <w:autoSpaceDN w:val="0"/>
        <w:adjustRightInd w:val="0"/>
        <w:spacing w:after="0" w:line="240" w:lineRule="auto"/>
        <w:ind w:hanging="720"/>
        <w:jc w:val="both"/>
        <w:rPr>
          <w:rFonts w:ascii="Times New Roman" w:hAnsi="Times New Roman" w:cs="Times New Roman"/>
          <w:sz w:val="24"/>
          <w:szCs w:val="24"/>
        </w:rPr>
      </w:pPr>
    </w:p>
    <w:p w:rsidR="00213D3B" w:rsidRPr="008E19B0" w:rsidRDefault="00213D3B" w:rsidP="00841203">
      <w:pPr>
        <w:autoSpaceDE w:val="0"/>
        <w:autoSpaceDN w:val="0"/>
        <w:adjustRightInd w:val="0"/>
        <w:spacing w:after="0" w:line="240" w:lineRule="auto"/>
        <w:ind w:hanging="720"/>
        <w:jc w:val="both"/>
        <w:rPr>
          <w:rFonts w:ascii="Times New Roman" w:hAnsi="Times New Roman" w:cs="Times New Roman"/>
          <w:sz w:val="24"/>
          <w:szCs w:val="24"/>
        </w:rPr>
      </w:pPr>
      <w:r w:rsidRPr="008E19B0">
        <w:rPr>
          <w:rFonts w:ascii="Times New Roman" w:hAnsi="Times New Roman" w:cs="Times New Roman"/>
          <w:sz w:val="24"/>
          <w:szCs w:val="24"/>
        </w:rPr>
        <w:t>2014</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Andorf, C.M., Kopylov, M., Dobbs, D., Koch, K.E., Stroupe, M.E., Lawrence, C.J., and Bass, H. 2014</w:t>
      </w:r>
      <w:r w:rsidR="00585CC7">
        <w:rPr>
          <w:rFonts w:ascii="Times New Roman" w:hAnsi="Times New Roman" w:cs="Times New Roman"/>
        </w:rPr>
        <w:t>.</w:t>
      </w:r>
      <w:r w:rsidRPr="008E19B0">
        <w:rPr>
          <w:rFonts w:ascii="Times New Roman" w:hAnsi="Times New Roman" w:cs="Times New Roman"/>
        </w:rPr>
        <w:t xml:space="preserve"> G-quadruplex (G4) motifs in the maize (</w:t>
      </w:r>
      <w:r w:rsidRPr="008E19B0">
        <w:rPr>
          <w:rFonts w:ascii="Times New Roman" w:hAnsi="Times New Roman" w:cs="Times New Roman"/>
          <w:i/>
          <w:iCs/>
        </w:rPr>
        <w:t xml:space="preserve">Zea mays </w:t>
      </w:r>
      <w:r w:rsidRPr="008E19B0">
        <w:rPr>
          <w:rFonts w:ascii="Times New Roman" w:hAnsi="Times New Roman" w:cs="Times New Roman"/>
        </w:rPr>
        <w:t>L.) genome are enriched at specific locations in thousands of genes coupled to energy status, hypoxia, low sugar, and nutrient deprivation. J. Genetics and Genomics</w:t>
      </w:r>
      <w:r w:rsidR="000314CE">
        <w:rPr>
          <w:rFonts w:ascii="Times New Roman" w:hAnsi="Times New Roman" w:cs="Times New Roman"/>
        </w:rPr>
        <w:t xml:space="preserve">, </w:t>
      </w:r>
      <w:r w:rsidR="000314CE" w:rsidRPr="008E19B0">
        <w:rPr>
          <w:rFonts w:ascii="Times New Roman" w:hAnsi="Times New Roman" w:cs="Times New Roman"/>
          <w:bCs/>
        </w:rPr>
        <w:t>41</w:t>
      </w:r>
      <w:r w:rsidR="000314CE">
        <w:rPr>
          <w:rFonts w:ascii="Times New Roman" w:hAnsi="Times New Roman" w:cs="Times New Roman"/>
          <w:bCs/>
        </w:rPr>
        <w:t>:</w:t>
      </w:r>
      <w:r w:rsidR="000314CE" w:rsidRPr="008E19B0">
        <w:rPr>
          <w:rFonts w:ascii="Times New Roman" w:hAnsi="Times New Roman" w:cs="Times New Roman"/>
        </w:rPr>
        <w:t>627-647.</w:t>
      </w:r>
      <w:r w:rsidRPr="008E19B0">
        <w:rPr>
          <w:rFonts w:ascii="Times New Roman" w:hAnsi="Times New Roman" w:cs="Times New Roman"/>
        </w:rPr>
        <w:t xml:space="preserve">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lastRenderedPageBreak/>
        <w:t>Bogamuwa, S. and Jang, JC</w:t>
      </w:r>
      <w:r w:rsidR="00585CC7">
        <w:rPr>
          <w:rFonts w:ascii="Times New Roman" w:hAnsi="Times New Roman" w:cs="Times New Roman"/>
        </w:rPr>
        <w:t xml:space="preserve">. </w:t>
      </w:r>
      <w:r w:rsidRPr="008E19B0">
        <w:rPr>
          <w:rFonts w:ascii="Times New Roman" w:hAnsi="Times New Roman" w:cs="Times New Roman"/>
        </w:rPr>
        <w:t xml:space="preserve">2014. Tandem CCCH zinc finger proteins in plant growth, development, and stress response. </w:t>
      </w:r>
      <w:r w:rsidRPr="008E19B0">
        <w:rPr>
          <w:rFonts w:ascii="Times New Roman" w:hAnsi="Times New Roman" w:cs="Times New Roman"/>
          <w:i/>
          <w:iCs/>
        </w:rPr>
        <w:t xml:space="preserve">Plant and Cell Physiology </w:t>
      </w:r>
      <w:r w:rsidRPr="008E19B0">
        <w:rPr>
          <w:rFonts w:ascii="Times New Roman" w:hAnsi="Times New Roman" w:cs="Times New Roman"/>
        </w:rPr>
        <w:t xml:space="preserve">55: 1367–1375. (Invited Review).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Borland AM, Hartwell J, Weston D, Schlauch KA, Tschaplinski TJ, Tuskan GA, Yang X, Cushman JC. 2014 Engineering Crassulacean acid metabolism to improve water-use efficiency. Trends Plant Sci. 19: 327-338. http://dx.doi.org/10.1016/j.tplants.2014.01.006. Video abstract for this article is available at: http://www.cell.com/trends/plant-science/home.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Brueggeman, A.J., D. Kuehler, D. P. Weeks</w:t>
      </w:r>
      <w:r w:rsidR="00585CC7">
        <w:rPr>
          <w:rFonts w:ascii="Times New Roman" w:hAnsi="Times New Roman" w:cs="Times New Roman"/>
        </w:rPr>
        <w:t>.</w:t>
      </w:r>
      <w:r w:rsidRPr="008E19B0">
        <w:rPr>
          <w:rFonts w:ascii="Times New Roman" w:hAnsi="Times New Roman" w:cs="Times New Roman"/>
        </w:rPr>
        <w:t xml:space="preserve"> 2014</w:t>
      </w:r>
      <w:r w:rsidR="00585CC7">
        <w:rPr>
          <w:rFonts w:ascii="Times New Roman" w:hAnsi="Times New Roman" w:cs="Times New Roman"/>
        </w:rPr>
        <w:t>.</w:t>
      </w:r>
      <w:r w:rsidRPr="008E19B0">
        <w:rPr>
          <w:rFonts w:ascii="Times New Roman" w:hAnsi="Times New Roman" w:cs="Times New Roman"/>
        </w:rPr>
        <w:t xml:space="preserve"> Evaluation of three herbicide resistance genes for use in genetic transformations and for potential crop protection in algae production. </w:t>
      </w:r>
      <w:r w:rsidRPr="008E19B0">
        <w:rPr>
          <w:rFonts w:ascii="Times New Roman" w:hAnsi="Times New Roman" w:cs="Times New Roman"/>
          <w:i/>
          <w:iCs/>
        </w:rPr>
        <w:t xml:space="preserve">Plant Biotechnology Journal </w:t>
      </w:r>
      <w:r w:rsidRPr="008E19B0">
        <w:rPr>
          <w:rFonts w:ascii="Times New Roman" w:hAnsi="Times New Roman" w:cs="Times New Roman"/>
        </w:rPr>
        <w:t xml:space="preserve">doi: 10:1111/pbi.12192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Chen, M.H., Dien, B., Vincent, M.L., Below, F.E., and Singh. V. 2014. Effect of harvest maturity on carbohydrates for ethanol production from sugar enhanced temperate x tropical maize hybrid. Indust. Crops Products 60, 266-272.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Choe, E., Williams, M.W., Boydston, R.A., Huber, J.L., Huber, S.C., and Pataky, J.K. 2014. Photosystem II-inhibitors play a limited role in sweet corn response to 4-hydroxyphenyl pyruvate dioxygenase-inhibiting herbicides. Agron. J. 106: 1317-1323.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Cushman JC. 2014 Interview with John C. Cushman. Trends Plant Sci. 19: 274-275. DOI: http://dx.doi.org/10.1016/j.tplants.2014.03.003.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DePaoli HC, Borland AM, Tuskan GA, Cushman JC, </w:t>
      </w:r>
      <w:proofErr w:type="gramStart"/>
      <w:r w:rsidRPr="008E19B0">
        <w:rPr>
          <w:rFonts w:ascii="Times New Roman" w:hAnsi="Times New Roman" w:cs="Times New Roman"/>
        </w:rPr>
        <w:t>Yang</w:t>
      </w:r>
      <w:proofErr w:type="gramEnd"/>
      <w:r w:rsidRPr="008E19B0">
        <w:rPr>
          <w:rFonts w:ascii="Times New Roman" w:hAnsi="Times New Roman" w:cs="Times New Roman"/>
        </w:rPr>
        <w:t xml:space="preserve"> X. 2014</w:t>
      </w:r>
      <w:r w:rsidR="00585CC7">
        <w:rPr>
          <w:rFonts w:ascii="Times New Roman" w:hAnsi="Times New Roman" w:cs="Times New Roman"/>
        </w:rPr>
        <w:t>.</w:t>
      </w:r>
      <w:r w:rsidRPr="008E19B0">
        <w:rPr>
          <w:rFonts w:ascii="Times New Roman" w:hAnsi="Times New Roman" w:cs="Times New Roman"/>
        </w:rPr>
        <w:t xml:space="preserve"> Synthetic biology as it relates to CAM photosynthesis: Challenges and opportunities. J. Exp. Bot. 65:3381-93. doi: 10.1093/jxb/eru038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Desai M, Rangarajan P, Donahue JL, Williams SP, Land ES, Mandal MK, Phillippy BQ, Perera IY, Raboy V, Gillaspy GE. 2014</w:t>
      </w:r>
      <w:r w:rsidR="00585CC7">
        <w:rPr>
          <w:rFonts w:ascii="Times New Roman" w:hAnsi="Times New Roman" w:cs="Times New Roman"/>
        </w:rPr>
        <w:t>.</w:t>
      </w:r>
      <w:r w:rsidRPr="008E19B0">
        <w:rPr>
          <w:rFonts w:ascii="Times New Roman" w:hAnsi="Times New Roman" w:cs="Times New Roman"/>
        </w:rPr>
        <w:t xml:space="preserve"> Two inositol hexakisphosphate kinases drive inositol pyrophosphate synthesis in plants. Plant J. 80(4):642-53.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Djanaguiraman, M., Prasad, P.V.V., Murugan, M., Reddy, U.K. 2014. Physiological differences among sorghum (</w:t>
      </w:r>
      <w:r w:rsidRPr="008E19B0">
        <w:rPr>
          <w:rFonts w:ascii="Times New Roman" w:hAnsi="Times New Roman" w:cs="Times New Roman"/>
          <w:i/>
          <w:iCs/>
        </w:rPr>
        <w:t xml:space="preserve">Sorghum bicolor </w:t>
      </w:r>
      <w:r w:rsidRPr="008E19B0">
        <w:rPr>
          <w:rFonts w:ascii="Times New Roman" w:hAnsi="Times New Roman" w:cs="Times New Roman"/>
        </w:rPr>
        <w:t xml:space="preserve">L. Moench) genotypes under high temperature stress. Environmental and Experimental Botany 100, 43-54.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Doroshenk, K.A., L. Tian, A.J. Crofts, T. Kumamaru, T.W. Okita</w:t>
      </w:r>
      <w:r w:rsidR="00585CC7">
        <w:rPr>
          <w:rFonts w:ascii="Times New Roman" w:hAnsi="Times New Roman" w:cs="Times New Roman"/>
        </w:rPr>
        <w:t>.</w:t>
      </w:r>
      <w:r w:rsidRPr="008E19B0">
        <w:rPr>
          <w:rFonts w:ascii="Times New Roman" w:hAnsi="Times New Roman" w:cs="Times New Roman"/>
        </w:rPr>
        <w:t xml:space="preserve"> 2014</w:t>
      </w:r>
      <w:r w:rsidR="00585CC7">
        <w:rPr>
          <w:rFonts w:ascii="Times New Roman" w:hAnsi="Times New Roman" w:cs="Times New Roman"/>
        </w:rPr>
        <w:t>.</w:t>
      </w:r>
      <w:r w:rsidRPr="008E19B0">
        <w:rPr>
          <w:rFonts w:ascii="Times New Roman" w:hAnsi="Times New Roman" w:cs="Times New Roman"/>
        </w:rPr>
        <w:t xml:space="preserve"> Identification and characterization of a novel RNA-binding protein involved in glutelin mRNA processing and localization. Plant Mol. Biol. 85:381-394. DOI 10.1007/s11103-014-0191-z </w:t>
      </w:r>
    </w:p>
    <w:p w:rsidR="00915485"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Gandin, A., Koteyeva, N.K., Voznesenskaya, E.V., Edwards, G.E., and Cousins, A.B. 2014</w:t>
      </w:r>
      <w:r w:rsidR="008A62BA">
        <w:rPr>
          <w:rFonts w:ascii="Times New Roman" w:hAnsi="Times New Roman" w:cs="Times New Roman"/>
        </w:rPr>
        <w:t>.</w:t>
      </w:r>
      <w:r w:rsidRPr="008E19B0">
        <w:rPr>
          <w:rFonts w:ascii="Times New Roman" w:hAnsi="Times New Roman" w:cs="Times New Roman"/>
        </w:rPr>
        <w:t xml:space="preserve"> The acclimation of photosynthesis and respiration to temperature in the C3-C4 intermediate </w:t>
      </w:r>
      <w:r w:rsidRPr="008E19B0">
        <w:rPr>
          <w:rFonts w:ascii="Times New Roman" w:hAnsi="Times New Roman" w:cs="Times New Roman"/>
          <w:i/>
          <w:iCs/>
        </w:rPr>
        <w:t>Salsola divaricata</w:t>
      </w:r>
      <w:r w:rsidRPr="008E19B0">
        <w:rPr>
          <w:rFonts w:ascii="Times New Roman" w:hAnsi="Times New Roman" w:cs="Times New Roman"/>
        </w:rPr>
        <w:t>: Induction of high respiratory CO2 release under low temperature. Plant Cell and Environment.</w:t>
      </w:r>
      <w:r w:rsidR="00915485">
        <w:rPr>
          <w:rFonts w:ascii="Times New Roman" w:hAnsi="Times New Roman" w:cs="Times New Roman"/>
        </w:rPr>
        <w:t xml:space="preserve"> </w:t>
      </w:r>
      <w:r w:rsidR="00915485" w:rsidRPr="007C5033">
        <w:rPr>
          <w:rFonts w:ascii="Times New Roman" w:hAnsi="Times New Roman" w:cs="Times New Roman"/>
          <w:color w:val="auto"/>
        </w:rPr>
        <w:t>37(111):2601-2612.</w:t>
      </w:r>
      <w:r w:rsidRPr="008E19B0">
        <w:rPr>
          <w:rFonts w:ascii="Times New Roman" w:hAnsi="Times New Roman" w:cs="Times New Roman"/>
        </w:rPr>
        <w:t xml:space="preserve"> DOI: 10.1111/pce.12345 </w:t>
      </w:r>
    </w:p>
    <w:p w:rsidR="00213D3B" w:rsidRPr="008E19B0" w:rsidRDefault="00213D3B" w:rsidP="008B3E24">
      <w:pPr>
        <w:pStyle w:val="Default"/>
        <w:numPr>
          <w:ilvl w:val="0"/>
          <w:numId w:val="4"/>
        </w:numPr>
        <w:ind w:left="0"/>
        <w:jc w:val="both"/>
        <w:rPr>
          <w:rFonts w:ascii="Times New Roman" w:hAnsi="Times New Roman" w:cs="Times New Roman"/>
        </w:rPr>
      </w:pPr>
      <w:proofErr w:type="gramStart"/>
      <w:r w:rsidRPr="008E19B0">
        <w:rPr>
          <w:rFonts w:ascii="Times New Roman" w:hAnsi="Times New Roman" w:cs="Times New Roman"/>
        </w:rPr>
        <w:t>Gao</w:t>
      </w:r>
      <w:proofErr w:type="gramEnd"/>
      <w:r w:rsidRPr="008E19B0">
        <w:rPr>
          <w:rFonts w:ascii="Times New Roman" w:hAnsi="Times New Roman" w:cs="Times New Roman"/>
        </w:rPr>
        <w:t>, H., D. A. Wright, T. Ling, Y. Wang, K. Horken, D. P. Weeks and M.H. Spalding</w:t>
      </w:r>
      <w:r w:rsidR="007F0BF5">
        <w:rPr>
          <w:rFonts w:ascii="Times New Roman" w:hAnsi="Times New Roman" w:cs="Times New Roman"/>
        </w:rPr>
        <w:t>.</w:t>
      </w:r>
      <w:r w:rsidRPr="008E19B0">
        <w:rPr>
          <w:rFonts w:ascii="Times New Roman" w:hAnsi="Times New Roman" w:cs="Times New Roman"/>
        </w:rPr>
        <w:t xml:space="preserve"> 2014</w:t>
      </w:r>
      <w:r w:rsidR="007F0BF5">
        <w:rPr>
          <w:rFonts w:ascii="Times New Roman" w:hAnsi="Times New Roman" w:cs="Times New Roman"/>
        </w:rPr>
        <w:t>.</w:t>
      </w:r>
      <w:r w:rsidRPr="008E19B0">
        <w:rPr>
          <w:rFonts w:ascii="Times New Roman" w:hAnsi="Times New Roman" w:cs="Times New Roman"/>
        </w:rPr>
        <w:t xml:space="preserve"> TALE activation of endogenous genes in </w:t>
      </w:r>
      <w:r w:rsidRPr="008E19B0">
        <w:rPr>
          <w:rFonts w:ascii="Times New Roman" w:hAnsi="Times New Roman" w:cs="Times New Roman"/>
          <w:i/>
          <w:iCs/>
        </w:rPr>
        <w:t xml:space="preserve">Chlamydomonas reinhardtii Algal Research </w:t>
      </w:r>
      <w:r w:rsidR="007F0BF5">
        <w:rPr>
          <w:rFonts w:ascii="Times New Roman" w:hAnsi="Times New Roman" w:cs="Times New Roman"/>
        </w:rPr>
        <w:t>5:52-60.</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Haegele, J.W., Becker, R.J., Henninger, A.S., and Below, F.E. 2014. Row arrangement, phosphorus fertility, and hybrid contributions to managing increased plant density of maize. Agron J 106, 1838-1846.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Hathwaik, L.T., Cushman, J.C. 2014. Strain selection strategies for improvement of algal biofuel feedstocks. In: Biofuels and Bioenergy. Eds: John Bryant, Clive Butler, and John Love. Wiley-Blackwell, UK. </w:t>
      </w:r>
      <w:r w:rsidRPr="008E19B0">
        <w:rPr>
          <w:rFonts w:ascii="Times New Roman" w:hAnsi="Times New Roman" w:cs="Times New Roman"/>
          <w:i/>
          <w:iCs/>
        </w:rPr>
        <w:t xml:space="preserve">In press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Hebbar, K.B., Rane, J., Ramana, S., Panwar, N.R., Ajay, S., Subba Rao, A., Prasad, P.V.V. 2014. Natural variation in the regulation of leaf senescence and relation to N and root traits in wheat. Plant and Soil 378, 99-112.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lastRenderedPageBreak/>
        <w:t>Hunter C.T., Suzuki M., Saunders J.W., Wu S., Tasi A., Avigne W.T., McCarty D.R., and Koch K.E. 2014</w:t>
      </w:r>
      <w:r w:rsidR="00585CC7">
        <w:rPr>
          <w:rFonts w:ascii="Times New Roman" w:hAnsi="Times New Roman" w:cs="Times New Roman"/>
        </w:rPr>
        <w:t>.</w:t>
      </w:r>
      <w:r w:rsidRPr="008E19B0">
        <w:rPr>
          <w:rFonts w:ascii="Times New Roman" w:hAnsi="Times New Roman" w:cs="Times New Roman"/>
        </w:rPr>
        <w:t xml:space="preserve"> Phenotype to genotype using forward-genetic Mu-seq for identification and functional classification of maize mutants. Frontiers in Plant Science. 4 (545). DOI: 10.3389/fpls.2013.00545.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Hurlock AK, Roston RL, Wang K, Benning C. 2014</w:t>
      </w:r>
      <w:r w:rsidR="00585CC7">
        <w:rPr>
          <w:rFonts w:ascii="Times New Roman" w:hAnsi="Times New Roman" w:cs="Times New Roman"/>
        </w:rPr>
        <w:t>.</w:t>
      </w:r>
      <w:r w:rsidRPr="008E19B0">
        <w:rPr>
          <w:rFonts w:ascii="Times New Roman" w:hAnsi="Times New Roman" w:cs="Times New Roman"/>
        </w:rPr>
        <w:t xml:space="preserve"> Lipid trafficking in plant cells.Traffic. 2014 Jun 16. </w:t>
      </w:r>
      <w:proofErr w:type="gramStart"/>
      <w:r w:rsidRPr="008E19B0">
        <w:rPr>
          <w:rFonts w:ascii="Times New Roman" w:hAnsi="Times New Roman" w:cs="Times New Roman"/>
        </w:rPr>
        <w:t>doi</w:t>
      </w:r>
      <w:proofErr w:type="gramEnd"/>
      <w:r w:rsidRPr="008E19B0">
        <w:rPr>
          <w:rFonts w:ascii="Times New Roman" w:hAnsi="Times New Roman" w:cs="Times New Roman"/>
        </w:rPr>
        <w:t xml:space="preserve">: 10.1111/tra.12187.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Jiang, W., A. J. Brueggeman, K. M. Horken, T. M. Plucinak and D. P. Weeks</w:t>
      </w:r>
      <w:r w:rsidR="00585CC7">
        <w:rPr>
          <w:rFonts w:ascii="Times New Roman" w:hAnsi="Times New Roman" w:cs="Times New Roman"/>
        </w:rPr>
        <w:t>.</w:t>
      </w:r>
      <w:r w:rsidRPr="008E19B0">
        <w:rPr>
          <w:rFonts w:ascii="Times New Roman" w:hAnsi="Times New Roman" w:cs="Times New Roman"/>
        </w:rPr>
        <w:t xml:space="preserve"> 2014</w:t>
      </w:r>
      <w:r w:rsidR="00585CC7">
        <w:rPr>
          <w:rFonts w:ascii="Times New Roman" w:hAnsi="Times New Roman" w:cs="Times New Roman"/>
        </w:rPr>
        <w:t>.</w:t>
      </w:r>
      <w:r w:rsidRPr="008E19B0">
        <w:rPr>
          <w:rFonts w:ascii="Times New Roman" w:hAnsi="Times New Roman" w:cs="Times New Roman"/>
        </w:rPr>
        <w:t xml:space="preserve"> Successful transient expression of Cas9/sgRNA genes in </w:t>
      </w:r>
      <w:r w:rsidRPr="008E19B0">
        <w:rPr>
          <w:rFonts w:ascii="Times New Roman" w:hAnsi="Times New Roman" w:cs="Times New Roman"/>
          <w:i/>
          <w:iCs/>
        </w:rPr>
        <w:t>Chlamydomonas reinhardtii</w:t>
      </w:r>
      <w:r w:rsidRPr="008E19B0">
        <w:rPr>
          <w:rFonts w:ascii="Times New Roman" w:hAnsi="Times New Roman" w:cs="Times New Roman"/>
        </w:rPr>
        <w:t xml:space="preserve">. </w:t>
      </w:r>
      <w:r w:rsidRPr="008E19B0">
        <w:rPr>
          <w:rFonts w:ascii="Times New Roman" w:hAnsi="Times New Roman" w:cs="Times New Roman"/>
          <w:i/>
          <w:iCs/>
        </w:rPr>
        <w:t xml:space="preserve">Eukaryotic Cell </w:t>
      </w:r>
      <w:r w:rsidRPr="008E19B0">
        <w:rPr>
          <w:rFonts w:ascii="Times New Roman" w:hAnsi="Times New Roman" w:cs="Times New Roman"/>
        </w:rPr>
        <w:t xml:space="preserve">Sep 19. </w:t>
      </w:r>
      <w:proofErr w:type="gramStart"/>
      <w:r w:rsidRPr="008E19B0">
        <w:rPr>
          <w:rFonts w:ascii="Times New Roman" w:hAnsi="Times New Roman" w:cs="Times New Roman"/>
        </w:rPr>
        <w:t>pii</w:t>
      </w:r>
      <w:proofErr w:type="gramEnd"/>
      <w:r w:rsidRPr="008E19B0">
        <w:rPr>
          <w:rFonts w:ascii="Times New Roman" w:hAnsi="Times New Roman" w:cs="Times New Roman"/>
        </w:rPr>
        <w:t xml:space="preserve">: EC.00213-14. [Epub ahead of print]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Jiang, W., S. Cossey, J.N. Rosenberg, G.A. Oyler, B.J.S.C. Olson and D.P. Weeks</w:t>
      </w:r>
      <w:r w:rsidR="00585CC7">
        <w:rPr>
          <w:rFonts w:ascii="Times New Roman" w:hAnsi="Times New Roman" w:cs="Times New Roman"/>
        </w:rPr>
        <w:t>.</w:t>
      </w:r>
      <w:r w:rsidRPr="008E19B0">
        <w:rPr>
          <w:rFonts w:ascii="Times New Roman" w:hAnsi="Times New Roman" w:cs="Times New Roman"/>
        </w:rPr>
        <w:t xml:space="preserve"> 2014</w:t>
      </w:r>
      <w:r w:rsidR="00585CC7">
        <w:rPr>
          <w:rFonts w:ascii="Times New Roman" w:hAnsi="Times New Roman" w:cs="Times New Roman"/>
        </w:rPr>
        <w:t>.</w:t>
      </w:r>
      <w:r w:rsidRPr="008E19B0">
        <w:rPr>
          <w:rFonts w:ascii="Times New Roman" w:hAnsi="Times New Roman" w:cs="Times New Roman"/>
        </w:rPr>
        <w:t xml:space="preserve"> A rapid live-cell ELISA for characterizing antibodies against cell surface antigens of </w:t>
      </w:r>
      <w:r w:rsidRPr="008E19B0">
        <w:rPr>
          <w:rFonts w:ascii="Times New Roman" w:hAnsi="Times New Roman" w:cs="Times New Roman"/>
          <w:i/>
          <w:iCs/>
        </w:rPr>
        <w:t xml:space="preserve">Chlamydomonas reinhardtii </w:t>
      </w:r>
      <w:r w:rsidRPr="008E19B0">
        <w:rPr>
          <w:rFonts w:ascii="Times New Roman" w:hAnsi="Times New Roman" w:cs="Times New Roman"/>
        </w:rPr>
        <w:t xml:space="preserve">and its use in isolating algae from natural environments with related cell wall components. </w:t>
      </w:r>
      <w:r w:rsidRPr="008E19B0">
        <w:rPr>
          <w:rFonts w:ascii="Times New Roman" w:hAnsi="Times New Roman" w:cs="Times New Roman"/>
          <w:i/>
          <w:iCs/>
        </w:rPr>
        <w:t xml:space="preserve">BMC Plant Biology </w:t>
      </w:r>
      <w:r w:rsidRPr="008E19B0">
        <w:rPr>
          <w:rFonts w:ascii="Times New Roman" w:hAnsi="Times New Roman" w:cs="Times New Roman"/>
        </w:rPr>
        <w:t xml:space="preserve">14:244 DOI: 10.1186/s12870-014- 0244-0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Jiang, W., B. Yang and D.P. Weeks</w:t>
      </w:r>
      <w:r w:rsidR="00585CC7">
        <w:rPr>
          <w:rFonts w:ascii="Times New Roman" w:hAnsi="Times New Roman" w:cs="Times New Roman"/>
        </w:rPr>
        <w:t>.</w:t>
      </w:r>
      <w:r w:rsidRPr="008E19B0">
        <w:rPr>
          <w:rFonts w:ascii="Times New Roman" w:hAnsi="Times New Roman" w:cs="Times New Roman"/>
        </w:rPr>
        <w:t xml:space="preserve"> 2014 Efficient CRISPR/Cas9-mediated gene editing in </w:t>
      </w:r>
      <w:r w:rsidRPr="008E19B0">
        <w:rPr>
          <w:rFonts w:ascii="Times New Roman" w:hAnsi="Times New Roman" w:cs="Times New Roman"/>
          <w:i/>
          <w:iCs/>
        </w:rPr>
        <w:t xml:space="preserve">Arabidopsis thaliana </w:t>
      </w:r>
      <w:r w:rsidRPr="008E19B0">
        <w:rPr>
          <w:rFonts w:ascii="Times New Roman" w:hAnsi="Times New Roman" w:cs="Times New Roman"/>
        </w:rPr>
        <w:t xml:space="preserve">and inheritance of modified genes in T2 and T3 generations. </w:t>
      </w:r>
      <w:r w:rsidRPr="008E19B0">
        <w:rPr>
          <w:rFonts w:ascii="Times New Roman" w:hAnsi="Times New Roman" w:cs="Times New Roman"/>
          <w:i/>
          <w:iCs/>
        </w:rPr>
        <w:t xml:space="preserve">PLOS ONE </w:t>
      </w:r>
      <w:r w:rsidRPr="008E19B0">
        <w:rPr>
          <w:rFonts w:ascii="Times New Roman" w:hAnsi="Times New Roman" w:cs="Times New Roman"/>
        </w:rPr>
        <w:t xml:space="preserve">9:e99225. doi: 10.1371/journal.pone.0099225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Jungnick, N., Ma, Y., Mukherjee, B., Cronan, J.C., Speed, D.J., Susan M. Laborde, S.M., Longstreth, D.J., Moroney J.V. 2014. The Carbon Concentrating Mechanism in </w:t>
      </w:r>
      <w:r w:rsidRPr="008E19B0">
        <w:rPr>
          <w:rFonts w:ascii="Times New Roman" w:hAnsi="Times New Roman" w:cs="Times New Roman"/>
          <w:i/>
          <w:iCs/>
        </w:rPr>
        <w:t xml:space="preserve">Chlamydomonas reinhardtii </w:t>
      </w:r>
      <w:r w:rsidRPr="008E19B0">
        <w:rPr>
          <w:rFonts w:ascii="Times New Roman" w:hAnsi="Times New Roman" w:cs="Times New Roman"/>
        </w:rPr>
        <w:t xml:space="preserve">- Finding the Missing pieces. Photosynth. Res. 121:159-173 http://link.springer.com/article/10.1007/s11120-014-0004-x/fulltext.html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Kadam, N.N., Xiao, G., Melgar, R.J., Bahuguna, R.N., Quinones, C., Tamilselvan, A., Prasad, P.V.V., Jagadish, S.V.K. 2014. Agronomic and physiological response to high temperature, drought and elevated carbon dioxide interactions in cereals. Advances in Agronomy 127, 111-156. </w:t>
      </w:r>
    </w:p>
    <w:p w:rsidR="00AD7F28" w:rsidRPr="008B3E24" w:rsidRDefault="00AD7F28" w:rsidP="008B3E24">
      <w:pPr>
        <w:pStyle w:val="ListParagraph"/>
        <w:numPr>
          <w:ilvl w:val="0"/>
          <w:numId w:val="4"/>
        </w:numPr>
        <w:autoSpaceDE w:val="0"/>
        <w:autoSpaceDN w:val="0"/>
        <w:adjustRightInd w:val="0"/>
        <w:ind w:left="0"/>
        <w:jc w:val="both"/>
        <w:rPr>
          <w:rFonts w:ascii="Times New Roman" w:hAnsi="Times New Roman" w:cs="Times New Roman"/>
          <w:szCs w:val="24"/>
        </w:rPr>
      </w:pPr>
      <w:r w:rsidRPr="008B3E24">
        <w:rPr>
          <w:rFonts w:ascii="Times New Roman" w:hAnsi="Times New Roman" w:cs="Times New Roman"/>
          <w:bCs/>
          <w:szCs w:val="24"/>
        </w:rPr>
        <w:t xml:space="preserve">Kirchhoff H. </w:t>
      </w:r>
      <w:r w:rsidRPr="008B3E24">
        <w:rPr>
          <w:rFonts w:ascii="Times New Roman" w:hAnsi="Times New Roman" w:cs="Times New Roman"/>
          <w:szCs w:val="24"/>
        </w:rPr>
        <w:t xml:space="preserve">2014. Structural changes of the thylakoid membrane network induced by high-light stress in plant chloroplasts. Philosophical Transactions B </w:t>
      </w:r>
      <w:r w:rsidRPr="008B3E24">
        <w:rPr>
          <w:rFonts w:ascii="Times New Roman" w:hAnsi="Times New Roman" w:cs="Times New Roman"/>
          <w:bCs/>
          <w:szCs w:val="24"/>
        </w:rPr>
        <w:t>369</w:t>
      </w:r>
      <w:r w:rsidRPr="008B3E24">
        <w:rPr>
          <w:rFonts w:ascii="Times New Roman" w:hAnsi="Times New Roman" w:cs="Times New Roman"/>
          <w:szCs w:val="24"/>
        </w:rPr>
        <w:t xml:space="preserve">, 20130225. </w:t>
      </w:r>
    </w:p>
    <w:p w:rsidR="00AD7F28" w:rsidRPr="008B3E24" w:rsidRDefault="00AD7F28" w:rsidP="008B3E24">
      <w:pPr>
        <w:pStyle w:val="ListParagraph"/>
        <w:numPr>
          <w:ilvl w:val="0"/>
          <w:numId w:val="4"/>
        </w:numPr>
        <w:autoSpaceDE w:val="0"/>
        <w:autoSpaceDN w:val="0"/>
        <w:adjustRightInd w:val="0"/>
        <w:ind w:left="0"/>
        <w:jc w:val="both"/>
        <w:rPr>
          <w:rFonts w:ascii="Times New Roman" w:hAnsi="Times New Roman" w:cs="Times New Roman"/>
          <w:szCs w:val="24"/>
        </w:rPr>
      </w:pPr>
      <w:r w:rsidRPr="008B3E24">
        <w:rPr>
          <w:rFonts w:ascii="Times New Roman" w:hAnsi="Times New Roman" w:cs="Times New Roman"/>
          <w:bCs/>
          <w:szCs w:val="24"/>
        </w:rPr>
        <w:t xml:space="preserve">Kirchhoff H. </w:t>
      </w:r>
      <w:r w:rsidRPr="008B3E24">
        <w:rPr>
          <w:rFonts w:ascii="Times New Roman" w:hAnsi="Times New Roman" w:cs="Times New Roman"/>
          <w:szCs w:val="24"/>
        </w:rPr>
        <w:t xml:space="preserve">2014. Dynamic architecture of plant photosynthetic membranes. In: Advances in Plant Biology: Plastid Biology (Editors: F.-A. Wollman and S. Theg), Springer Press, 129-154. </w:t>
      </w:r>
    </w:p>
    <w:p w:rsidR="00AD7F28" w:rsidRPr="008B3E24" w:rsidRDefault="00AD7F28" w:rsidP="008B3E24">
      <w:pPr>
        <w:pStyle w:val="ListParagraph"/>
        <w:numPr>
          <w:ilvl w:val="0"/>
          <w:numId w:val="4"/>
        </w:numPr>
        <w:autoSpaceDE w:val="0"/>
        <w:autoSpaceDN w:val="0"/>
        <w:adjustRightInd w:val="0"/>
        <w:ind w:left="0"/>
        <w:jc w:val="both"/>
        <w:rPr>
          <w:rFonts w:ascii="Times New Roman" w:hAnsi="Times New Roman" w:cs="Times New Roman"/>
          <w:szCs w:val="24"/>
        </w:rPr>
      </w:pPr>
      <w:r w:rsidRPr="008B3E24">
        <w:rPr>
          <w:rFonts w:ascii="Times New Roman" w:hAnsi="Times New Roman" w:cs="Times New Roman"/>
          <w:bCs/>
          <w:szCs w:val="24"/>
        </w:rPr>
        <w:t xml:space="preserve">Kirchhoff H. </w:t>
      </w:r>
      <w:r w:rsidRPr="008B3E24">
        <w:rPr>
          <w:rFonts w:ascii="Times New Roman" w:hAnsi="Times New Roman" w:cs="Times New Roman"/>
          <w:szCs w:val="24"/>
        </w:rPr>
        <w:t xml:space="preserve">2014. The mechanisms of repair. Research Media (UK), Nov 2014, 17- 19 </w:t>
      </w:r>
    </w:p>
    <w:p w:rsidR="00AD7F28" w:rsidRPr="008B3E24" w:rsidRDefault="00AD7F28" w:rsidP="008B3E24">
      <w:pPr>
        <w:pStyle w:val="ListParagraph"/>
        <w:numPr>
          <w:ilvl w:val="0"/>
          <w:numId w:val="4"/>
        </w:numPr>
        <w:ind w:left="0"/>
        <w:jc w:val="both"/>
        <w:rPr>
          <w:rFonts w:ascii="Times New Roman" w:hAnsi="Times New Roman" w:cs="Times New Roman"/>
          <w:szCs w:val="24"/>
        </w:rPr>
      </w:pPr>
      <w:r w:rsidRPr="008B3E24">
        <w:rPr>
          <w:rFonts w:ascii="Times New Roman" w:hAnsi="Times New Roman" w:cs="Times New Roman"/>
          <w:bCs/>
          <w:szCs w:val="24"/>
        </w:rPr>
        <w:t xml:space="preserve">Kirchhoff H. </w:t>
      </w:r>
      <w:r w:rsidRPr="008B3E24">
        <w:rPr>
          <w:rFonts w:ascii="Times New Roman" w:hAnsi="Times New Roman" w:cs="Times New Roman"/>
          <w:szCs w:val="24"/>
        </w:rPr>
        <w:t xml:space="preserve">2014. Diffusion of molecules and macromolecules in thylakoid membranes. Special issue on Dynamics and Ultrastructure of Bioenergetic Membranes and their Components. Biochimica </w:t>
      </w:r>
      <w:proofErr w:type="gramStart"/>
      <w:r w:rsidRPr="008B3E24">
        <w:rPr>
          <w:rFonts w:ascii="Times New Roman" w:hAnsi="Times New Roman" w:cs="Times New Roman"/>
          <w:szCs w:val="24"/>
        </w:rPr>
        <w:t>et</w:t>
      </w:r>
      <w:proofErr w:type="gramEnd"/>
      <w:r w:rsidRPr="008B3E24">
        <w:rPr>
          <w:rFonts w:ascii="Times New Roman" w:hAnsi="Times New Roman" w:cs="Times New Roman"/>
          <w:szCs w:val="24"/>
        </w:rPr>
        <w:t xml:space="preserve"> Biophysica Acta-Bioenergetics </w:t>
      </w:r>
      <w:r w:rsidRPr="008B3E24">
        <w:rPr>
          <w:rFonts w:ascii="Times New Roman" w:hAnsi="Times New Roman" w:cs="Times New Roman"/>
          <w:bCs/>
          <w:szCs w:val="24"/>
        </w:rPr>
        <w:t>1837</w:t>
      </w:r>
      <w:r w:rsidRPr="008B3E24">
        <w:rPr>
          <w:rFonts w:ascii="Times New Roman" w:hAnsi="Times New Roman" w:cs="Times New Roman"/>
          <w:szCs w:val="24"/>
        </w:rPr>
        <w:t xml:space="preserve">, 495-502.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Kirst, H., and Melis, A. 2014. The chloroplast </w:t>
      </w:r>
      <w:r w:rsidRPr="008E19B0">
        <w:rPr>
          <w:rFonts w:ascii="Times New Roman" w:hAnsi="Times New Roman" w:cs="Times New Roman"/>
          <w:i/>
          <w:iCs/>
        </w:rPr>
        <w:t xml:space="preserve">Signal Recognition Particle </w:t>
      </w:r>
      <w:r w:rsidRPr="008E19B0">
        <w:rPr>
          <w:rFonts w:ascii="Times New Roman" w:hAnsi="Times New Roman" w:cs="Times New Roman"/>
        </w:rPr>
        <w:t xml:space="preserve">pathway (CpSRP) as a tool to minimize chlorophyll antenna size and maximize photosynthetic productivity. Biotechnology Advances 32, 66–72. DOI: 10.1016/j.biotechadv.2013.08.018.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Kirst, H., Formighieri, C., and Melis, A. 2014. Maximizing photosynthetic efficiency and culture productivity in cyanobacteria upon minimizing the phycobilisome light-harvesting antenna size. Biochim Biophys Acta - Bioenergetics 1837, 1653-1664. DOI: 10.1016/j.bbabio.2014.07.009.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Koteyeva, N.K., Voznesenskaya, E.V., Cousins, A.B. and Edwards, G.E. 2014 Differentiation of C4 photosynthesis along a leaf developmental gradient in two </w:t>
      </w:r>
      <w:r w:rsidRPr="008E19B0">
        <w:rPr>
          <w:rFonts w:ascii="Times New Roman" w:hAnsi="Times New Roman" w:cs="Times New Roman"/>
          <w:i/>
          <w:iCs/>
        </w:rPr>
        <w:t xml:space="preserve">Cleome </w:t>
      </w:r>
      <w:r w:rsidRPr="008E19B0">
        <w:rPr>
          <w:rFonts w:ascii="Times New Roman" w:hAnsi="Times New Roman" w:cs="Times New Roman"/>
        </w:rPr>
        <w:t xml:space="preserve">species having different forms of Kranz anatomy. J Exp Bot 65, 3525-3541 doi:10.1093/jxb/eru042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Macho, A.P., Schwessinger, B., Ntoukakis, V., Brutus, A., Segonzac, C., Roy, S., Kadota, Y., Oh, M.-H., Sklenar, J., Derbyshire, P., Lozano-Duran, R., Malinovsky, G., Monaghan, J., </w:t>
      </w:r>
      <w:r w:rsidRPr="008E19B0">
        <w:rPr>
          <w:rFonts w:ascii="Times New Roman" w:hAnsi="Times New Roman" w:cs="Times New Roman"/>
        </w:rPr>
        <w:lastRenderedPageBreak/>
        <w:t xml:space="preserve">Menke, R.L., Huber, S.C., He, S.Y., and Zipfel, C. 2014. A bacterial tyrosine phosphatase inhibits plant pattern recognition receptor activation. Science 343: 1509-1512.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Mahama, G.Y., Prasad, P.V.V., Mengel, D.B., Tesso, T.T. 2014. Influence of nitrogen fertilizer on growth and yield of sorghum hybrids and inbred lines. Agronomy Journal 106, 1623-1630.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Memmola, M., Mukherjee, B., Moroney, J.V., Giordano M. 2014. Carbon allocation and element composition in four Chlamydomonas mutants defective in genes related to the CO2 Concentrating Mechanism. Photosynth. Res. 121:201-211 http://link.springer.com/article/10.1007/s11120-014-0005-9/fulltext.html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Moroney, J.V., Wee, J.L. 2014. CCM8: The Eighth International Symposium on Inorganic Carbon Uptake by Aquatic Photosynthetic Organisms. Photosynth. Res. 121:107-110 http://link.springer.com/article/10.1007/s11120-013-9965-4/fulltext.html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Narayanan S, Aiken RM, Prasad PVV, Xin Z, Paul G, Yu J. 2014. A simple quantitative model to predict leaf area index in sorghum. Agronomy Journal 106, 219-226.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Narayanan, S., Mohan, A., Gill, K.S., Prasad, P.V.V. 2014. Variability of root traits in spring wheat germplasm. PLoS One 9(6), e100317.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Narayanan, S., Prasad, P.V.V. 2014. Characterization of a spring wheat association mapping panel for root traits. Agronomy Journal 106, 1593-1604.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Ocheltree, T.R., Nippert, J.B., Kirkham, M.B., Prasad, P.V.V. 2014. Partitioning hydraulic resistance in sorghum bicolor leaves reveals unique correlations with stomatal conductance during drought. Functional Plant Biology 41, 25-36.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Ocheltree, T.R., Nippert, J.B., Prasad, P.V.V. 2014. Stomatal response to changes in vapor pressure deficit reflect tissue-specific differences in hydraulic conductance. Plant Cell and Environment 37, 132-139.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Oh, M.-H., Wang, X., Kim, S.Y., Wu, X., Clouse, S.D. and Huber, S.C. 2014. The Carboxy-terminus of BAK1 regulates kinase activity and is required for normal growth of Arabidopsis. Front. Plant Sci</w:t>
      </w:r>
      <w:proofErr w:type="gramStart"/>
      <w:r w:rsidRPr="008E19B0">
        <w:rPr>
          <w:rFonts w:ascii="Times New Roman" w:hAnsi="Times New Roman" w:cs="Times New Roman"/>
        </w:rPr>
        <w:t>,doi</w:t>
      </w:r>
      <w:proofErr w:type="gramEnd"/>
      <w:r w:rsidRPr="008E19B0">
        <w:rPr>
          <w:rFonts w:ascii="Times New Roman" w:hAnsi="Times New Roman" w:cs="Times New Roman"/>
        </w:rPr>
        <w:t xml:space="preserve">: 10.3389/fpls.2014.00016. </w:t>
      </w:r>
    </w:p>
    <w:p w:rsidR="00C174FC" w:rsidRPr="008B3E24" w:rsidRDefault="00C174FC" w:rsidP="008B3E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8B3E24">
        <w:rPr>
          <w:rFonts w:ascii="Times New Roman" w:hAnsi="Times New Roman" w:cs="Times New Roman"/>
          <w:color w:val="000000"/>
          <w:szCs w:val="24"/>
        </w:rPr>
        <w:t xml:space="preserve">Panchy, N., Wu G., Newton, L., Tsai, C.-H., Chen, J., Benning, C. Farre, EM, Shiu, S.-H. 2014. Prevalence, evolution and </w:t>
      </w:r>
      <w:r w:rsidRPr="008B3E24">
        <w:rPr>
          <w:rFonts w:ascii="Times New Roman" w:hAnsi="Times New Roman" w:cs="Times New Roman"/>
          <w:i/>
          <w:iCs/>
          <w:color w:val="000000"/>
          <w:szCs w:val="24"/>
        </w:rPr>
        <w:t>cis</w:t>
      </w:r>
      <w:r w:rsidRPr="008B3E24">
        <w:rPr>
          <w:rFonts w:ascii="Times New Roman" w:hAnsi="Times New Roman" w:cs="Times New Roman"/>
          <w:color w:val="000000"/>
          <w:szCs w:val="24"/>
        </w:rPr>
        <w:t xml:space="preserve">-regulation of diel transcription in </w:t>
      </w:r>
      <w:r w:rsidRPr="008B3E24">
        <w:rPr>
          <w:rFonts w:ascii="Times New Roman" w:hAnsi="Times New Roman" w:cs="Times New Roman"/>
          <w:i/>
          <w:iCs/>
          <w:color w:val="000000"/>
          <w:szCs w:val="24"/>
        </w:rPr>
        <w:t xml:space="preserve">Chlamydomonas reinhardtii. </w:t>
      </w:r>
      <w:r w:rsidRPr="008B3E24">
        <w:rPr>
          <w:rFonts w:ascii="Times New Roman" w:hAnsi="Times New Roman" w:cs="Times New Roman"/>
          <w:color w:val="000000"/>
          <w:szCs w:val="24"/>
        </w:rPr>
        <w:t xml:space="preserve">G3, doi:10.1534/g3.114.015032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Paul, G., Gowda, P.H., Prasad, P.V.V., Howell, T.A., Aiken, R.M. 2014. Investigating the influence of roughness length for heat transport (zoh) on performance of SEBAL in semi-arid irrigated and dryland agricultural systems. Journal of Hydrology 209, 231-234. </w:t>
      </w:r>
    </w:p>
    <w:p w:rsidR="00C174FC" w:rsidRPr="008B3E24" w:rsidRDefault="00C174FC" w:rsidP="008B3E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8B3E24">
        <w:rPr>
          <w:rFonts w:ascii="Times New Roman" w:hAnsi="Times New Roman" w:cs="Times New Roman"/>
          <w:bCs/>
          <w:color w:val="000000"/>
          <w:szCs w:val="24"/>
        </w:rPr>
        <w:t xml:space="preserve">Puthiyaveetil, S., Tsabari, O., Lowry, T., Lenhert, S., Lewis, R.R., Reich, Z., Kirchhoff, H. </w:t>
      </w:r>
      <w:r w:rsidRPr="008B3E24">
        <w:rPr>
          <w:rFonts w:ascii="Times New Roman" w:hAnsi="Times New Roman" w:cs="Times New Roman"/>
          <w:color w:val="000000"/>
          <w:szCs w:val="24"/>
        </w:rPr>
        <w:t xml:space="preserve">2014. Compartmentalization of the Protein Repair Machinery in Photosynthetic Membranes. Proc. Natl. Acad. Sci. USA </w:t>
      </w:r>
      <w:r w:rsidRPr="008B3E24">
        <w:rPr>
          <w:rFonts w:ascii="Times New Roman" w:hAnsi="Times New Roman" w:cs="Times New Roman"/>
          <w:bCs/>
          <w:color w:val="000000"/>
          <w:szCs w:val="24"/>
        </w:rPr>
        <w:t>111</w:t>
      </w:r>
      <w:r w:rsidRPr="008B3E24">
        <w:rPr>
          <w:rFonts w:ascii="Times New Roman" w:hAnsi="Times New Roman" w:cs="Times New Roman"/>
          <w:color w:val="000000"/>
          <w:szCs w:val="24"/>
        </w:rPr>
        <w:t xml:space="preserve">, 15839-15844. </w:t>
      </w:r>
    </w:p>
    <w:p w:rsidR="00C174FC" w:rsidRPr="008B3E24" w:rsidRDefault="00C174FC" w:rsidP="008B3E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8B3E24">
        <w:rPr>
          <w:rFonts w:ascii="Times New Roman" w:hAnsi="Times New Roman" w:cs="Times New Roman"/>
          <w:bCs/>
          <w:color w:val="000000"/>
          <w:szCs w:val="24"/>
        </w:rPr>
        <w:t>P</w:t>
      </w:r>
      <w:r w:rsidRPr="008B3E24">
        <w:rPr>
          <w:rFonts w:ascii="Times New Roman" w:hAnsi="Times New Roman" w:cs="Times New Roman"/>
          <w:bCs/>
          <w:szCs w:val="24"/>
        </w:rPr>
        <w:t xml:space="preserve">uthiyaveetil, S., Woodiwiss, T., Knoerdel, R., Zia, A., Wood, M., Hoehner, R., Kirchhoff, H. </w:t>
      </w:r>
      <w:r w:rsidRPr="008B3E24">
        <w:rPr>
          <w:rFonts w:ascii="Times New Roman" w:hAnsi="Times New Roman" w:cs="Times New Roman"/>
          <w:szCs w:val="24"/>
        </w:rPr>
        <w:t xml:space="preserve">2014. Significance of the Photosystem II Core Phosphatase PBCP for Plant Viability and Protein Repair in Thylakoid Membranes. Plant Cell Physiology </w:t>
      </w:r>
      <w:r w:rsidRPr="008B3E24">
        <w:rPr>
          <w:rFonts w:ascii="Times New Roman" w:hAnsi="Times New Roman" w:cs="Times New Roman"/>
          <w:bCs/>
          <w:szCs w:val="24"/>
        </w:rPr>
        <w:t>55</w:t>
      </w:r>
      <w:r w:rsidRPr="008B3E24">
        <w:rPr>
          <w:rFonts w:ascii="Times New Roman" w:hAnsi="Times New Roman" w:cs="Times New Roman"/>
          <w:szCs w:val="24"/>
        </w:rPr>
        <w:t>, 1245-1254.</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Qu, J., Kang, S. G., Musier-Forsyth, K., and Jang J. C. 2014. </w:t>
      </w:r>
      <w:r w:rsidRPr="008E19B0">
        <w:rPr>
          <w:rFonts w:ascii="Times New Roman" w:hAnsi="Times New Roman" w:cs="Times New Roman"/>
          <w:i/>
          <w:iCs/>
        </w:rPr>
        <w:t xml:space="preserve">Arabidopsis thaliana </w:t>
      </w:r>
      <w:r w:rsidRPr="008E19B0">
        <w:rPr>
          <w:rFonts w:ascii="Times New Roman" w:hAnsi="Times New Roman" w:cs="Times New Roman"/>
        </w:rPr>
        <w:t xml:space="preserve">tandem zinc finger 1 (AtTZF1) in RNA binding and decay. </w:t>
      </w:r>
      <w:r w:rsidRPr="008E19B0">
        <w:rPr>
          <w:rFonts w:ascii="Times New Roman" w:hAnsi="Times New Roman" w:cs="Times New Roman"/>
          <w:i/>
          <w:iCs/>
        </w:rPr>
        <w:t xml:space="preserve">Plant Journal </w:t>
      </w:r>
      <w:r w:rsidRPr="008E19B0">
        <w:rPr>
          <w:rFonts w:ascii="Times New Roman" w:hAnsi="Times New Roman" w:cs="Times New Roman"/>
        </w:rPr>
        <w:t xml:space="preserve">78: 452-467. </w:t>
      </w:r>
    </w:p>
    <w:p w:rsidR="00C174FC" w:rsidRPr="008B3E24" w:rsidRDefault="00C174FC" w:rsidP="008B3E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8B3E24">
        <w:rPr>
          <w:rFonts w:ascii="Times New Roman" w:hAnsi="Times New Roman" w:cs="Times New Roman"/>
          <w:color w:val="000000"/>
          <w:szCs w:val="24"/>
        </w:rPr>
        <w:t xml:space="preserve">Qu, J., Kang, S. G., Musier-Forsyth, K., and Jang J. C. 2014. </w:t>
      </w:r>
      <w:r w:rsidRPr="008B3E24">
        <w:rPr>
          <w:rFonts w:ascii="Times New Roman" w:hAnsi="Times New Roman" w:cs="Times New Roman"/>
          <w:i/>
          <w:iCs/>
          <w:color w:val="000000"/>
          <w:szCs w:val="24"/>
        </w:rPr>
        <w:t xml:space="preserve">Arabidopsis thaliana </w:t>
      </w:r>
      <w:r w:rsidRPr="008B3E24">
        <w:rPr>
          <w:rFonts w:ascii="Times New Roman" w:hAnsi="Times New Roman" w:cs="Times New Roman"/>
          <w:color w:val="000000"/>
          <w:szCs w:val="24"/>
        </w:rPr>
        <w:t xml:space="preserve">tandem zinc finger 1 (AtTZF1) in RNA binding and decay. </w:t>
      </w:r>
      <w:r w:rsidRPr="008B3E24">
        <w:rPr>
          <w:rFonts w:ascii="Times New Roman" w:hAnsi="Times New Roman" w:cs="Times New Roman"/>
          <w:bCs/>
          <w:i/>
          <w:iCs/>
          <w:color w:val="000000"/>
          <w:szCs w:val="24"/>
        </w:rPr>
        <w:t xml:space="preserve">Plant Journal </w:t>
      </w:r>
      <w:r w:rsidRPr="008B3E24">
        <w:rPr>
          <w:rFonts w:ascii="Times New Roman" w:hAnsi="Times New Roman" w:cs="Times New Roman"/>
          <w:color w:val="000000"/>
          <w:szCs w:val="24"/>
        </w:rPr>
        <w:t xml:space="preserve">78: 452- 467.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Riekhof WR, Naik S, Bertrand H, Benning C, Voelker DR. 2014. Phosphate starvation in fungi induces the replacement of phosphatidylcholine with the phosphorus-free betaine lipid diacylglyceryl-N</w:t>
      </w:r>
      <w:proofErr w:type="gramStart"/>
      <w:r w:rsidRPr="008E19B0">
        <w:rPr>
          <w:rFonts w:ascii="Times New Roman" w:hAnsi="Times New Roman" w:cs="Times New Roman"/>
        </w:rPr>
        <w:t>,N,N</w:t>
      </w:r>
      <w:proofErr w:type="gramEnd"/>
      <w:r w:rsidRPr="008E19B0">
        <w:rPr>
          <w:rFonts w:ascii="Times New Roman" w:hAnsi="Times New Roman" w:cs="Times New Roman"/>
        </w:rPr>
        <w:t xml:space="preserve">-trimethylhomoserine. Eukaryot Cell. 13:749-5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lastRenderedPageBreak/>
        <w:t xml:space="preserve">Rosnow, J., Edwards, G.E. Roalson, E.H. 2014 Evolutionary Positive selection of Kranz and nonKranz C4 phosphoenolpyruvate carboxylase amino acids in Suaedoideae (Chenopodiaceae). J Exp Bot 65, 3595-3607 doi:10.1093/jxb/eru053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Rosnow, J., Yerramsetty, P.K., Berry, J.O., Okita, T.W. and Edwards, G.E. 2014 Exploring mechanisms linked to differentiation and function of dimorphic chloroplasts in the single cell C4 species </w:t>
      </w:r>
      <w:r w:rsidRPr="008E19B0">
        <w:rPr>
          <w:rFonts w:ascii="Times New Roman" w:hAnsi="Times New Roman" w:cs="Times New Roman"/>
          <w:i/>
          <w:iCs/>
        </w:rPr>
        <w:t>Bienertia sinuspersici</w:t>
      </w:r>
      <w:r w:rsidRPr="008E19B0">
        <w:rPr>
          <w:rFonts w:ascii="Times New Roman" w:hAnsi="Times New Roman" w:cs="Times New Roman"/>
        </w:rPr>
        <w:t xml:space="preserve">. BMC Plant Biology 14, 34 doi:10.1186/1471- 2229-14-34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Roston RL, Hurlock AK, Benning C. 2014. Plastidic ABC transporters. In Plant ABC Transporters, ed. Geisler M. (Springer-Verlag, Berlin Heidelberg). </w:t>
      </w:r>
      <w:r w:rsidR="00A230D0">
        <w:rPr>
          <w:rFonts w:ascii="Times New Roman" w:hAnsi="Times New Roman" w:cs="Times New Roman"/>
        </w:rPr>
        <w:t>22:103-136.</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Roston RL, Wang K, Kuhn LA, Benning C. 2014. Structural determinants allowing transferase activity in SENSITIVE TO FREEZING 2, classified as a family I glycosyl hydrolase. J Biol Chem. 289:26089-106.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Schlosser, A.J., J.M. Martin, B.S. Beecher, and M.J. Giroux. </w:t>
      </w:r>
      <w:r w:rsidR="00E163B3">
        <w:rPr>
          <w:rFonts w:ascii="Times New Roman" w:hAnsi="Times New Roman" w:cs="Times New Roman"/>
        </w:rPr>
        <w:t xml:space="preserve">2014. </w:t>
      </w:r>
      <w:r w:rsidRPr="008E19B0">
        <w:rPr>
          <w:rFonts w:ascii="Times New Roman" w:hAnsi="Times New Roman" w:cs="Times New Roman"/>
        </w:rPr>
        <w:t xml:space="preserve">Enhanced rice growth is conferred by increased leaf ADP-glucose pyrophosphorylase activity. Journal </w:t>
      </w:r>
      <w:r w:rsidR="00E163B3">
        <w:rPr>
          <w:rFonts w:ascii="Times New Roman" w:hAnsi="Times New Roman" w:cs="Times New Roman"/>
        </w:rPr>
        <w:t>of Plant Physiology &amp; Pathology</w:t>
      </w:r>
      <w:r w:rsidRPr="008E19B0">
        <w:rPr>
          <w:rFonts w:ascii="Times New Roman" w:hAnsi="Times New Roman" w:cs="Times New Roman"/>
        </w:rPr>
        <w:t xml:space="preserve">. </w:t>
      </w:r>
      <w:r w:rsidR="00E163B3" w:rsidRPr="00E163B3">
        <w:rPr>
          <w:rStyle w:val="Emphasis"/>
          <w:rFonts w:ascii="Times New Roman" w:hAnsi="Times New Roman" w:cs="Times New Roman"/>
          <w:i w:val="0"/>
        </w:rPr>
        <w:t>2:4. doi:10.4172/2329-955X.1000136</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Silvera K, Winter K, Rodgriguez BL, Albion, RL, Cushman JC. 2014</w:t>
      </w:r>
      <w:r w:rsidR="00E8118D">
        <w:rPr>
          <w:rFonts w:ascii="Times New Roman" w:hAnsi="Times New Roman" w:cs="Times New Roman"/>
        </w:rPr>
        <w:t>.</w:t>
      </w:r>
      <w:r w:rsidRPr="008E19B0">
        <w:rPr>
          <w:rFonts w:ascii="Times New Roman" w:hAnsi="Times New Roman" w:cs="Times New Roman"/>
        </w:rPr>
        <w:t xml:space="preserve"> Multiple isoforms of phophoenolpyruvate carboxylase in the Orchidacea (subtribe Oncidiinae): implications for the evolution of crassulacean acid metabolism. J. Exp. Bot. 65:3623-36. doi: 10.1093/jxb/eru234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 xml:space="preserve">Singh, P., Swamikannu, N., Traore, S.P., Boote, K.J., Rattunde, H.F.W., Prasad, P.V.V., Singh, N.P., Srinivas, K., Bantilan, C. 2014. Quantifying potential benefits of drought and heat tolerance in rainy season sorghum for adapting to climate change. Agricultural and Forest Meteorology185, 231-234.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Soares, J.S.M., Gentile, A., Scorsato, V., da C. Lima, A., Kyota, E., dos Santos, M.L., Piattoni, C.V. Huber, S.C., Aparicio, R. and Menossi, M. 2014. Oligomerization, membrane association and in vivo phosphorylation of sugarcane UDP-glucose pyrophosphorylase. J Bi</w:t>
      </w:r>
      <w:r w:rsidR="000708F6">
        <w:rPr>
          <w:rFonts w:ascii="Times New Roman" w:hAnsi="Times New Roman" w:cs="Times New Roman"/>
        </w:rPr>
        <w:t>ol Chem. 289(48)33364-77.</w:t>
      </w:r>
      <w:r w:rsidRPr="008E19B0">
        <w:rPr>
          <w:rFonts w:ascii="Times New Roman" w:hAnsi="Times New Roman" w:cs="Times New Roman"/>
        </w:rPr>
        <w:t xml:space="preserve">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Stutz, S.S., Edwards, G.E., Cousins, A.B. 2014</w:t>
      </w:r>
      <w:r w:rsidR="00E8118D">
        <w:rPr>
          <w:rFonts w:ascii="Times New Roman" w:hAnsi="Times New Roman" w:cs="Times New Roman"/>
        </w:rPr>
        <w:t>.</w:t>
      </w:r>
      <w:r w:rsidRPr="008E19B0">
        <w:rPr>
          <w:rFonts w:ascii="Times New Roman" w:hAnsi="Times New Roman" w:cs="Times New Roman"/>
        </w:rPr>
        <w:t xml:space="preserve"> Single cell C4 photosynthesis: efficiency and acclimation of </w:t>
      </w:r>
      <w:r w:rsidRPr="008E19B0">
        <w:rPr>
          <w:rFonts w:ascii="Times New Roman" w:hAnsi="Times New Roman" w:cs="Times New Roman"/>
          <w:i/>
          <w:iCs/>
        </w:rPr>
        <w:t xml:space="preserve">Bienertia sinuspersici </w:t>
      </w:r>
      <w:r w:rsidRPr="008E19B0">
        <w:rPr>
          <w:rFonts w:ascii="Times New Roman" w:hAnsi="Times New Roman" w:cs="Times New Roman"/>
        </w:rPr>
        <w:t xml:space="preserve">to growth under low light. New Phyto 202, 220-232.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Tian, L. and T.W. Okita</w:t>
      </w:r>
      <w:r w:rsidR="00E8118D">
        <w:rPr>
          <w:rFonts w:ascii="Times New Roman" w:hAnsi="Times New Roman" w:cs="Times New Roman"/>
        </w:rPr>
        <w:t>.</w:t>
      </w:r>
      <w:r w:rsidRPr="008E19B0">
        <w:rPr>
          <w:rFonts w:ascii="Times New Roman" w:hAnsi="Times New Roman" w:cs="Times New Roman"/>
        </w:rPr>
        <w:t xml:space="preserve"> 2014</w:t>
      </w:r>
      <w:r w:rsidR="00E8118D">
        <w:rPr>
          <w:rFonts w:ascii="Times New Roman" w:hAnsi="Times New Roman" w:cs="Times New Roman"/>
        </w:rPr>
        <w:t>.</w:t>
      </w:r>
      <w:r w:rsidRPr="008E19B0">
        <w:rPr>
          <w:rFonts w:ascii="Times New Roman" w:hAnsi="Times New Roman" w:cs="Times New Roman"/>
        </w:rPr>
        <w:t xml:space="preserve"> mRNA-based protein targeting to the endoplasmic reticulum and chloroplasts in plant cells. Curr. Op. Plant Biol. 22:77-85. DOI: 10.1016/j.pbi.2014.09.007 (http://www.sciencedirect.com/science/article/pii/S1369526614001289)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Tsai CH</w:t>
      </w:r>
      <w:r w:rsidRPr="008E19B0">
        <w:rPr>
          <w:rFonts w:ascii="Times New Roman" w:hAnsi="Times New Roman" w:cs="Times New Roman"/>
          <w:i/>
          <w:iCs/>
        </w:rPr>
        <w:t xml:space="preserve">, </w:t>
      </w:r>
      <w:r w:rsidRPr="008E19B0">
        <w:rPr>
          <w:rFonts w:ascii="Times New Roman" w:hAnsi="Times New Roman" w:cs="Times New Roman"/>
        </w:rPr>
        <w:t>Warakanont J, Takeuchi T., Sears BB, Moellering ER, Benning C. 2014.The protein COMPROMISED HYDROLYSIS OF TRIACYLGLYCEROLS 7 (CHT7) acts as a repressor of cellular quiescence in Chlamydom</w:t>
      </w:r>
      <w:r w:rsidR="00EF1564">
        <w:rPr>
          <w:rFonts w:ascii="Times New Roman" w:hAnsi="Times New Roman" w:cs="Times New Roman"/>
        </w:rPr>
        <w:t xml:space="preserve">onas. Proc Natl Acad Sci </w:t>
      </w:r>
      <w:proofErr w:type="gramStart"/>
      <w:r w:rsidR="00EF1564">
        <w:rPr>
          <w:rFonts w:ascii="Times New Roman" w:hAnsi="Times New Roman" w:cs="Times New Roman"/>
        </w:rPr>
        <w:t>USA</w:t>
      </w:r>
      <w:r w:rsidRPr="008E19B0">
        <w:rPr>
          <w:rFonts w:ascii="Times New Roman" w:hAnsi="Times New Roman" w:cs="Times New Roman"/>
        </w:rPr>
        <w:t>.</w:t>
      </w:r>
      <w:r w:rsidR="00EF1564">
        <w:rPr>
          <w:rFonts w:ascii="Times New Roman" w:hAnsi="Times New Roman" w:cs="Times New Roman"/>
        </w:rPr>
        <w:t>111(</w:t>
      </w:r>
      <w:proofErr w:type="gramEnd"/>
      <w:r w:rsidR="00EF1564">
        <w:rPr>
          <w:rFonts w:ascii="Times New Roman" w:hAnsi="Times New Roman" w:cs="Times New Roman"/>
        </w:rPr>
        <w:t xml:space="preserve">44)15833-15838. </w:t>
      </w:r>
      <w:proofErr w:type="gramStart"/>
      <w:r w:rsidRPr="008E19B0">
        <w:rPr>
          <w:rFonts w:ascii="Times New Roman" w:hAnsi="Times New Roman" w:cs="Times New Roman"/>
        </w:rPr>
        <w:t>doi</w:t>
      </w:r>
      <w:proofErr w:type="gramEnd"/>
      <w:r w:rsidRPr="008E19B0">
        <w:rPr>
          <w:rFonts w:ascii="Times New Roman" w:hAnsi="Times New Roman" w:cs="Times New Roman"/>
        </w:rPr>
        <w:t xml:space="preserve">: 10.1073/pnas.1414567111.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Tuncel, A, J. Kawaguchi, Y. Ihara, Y. Yoshida, H. Matsusaka, A. Nishi, T. Nakamura S. Kuhara, H. Hirakawa, Y. Nakamura, B. Cakir, A. Nagamine, T.W. Okita*, S.-K. Hwang*, and H. Satoh</w:t>
      </w:r>
      <w:r w:rsidR="00E8118D">
        <w:rPr>
          <w:rFonts w:ascii="Times New Roman" w:hAnsi="Times New Roman" w:cs="Times New Roman"/>
        </w:rPr>
        <w:t>.</w:t>
      </w:r>
      <w:r w:rsidRPr="008E19B0">
        <w:rPr>
          <w:rFonts w:ascii="Times New Roman" w:hAnsi="Times New Roman" w:cs="Times New Roman"/>
        </w:rPr>
        <w:t xml:space="preserve"> 2014</w:t>
      </w:r>
      <w:r w:rsidR="00E8118D">
        <w:rPr>
          <w:rFonts w:ascii="Times New Roman" w:hAnsi="Times New Roman" w:cs="Times New Roman"/>
        </w:rPr>
        <w:t>.</w:t>
      </w:r>
      <w:r w:rsidRPr="008E19B0">
        <w:rPr>
          <w:rFonts w:ascii="Times New Roman" w:hAnsi="Times New Roman" w:cs="Times New Roman"/>
        </w:rPr>
        <w:t xml:space="preserve"> The rice endosperm ADP-glucose pyrophosphorylase large subunit is essential for optimal catalysis and allosteric regulation of the heteotetrameric enzyme. Plant Cell Physiol. 55(6):1169-83. doi: 10.1093/pcp/pcu057 </w:t>
      </w:r>
    </w:p>
    <w:p w:rsidR="00213D3B" w:rsidRPr="006706F8" w:rsidRDefault="00213D3B" w:rsidP="008B3E24">
      <w:pPr>
        <w:pStyle w:val="Heading1"/>
        <w:numPr>
          <w:ilvl w:val="0"/>
          <w:numId w:val="4"/>
        </w:numPr>
        <w:spacing w:before="0" w:line="240" w:lineRule="auto"/>
        <w:ind w:left="0"/>
        <w:jc w:val="both"/>
        <w:rPr>
          <w:rFonts w:ascii="Times New Roman" w:hAnsi="Times New Roman" w:cs="Times New Roman"/>
          <w:color w:val="auto"/>
          <w:sz w:val="24"/>
          <w:szCs w:val="24"/>
        </w:rPr>
      </w:pPr>
      <w:r w:rsidRPr="006706F8">
        <w:rPr>
          <w:rFonts w:ascii="Times New Roman" w:hAnsi="Times New Roman" w:cs="Times New Roman"/>
          <w:color w:val="auto"/>
          <w:sz w:val="24"/>
          <w:szCs w:val="24"/>
        </w:rPr>
        <w:t>Tuncel, A., B. Cakir, S.-K. Hwang and T.W. Okita</w:t>
      </w:r>
      <w:r w:rsidR="00E8118D" w:rsidRPr="006706F8">
        <w:rPr>
          <w:rFonts w:ascii="Times New Roman" w:hAnsi="Times New Roman" w:cs="Times New Roman"/>
          <w:color w:val="auto"/>
          <w:sz w:val="24"/>
          <w:szCs w:val="24"/>
        </w:rPr>
        <w:t>.</w:t>
      </w:r>
      <w:r w:rsidRPr="006706F8">
        <w:rPr>
          <w:rFonts w:ascii="Times New Roman" w:hAnsi="Times New Roman" w:cs="Times New Roman"/>
          <w:color w:val="auto"/>
          <w:sz w:val="24"/>
          <w:szCs w:val="24"/>
        </w:rPr>
        <w:t xml:space="preserve"> 2014 </w:t>
      </w:r>
      <w:r w:rsidR="006706F8" w:rsidRPr="006706F8">
        <w:rPr>
          <w:rStyle w:val="maintitle"/>
          <w:rFonts w:ascii="Times New Roman" w:hAnsi="Times New Roman" w:cs="Times New Roman"/>
          <w:color w:val="auto"/>
          <w:sz w:val="24"/>
          <w:szCs w:val="24"/>
        </w:rPr>
        <w:t>The role of the large subunit in redox regulation of the rice endosperm ADP-glucose pyrophosphorylase</w:t>
      </w:r>
      <w:r w:rsidR="006706F8">
        <w:rPr>
          <w:rStyle w:val="maintitle"/>
          <w:rFonts w:ascii="Times New Roman" w:hAnsi="Times New Roman" w:cs="Times New Roman"/>
          <w:color w:val="auto"/>
          <w:sz w:val="24"/>
          <w:szCs w:val="24"/>
        </w:rPr>
        <w:t xml:space="preserve">. </w:t>
      </w:r>
      <w:r w:rsidRPr="006706F8">
        <w:rPr>
          <w:rFonts w:ascii="Times New Roman" w:hAnsi="Times New Roman" w:cs="Times New Roman"/>
          <w:color w:val="auto"/>
          <w:sz w:val="24"/>
          <w:szCs w:val="24"/>
        </w:rPr>
        <w:t>. FEBS J.</w:t>
      </w:r>
      <w:r w:rsidR="006706F8">
        <w:rPr>
          <w:rFonts w:ascii="Times New Roman" w:hAnsi="Times New Roman" w:cs="Times New Roman"/>
          <w:color w:val="auto"/>
          <w:sz w:val="24"/>
          <w:szCs w:val="24"/>
        </w:rPr>
        <w:t xml:space="preserve"> 281(21):4951-4963.</w:t>
      </w:r>
      <w:r w:rsidRPr="006706F8">
        <w:rPr>
          <w:rFonts w:ascii="Times New Roman" w:hAnsi="Times New Roman" w:cs="Times New Roman"/>
          <w:color w:val="auto"/>
          <w:sz w:val="24"/>
          <w:szCs w:val="24"/>
        </w:rPr>
        <w:t xml:space="preserve"> doi:10.1111/febs.13041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Von Caemmerer, S., Edwards, G.E., Koteyeva, N., and Cousins, A. 2014</w:t>
      </w:r>
      <w:r w:rsidR="00E8118D">
        <w:rPr>
          <w:rFonts w:ascii="Times New Roman" w:hAnsi="Times New Roman" w:cs="Times New Roman"/>
        </w:rPr>
        <w:t>.</w:t>
      </w:r>
      <w:r w:rsidRPr="008E19B0">
        <w:rPr>
          <w:rFonts w:ascii="Times New Roman" w:hAnsi="Times New Roman" w:cs="Times New Roman"/>
        </w:rPr>
        <w:t xml:space="preserve"> Single cell C4 photosynthesis in aquatic and terrestrial plants: a gas exchange perspective. Aquatic Botany. 118, 71-80. </w:t>
      </w:r>
    </w:p>
    <w:p w:rsidR="00C349F4" w:rsidRPr="008B3E24" w:rsidRDefault="00C349F4" w:rsidP="008B3E24">
      <w:pPr>
        <w:pStyle w:val="ListParagraph"/>
        <w:numPr>
          <w:ilvl w:val="0"/>
          <w:numId w:val="4"/>
        </w:numPr>
        <w:autoSpaceDE w:val="0"/>
        <w:autoSpaceDN w:val="0"/>
        <w:adjustRightInd w:val="0"/>
        <w:ind w:left="0"/>
        <w:jc w:val="both"/>
        <w:rPr>
          <w:rFonts w:ascii="Times New Roman" w:hAnsi="Times New Roman" w:cs="Times New Roman"/>
          <w:szCs w:val="24"/>
        </w:rPr>
      </w:pPr>
      <w:r w:rsidRPr="008B3E24">
        <w:rPr>
          <w:rFonts w:ascii="Times New Roman" w:hAnsi="Times New Roman" w:cs="Times New Roman"/>
          <w:bCs/>
          <w:szCs w:val="24"/>
        </w:rPr>
        <w:lastRenderedPageBreak/>
        <w:t xml:space="preserve">Wensel, P., Helms, G., Hiscox, B., Davis, W.C., Kirchhoff, H., Bule, M., Yu, L., Chen, S. </w:t>
      </w:r>
      <w:r w:rsidRPr="008B3E24">
        <w:rPr>
          <w:rFonts w:ascii="Times New Roman" w:hAnsi="Times New Roman" w:cs="Times New Roman"/>
          <w:szCs w:val="24"/>
        </w:rPr>
        <w:t xml:space="preserve">2014. Isolation, characterization, and validation of oleaginous, multi-trophic, and haloalkaline-tolerant microalgae for two-stage cultivation. Algal Research </w:t>
      </w:r>
      <w:r w:rsidRPr="008B3E24">
        <w:rPr>
          <w:rFonts w:ascii="Times New Roman" w:hAnsi="Times New Roman" w:cs="Times New Roman"/>
          <w:bCs/>
          <w:szCs w:val="24"/>
        </w:rPr>
        <w:t>4</w:t>
      </w:r>
      <w:r w:rsidRPr="008B3E24">
        <w:rPr>
          <w:rFonts w:ascii="Times New Roman" w:hAnsi="Times New Roman" w:cs="Times New Roman"/>
          <w:szCs w:val="24"/>
        </w:rPr>
        <w:t xml:space="preserve">, 2-11. </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Williams SP, Rangarajan P, Donahue JL, Hess JE, Gillaspy GE. 2014</w:t>
      </w:r>
      <w:r w:rsidR="00E8118D">
        <w:rPr>
          <w:rFonts w:ascii="Times New Roman" w:hAnsi="Times New Roman" w:cs="Times New Roman"/>
        </w:rPr>
        <w:t>.</w:t>
      </w:r>
      <w:r w:rsidRPr="008E19B0">
        <w:rPr>
          <w:rFonts w:ascii="Times New Roman" w:hAnsi="Times New Roman" w:cs="Times New Roman"/>
        </w:rPr>
        <w:t xml:space="preserve"> Regulation of Sucrose non-Fermenting Related Kinase 1 genes in </w:t>
      </w:r>
      <w:r w:rsidRPr="008E19B0">
        <w:rPr>
          <w:rFonts w:ascii="Times New Roman" w:hAnsi="Times New Roman" w:cs="Times New Roman"/>
          <w:i/>
          <w:iCs/>
        </w:rPr>
        <w:t>Arabidopsis thaliana</w:t>
      </w:r>
      <w:r w:rsidRPr="008E19B0">
        <w:rPr>
          <w:rFonts w:ascii="Times New Roman" w:hAnsi="Times New Roman" w:cs="Times New Roman"/>
        </w:rPr>
        <w:t>. Front Plant Sci. J0</w:t>
      </w:r>
      <w:proofErr w:type="gramStart"/>
      <w:r w:rsidRPr="008E19B0">
        <w:rPr>
          <w:rFonts w:ascii="Times New Roman" w:hAnsi="Times New Roman" w:cs="Times New Roman"/>
        </w:rPr>
        <w:t>;5:324</w:t>
      </w:r>
      <w:proofErr w:type="gramEnd"/>
      <w:r w:rsidRPr="008E19B0">
        <w:rPr>
          <w:rFonts w:ascii="Times New Roman" w:hAnsi="Times New Roman" w:cs="Times New Roman"/>
        </w:rPr>
        <w:t xml:space="preserve">. </w:t>
      </w:r>
    </w:p>
    <w:p w:rsidR="00213D3B"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Yang, Y., A. J. Crofts, N. Crofts and T.W. Okita</w:t>
      </w:r>
      <w:r w:rsidR="00E8118D">
        <w:rPr>
          <w:rFonts w:ascii="Times New Roman" w:hAnsi="Times New Roman" w:cs="Times New Roman"/>
        </w:rPr>
        <w:t>.</w:t>
      </w:r>
      <w:r w:rsidRPr="008E19B0">
        <w:rPr>
          <w:rFonts w:ascii="Times New Roman" w:hAnsi="Times New Roman" w:cs="Times New Roman"/>
        </w:rPr>
        <w:t xml:space="preserve"> 2014</w:t>
      </w:r>
      <w:r w:rsidR="00E8118D">
        <w:rPr>
          <w:rFonts w:ascii="Times New Roman" w:hAnsi="Times New Roman" w:cs="Times New Roman"/>
        </w:rPr>
        <w:t>.</w:t>
      </w:r>
      <w:r w:rsidRPr="008E19B0">
        <w:rPr>
          <w:rFonts w:ascii="Times New Roman" w:hAnsi="Times New Roman" w:cs="Times New Roman"/>
        </w:rPr>
        <w:t xml:space="preserve"> Multiple RNA binding protein complexes interact with the cis-localization RNA zipcode sequences of prolamine RNAs. Plant Physiol. 164:1271-1282. www.plantphysiol.org/cgi/doi/10.1104/pp.113.234187 </w:t>
      </w:r>
    </w:p>
    <w:p w:rsidR="00FD1253" w:rsidRPr="008B3E24" w:rsidRDefault="00FD1253" w:rsidP="008B3E24">
      <w:pPr>
        <w:pStyle w:val="ListParagraph"/>
        <w:widowControl w:val="0"/>
        <w:numPr>
          <w:ilvl w:val="0"/>
          <w:numId w:val="4"/>
        </w:numPr>
        <w:autoSpaceDE w:val="0"/>
        <w:autoSpaceDN w:val="0"/>
        <w:adjustRightInd w:val="0"/>
        <w:ind w:left="0"/>
        <w:jc w:val="both"/>
        <w:rPr>
          <w:rFonts w:ascii="Times New Roman" w:hAnsi="Times New Roman" w:cs="Times New Roman"/>
          <w:bCs/>
          <w:szCs w:val="24"/>
        </w:rPr>
      </w:pPr>
      <w:r w:rsidRPr="008B3E24">
        <w:rPr>
          <w:rFonts w:ascii="Times New Roman" w:hAnsi="Times New Roman" w:cs="Times New Roman"/>
          <w:bCs/>
          <w:szCs w:val="24"/>
        </w:rPr>
        <w:t xml:space="preserve">Yang, W., T. M. Wittkopp, X. Li, W. Warakanont, A. Dubini, C. Catalanotti, R. G. Kim, E. C. M. Nowack, L. C. M. Mackinder, M. Aksoy, M. D. Page, S. D’Adamo, S. Saroussi, M. Heinnickel, X. Johnson, P. Richaud, J. Alric, M. Boehm, M. C. Jonikas, C. Benning, S. S. Merchant, M. C. Posewitz, and A. R. Grossman. 2015. Critical role of </w:t>
      </w:r>
      <w:r w:rsidRPr="008B3E24">
        <w:rPr>
          <w:rFonts w:ascii="Times New Roman" w:hAnsi="Times New Roman" w:cs="Times New Roman"/>
          <w:bCs/>
          <w:i/>
          <w:szCs w:val="24"/>
        </w:rPr>
        <w:t>Chlamydomonas reinhardtii</w:t>
      </w:r>
      <w:r w:rsidRPr="008B3E24">
        <w:rPr>
          <w:rFonts w:ascii="Times New Roman" w:hAnsi="Times New Roman" w:cs="Times New Roman"/>
          <w:bCs/>
          <w:szCs w:val="24"/>
        </w:rPr>
        <w:t xml:space="preserve"> ferredoxin-5 in maintaining membrane structure and dark metabolism Proc. Natl. Acad. Sci. USA 112:14978-83.</w:t>
      </w:r>
    </w:p>
    <w:p w:rsidR="00FD1253" w:rsidRPr="008B3E24" w:rsidRDefault="00FD1253" w:rsidP="00BC4591">
      <w:pPr>
        <w:pStyle w:val="ListParagraph"/>
        <w:widowControl w:val="0"/>
        <w:numPr>
          <w:ilvl w:val="0"/>
          <w:numId w:val="4"/>
        </w:numPr>
        <w:autoSpaceDE w:val="0"/>
        <w:autoSpaceDN w:val="0"/>
        <w:adjustRightInd w:val="0"/>
        <w:ind w:left="0"/>
        <w:jc w:val="both"/>
        <w:rPr>
          <w:rFonts w:ascii="Times New Roman" w:hAnsi="Times New Roman" w:cs="Times New Roman"/>
          <w:szCs w:val="24"/>
        </w:rPr>
      </w:pPr>
      <w:r w:rsidRPr="008B3E24">
        <w:rPr>
          <w:rFonts w:ascii="Times New Roman" w:hAnsi="Times New Roman" w:cs="Times New Roman"/>
          <w:szCs w:val="24"/>
        </w:rPr>
        <w:t xml:space="preserve">Yen J, Tanniche, I, Fisher, </w:t>
      </w:r>
      <w:proofErr w:type="gramStart"/>
      <w:r w:rsidRPr="008B3E24">
        <w:rPr>
          <w:rFonts w:ascii="Times New Roman" w:hAnsi="Times New Roman" w:cs="Times New Roman"/>
          <w:szCs w:val="24"/>
        </w:rPr>
        <w:t>A</w:t>
      </w:r>
      <w:proofErr w:type="gramEnd"/>
      <w:r w:rsidRPr="008B3E24">
        <w:rPr>
          <w:rFonts w:ascii="Times New Roman" w:hAnsi="Times New Roman" w:cs="Times New Roman"/>
          <w:szCs w:val="24"/>
        </w:rPr>
        <w:t>, Gillaspy, G, Bevan, D, and Senger, R. 2015. Designing</w:t>
      </w:r>
      <w:r w:rsidR="008B3E24" w:rsidRPr="008B3E24">
        <w:rPr>
          <w:rFonts w:ascii="Times New Roman" w:hAnsi="Times New Roman" w:cs="Times New Roman"/>
          <w:szCs w:val="24"/>
        </w:rPr>
        <w:t xml:space="preserve"> </w:t>
      </w:r>
      <w:r w:rsidRPr="008B3E24">
        <w:rPr>
          <w:rFonts w:ascii="Times New Roman" w:hAnsi="Times New Roman" w:cs="Times New Roman"/>
          <w:szCs w:val="24"/>
        </w:rPr>
        <w:t>metabolic engineering strategies with genome-scale metabolic flux modeling. Advances in</w:t>
      </w:r>
      <w:r w:rsidR="008B3E24" w:rsidRPr="008B3E24">
        <w:rPr>
          <w:rFonts w:ascii="Times New Roman" w:hAnsi="Times New Roman" w:cs="Times New Roman"/>
          <w:szCs w:val="24"/>
        </w:rPr>
        <w:t xml:space="preserve"> </w:t>
      </w:r>
      <w:r w:rsidRPr="008B3E24">
        <w:rPr>
          <w:rFonts w:ascii="Times New Roman" w:hAnsi="Times New Roman" w:cs="Times New Roman"/>
          <w:szCs w:val="24"/>
        </w:rPr>
        <w:t>Genomics and Genetics, 5:93-105.</w:t>
      </w:r>
    </w:p>
    <w:p w:rsidR="00213D3B" w:rsidRPr="008E19B0" w:rsidRDefault="00213D3B" w:rsidP="008B3E24">
      <w:pPr>
        <w:pStyle w:val="Default"/>
        <w:numPr>
          <w:ilvl w:val="0"/>
          <w:numId w:val="4"/>
        </w:numPr>
        <w:ind w:left="0"/>
        <w:jc w:val="both"/>
        <w:rPr>
          <w:rFonts w:ascii="Times New Roman" w:hAnsi="Times New Roman" w:cs="Times New Roman"/>
        </w:rPr>
      </w:pPr>
      <w:r w:rsidRPr="008E19B0">
        <w:rPr>
          <w:rFonts w:ascii="Times New Roman" w:hAnsi="Times New Roman" w:cs="Times New Roman"/>
        </w:rPr>
        <w:t>Zhou, H., B. Liu, D.P. Weeks, M.H. Spalding, B.Yang</w:t>
      </w:r>
      <w:r w:rsidR="00E8118D">
        <w:rPr>
          <w:rFonts w:ascii="Times New Roman" w:hAnsi="Times New Roman" w:cs="Times New Roman"/>
        </w:rPr>
        <w:t>.</w:t>
      </w:r>
      <w:r w:rsidRPr="008E19B0">
        <w:rPr>
          <w:rFonts w:ascii="Times New Roman" w:hAnsi="Times New Roman" w:cs="Times New Roman"/>
        </w:rPr>
        <w:t xml:space="preserve"> 2014</w:t>
      </w:r>
      <w:r w:rsidR="00E8118D">
        <w:rPr>
          <w:rFonts w:ascii="Times New Roman" w:hAnsi="Times New Roman" w:cs="Times New Roman"/>
        </w:rPr>
        <w:t>.</w:t>
      </w:r>
      <w:r w:rsidRPr="008E19B0">
        <w:rPr>
          <w:rFonts w:ascii="Times New Roman" w:hAnsi="Times New Roman" w:cs="Times New Roman"/>
        </w:rPr>
        <w:t xml:space="preserve"> Large chromosomal deletions and heritable small genetic changes induced by CRISPR/Cas9 in rice. </w:t>
      </w:r>
      <w:r w:rsidRPr="008E19B0">
        <w:rPr>
          <w:rFonts w:ascii="Times New Roman" w:hAnsi="Times New Roman" w:cs="Times New Roman"/>
          <w:i/>
          <w:iCs/>
        </w:rPr>
        <w:t xml:space="preserve">Nucleic Acids Research </w:t>
      </w:r>
      <w:r w:rsidRPr="008E19B0">
        <w:rPr>
          <w:rFonts w:ascii="Times New Roman" w:hAnsi="Times New Roman" w:cs="Times New Roman"/>
        </w:rPr>
        <w:t xml:space="preserve">Sept. 8. </w:t>
      </w:r>
      <w:proofErr w:type="gramStart"/>
      <w:r w:rsidRPr="008E19B0">
        <w:rPr>
          <w:rFonts w:ascii="Times New Roman" w:hAnsi="Times New Roman" w:cs="Times New Roman"/>
        </w:rPr>
        <w:t>pii</w:t>
      </w:r>
      <w:proofErr w:type="gramEnd"/>
      <w:r w:rsidRPr="008E19B0">
        <w:rPr>
          <w:rFonts w:ascii="Times New Roman" w:hAnsi="Times New Roman" w:cs="Times New Roman"/>
        </w:rPr>
        <w:t xml:space="preserve">: gku806. [Epub ahead of print] </w:t>
      </w:r>
    </w:p>
    <w:p w:rsidR="00213D3B" w:rsidRPr="008E19B0" w:rsidRDefault="00213D3B" w:rsidP="008E19B0">
      <w:pPr>
        <w:spacing w:after="0" w:line="240" w:lineRule="auto"/>
        <w:ind w:hanging="720"/>
        <w:jc w:val="both"/>
        <w:rPr>
          <w:rFonts w:ascii="Times New Roman" w:hAnsi="Times New Roman" w:cs="Times New Roman"/>
          <w:sz w:val="24"/>
          <w:szCs w:val="24"/>
        </w:rPr>
      </w:pPr>
    </w:p>
    <w:p w:rsidR="00175D26" w:rsidRDefault="00175D26" w:rsidP="008E19B0">
      <w:pPr>
        <w:spacing w:after="0" w:line="240" w:lineRule="auto"/>
        <w:ind w:hanging="720"/>
        <w:jc w:val="both"/>
        <w:rPr>
          <w:rFonts w:ascii="Times New Roman" w:hAnsi="Times New Roman" w:cs="Times New Roman"/>
          <w:sz w:val="24"/>
          <w:szCs w:val="24"/>
        </w:rPr>
      </w:pPr>
      <w:r w:rsidRPr="008E19B0">
        <w:rPr>
          <w:rFonts w:ascii="Times New Roman" w:hAnsi="Times New Roman" w:cs="Times New Roman"/>
          <w:sz w:val="24"/>
          <w:szCs w:val="24"/>
        </w:rPr>
        <w:t>2015</w:t>
      </w:r>
    </w:p>
    <w:p w:rsidR="00D34D24" w:rsidRPr="008E19B0" w:rsidRDefault="00D34D24" w:rsidP="008E19B0">
      <w:pPr>
        <w:spacing w:after="0" w:line="240" w:lineRule="auto"/>
        <w:ind w:hanging="720"/>
        <w:jc w:val="both"/>
        <w:rPr>
          <w:rFonts w:ascii="Times New Roman" w:hAnsi="Times New Roman" w:cs="Times New Roman"/>
          <w:sz w:val="24"/>
          <w:szCs w:val="24"/>
        </w:rPr>
      </w:pPr>
    </w:p>
    <w:p w:rsidR="00BD7F88"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bCs/>
          <w:color w:val="000000"/>
          <w:szCs w:val="24"/>
        </w:rPr>
      </w:pPr>
      <w:r w:rsidRPr="00D34D24">
        <w:rPr>
          <w:rFonts w:ascii="Times New Roman" w:hAnsi="Times New Roman" w:cs="Times New Roman"/>
          <w:bCs/>
          <w:color w:val="000000"/>
          <w:szCs w:val="24"/>
        </w:rPr>
        <w:t xml:space="preserve">Bender, K. W., Wang, X., Cheng, G.B., Kim, H.S., Zielinski, R.E., and Huber, S.C. </w:t>
      </w:r>
      <w:r w:rsidRPr="00D34D24">
        <w:rPr>
          <w:rFonts w:ascii="Times New Roman" w:hAnsi="Times New Roman" w:cs="Times New Roman"/>
          <w:color w:val="000000"/>
          <w:szCs w:val="24"/>
        </w:rPr>
        <w:t>2015. Glutaredoxin AtGRXC2 catalyzes inhibitory glutathionylation of Arabidopsis BRI1-ASSOCIATED RECEPTOR-LIKE KINASE 1 (BAK1) in vitro. Biochem. J. 467: 399-413</w:t>
      </w:r>
      <w:r w:rsidRPr="00D34D24">
        <w:rPr>
          <w:rFonts w:ascii="Times New Roman" w:hAnsi="Times New Roman" w:cs="Times New Roman"/>
          <w:bCs/>
          <w:color w:val="000000"/>
          <w:szCs w:val="24"/>
        </w:rPr>
        <w:t xml:space="preserve">. </w:t>
      </w:r>
    </w:p>
    <w:p w:rsidR="00B3606F" w:rsidRPr="00D34D24" w:rsidRDefault="00B3606F"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Bender, R.R., Haegele, J.W., and Below, F.E. </w:t>
      </w:r>
      <w:r w:rsidRPr="00D34D24">
        <w:rPr>
          <w:rFonts w:ascii="Times New Roman" w:hAnsi="Times New Roman" w:cs="Times New Roman"/>
          <w:color w:val="000000"/>
          <w:szCs w:val="24"/>
        </w:rPr>
        <w:t xml:space="preserve">2015. Modern soybean varieties’ nutrient uptake patterns. Better Crops with Plant Food 99(2):7-10. </w:t>
      </w:r>
    </w:p>
    <w:p w:rsidR="00B3606F" w:rsidRPr="00D34D24" w:rsidRDefault="00B3606F"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Bender, R.R., Haegele, J.W., and Below, F.E. </w:t>
      </w:r>
      <w:r w:rsidRPr="00D34D24">
        <w:rPr>
          <w:rFonts w:ascii="Times New Roman" w:hAnsi="Times New Roman" w:cs="Times New Roman"/>
          <w:color w:val="000000"/>
          <w:szCs w:val="24"/>
        </w:rPr>
        <w:t xml:space="preserve">2015. Nutrient uptake, partitioning, and remobilization in modern soybean varieties. Agronomy Journal 107:563-573. </w:t>
      </w:r>
    </w:p>
    <w:p w:rsidR="00A52A61" w:rsidRPr="00D34D24" w:rsidRDefault="00A52A61" w:rsidP="00D34D24">
      <w:pPr>
        <w:pStyle w:val="ListParagraph"/>
        <w:numPr>
          <w:ilvl w:val="0"/>
          <w:numId w:val="4"/>
        </w:numPr>
        <w:autoSpaceDE w:val="0"/>
        <w:autoSpaceDN w:val="0"/>
        <w:adjustRightInd w:val="0"/>
        <w:ind w:left="0"/>
        <w:jc w:val="both"/>
        <w:rPr>
          <w:rFonts w:ascii="Times New Roman" w:hAnsi="Times New Roman" w:cs="Times New Roman"/>
          <w:bCs/>
          <w:color w:val="000000"/>
          <w:szCs w:val="24"/>
        </w:rPr>
      </w:pPr>
      <w:r w:rsidRPr="00D34D24">
        <w:rPr>
          <w:rFonts w:ascii="Times New Roman" w:hAnsi="Times New Roman" w:cs="Times New Roman"/>
          <w:bCs/>
          <w:color w:val="000000"/>
          <w:szCs w:val="24"/>
        </w:rPr>
        <w:t xml:space="preserve">Borland, A.M., Wullschleger, S.D., Weston, D.J., Tuskan, G.A., Hartwell, J., Yang, X., Cushman, J.C. </w:t>
      </w:r>
      <w:r w:rsidRPr="00D34D24">
        <w:rPr>
          <w:rFonts w:ascii="Times New Roman" w:hAnsi="Times New Roman" w:cs="Times New Roman"/>
          <w:color w:val="000000"/>
          <w:szCs w:val="24"/>
        </w:rPr>
        <w:t>2015</w:t>
      </w:r>
      <w:r w:rsidR="00F02C16"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Climate-resilient agroforestry: Physiological responses to climate change and engineering of crassulacean acid metabolism (CAM) as a mitigation strategy. Plant Cell &amp; Environ. </w:t>
      </w:r>
      <w:r w:rsidRPr="00D34D24">
        <w:rPr>
          <w:rFonts w:ascii="Times New Roman" w:hAnsi="Times New Roman" w:cs="Times New Roman"/>
          <w:bCs/>
          <w:color w:val="000000"/>
          <w:szCs w:val="24"/>
        </w:rPr>
        <w:t>38</w:t>
      </w:r>
      <w:proofErr w:type="gramStart"/>
      <w:r w:rsidRPr="00D34D24">
        <w:rPr>
          <w:rFonts w:ascii="Times New Roman" w:hAnsi="Times New Roman" w:cs="Times New Roman"/>
          <w:color w:val="000000"/>
          <w:szCs w:val="24"/>
        </w:rPr>
        <w:t>,1833</w:t>
      </w:r>
      <w:proofErr w:type="gramEnd"/>
      <w:r w:rsidRPr="00D34D24">
        <w:rPr>
          <w:rFonts w:ascii="Times New Roman" w:hAnsi="Times New Roman" w:cs="Times New Roman"/>
          <w:color w:val="000000"/>
          <w:szCs w:val="24"/>
        </w:rPr>
        <w:t>-1849. DOI:10.1111/pce.12479.</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Cakir, B., Tuncel, A., Hwang, S.-K., and Okita, T.W. </w:t>
      </w:r>
      <w:r w:rsidRPr="00D34D24">
        <w:rPr>
          <w:rFonts w:ascii="Times New Roman" w:hAnsi="Times New Roman" w:cs="Times New Roman"/>
          <w:color w:val="000000"/>
          <w:szCs w:val="24"/>
        </w:rPr>
        <w:t xml:space="preserve">2015. Increase of grain yields by manipulating starch synthesis. In Starch: Metabolism and Structure, Y. Nakamura, </w:t>
      </w:r>
      <w:proofErr w:type="gramStart"/>
      <w:r w:rsidRPr="00D34D24">
        <w:rPr>
          <w:rFonts w:ascii="Times New Roman" w:hAnsi="Times New Roman" w:cs="Times New Roman"/>
          <w:color w:val="000000"/>
          <w:szCs w:val="24"/>
        </w:rPr>
        <w:t>ed</w:t>
      </w:r>
      <w:proofErr w:type="gramEnd"/>
      <w:r w:rsidRPr="00D34D24">
        <w:rPr>
          <w:rFonts w:ascii="Times New Roman" w:hAnsi="Times New Roman" w:cs="Times New Roman"/>
          <w:color w:val="000000"/>
          <w:szCs w:val="24"/>
        </w:rPr>
        <w:t xml:space="preserve"> (Japan: Springer), pp. 371-395. </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Cakir, B., Tuncel, A., Green, A.R., Koper, K., Hwang, S.-K., Okita, T.W., and Kang, C.-H. </w:t>
      </w:r>
      <w:r w:rsidRPr="00D34D24">
        <w:rPr>
          <w:rFonts w:ascii="Times New Roman" w:hAnsi="Times New Roman" w:cs="Times New Roman"/>
          <w:color w:val="000000"/>
          <w:szCs w:val="24"/>
        </w:rPr>
        <w:t xml:space="preserve">2015. Substrate binding properties of ADP-glucose pyrophosphorylase determined by isothermal titration calorimetry. FEBS Lett. </w:t>
      </w:r>
      <w:r w:rsidRPr="00D34D24">
        <w:rPr>
          <w:rFonts w:ascii="Times New Roman" w:hAnsi="Times New Roman" w:cs="Times New Roman"/>
          <w:bCs/>
          <w:color w:val="000000"/>
          <w:szCs w:val="24"/>
        </w:rPr>
        <w:t xml:space="preserve">589, </w:t>
      </w:r>
      <w:r w:rsidRPr="00D34D24">
        <w:rPr>
          <w:rFonts w:ascii="Times New Roman" w:hAnsi="Times New Roman" w:cs="Times New Roman"/>
          <w:color w:val="000000"/>
          <w:szCs w:val="24"/>
        </w:rPr>
        <w:t>1444-1449.</w:t>
      </w:r>
    </w:p>
    <w:p w:rsidR="004D507D" w:rsidRPr="00D34D24" w:rsidRDefault="004D507D"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color w:val="000000" w:themeColor="text1"/>
          <w:szCs w:val="24"/>
        </w:rPr>
        <w:t xml:space="preserve">Charuvi, D., R. Nevo, E. Shimoni, L. Naveh, A. Zia, Z. Adam, J.M. Farrant, H. Kirchhoff, Z. Reich. 2015. Photoprotection conferred by changes in photosynthetic protein levels and organization during dehydration of a homoiochlorophyllous resurrection plant. </w:t>
      </w:r>
      <w:r w:rsidRPr="00D34D24">
        <w:rPr>
          <w:rFonts w:ascii="Times New Roman" w:hAnsi="Times New Roman" w:cs="Times New Roman"/>
          <w:i/>
          <w:color w:val="000000" w:themeColor="text1"/>
          <w:szCs w:val="24"/>
        </w:rPr>
        <w:t>Plant Physiology</w:t>
      </w:r>
      <w:r w:rsidRPr="00D34D24">
        <w:rPr>
          <w:rFonts w:ascii="Times New Roman" w:hAnsi="Times New Roman" w:cs="Times New Roman"/>
          <w:color w:val="000000" w:themeColor="text1"/>
          <w:szCs w:val="24"/>
        </w:rPr>
        <w:t xml:space="preserve"> </w:t>
      </w:r>
      <w:r w:rsidRPr="00D34D24">
        <w:rPr>
          <w:rFonts w:ascii="Times New Roman" w:hAnsi="Times New Roman" w:cs="Times New Roman"/>
          <w:szCs w:val="24"/>
        </w:rPr>
        <w:t>67, 1554-1565</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i/>
          <w:iCs/>
          <w:szCs w:val="24"/>
        </w:rPr>
      </w:pPr>
      <w:r w:rsidRPr="00D34D24">
        <w:rPr>
          <w:rFonts w:ascii="Times New Roman" w:hAnsi="Times New Roman" w:cs="Times New Roman"/>
          <w:bCs/>
          <w:szCs w:val="24"/>
        </w:rPr>
        <w:lastRenderedPageBreak/>
        <w:t xml:space="preserve">Cushman, J.C., Davis, S.C., Yang, X., Borland, A.M. </w:t>
      </w:r>
      <w:r w:rsidRPr="00D34D24">
        <w:rPr>
          <w:rFonts w:ascii="Times New Roman" w:hAnsi="Times New Roman" w:cs="Times New Roman"/>
          <w:szCs w:val="24"/>
        </w:rPr>
        <w:t>2015</w:t>
      </w:r>
      <w:r w:rsidR="00F02C16" w:rsidRPr="00D34D24">
        <w:rPr>
          <w:rFonts w:ascii="Times New Roman" w:hAnsi="Times New Roman" w:cs="Times New Roman"/>
          <w:szCs w:val="24"/>
        </w:rPr>
        <w:t>.</w:t>
      </w:r>
      <w:r w:rsidRPr="00D34D24">
        <w:rPr>
          <w:rFonts w:ascii="Times New Roman" w:hAnsi="Times New Roman" w:cs="Times New Roman"/>
          <w:szCs w:val="24"/>
        </w:rPr>
        <w:t xml:space="preserve"> Development and use of bioenergy feedstocks for semi-arid and arid lands. Journal of Experimental Botany. </w:t>
      </w:r>
      <w:r w:rsidRPr="00D34D24">
        <w:rPr>
          <w:rFonts w:ascii="Times New Roman" w:hAnsi="Times New Roman" w:cs="Times New Roman"/>
          <w:bCs/>
          <w:szCs w:val="24"/>
        </w:rPr>
        <w:t>66</w:t>
      </w:r>
      <w:proofErr w:type="gramStart"/>
      <w:r w:rsidRPr="00D34D24">
        <w:rPr>
          <w:rFonts w:ascii="Times New Roman" w:hAnsi="Times New Roman" w:cs="Times New Roman"/>
          <w:szCs w:val="24"/>
        </w:rPr>
        <w:t>,4177</w:t>
      </w:r>
      <w:proofErr w:type="gramEnd"/>
      <w:r w:rsidRPr="00D34D24">
        <w:rPr>
          <w:rFonts w:ascii="Times New Roman" w:hAnsi="Times New Roman" w:cs="Times New Roman"/>
          <w:szCs w:val="24"/>
        </w:rPr>
        <w:t xml:space="preserve">-4193. DOI: </w:t>
      </w:r>
      <w:r w:rsidRPr="00D34D24">
        <w:rPr>
          <w:rFonts w:ascii="Times New Roman" w:hAnsi="Times New Roman" w:cs="Times New Roman"/>
          <w:i/>
          <w:iCs/>
          <w:szCs w:val="24"/>
        </w:rPr>
        <w:t>10.1093/jxb/erv087.</w:t>
      </w:r>
    </w:p>
    <w:p w:rsidR="00A21806" w:rsidRPr="00D34D24" w:rsidRDefault="00A21806" w:rsidP="00D34D24">
      <w:pPr>
        <w:pStyle w:val="ListParagraph"/>
        <w:numPr>
          <w:ilvl w:val="0"/>
          <w:numId w:val="4"/>
        </w:numPr>
        <w:autoSpaceDE w:val="0"/>
        <w:autoSpaceDN w:val="0"/>
        <w:adjustRightInd w:val="0"/>
        <w:ind w:left="0"/>
        <w:jc w:val="both"/>
        <w:rPr>
          <w:rFonts w:ascii="Times New Roman" w:hAnsi="Times New Roman" w:cs="Times New Roman"/>
          <w:i/>
          <w:iCs/>
          <w:szCs w:val="24"/>
        </w:rPr>
      </w:pPr>
      <w:r w:rsidRPr="00D34D24">
        <w:rPr>
          <w:rFonts w:ascii="Times New Roman" w:hAnsi="Times New Roman" w:cs="Times New Roman"/>
          <w:bCs/>
          <w:color w:val="000000"/>
          <w:szCs w:val="24"/>
        </w:rPr>
        <w:t xml:space="preserve">Dhanapal, A.P., J.D. Ray, S. Singh, V. Hoyos-Villegas, J.R. Smith, L.C. Purcell, C.A. King, and F.B. Fritschi. </w:t>
      </w:r>
      <w:r w:rsidRPr="00D34D24">
        <w:rPr>
          <w:rFonts w:ascii="Times New Roman" w:hAnsi="Times New Roman" w:cs="Times New Roman"/>
          <w:color w:val="000000"/>
          <w:szCs w:val="24"/>
        </w:rPr>
        <w:t>2015. Association mapping of total leaf carotenoids in diverse soybean [</w:t>
      </w:r>
      <w:r w:rsidRPr="00D34D24">
        <w:rPr>
          <w:rFonts w:ascii="Times New Roman" w:hAnsi="Times New Roman" w:cs="Times New Roman"/>
          <w:i/>
          <w:iCs/>
          <w:color w:val="000000"/>
          <w:szCs w:val="24"/>
        </w:rPr>
        <w:t xml:space="preserve">Glycine max </w:t>
      </w:r>
      <w:r w:rsidRPr="00D34D24">
        <w:rPr>
          <w:rFonts w:ascii="Times New Roman" w:hAnsi="Times New Roman" w:cs="Times New Roman"/>
          <w:color w:val="000000"/>
          <w:szCs w:val="24"/>
        </w:rPr>
        <w:t xml:space="preserve">(L.) Merr.] </w:t>
      </w:r>
      <w:proofErr w:type="gramStart"/>
      <w:r w:rsidRPr="00D34D24">
        <w:rPr>
          <w:rFonts w:ascii="Times New Roman" w:hAnsi="Times New Roman" w:cs="Times New Roman"/>
          <w:color w:val="000000"/>
          <w:szCs w:val="24"/>
        </w:rPr>
        <w:t>genotypes</w:t>
      </w:r>
      <w:proofErr w:type="gramEnd"/>
      <w:r w:rsidRPr="00D34D24">
        <w:rPr>
          <w:rFonts w:ascii="Times New Roman" w:hAnsi="Times New Roman" w:cs="Times New Roman"/>
          <w:color w:val="000000"/>
          <w:szCs w:val="24"/>
        </w:rPr>
        <w:t xml:space="preserve"> based on leaf extracts and canopy spectral reflectance. PLOS ONE.</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Dhanapal, A., J.D. Ray, S.K. Singh, V. Hoyos-Villegas, J.R. Smith, L.C. Purcell, C.A. King, P.B. Cregan, Q. Song, F.B. Fritschi</w:t>
      </w:r>
      <w:r w:rsidRPr="00D34D24">
        <w:rPr>
          <w:rFonts w:ascii="Times New Roman" w:hAnsi="Times New Roman" w:cs="Times New Roman"/>
          <w:color w:val="000000"/>
          <w:szCs w:val="24"/>
        </w:rPr>
        <w:t>. 2015. Genome-wide association study (GWAS) of carbon isotope ratio (δ13C) in diverse soybean [</w:t>
      </w:r>
      <w:r w:rsidRPr="00D34D24">
        <w:rPr>
          <w:rFonts w:ascii="Times New Roman" w:hAnsi="Times New Roman" w:cs="Times New Roman"/>
          <w:i/>
          <w:iCs/>
          <w:color w:val="000000"/>
          <w:szCs w:val="24"/>
        </w:rPr>
        <w:t xml:space="preserve">Glycine max </w:t>
      </w:r>
      <w:r w:rsidRPr="00D34D24">
        <w:rPr>
          <w:rFonts w:ascii="Times New Roman" w:hAnsi="Times New Roman" w:cs="Times New Roman"/>
          <w:color w:val="000000"/>
          <w:szCs w:val="24"/>
        </w:rPr>
        <w:t xml:space="preserve">(L.) Merr.] </w:t>
      </w:r>
      <w:proofErr w:type="gramStart"/>
      <w:r w:rsidRPr="00D34D24">
        <w:rPr>
          <w:rFonts w:ascii="Times New Roman" w:hAnsi="Times New Roman" w:cs="Times New Roman"/>
          <w:color w:val="000000"/>
          <w:szCs w:val="24"/>
        </w:rPr>
        <w:t>genotypes</w:t>
      </w:r>
      <w:proofErr w:type="gramEnd"/>
      <w:r w:rsidRPr="00D34D24">
        <w:rPr>
          <w:rFonts w:ascii="Times New Roman" w:hAnsi="Times New Roman" w:cs="Times New Roman"/>
          <w:color w:val="000000"/>
          <w:szCs w:val="24"/>
        </w:rPr>
        <w:t>. Theoretical and Applied Genetics 128:73-91.</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Djidonou, D., Lopiano, K., Zhao, X., Simonne, E.H., Erickson, J.E., and Koch, K.E. </w:t>
      </w:r>
      <w:r w:rsidRPr="00D34D24">
        <w:rPr>
          <w:rFonts w:ascii="Times New Roman" w:hAnsi="Times New Roman" w:cs="Times New Roman"/>
          <w:color w:val="000000"/>
          <w:szCs w:val="24"/>
        </w:rPr>
        <w:t>2015</w:t>
      </w:r>
      <w:r w:rsidR="00F02C16"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Estimating nitrogen nutritional crop requirements of grafted tomatoes under field conditions. Scientia Horticulturae. </w:t>
      </w:r>
      <w:r w:rsidRPr="00D34D24">
        <w:rPr>
          <w:rFonts w:ascii="Times New Roman" w:hAnsi="Times New Roman" w:cs="Times New Roman"/>
          <w:bCs/>
          <w:color w:val="000000"/>
          <w:szCs w:val="24"/>
        </w:rPr>
        <w:t xml:space="preserve">182, </w:t>
      </w:r>
      <w:r w:rsidRPr="00D34D24">
        <w:rPr>
          <w:rFonts w:ascii="Times New Roman" w:hAnsi="Times New Roman" w:cs="Times New Roman"/>
          <w:color w:val="000000"/>
          <w:szCs w:val="24"/>
        </w:rPr>
        <w:t xml:space="preserve">18-26. </w:t>
      </w:r>
    </w:p>
    <w:p w:rsidR="000E07B7" w:rsidRPr="00D34D24" w:rsidRDefault="000E07B7" w:rsidP="00D34D24">
      <w:pPr>
        <w:pStyle w:val="ListParagraph"/>
        <w:numPr>
          <w:ilvl w:val="0"/>
          <w:numId w:val="4"/>
        </w:numPr>
        <w:ind w:left="0"/>
        <w:jc w:val="both"/>
        <w:rPr>
          <w:rFonts w:ascii="Times New Roman" w:hAnsi="Times New Roman" w:cs="Times New Roman"/>
          <w:szCs w:val="24"/>
        </w:rPr>
      </w:pPr>
      <w:r w:rsidRPr="00D34D24">
        <w:rPr>
          <w:rFonts w:ascii="Times New Roman" w:hAnsi="Times New Roman" w:cs="Times New Roman"/>
          <w:szCs w:val="24"/>
        </w:rPr>
        <w:t>Formighieri C, Melis A</w:t>
      </w:r>
      <w:r w:rsidR="00F02C16" w:rsidRPr="00D34D24">
        <w:rPr>
          <w:rFonts w:ascii="Times New Roman" w:hAnsi="Times New Roman" w:cs="Times New Roman"/>
          <w:szCs w:val="24"/>
        </w:rPr>
        <w:t>.</w:t>
      </w:r>
      <w:r w:rsidRPr="00D34D24">
        <w:rPr>
          <w:rFonts w:ascii="Times New Roman" w:hAnsi="Times New Roman" w:cs="Times New Roman"/>
          <w:szCs w:val="24"/>
        </w:rPr>
        <w:t xml:space="preserve"> 2015</w:t>
      </w:r>
      <w:r w:rsidR="00F02C16" w:rsidRPr="00D34D24">
        <w:rPr>
          <w:rFonts w:ascii="Times New Roman" w:hAnsi="Times New Roman" w:cs="Times New Roman"/>
          <w:szCs w:val="24"/>
        </w:rPr>
        <w:t>.</w:t>
      </w:r>
      <w:r w:rsidRPr="00D34D24">
        <w:rPr>
          <w:rFonts w:ascii="Times New Roman" w:hAnsi="Times New Roman" w:cs="Times New Roman"/>
          <w:szCs w:val="24"/>
        </w:rPr>
        <w:t xml:space="preserve"> A phycocyanin</w:t>
      </w:r>
      <w:r w:rsidRPr="00D34D24">
        <w:rPr>
          <w:rFonts w:ascii="Times New Roman" w:hAnsi="Times New Roman" w:cs="Times New Roman"/>
          <w:szCs w:val="24"/>
        </w:rPr>
        <w:t xml:space="preserve">phellandrene synthase fusion enhances recombinant protein expression and β-phellandrene (monoterpene) hydrocarbons production in </w:t>
      </w:r>
      <w:r w:rsidRPr="00D34D24">
        <w:rPr>
          <w:rFonts w:ascii="Times New Roman" w:hAnsi="Times New Roman" w:cs="Times New Roman"/>
          <w:i/>
          <w:iCs/>
          <w:szCs w:val="24"/>
        </w:rPr>
        <w:t xml:space="preserve">Synechocystis </w:t>
      </w:r>
      <w:r w:rsidRPr="00D34D24">
        <w:rPr>
          <w:rFonts w:ascii="Times New Roman" w:hAnsi="Times New Roman" w:cs="Times New Roman"/>
          <w:szCs w:val="24"/>
        </w:rPr>
        <w:t xml:space="preserve">(cyanobacteria). Metab Eng 32:116–124 http://dx.doi.org/10.1016/j.ymben.2015.09.010 </w:t>
      </w:r>
    </w:p>
    <w:p w:rsidR="00B3606F" w:rsidRPr="00D34D24" w:rsidRDefault="00B3606F"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Godar, A.S., Varanasi, V.K., Betha, S., Prasad, P.V.V., Thompson, C.R., and Mithila, J. 2015. Physiological and molecular mechanisms of differential sensitivity of palmer amaranth (</w:t>
      </w:r>
      <w:r w:rsidRPr="00D34D24">
        <w:rPr>
          <w:rFonts w:ascii="Times New Roman" w:hAnsi="Times New Roman" w:cs="Times New Roman"/>
          <w:i/>
          <w:iCs/>
          <w:color w:val="000000"/>
          <w:szCs w:val="24"/>
        </w:rPr>
        <w:t>Amaranthus palmeri</w:t>
      </w:r>
      <w:r w:rsidRPr="00D34D24">
        <w:rPr>
          <w:rFonts w:ascii="Times New Roman" w:hAnsi="Times New Roman" w:cs="Times New Roman"/>
          <w:color w:val="000000"/>
          <w:szCs w:val="24"/>
        </w:rPr>
        <w:t xml:space="preserve">) to mesotrione at varying growth temperatures. PloS One 10(5), e0126731. </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Guan J.C., and Koch, K.E. </w:t>
      </w:r>
      <w:r w:rsidRPr="00D34D24">
        <w:rPr>
          <w:rFonts w:ascii="Times New Roman" w:hAnsi="Times New Roman" w:cs="Times New Roman"/>
          <w:color w:val="000000"/>
          <w:szCs w:val="24"/>
        </w:rPr>
        <w:t>2015</w:t>
      </w:r>
      <w:r w:rsidR="00F02C16"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A time and a place for sugar in your ears: Targeting trehalose metabolism improves maize yield under a range of water-deficit conditions. Nature Biotechnology </w:t>
      </w:r>
      <w:r w:rsidRPr="00D34D24">
        <w:rPr>
          <w:rFonts w:ascii="Times New Roman" w:hAnsi="Times New Roman" w:cs="Times New Roman"/>
          <w:bCs/>
          <w:color w:val="000000"/>
          <w:szCs w:val="24"/>
        </w:rPr>
        <w:t xml:space="preserve">33, </w:t>
      </w:r>
      <w:r w:rsidRPr="00D34D24">
        <w:rPr>
          <w:rFonts w:ascii="Times New Roman" w:hAnsi="Times New Roman" w:cs="Times New Roman"/>
          <w:color w:val="000000"/>
          <w:szCs w:val="24"/>
        </w:rPr>
        <w:t xml:space="preserve">827-828.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szCs w:val="24"/>
        </w:rPr>
      </w:pPr>
      <w:r w:rsidRPr="00D34D24">
        <w:rPr>
          <w:rFonts w:ascii="Times New Roman" w:hAnsi="Times New Roman" w:cs="Times New Roman"/>
          <w:bCs/>
          <w:szCs w:val="24"/>
        </w:rPr>
        <w:t xml:space="preserve">Hathwaik, L.T., Redelman, D., Samburova, V., Zielinska, B., Shintani, D.K., Harper, J.F., Cushman, J.C. </w:t>
      </w:r>
      <w:r w:rsidRPr="00D34D24">
        <w:rPr>
          <w:rFonts w:ascii="Times New Roman" w:hAnsi="Times New Roman" w:cs="Times New Roman"/>
          <w:szCs w:val="24"/>
        </w:rPr>
        <w:t>2015</w:t>
      </w:r>
      <w:r w:rsidR="00F02C16" w:rsidRPr="00D34D24">
        <w:rPr>
          <w:rFonts w:ascii="Times New Roman" w:hAnsi="Times New Roman" w:cs="Times New Roman"/>
          <w:szCs w:val="24"/>
        </w:rPr>
        <w:t>.</w:t>
      </w:r>
      <w:r w:rsidRPr="00D34D24">
        <w:rPr>
          <w:rFonts w:ascii="Times New Roman" w:hAnsi="Times New Roman" w:cs="Times New Roman"/>
          <w:szCs w:val="24"/>
        </w:rPr>
        <w:t xml:space="preserve"> Transgressive, reiterative selection of </w:t>
      </w:r>
      <w:r w:rsidRPr="00D34D24">
        <w:rPr>
          <w:rFonts w:ascii="Times New Roman" w:hAnsi="Times New Roman" w:cs="Times New Roman"/>
          <w:i/>
          <w:iCs/>
          <w:szCs w:val="24"/>
        </w:rPr>
        <w:t xml:space="preserve">Dunaliella salina </w:t>
      </w:r>
      <w:r w:rsidRPr="00D34D24">
        <w:rPr>
          <w:rFonts w:ascii="Times New Roman" w:hAnsi="Times New Roman" w:cs="Times New Roman"/>
          <w:szCs w:val="24"/>
        </w:rPr>
        <w:t xml:space="preserve">with enhanced lipid and starch production using continuous buoyant density gradient centrifugation. Algal Research. </w:t>
      </w:r>
      <w:r w:rsidRPr="00D34D24">
        <w:rPr>
          <w:rFonts w:ascii="Times New Roman" w:hAnsi="Times New Roman" w:cs="Times New Roman"/>
          <w:bCs/>
          <w:szCs w:val="24"/>
        </w:rPr>
        <w:t>9</w:t>
      </w:r>
      <w:r w:rsidRPr="00D34D24">
        <w:rPr>
          <w:rFonts w:ascii="Times New Roman" w:hAnsi="Times New Roman" w:cs="Times New Roman"/>
          <w:szCs w:val="24"/>
        </w:rPr>
        <w:t xml:space="preserve">, 194-203. </w:t>
      </w:r>
    </w:p>
    <w:p w:rsidR="00473F67" w:rsidRPr="00D34D24" w:rsidRDefault="00473F67" w:rsidP="00D34D24">
      <w:pPr>
        <w:pStyle w:val="ListParagraph"/>
        <w:numPr>
          <w:ilvl w:val="0"/>
          <w:numId w:val="4"/>
        </w:numPr>
        <w:ind w:left="0"/>
        <w:jc w:val="both"/>
        <w:rPr>
          <w:rFonts w:ascii="Times New Roman" w:hAnsi="Times New Roman" w:cs="Times New Roman"/>
          <w:bCs/>
          <w:color w:val="000000" w:themeColor="text1"/>
          <w:szCs w:val="24"/>
        </w:rPr>
      </w:pPr>
      <w:r w:rsidRPr="00D34D24">
        <w:rPr>
          <w:rFonts w:ascii="Times New Roman" w:hAnsi="Times New Roman" w:cs="Times New Roman"/>
          <w:szCs w:val="24"/>
        </w:rPr>
        <w:t xml:space="preserve">Hoehner, R., H. Kirchhoff, S. Puthiyaveetil. 2015. Structural and functional dynamics of the thylakoid membrane system. </w:t>
      </w:r>
      <w:r w:rsidRPr="00D34D24">
        <w:rPr>
          <w:rFonts w:ascii="Times New Roman" w:hAnsi="Times New Roman" w:cs="Times New Roman"/>
          <w:color w:val="000000" w:themeColor="text1"/>
          <w:szCs w:val="24"/>
        </w:rPr>
        <w:t xml:space="preserve">In: </w:t>
      </w:r>
      <w:r w:rsidRPr="00D34D24">
        <w:rPr>
          <w:rFonts w:ascii="Times New Roman" w:hAnsi="Times New Roman" w:cs="Times New Roman"/>
          <w:bCs/>
          <w:color w:val="000000" w:themeColor="text1"/>
          <w:szCs w:val="24"/>
        </w:rPr>
        <w:t>Chloroplasts: Current Research and Applications (Editor: H. Kirchhoff), Horizon Press, 59-88</w:t>
      </w:r>
    </w:p>
    <w:p w:rsidR="00A21806" w:rsidRPr="00D34D24" w:rsidRDefault="00A21806"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Houx, J.H., </w:t>
      </w:r>
      <w:proofErr w:type="gramStart"/>
      <w:r w:rsidRPr="00D34D24">
        <w:rPr>
          <w:rFonts w:ascii="Times New Roman" w:hAnsi="Times New Roman" w:cs="Times New Roman"/>
          <w:bCs/>
          <w:color w:val="000000"/>
          <w:szCs w:val="24"/>
        </w:rPr>
        <w:t>III.,</w:t>
      </w:r>
      <w:proofErr w:type="gramEnd"/>
      <w:r w:rsidRPr="00D34D24">
        <w:rPr>
          <w:rFonts w:ascii="Times New Roman" w:hAnsi="Times New Roman" w:cs="Times New Roman"/>
          <w:bCs/>
          <w:color w:val="000000"/>
          <w:szCs w:val="24"/>
        </w:rPr>
        <w:t xml:space="preserve"> and F.B. Fritschi</w:t>
      </w:r>
      <w:r w:rsidRPr="00D34D24">
        <w:rPr>
          <w:rFonts w:ascii="Times New Roman" w:hAnsi="Times New Roman" w:cs="Times New Roman"/>
          <w:color w:val="000000"/>
          <w:szCs w:val="24"/>
        </w:rPr>
        <w:t>. 2015. Influence of late planting on light interception, radiation use efficiency and biomass production of four sweet sorghum cultivars. Industrial Crops and Products.</w:t>
      </w:r>
      <w:r w:rsidR="003D4982" w:rsidRPr="00D34D24">
        <w:rPr>
          <w:rFonts w:ascii="Times New Roman" w:hAnsi="Times New Roman" w:cs="Times New Roman"/>
          <w:color w:val="000000"/>
          <w:szCs w:val="24"/>
        </w:rPr>
        <w:t xml:space="preserve"> 76:62-68.</w:t>
      </w:r>
      <w:r w:rsidRPr="00D34D24">
        <w:rPr>
          <w:rFonts w:ascii="Times New Roman" w:hAnsi="Times New Roman" w:cs="Times New Roman"/>
          <w:color w:val="000000"/>
          <w:szCs w:val="24"/>
        </w:rPr>
        <w:t xml:space="preserve">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szCs w:val="24"/>
        </w:rPr>
      </w:pPr>
      <w:r w:rsidRPr="00D34D24">
        <w:rPr>
          <w:rFonts w:ascii="Times New Roman" w:hAnsi="Times New Roman" w:cs="Times New Roman"/>
          <w:bCs/>
          <w:szCs w:val="24"/>
        </w:rPr>
        <w:t xml:space="preserve">Hiibel, S.R., Lemos, M.S., Kelly, B.P., Cushman, J.C. </w:t>
      </w:r>
      <w:r w:rsidRPr="00D34D24">
        <w:rPr>
          <w:rFonts w:ascii="Times New Roman" w:hAnsi="Times New Roman" w:cs="Times New Roman"/>
          <w:szCs w:val="24"/>
        </w:rPr>
        <w:t>2015</w:t>
      </w:r>
      <w:r w:rsidR="00F02C16" w:rsidRPr="00D34D24">
        <w:rPr>
          <w:rFonts w:ascii="Times New Roman" w:hAnsi="Times New Roman" w:cs="Times New Roman"/>
          <w:szCs w:val="24"/>
        </w:rPr>
        <w:t>.</w:t>
      </w:r>
      <w:r w:rsidRPr="00D34D24">
        <w:rPr>
          <w:rFonts w:ascii="Times New Roman" w:hAnsi="Times New Roman" w:cs="Times New Roman"/>
          <w:szCs w:val="24"/>
        </w:rPr>
        <w:t xml:space="preserve"> Microalgae biofuel feedstock production using municipal wastewater. Frontiers in Energy Research. </w:t>
      </w:r>
      <w:r w:rsidRPr="00D34D24">
        <w:rPr>
          <w:rFonts w:ascii="Times New Roman" w:hAnsi="Times New Roman" w:cs="Times New Roman"/>
          <w:bCs/>
          <w:szCs w:val="24"/>
        </w:rPr>
        <w:t>3</w:t>
      </w:r>
      <w:r w:rsidRPr="00D34D24">
        <w:rPr>
          <w:rFonts w:ascii="Times New Roman" w:hAnsi="Times New Roman" w:cs="Times New Roman"/>
          <w:szCs w:val="24"/>
        </w:rPr>
        <w:t>, 1-8. doi: 10.3389/fenrg.2015.00020</w:t>
      </w:r>
    </w:p>
    <w:p w:rsidR="000E07B7" w:rsidRPr="00D34D24" w:rsidRDefault="000E07B7"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Koteyeva, N.K., Voznesenskaya, E.V., Edwards, G.E. </w:t>
      </w:r>
      <w:r w:rsidRPr="00D34D24">
        <w:rPr>
          <w:rFonts w:ascii="Times New Roman" w:hAnsi="Times New Roman" w:cs="Times New Roman"/>
          <w:color w:val="000000"/>
          <w:szCs w:val="24"/>
        </w:rPr>
        <w:t xml:space="preserve">2015 An assessment of the capacity for phosphoenolpyruvate carboxykinase to contribute to C4 photosynthesis. Plant Science </w:t>
      </w:r>
      <w:r w:rsidRPr="00D34D24">
        <w:rPr>
          <w:rFonts w:ascii="Times New Roman" w:hAnsi="Times New Roman" w:cs="Times New Roman"/>
          <w:bCs/>
          <w:color w:val="000000"/>
          <w:szCs w:val="24"/>
        </w:rPr>
        <w:t>235</w:t>
      </w:r>
      <w:proofErr w:type="gramStart"/>
      <w:r w:rsidRPr="00D34D24">
        <w:rPr>
          <w:rFonts w:ascii="Times New Roman" w:hAnsi="Times New Roman" w:cs="Times New Roman"/>
          <w:bCs/>
          <w:color w:val="000000"/>
          <w:szCs w:val="24"/>
        </w:rPr>
        <w:t>,</w:t>
      </w:r>
      <w:r w:rsidRPr="00D34D24">
        <w:rPr>
          <w:rFonts w:ascii="Times New Roman" w:hAnsi="Times New Roman" w:cs="Times New Roman"/>
          <w:color w:val="000000"/>
          <w:szCs w:val="24"/>
        </w:rPr>
        <w:t>70</w:t>
      </w:r>
      <w:proofErr w:type="gramEnd"/>
      <w:r w:rsidRPr="00D34D24">
        <w:rPr>
          <w:rFonts w:ascii="Times New Roman" w:hAnsi="Times New Roman" w:cs="Times New Roman"/>
          <w:color w:val="000000"/>
          <w:szCs w:val="24"/>
        </w:rPr>
        <w:t xml:space="preserve">-80. doi:10.1016/j.plantsci.2015.03.004 </w:t>
      </w:r>
    </w:p>
    <w:p w:rsidR="00D65C0C" w:rsidRPr="00D34D24" w:rsidRDefault="00D65C0C"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Loraine AE, Blakley IC, Jagadeesan S, Harper J, Miller G, Firon N</w:t>
      </w:r>
      <w:r w:rsidRPr="00D34D24">
        <w:rPr>
          <w:rFonts w:ascii="Times New Roman" w:hAnsi="Times New Roman" w:cs="Times New Roman"/>
          <w:color w:val="000000"/>
          <w:szCs w:val="24"/>
        </w:rPr>
        <w:t>. 2015. Analysis and visualization of RNA-Seq expression data using RStudio, Bioconductor, and Integrated Genome Browser. Methods Mol Biol. 1284:481-501</w:t>
      </w:r>
    </w:p>
    <w:p w:rsidR="00B55EC5" w:rsidRPr="00D34D24" w:rsidRDefault="00B55EC5"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Ma, W., Kong, Q., Grix, M., Mantyla, J. J., Yang, Y., Benning, C., Ohlrogge, JB. 2015. Deletion of a C-terminal intrinsically disordered region of WRINKLED1 affects its stability and enhances oil accumulation in Arabidopsis. Plant J. 83: 864–874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lastRenderedPageBreak/>
        <w:t xml:space="preserve">McDowell, SC, RL Lòpez-Marquès, T Cohen, E Brown, </w:t>
      </w:r>
      <w:proofErr w:type="gramStart"/>
      <w:r w:rsidRPr="00D34D24">
        <w:rPr>
          <w:rFonts w:ascii="Times New Roman" w:hAnsi="Times New Roman" w:cs="Times New Roman"/>
          <w:bCs/>
          <w:color w:val="000000"/>
          <w:szCs w:val="24"/>
        </w:rPr>
        <w:t>A</w:t>
      </w:r>
      <w:proofErr w:type="gramEnd"/>
      <w:r w:rsidRPr="00D34D24">
        <w:rPr>
          <w:rFonts w:ascii="Times New Roman" w:hAnsi="Times New Roman" w:cs="Times New Roman"/>
          <w:bCs/>
          <w:color w:val="000000"/>
          <w:szCs w:val="24"/>
        </w:rPr>
        <w:t xml:space="preserve"> Rosenberg, MG. Palmgren, JF. Harper 2015. </w:t>
      </w:r>
      <w:r w:rsidRPr="00D34D24">
        <w:rPr>
          <w:rFonts w:ascii="Times New Roman" w:hAnsi="Times New Roman" w:cs="Times New Roman"/>
          <w:color w:val="000000"/>
          <w:szCs w:val="24"/>
        </w:rPr>
        <w:t xml:space="preserve">Loss of the </w:t>
      </w:r>
      <w:r w:rsidRPr="00D34D24">
        <w:rPr>
          <w:rFonts w:ascii="Times New Roman" w:hAnsi="Times New Roman" w:cs="Times New Roman"/>
          <w:i/>
          <w:iCs/>
          <w:color w:val="000000"/>
          <w:szCs w:val="24"/>
        </w:rPr>
        <w:t xml:space="preserve">Arabidopsis thaliana </w:t>
      </w:r>
      <w:r w:rsidRPr="00D34D24">
        <w:rPr>
          <w:rFonts w:ascii="Times New Roman" w:hAnsi="Times New Roman" w:cs="Times New Roman"/>
          <w:color w:val="000000"/>
          <w:szCs w:val="24"/>
        </w:rPr>
        <w:t xml:space="preserve">Lipid Flipases ALA6 and 7 alter the lipid composition of pollen and impair pollen tube tip growth. Front Plant Sci. 21:197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szCs w:val="24"/>
        </w:rPr>
        <w:t xml:space="preserve">Ming, R., Van Buren, R., Wai, C.M., Tang, H., Schatz, M.C., Bowers, J.E., Lyons, E., Wang, M-L., Chen, J., Biggers, E., Zhang, J., Huang, L., Zhang, L., Miao, W., Zhang, J., Ye, Z., Miao, C., Lin, Z., Wang, H., Zhou, H., Yim, WC., Priest, HD., Zheng, C., Woodhouse, M., Edger, P.P., Guyot, R., Guo, H-B., Guo, H., Zheng, G., Singh, R., Sharma, A., Min, X., Zheng, Y., Lee, H., Gurtowski, J., Sedlazeck, F., Harkess, A., McKain, MR., Liao, Z., Fang, J., Liu, J., Zhang, X., Zhang, Q., Hu, W., Yuan, Q, Wang, K., Chen, L-Y., Shirley, N., Lin, Y-R., Liu, L-Y., Hernandez, AG., Wright, C.L., Bulone, V., Tuskan, G.A., Heath, K., Zee, F., Moore, P.H., Sunkar, R., Leebens- Mack, J.H., Mockler, T., Bennetzen, J.L., Freeling, M., Sankoff, D., Paterson, A.H., Zhu, X., Yang, X., Smith, J.A.C., Cushman, J.C., Paull, R.E., Yu, Q. </w:t>
      </w:r>
      <w:r w:rsidRPr="00D34D24">
        <w:rPr>
          <w:rFonts w:ascii="Times New Roman" w:hAnsi="Times New Roman" w:cs="Times New Roman"/>
          <w:szCs w:val="24"/>
        </w:rPr>
        <w:t>2015</w:t>
      </w:r>
      <w:r w:rsidR="00C174FC" w:rsidRPr="00D34D24">
        <w:rPr>
          <w:rFonts w:ascii="Times New Roman" w:hAnsi="Times New Roman" w:cs="Times New Roman"/>
          <w:szCs w:val="24"/>
        </w:rPr>
        <w:t>.</w:t>
      </w:r>
      <w:r w:rsidRPr="00D34D24">
        <w:rPr>
          <w:rFonts w:ascii="Times New Roman" w:hAnsi="Times New Roman" w:cs="Times New Roman"/>
          <w:szCs w:val="24"/>
        </w:rPr>
        <w:t xml:space="preserve"> The pineapple genome and the evolution of CAM photosynthesis. Nature Genetics. </w:t>
      </w:r>
      <w:r w:rsidR="003D6B17" w:rsidRPr="00D34D24">
        <w:rPr>
          <w:rFonts w:ascii="Times New Roman" w:hAnsi="Times New Roman" w:cs="Times New Roman"/>
          <w:szCs w:val="24"/>
        </w:rPr>
        <w:t>47: 1435–1442. DOI:10.1038/ng.3435.</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Mitra, S.K., Chen, R., Dhandaydham, M., Wang, X., Blackburn, R.K., Kota, U., Schwartz, D., Huber, S.C. and Clouse, S.D. </w:t>
      </w:r>
      <w:r w:rsidRPr="00D34D24">
        <w:rPr>
          <w:rFonts w:ascii="Times New Roman" w:hAnsi="Times New Roman" w:cs="Times New Roman"/>
          <w:color w:val="000000"/>
          <w:szCs w:val="24"/>
        </w:rPr>
        <w:t xml:space="preserve">2015. An autophosphorylation database for leucine-rich repeat receptor-like kinases in Arabidopsis thaliana. Plant J. 82: 1042-1060 DOI: 10.1111/tpj.12863 </w:t>
      </w:r>
    </w:p>
    <w:p w:rsidR="00B3606F" w:rsidRPr="00D34D24" w:rsidRDefault="00B3606F"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Narayanan, S., Prasad, P.V.V., Fritz, A.K., Boyle, D.L., and Gill, B.S. 2015. Impact of high nighttime and high daytime temperature stress on winter wheat. Journal of Agronomy and Crop Science 201, 206-218.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Nourbakhsh, </w:t>
      </w:r>
      <w:proofErr w:type="gramStart"/>
      <w:r w:rsidRPr="00D34D24">
        <w:rPr>
          <w:rFonts w:ascii="Times New Roman" w:hAnsi="Times New Roman" w:cs="Times New Roman"/>
          <w:color w:val="000000"/>
          <w:szCs w:val="24"/>
        </w:rPr>
        <w:t>A</w:t>
      </w:r>
      <w:proofErr w:type="gramEnd"/>
      <w:r w:rsidRPr="00D34D24">
        <w:rPr>
          <w:rFonts w:ascii="Times New Roman" w:hAnsi="Times New Roman" w:cs="Times New Roman"/>
          <w:color w:val="000000"/>
          <w:szCs w:val="24"/>
        </w:rPr>
        <w:t>, Collakova, E, and Gillaspy, G</w:t>
      </w:r>
      <w:r w:rsidR="00C174FC"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2015</w:t>
      </w:r>
      <w:r w:rsidR="00C174FC"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Characterization of the Inositol Monophosphatase Gene Family in Arabidopsis. Front Plant Sci. doi: 10.3389/fpls.2014.00725 </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Offermann, S., Friso, G., Doroshenk, K.A., Sun, Q., Sharpe, R.M., Okita, T.W., Wimmer, D., Edwards, G.E., and van Wijk, K.J. </w:t>
      </w:r>
      <w:r w:rsidRPr="00D34D24">
        <w:rPr>
          <w:rFonts w:ascii="Times New Roman" w:hAnsi="Times New Roman" w:cs="Times New Roman"/>
          <w:color w:val="000000"/>
          <w:szCs w:val="24"/>
        </w:rPr>
        <w:t>2015</w:t>
      </w:r>
      <w:r w:rsidR="00C174FC"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Developmental and subcellular organization of single-cell C4 photosynthesis in </w:t>
      </w:r>
      <w:r w:rsidRPr="00D34D24">
        <w:rPr>
          <w:rFonts w:ascii="Times New Roman" w:hAnsi="Times New Roman" w:cs="Times New Roman"/>
          <w:i/>
          <w:iCs/>
          <w:color w:val="000000"/>
          <w:szCs w:val="24"/>
        </w:rPr>
        <w:t xml:space="preserve">Bienertia sinuspersici </w:t>
      </w:r>
      <w:r w:rsidRPr="00D34D24">
        <w:rPr>
          <w:rFonts w:ascii="Times New Roman" w:hAnsi="Times New Roman" w:cs="Times New Roman"/>
          <w:color w:val="000000"/>
          <w:szCs w:val="24"/>
        </w:rPr>
        <w:t xml:space="preserve">determined by large scale proteomics and cDNA assembly from 454 DNA sequencing. J Proteome Research </w:t>
      </w:r>
      <w:r w:rsidRPr="00D34D24">
        <w:rPr>
          <w:rFonts w:ascii="Times New Roman" w:hAnsi="Times New Roman" w:cs="Times New Roman"/>
          <w:bCs/>
          <w:color w:val="000000"/>
          <w:szCs w:val="24"/>
        </w:rPr>
        <w:t>14</w:t>
      </w:r>
      <w:r w:rsidRPr="00D34D24">
        <w:rPr>
          <w:rFonts w:ascii="Times New Roman" w:hAnsi="Times New Roman" w:cs="Times New Roman"/>
          <w:color w:val="000000"/>
          <w:szCs w:val="24"/>
        </w:rPr>
        <w:t xml:space="preserve">, 2090-2108. </w:t>
      </w:r>
    </w:p>
    <w:p w:rsidR="000E07B7" w:rsidRPr="00D34D24" w:rsidRDefault="000E07B7"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Oh, M.-H., Bender, K.W., Kim, S.Y., Wu, X., Lee, S., Nou, I.-S., Zielinski, R.E., Clouse, S.D. and Huber, S.C. </w:t>
      </w:r>
      <w:r w:rsidRPr="00D34D24">
        <w:rPr>
          <w:rFonts w:ascii="Times New Roman" w:hAnsi="Times New Roman" w:cs="Times New Roman"/>
          <w:color w:val="000000"/>
          <w:szCs w:val="24"/>
        </w:rPr>
        <w:t xml:space="preserve">2015. Functional analysis of the BRI1 receptor kinase by Thr-for-Ser substitution in a regulatory autophosphorylation site. Front. Plant Sci., 10.3389/fpls.2015.00562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Phillippy BQ, Perera IY, Donahue JL, and Gillaspy GE</w:t>
      </w:r>
      <w:r w:rsidR="00C174FC"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2015</w:t>
      </w:r>
      <w:r w:rsidR="00C174FC"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Certain Malvaceae Plants Have a Unique Accumulation of </w:t>
      </w:r>
      <w:r w:rsidRPr="00D34D24">
        <w:rPr>
          <w:rFonts w:ascii="Times New Roman" w:hAnsi="Times New Roman" w:cs="Times New Roman"/>
          <w:i/>
          <w:iCs/>
          <w:color w:val="000000"/>
          <w:szCs w:val="24"/>
        </w:rPr>
        <w:t>myo-</w:t>
      </w:r>
      <w:r w:rsidRPr="00D34D24">
        <w:rPr>
          <w:rFonts w:ascii="Times New Roman" w:hAnsi="Times New Roman" w:cs="Times New Roman"/>
          <w:color w:val="000000"/>
          <w:szCs w:val="24"/>
        </w:rPr>
        <w:t>Inositol 1</w:t>
      </w:r>
      <w:proofErr w:type="gramStart"/>
      <w:r w:rsidRPr="00D34D24">
        <w:rPr>
          <w:rFonts w:ascii="Times New Roman" w:hAnsi="Times New Roman" w:cs="Times New Roman"/>
          <w:color w:val="000000"/>
          <w:szCs w:val="24"/>
        </w:rPr>
        <w:t>,2,4,5,6</w:t>
      </w:r>
      <w:proofErr w:type="gramEnd"/>
      <w:r w:rsidRPr="00D34D24">
        <w:rPr>
          <w:rFonts w:ascii="Times New Roman" w:hAnsi="Times New Roman" w:cs="Times New Roman"/>
          <w:color w:val="000000"/>
          <w:szCs w:val="24"/>
        </w:rPr>
        <w:t xml:space="preserve"> Pentakisphosphate. Plants 4: 267-283; doi:10.3390/plants4020267 </w:t>
      </w:r>
    </w:p>
    <w:p w:rsidR="00B55EC5" w:rsidRPr="00D34D24" w:rsidRDefault="00B55EC5"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Poliner, E., Panchy, N., Newton, L., Wu, G., Lapinsky, A., Bullard, B., Zienkiewicz, A., Benning, C., Shiu, S.H., Farré, E.M. 2015. Transcriptional coordination of physiological responses in Nannochloropsis oceanica CCMP1779 under light/dark cycles. Plant J. 2015 Jul 27. </w:t>
      </w:r>
      <w:proofErr w:type="gramStart"/>
      <w:r w:rsidRPr="00D34D24">
        <w:rPr>
          <w:rFonts w:ascii="Times New Roman" w:hAnsi="Times New Roman" w:cs="Times New Roman"/>
          <w:color w:val="000000"/>
          <w:szCs w:val="24"/>
        </w:rPr>
        <w:t>doi</w:t>
      </w:r>
      <w:proofErr w:type="gramEnd"/>
      <w:r w:rsidRPr="00D34D24">
        <w:rPr>
          <w:rFonts w:ascii="Times New Roman" w:hAnsi="Times New Roman" w:cs="Times New Roman"/>
          <w:color w:val="000000"/>
          <w:szCs w:val="24"/>
        </w:rPr>
        <w:t xml:space="preserve">: 10.1111/tpj.12944.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Poulsen, RL, López-Marqués, P Pedas, S McDowell, E Brown, R Kunze, JF Harper, TG Pomorski and MG Palmgren</w:t>
      </w:r>
      <w:r w:rsidR="00C174FC" w:rsidRPr="00D34D24">
        <w:rPr>
          <w:rFonts w:ascii="Times New Roman" w:hAnsi="Times New Roman" w:cs="Times New Roman"/>
          <w:bCs/>
          <w:color w:val="000000"/>
          <w:szCs w:val="24"/>
        </w:rPr>
        <w:t>.</w:t>
      </w:r>
      <w:r w:rsidRPr="00D34D24">
        <w:rPr>
          <w:rFonts w:ascii="Times New Roman" w:hAnsi="Times New Roman" w:cs="Times New Roman"/>
          <w:bCs/>
          <w:color w:val="000000"/>
          <w:szCs w:val="24"/>
        </w:rPr>
        <w:t xml:space="preserve"> 2015. </w:t>
      </w:r>
      <w:r w:rsidRPr="00D34D24">
        <w:rPr>
          <w:rFonts w:ascii="Times New Roman" w:hAnsi="Times New Roman" w:cs="Times New Roman"/>
          <w:color w:val="000000"/>
          <w:szCs w:val="24"/>
        </w:rPr>
        <w:t>A phospholipid uptake system in the plant Arabidopsis thaliana</w:t>
      </w:r>
      <w:r w:rsidRPr="00D34D24">
        <w:rPr>
          <w:rFonts w:ascii="Times New Roman" w:hAnsi="Times New Roman" w:cs="Times New Roman"/>
          <w:i/>
          <w:iCs/>
          <w:color w:val="000000"/>
          <w:szCs w:val="24"/>
        </w:rPr>
        <w:t xml:space="preserve">. </w:t>
      </w:r>
      <w:r w:rsidRPr="00D34D24">
        <w:rPr>
          <w:rFonts w:ascii="Times New Roman" w:hAnsi="Times New Roman" w:cs="Times New Roman"/>
          <w:color w:val="000000"/>
          <w:szCs w:val="24"/>
        </w:rPr>
        <w:t xml:space="preserve">Nature Communications 6:7649 </w:t>
      </w:r>
    </w:p>
    <w:p w:rsidR="00A21806" w:rsidRPr="00D34D24" w:rsidRDefault="00A21806"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Pradhan, G.P., and Prasad, P.V.V. 2015. Evaluation of wheat chromosome translocation lines for high temperature stress tolerance at grain filling stage. PLoS One 10(2), e0116620. </w:t>
      </w:r>
    </w:p>
    <w:p w:rsidR="00B3606F" w:rsidRPr="00D34D24" w:rsidRDefault="00B3606F"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Prasad, P.V.V., Djanaguiraman, M., Perumal, R., and Ciampitti, I.A. 2015. Impact of high temperature stress on floret fertility and individual grain weight of grain sorghum: sensitive stages and thresholds for temperature and duration. Frontiers in Plant Science 6,820.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Qu. J., Kang, S. G., Hah, C., and Jang, J.-C. 2015. Molecular and Cellular Characterization of GA-Stimulated Transcripts GASA4 and GASA6 in </w:t>
      </w:r>
      <w:r w:rsidRPr="00D34D24">
        <w:rPr>
          <w:rFonts w:ascii="Times New Roman" w:hAnsi="Times New Roman" w:cs="Times New Roman"/>
          <w:i/>
          <w:iCs/>
          <w:color w:val="000000"/>
          <w:szCs w:val="24"/>
        </w:rPr>
        <w:t xml:space="preserve">Arabidopsis thaliana. </w:t>
      </w:r>
      <w:r w:rsidR="00FE61EF" w:rsidRPr="00D34D24">
        <w:rPr>
          <w:rFonts w:ascii="Times New Roman" w:hAnsi="Times New Roman" w:cs="Times New Roman"/>
          <w:iCs/>
          <w:color w:val="000000"/>
          <w:szCs w:val="24"/>
        </w:rPr>
        <w:t>Plant Science. 246:1-10.</w:t>
      </w:r>
    </w:p>
    <w:p w:rsidR="00D65C0C" w:rsidRPr="00D34D24" w:rsidRDefault="00A21806" w:rsidP="00D34D24">
      <w:pPr>
        <w:pStyle w:val="ListParagraph"/>
        <w:numPr>
          <w:ilvl w:val="0"/>
          <w:numId w:val="4"/>
        </w:numPr>
        <w:autoSpaceDE w:val="0"/>
        <w:autoSpaceDN w:val="0"/>
        <w:adjustRightInd w:val="0"/>
        <w:ind w:left="0"/>
        <w:jc w:val="both"/>
        <w:rPr>
          <w:rFonts w:ascii="Times New Roman" w:hAnsi="Times New Roman" w:cs="Times New Roman"/>
          <w:bCs/>
          <w:color w:val="000000"/>
          <w:szCs w:val="24"/>
        </w:rPr>
      </w:pPr>
      <w:r w:rsidRPr="00D34D24">
        <w:rPr>
          <w:rFonts w:ascii="Times New Roman" w:hAnsi="Times New Roman" w:cs="Times New Roman"/>
          <w:color w:val="000000"/>
          <w:szCs w:val="24"/>
        </w:rPr>
        <w:lastRenderedPageBreak/>
        <w:t>Riar, M.K., Sinclair, T.R., and Prasad, P.V.V. 2015. Persistence of limited-transpiration-rate trait in sorghum at high temperature. Environmental and Experimental Botany 115, 58-62.</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Rosnow, J.J., Evans, M.A., Kapralov, M.V., Cousins, A.B., Edwards, G.E., Roalson, E.H. </w:t>
      </w:r>
      <w:r w:rsidRPr="00D34D24">
        <w:rPr>
          <w:rFonts w:ascii="Times New Roman" w:hAnsi="Times New Roman" w:cs="Times New Roman"/>
          <w:color w:val="000000"/>
          <w:szCs w:val="24"/>
        </w:rPr>
        <w:t>2015</w:t>
      </w:r>
      <w:r w:rsidR="00C349F4"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Kranz and single-cell forms of C4 plants in subfamily Suaedoideae show kinetic C4 convergence for PEPC and Rubisco with divergent amino acid substitutions. J Exp Bot doi:10.1093/jxb/erv431 </w:t>
      </w:r>
    </w:p>
    <w:p w:rsidR="00B3606F" w:rsidRPr="00D34D24" w:rsidRDefault="00B3606F"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Ruffo, M.L., Gentry, L.F., Henninger, A.S., Seebauer, J.R., and Below, F.E. </w:t>
      </w:r>
      <w:r w:rsidRPr="00D34D24">
        <w:rPr>
          <w:rFonts w:ascii="Times New Roman" w:hAnsi="Times New Roman" w:cs="Times New Roman"/>
          <w:color w:val="000000"/>
          <w:szCs w:val="24"/>
        </w:rPr>
        <w:t xml:space="preserve">2015. Evaluating management factor contributions to reduce corn yield gaps. Agronomy Journal 107:495-505. </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Sharkey, T.D. </w:t>
      </w:r>
      <w:r w:rsidRPr="00D34D24">
        <w:rPr>
          <w:rFonts w:ascii="Times New Roman" w:hAnsi="Times New Roman" w:cs="Times New Roman"/>
          <w:color w:val="000000"/>
          <w:szCs w:val="24"/>
        </w:rPr>
        <w:t xml:space="preserve">2015. Understanding carbon partitioning and its role in determining plant growth Plant Cell Environ. </w:t>
      </w:r>
      <w:r w:rsidR="00E74923" w:rsidRPr="00D34D24">
        <w:rPr>
          <w:rFonts w:ascii="Times New Roman" w:hAnsi="Times New Roman" w:cs="Times New Roman"/>
          <w:bCs/>
          <w:color w:val="000000"/>
          <w:szCs w:val="24"/>
        </w:rPr>
        <w:t>38(10):1963-1964</w:t>
      </w:r>
      <w:r w:rsidRPr="00D34D24">
        <w:rPr>
          <w:rFonts w:ascii="Times New Roman" w:hAnsi="Times New Roman" w:cs="Times New Roman"/>
          <w:color w:val="000000"/>
          <w:szCs w:val="24"/>
        </w:rPr>
        <w:t xml:space="preserve">. </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bCs/>
          <w:color w:val="000000"/>
          <w:szCs w:val="24"/>
        </w:rPr>
      </w:pPr>
      <w:r w:rsidRPr="00D34D24">
        <w:rPr>
          <w:rFonts w:ascii="Times New Roman" w:hAnsi="Times New Roman" w:cs="Times New Roman"/>
          <w:bCs/>
          <w:color w:val="000000"/>
          <w:szCs w:val="24"/>
        </w:rPr>
        <w:t xml:space="preserve">Sosso, D. Luo, D., Li, Q-B., Sasse, J., Gendrot, G., Suzuki, M., Koch, K.E., McCarty, D.M. Chourey, P.S., Rogowsky, P.M., Ross-Ibarra, J., Yang, B., and Frommer, W.B. </w:t>
      </w:r>
      <w:r w:rsidRPr="00D34D24">
        <w:rPr>
          <w:rFonts w:ascii="Times New Roman" w:hAnsi="Times New Roman" w:cs="Times New Roman"/>
          <w:color w:val="000000"/>
          <w:szCs w:val="24"/>
        </w:rPr>
        <w:t>2015</w:t>
      </w:r>
      <w:r w:rsidR="00C349F4"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Seed filling in domesticated maize and rice depends on SWEET-mediated hexose transport. Nature-Genetics. On-line Advance Pub, Nov 2, 2015 </w:t>
      </w:r>
      <w:r w:rsidRPr="00D34D24">
        <w:rPr>
          <w:rFonts w:ascii="Times New Roman" w:hAnsi="Times New Roman" w:cs="Times New Roman"/>
          <w:bCs/>
          <w:color w:val="000000"/>
          <w:szCs w:val="24"/>
        </w:rPr>
        <w:t xml:space="preserve">DOI: 10.1038/ng.3422. </w:t>
      </w:r>
    </w:p>
    <w:p w:rsidR="00FD1253" w:rsidRPr="00D34D24" w:rsidRDefault="00FD1253" w:rsidP="00D34D24">
      <w:pPr>
        <w:pStyle w:val="ListParagraph"/>
        <w:numPr>
          <w:ilvl w:val="0"/>
          <w:numId w:val="4"/>
        </w:numPr>
        <w:ind w:left="0"/>
        <w:jc w:val="both"/>
        <w:rPr>
          <w:rFonts w:ascii="Times New Roman" w:hAnsi="Times New Roman" w:cs="Times New Roman"/>
          <w:szCs w:val="24"/>
        </w:rPr>
      </w:pPr>
      <w:r w:rsidRPr="00D34D24">
        <w:rPr>
          <w:rFonts w:ascii="Times New Roman" w:hAnsi="Times New Roman" w:cs="Times New Roman"/>
          <w:szCs w:val="24"/>
        </w:rPr>
        <w:t xml:space="preserve">Tietz, S., S. Puthiyaveetil, H.M. Enlow, R. Yarbrough, M. Wood, D.A. Semchonok, T. Lowry, Z. Li, P. Jahns, E.J. Boekema, S. Lenhert, K.K. Niyogi, H. </w:t>
      </w:r>
      <w:r w:rsidRPr="00D34D24">
        <w:rPr>
          <w:rFonts w:ascii="Times New Roman" w:hAnsi="Times New Roman" w:cs="Times New Roman"/>
          <w:bCs/>
          <w:szCs w:val="24"/>
        </w:rPr>
        <w:t xml:space="preserve">Kirchhoff. 2015. </w:t>
      </w:r>
      <w:r w:rsidRPr="00D34D24">
        <w:rPr>
          <w:rFonts w:ascii="Times New Roman" w:hAnsi="Times New Roman" w:cs="Times New Roman"/>
          <w:color w:val="000000" w:themeColor="text1"/>
          <w:szCs w:val="24"/>
        </w:rPr>
        <w:t>Functional Implications of Photosystem II Crystal Formation in Photosynthetic Membranes.</w:t>
      </w:r>
      <w:r w:rsidRPr="00D34D24">
        <w:rPr>
          <w:rFonts w:ascii="Times New Roman" w:hAnsi="Times New Roman" w:cs="Times New Roman"/>
          <w:szCs w:val="24"/>
        </w:rPr>
        <w:t xml:space="preserve"> </w:t>
      </w:r>
      <w:r w:rsidRPr="00D34D24">
        <w:rPr>
          <w:rFonts w:ascii="Times New Roman" w:hAnsi="Times New Roman" w:cs="Times New Roman"/>
          <w:i/>
          <w:iCs/>
          <w:color w:val="000000"/>
          <w:szCs w:val="24"/>
        </w:rPr>
        <w:t>The Journal of Biological Chemistry</w:t>
      </w:r>
      <w:r w:rsidRPr="00D34D24">
        <w:rPr>
          <w:rFonts w:ascii="Times New Roman" w:hAnsi="Times New Roman" w:cs="Times New Roman"/>
          <w:iCs/>
          <w:color w:val="000000"/>
          <w:szCs w:val="24"/>
        </w:rPr>
        <w:t xml:space="preserve"> </w:t>
      </w:r>
      <w:r w:rsidRPr="00D34D24">
        <w:rPr>
          <w:rFonts w:ascii="Times New Roman" w:hAnsi="Times New Roman" w:cs="Times New Roman"/>
          <w:szCs w:val="24"/>
        </w:rPr>
        <w:t>290, 14091-14106</w:t>
      </w:r>
    </w:p>
    <w:p w:rsidR="00B55EC5" w:rsidRPr="00D34D24" w:rsidRDefault="00B55EC5"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Tsai, CH, Zienkiewicz, K, Amstutz, CL, Brink, BG, Warakanont, J, Roston, R, Benning C. 2015. Dynamics of protein and polar lipid recruitment during lipid droplet assembly in </w:t>
      </w:r>
      <w:r w:rsidRPr="00D34D24">
        <w:rPr>
          <w:rFonts w:ascii="Times New Roman" w:hAnsi="Times New Roman" w:cs="Times New Roman"/>
          <w:i/>
          <w:iCs/>
          <w:color w:val="000000"/>
          <w:szCs w:val="24"/>
        </w:rPr>
        <w:t>Chlamydomonas reinhardtii</w:t>
      </w:r>
      <w:r w:rsidRPr="00D34D24">
        <w:rPr>
          <w:rFonts w:ascii="Times New Roman" w:hAnsi="Times New Roman" w:cs="Times New Roman"/>
          <w:color w:val="000000"/>
          <w:szCs w:val="24"/>
        </w:rPr>
        <w:t xml:space="preserve">. Plant J. 83:650-660 </w:t>
      </w:r>
    </w:p>
    <w:p w:rsidR="000E07B7" w:rsidRPr="00D34D24" w:rsidRDefault="000E07B7"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Vu, H.S., Roston, R., Shiva, S., Hur, M., Wurtele, E.S., Wang, X., Shah, J., and Welti, R. </w:t>
      </w:r>
      <w:r w:rsidRPr="00D34D24">
        <w:rPr>
          <w:rFonts w:ascii="Times New Roman" w:hAnsi="Times New Roman" w:cs="Times New Roman"/>
          <w:color w:val="000000"/>
          <w:szCs w:val="24"/>
        </w:rPr>
        <w:t xml:space="preserve">2015. Modifications of membrane lipids in response to wounding of Arabidopsis thaliana leaves. Plant Signal Behav </w:t>
      </w:r>
      <w:r w:rsidRPr="00D34D24">
        <w:rPr>
          <w:rFonts w:ascii="Times New Roman" w:hAnsi="Times New Roman" w:cs="Times New Roman"/>
          <w:bCs/>
          <w:color w:val="000000"/>
          <w:szCs w:val="24"/>
        </w:rPr>
        <w:t xml:space="preserve">10, </w:t>
      </w:r>
      <w:r w:rsidRPr="00D34D24">
        <w:rPr>
          <w:rFonts w:ascii="Times New Roman" w:hAnsi="Times New Roman" w:cs="Times New Roman"/>
          <w:color w:val="000000"/>
          <w:szCs w:val="24"/>
        </w:rPr>
        <w:t xml:space="preserve">e1056422. </w:t>
      </w:r>
    </w:p>
    <w:p w:rsidR="00FD1253" w:rsidRPr="00D34D24" w:rsidRDefault="00FD1253" w:rsidP="00D34D24">
      <w:pPr>
        <w:pStyle w:val="ListParagraph"/>
        <w:numPr>
          <w:ilvl w:val="0"/>
          <w:numId w:val="4"/>
        </w:numPr>
        <w:ind w:left="0"/>
        <w:jc w:val="both"/>
        <w:rPr>
          <w:rFonts w:ascii="Times New Roman" w:hAnsi="Times New Roman" w:cs="Times New Roman"/>
          <w:szCs w:val="24"/>
        </w:rPr>
      </w:pPr>
      <w:r w:rsidRPr="00D34D24">
        <w:rPr>
          <w:rFonts w:ascii="Times New Roman" w:hAnsi="Times New Roman" w:cs="Times New Roman"/>
          <w:szCs w:val="24"/>
        </w:rPr>
        <w:t xml:space="preserve">Wang M., Ellsworth P.Z., Zhou J., Cousins A.B. Sankaran S. 2015. Evaluation of </w:t>
      </w:r>
      <w:r w:rsidRPr="00D34D24">
        <w:rPr>
          <w:rFonts w:ascii="Times New Roman" w:hAnsi="Times New Roman" w:cs="Times New Roman"/>
          <w:szCs w:val="24"/>
        </w:rPr>
        <w:tab/>
        <w:t xml:space="preserve">water-use efficiency in foxtail millet (Setaria italica using visible-near infrared and </w:t>
      </w:r>
      <w:r w:rsidRPr="00D34D24">
        <w:rPr>
          <w:rFonts w:ascii="Times New Roman" w:hAnsi="Times New Roman" w:cs="Times New Roman"/>
          <w:szCs w:val="24"/>
        </w:rPr>
        <w:tab/>
        <w:t>thermal spectral sensing techniques. Talanta 152, 531–539</w:t>
      </w:r>
    </w:p>
    <w:p w:rsidR="000C19BC" w:rsidRPr="00D34D24" w:rsidRDefault="00AE1195" w:rsidP="00D34D24">
      <w:pPr>
        <w:pStyle w:val="ListParagraph"/>
        <w:numPr>
          <w:ilvl w:val="0"/>
          <w:numId w:val="4"/>
        </w:numPr>
        <w:autoSpaceDE w:val="0"/>
        <w:autoSpaceDN w:val="0"/>
        <w:adjustRightInd w:val="0"/>
        <w:ind w:left="0"/>
        <w:jc w:val="both"/>
        <w:rPr>
          <w:rFonts w:ascii="Times New Roman" w:hAnsi="Times New Roman" w:cs="Times New Roman"/>
          <w:szCs w:val="24"/>
        </w:rPr>
      </w:pPr>
      <w:r w:rsidRPr="00D34D24">
        <w:rPr>
          <w:rFonts w:ascii="Times New Roman" w:hAnsi="Times New Roman" w:cs="Times New Roman"/>
          <w:color w:val="000000"/>
          <w:szCs w:val="24"/>
        </w:rPr>
        <w:t xml:space="preserve">Warakanont J, Tsai CH, Michel EJ, Murphy GR 3rd, Hsueh PY, Roston RL, Sears BB, Benning C. 2015. Chloroplast lipid transfer processes in Chlamydomonas </w:t>
      </w:r>
      <w:r w:rsidR="000C19BC" w:rsidRPr="00D34D24">
        <w:rPr>
          <w:rFonts w:ascii="Times New Roman" w:hAnsi="Times New Roman" w:cs="Times New Roman"/>
          <w:szCs w:val="24"/>
        </w:rPr>
        <w:t xml:space="preserve">reinhardtii involving a TRIGALACTOSYLDIACYLGLYCEROL 2 (TGD2) orthologue. Plant J. doi: 10.1111/tpj.13060. (Epub ahead of print). </w:t>
      </w:r>
    </w:p>
    <w:p w:rsidR="000E07B7" w:rsidRPr="00D34D24" w:rsidRDefault="000E07B7"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Weise, S.E., Carr, D.J., Bourke, A.M., Hanson, D.T., and Sharkey, T.D. </w:t>
      </w:r>
      <w:r w:rsidRPr="00D34D24">
        <w:rPr>
          <w:rFonts w:ascii="Times New Roman" w:hAnsi="Times New Roman" w:cs="Times New Roman"/>
          <w:color w:val="000000"/>
          <w:szCs w:val="24"/>
        </w:rPr>
        <w:t xml:space="preserve">2015. The </w:t>
      </w:r>
      <w:r w:rsidRPr="00D34D24">
        <w:rPr>
          <w:rFonts w:ascii="Times New Roman" w:hAnsi="Times New Roman" w:cs="Times New Roman"/>
          <w:i/>
          <w:iCs/>
          <w:color w:val="000000"/>
          <w:szCs w:val="24"/>
        </w:rPr>
        <w:t xml:space="preserve">arc </w:t>
      </w:r>
      <w:r w:rsidRPr="00D34D24">
        <w:rPr>
          <w:rFonts w:ascii="Times New Roman" w:hAnsi="Times New Roman" w:cs="Times New Roman"/>
          <w:color w:val="000000"/>
          <w:szCs w:val="24"/>
        </w:rPr>
        <w:t xml:space="preserve">mutants of </w:t>
      </w:r>
      <w:r w:rsidRPr="00D34D24">
        <w:rPr>
          <w:rFonts w:ascii="Times New Roman" w:hAnsi="Times New Roman" w:cs="Times New Roman"/>
          <w:i/>
          <w:iCs/>
          <w:color w:val="000000"/>
          <w:szCs w:val="24"/>
        </w:rPr>
        <w:t xml:space="preserve">Arabidopsis </w:t>
      </w:r>
      <w:r w:rsidRPr="00D34D24">
        <w:rPr>
          <w:rFonts w:ascii="Times New Roman" w:hAnsi="Times New Roman" w:cs="Times New Roman"/>
          <w:color w:val="000000"/>
          <w:szCs w:val="24"/>
        </w:rPr>
        <w:t xml:space="preserve">with fewer large chloroplasts have a lower mesophyll conductance. Photosynth. Res. </w:t>
      </w:r>
      <w:r w:rsidRPr="00D34D24">
        <w:rPr>
          <w:rFonts w:ascii="Times New Roman" w:hAnsi="Times New Roman" w:cs="Times New Roman"/>
          <w:bCs/>
          <w:color w:val="000000"/>
          <w:szCs w:val="24"/>
        </w:rPr>
        <w:t xml:space="preserve">124, </w:t>
      </w:r>
      <w:r w:rsidRPr="00D34D24">
        <w:rPr>
          <w:rFonts w:ascii="Times New Roman" w:hAnsi="Times New Roman" w:cs="Times New Roman"/>
          <w:color w:val="000000"/>
          <w:szCs w:val="24"/>
        </w:rPr>
        <w:t xml:space="preserve">117-126. </w:t>
      </w:r>
    </w:p>
    <w:p w:rsidR="000E07B7" w:rsidRPr="00D34D24" w:rsidRDefault="000E07B7"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bCs/>
          <w:color w:val="000000"/>
          <w:szCs w:val="24"/>
        </w:rPr>
        <w:t xml:space="preserve">Weraduwage, S.M., Chen, J., Anozie, F.C., Morales, A., Weise, S.E., and Sharkey, T.D. </w:t>
      </w:r>
      <w:r w:rsidRPr="00D34D24">
        <w:rPr>
          <w:rFonts w:ascii="Times New Roman" w:hAnsi="Times New Roman" w:cs="Times New Roman"/>
          <w:color w:val="000000"/>
          <w:szCs w:val="24"/>
        </w:rPr>
        <w:t xml:space="preserve">2015. The relationship between leaf area growth and biomass accumulation in </w:t>
      </w:r>
      <w:r w:rsidRPr="00D34D24">
        <w:rPr>
          <w:rFonts w:ascii="Times New Roman" w:hAnsi="Times New Roman" w:cs="Times New Roman"/>
          <w:i/>
          <w:iCs/>
          <w:color w:val="000000"/>
          <w:szCs w:val="24"/>
        </w:rPr>
        <w:t>Arabidopsis thaliana</w:t>
      </w:r>
      <w:r w:rsidRPr="00D34D24">
        <w:rPr>
          <w:rFonts w:ascii="Times New Roman" w:hAnsi="Times New Roman" w:cs="Times New Roman"/>
          <w:color w:val="000000"/>
          <w:szCs w:val="24"/>
        </w:rPr>
        <w:t xml:space="preserve">. Frontiers in Plant Science </w:t>
      </w:r>
      <w:r w:rsidRPr="00D34D24">
        <w:rPr>
          <w:rFonts w:ascii="Times New Roman" w:hAnsi="Times New Roman" w:cs="Times New Roman"/>
          <w:bCs/>
          <w:color w:val="000000"/>
          <w:szCs w:val="24"/>
        </w:rPr>
        <w:t xml:space="preserve">6, </w:t>
      </w:r>
      <w:r w:rsidRPr="00D34D24">
        <w:rPr>
          <w:rFonts w:ascii="Times New Roman" w:hAnsi="Times New Roman" w:cs="Times New Roman"/>
          <w:color w:val="000000"/>
          <w:szCs w:val="24"/>
        </w:rPr>
        <w:t xml:space="preserve">167. </w:t>
      </w:r>
    </w:p>
    <w:p w:rsidR="00D65C0C" w:rsidRPr="00D34D24" w:rsidRDefault="00D65C0C"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Williams, S, Gillaspy, G and Perera, I</w:t>
      </w:r>
      <w:r w:rsidR="00C349F4"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2015</w:t>
      </w:r>
      <w:r w:rsidR="00C349F4"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Biosynthesis and possible functions of inositol pyrophosphates in plants. Front. Plant Sci., doi: 10.3389/fpls.2015.00067 </w:t>
      </w:r>
    </w:p>
    <w:p w:rsidR="00A52A61" w:rsidRPr="00D34D24" w:rsidRDefault="00A52A61"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Yang Y, Munz J, Cass C, Zienkiewicz A, Kong Q, Ma W, Sanjaya S, Sedbrook JC, Benning C. 2015. Ectopic expression of WRI1 affects fatty acid homeostasis in Brachypodium distachyon vegetative tissues. Plant Phys. pp.01236.2015 (Epub ahead of print). </w:t>
      </w:r>
    </w:p>
    <w:p w:rsidR="00AE1195" w:rsidRPr="00D34D24" w:rsidRDefault="00AE1195" w:rsidP="00D34D24">
      <w:pPr>
        <w:pStyle w:val="ListParagraph"/>
        <w:numPr>
          <w:ilvl w:val="0"/>
          <w:numId w:val="4"/>
        </w:numPr>
        <w:autoSpaceDE w:val="0"/>
        <w:autoSpaceDN w:val="0"/>
        <w:adjustRightInd w:val="0"/>
        <w:ind w:left="0"/>
        <w:jc w:val="both"/>
        <w:rPr>
          <w:rFonts w:ascii="Times New Roman" w:hAnsi="Times New Roman" w:cs="Times New Roman"/>
          <w:szCs w:val="24"/>
        </w:rPr>
      </w:pPr>
      <w:r w:rsidRPr="00D34D24">
        <w:rPr>
          <w:rFonts w:ascii="Times New Roman" w:hAnsi="Times New Roman" w:cs="Times New Roman"/>
          <w:bCs/>
          <w:szCs w:val="24"/>
        </w:rPr>
        <w:t xml:space="preserve">Yang, L., Carl, S., Lu, M., Mayer, J.A., Cushman, J.C., Tian, E., Lin, H. </w:t>
      </w:r>
      <w:r w:rsidRPr="00D34D24">
        <w:rPr>
          <w:rFonts w:ascii="Times New Roman" w:hAnsi="Times New Roman" w:cs="Times New Roman"/>
          <w:szCs w:val="24"/>
        </w:rPr>
        <w:t xml:space="preserve">2015 Biomass characterization of </w:t>
      </w:r>
      <w:r w:rsidRPr="00D34D24">
        <w:rPr>
          <w:rFonts w:ascii="Times New Roman" w:hAnsi="Times New Roman" w:cs="Times New Roman"/>
          <w:i/>
          <w:iCs/>
          <w:szCs w:val="24"/>
        </w:rPr>
        <w:t xml:space="preserve">Agave </w:t>
      </w:r>
      <w:r w:rsidRPr="00D34D24">
        <w:rPr>
          <w:rFonts w:ascii="Times New Roman" w:hAnsi="Times New Roman" w:cs="Times New Roman"/>
          <w:szCs w:val="24"/>
        </w:rPr>
        <w:t xml:space="preserve">and </w:t>
      </w:r>
      <w:r w:rsidRPr="00D34D24">
        <w:rPr>
          <w:rFonts w:ascii="Times New Roman" w:hAnsi="Times New Roman" w:cs="Times New Roman"/>
          <w:i/>
          <w:iCs/>
          <w:szCs w:val="24"/>
        </w:rPr>
        <w:t xml:space="preserve">Opuntia </w:t>
      </w:r>
      <w:r w:rsidRPr="00D34D24">
        <w:rPr>
          <w:rFonts w:ascii="Times New Roman" w:hAnsi="Times New Roman" w:cs="Times New Roman"/>
          <w:szCs w:val="24"/>
        </w:rPr>
        <w:t xml:space="preserve">as potential biofuel feedstocks. Biomass and Bioenergy. </w:t>
      </w:r>
      <w:r w:rsidRPr="00D34D24">
        <w:rPr>
          <w:rFonts w:ascii="Times New Roman" w:hAnsi="Times New Roman" w:cs="Times New Roman"/>
          <w:bCs/>
          <w:szCs w:val="24"/>
        </w:rPr>
        <w:t>76</w:t>
      </w:r>
      <w:r w:rsidRPr="00D34D24">
        <w:rPr>
          <w:rFonts w:ascii="Times New Roman" w:hAnsi="Times New Roman" w:cs="Times New Roman"/>
          <w:szCs w:val="24"/>
        </w:rPr>
        <w:t xml:space="preserve">, 43-53. DOI: 10.1016/j.biombioe.2015.03.004 </w:t>
      </w:r>
    </w:p>
    <w:p w:rsidR="00AE1195" w:rsidRPr="00D34D24" w:rsidRDefault="00AE1195" w:rsidP="00D34D24">
      <w:pPr>
        <w:pStyle w:val="ListParagraph"/>
        <w:numPr>
          <w:ilvl w:val="0"/>
          <w:numId w:val="4"/>
        </w:numPr>
        <w:autoSpaceDE w:val="0"/>
        <w:autoSpaceDN w:val="0"/>
        <w:adjustRightInd w:val="0"/>
        <w:ind w:left="0"/>
        <w:jc w:val="both"/>
        <w:rPr>
          <w:rFonts w:ascii="Times New Roman" w:hAnsi="Times New Roman" w:cs="Times New Roman"/>
          <w:szCs w:val="24"/>
        </w:rPr>
      </w:pPr>
      <w:r w:rsidRPr="00D34D24">
        <w:rPr>
          <w:rFonts w:ascii="Times New Roman" w:hAnsi="Times New Roman" w:cs="Times New Roman"/>
          <w:bCs/>
          <w:szCs w:val="24"/>
        </w:rPr>
        <w:lastRenderedPageBreak/>
        <w:t xml:space="preserve">Yang, X., Cushman, J.C., Borland, A.M., Edwards, E.J., Wullschleger, S.D., Tuskan, G.A., Owen, N.A., Griffiths, H., Smith, J.A.C., De Paoli, H.C., Weston, D.J., Cottingham, R., Hartwell, J., Davis, S.C., Silvera, K., Ming, R., Schlauch, K.A., Abraham, P., Stewart, J.R., Guo, H-B., Albion, R.A., Ha, J., Lim, S.D., Wone, B.W.M., Yim, W.C., Garcia, T., Mayer, J.A., Petereit, J., Nair, S.S., Casey, E., Hettich, R.L., Ceusters, J., Ranjan, P., Palla, K.J., Yin, H., Reyes-García, C., Andrade, J.L., Freschi, L., Beltran, J.D., Dever, L.V., Boxall, S.F., Waller, J., Davies, J., Bupphada, P., Kadu, N., Winter, K., Sage, R.F., Aguilar, C.N., Schmutz, J., Jenkins, J., Holtum, J.A.C. </w:t>
      </w:r>
      <w:r w:rsidRPr="00D34D24">
        <w:rPr>
          <w:rFonts w:ascii="Times New Roman" w:hAnsi="Times New Roman" w:cs="Times New Roman"/>
          <w:szCs w:val="24"/>
        </w:rPr>
        <w:t>2015</w:t>
      </w:r>
      <w:r w:rsidR="00C349F4" w:rsidRPr="00D34D24">
        <w:rPr>
          <w:rFonts w:ascii="Times New Roman" w:hAnsi="Times New Roman" w:cs="Times New Roman"/>
          <w:szCs w:val="24"/>
        </w:rPr>
        <w:t>.</w:t>
      </w:r>
      <w:r w:rsidRPr="00D34D24">
        <w:rPr>
          <w:rFonts w:ascii="Times New Roman" w:hAnsi="Times New Roman" w:cs="Times New Roman"/>
          <w:szCs w:val="24"/>
        </w:rPr>
        <w:t xml:space="preserve"> A roadmap for research on crassulacean acid metabolism to enhance sustainable food and bioenergy production in a hotter, drier world. New Phytologist. </w:t>
      </w:r>
      <w:r w:rsidRPr="00D34D24">
        <w:rPr>
          <w:rFonts w:ascii="Times New Roman" w:hAnsi="Times New Roman" w:cs="Times New Roman"/>
          <w:bCs/>
          <w:szCs w:val="24"/>
        </w:rPr>
        <w:t>207</w:t>
      </w:r>
      <w:r w:rsidRPr="00D34D24">
        <w:rPr>
          <w:rFonts w:ascii="Times New Roman" w:hAnsi="Times New Roman" w:cs="Times New Roman"/>
          <w:i/>
          <w:iCs/>
          <w:szCs w:val="24"/>
        </w:rPr>
        <w:t xml:space="preserve">, </w:t>
      </w:r>
      <w:r w:rsidRPr="00D34D24">
        <w:rPr>
          <w:rFonts w:ascii="Times New Roman" w:hAnsi="Times New Roman" w:cs="Times New Roman"/>
          <w:szCs w:val="24"/>
        </w:rPr>
        <w:t>491</w:t>
      </w:r>
      <w:r w:rsidRPr="00D34D24">
        <w:rPr>
          <w:rFonts w:ascii="Times New Roman" w:hAnsi="Times New Roman" w:cs="Times New Roman"/>
          <w:i/>
          <w:iCs/>
          <w:szCs w:val="24"/>
        </w:rPr>
        <w:t>–</w:t>
      </w:r>
      <w:r w:rsidRPr="00D34D24">
        <w:rPr>
          <w:rFonts w:ascii="Times New Roman" w:hAnsi="Times New Roman" w:cs="Times New Roman"/>
          <w:szCs w:val="24"/>
        </w:rPr>
        <w:t xml:space="preserve">504. </w:t>
      </w:r>
    </w:p>
    <w:p w:rsidR="00C23D4B" w:rsidRPr="00D34D24" w:rsidRDefault="00C23D4B" w:rsidP="00D34D24">
      <w:pPr>
        <w:pStyle w:val="ListParagraph"/>
        <w:numPr>
          <w:ilvl w:val="0"/>
          <w:numId w:val="4"/>
        </w:numPr>
        <w:autoSpaceDE w:val="0"/>
        <w:autoSpaceDN w:val="0"/>
        <w:adjustRightInd w:val="0"/>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Yen J, Tanniche, I, Fisher, </w:t>
      </w:r>
      <w:proofErr w:type="gramStart"/>
      <w:r w:rsidRPr="00D34D24">
        <w:rPr>
          <w:rFonts w:ascii="Times New Roman" w:hAnsi="Times New Roman" w:cs="Times New Roman"/>
          <w:color w:val="000000"/>
          <w:szCs w:val="24"/>
        </w:rPr>
        <w:t>A</w:t>
      </w:r>
      <w:proofErr w:type="gramEnd"/>
      <w:r w:rsidRPr="00D34D24">
        <w:rPr>
          <w:rFonts w:ascii="Times New Roman" w:hAnsi="Times New Roman" w:cs="Times New Roman"/>
          <w:color w:val="000000"/>
          <w:szCs w:val="24"/>
        </w:rPr>
        <w:t>, Gillaspy, G, Bevan, D, and Senger, R</w:t>
      </w:r>
      <w:r w:rsidR="00C349F4"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2015</w:t>
      </w:r>
      <w:r w:rsidR="00C349F4" w:rsidRPr="00D34D24">
        <w:rPr>
          <w:rFonts w:ascii="Times New Roman" w:hAnsi="Times New Roman" w:cs="Times New Roman"/>
          <w:color w:val="000000"/>
          <w:szCs w:val="24"/>
        </w:rPr>
        <w:t>.</w:t>
      </w:r>
      <w:r w:rsidRPr="00D34D24">
        <w:rPr>
          <w:rFonts w:ascii="Times New Roman" w:hAnsi="Times New Roman" w:cs="Times New Roman"/>
          <w:color w:val="000000"/>
          <w:szCs w:val="24"/>
        </w:rPr>
        <w:t xml:space="preserve"> Designing metabolic engineering strategies with genome-scale metabolic flux modeling. Advances in Genomics and Genetics, 5:93-105. </w:t>
      </w:r>
    </w:p>
    <w:p w:rsidR="00C23D4B" w:rsidRPr="00D34D24" w:rsidRDefault="00C23D4B" w:rsidP="00D34D24">
      <w:pPr>
        <w:pStyle w:val="ListParagraph"/>
        <w:numPr>
          <w:ilvl w:val="0"/>
          <w:numId w:val="4"/>
        </w:numPr>
        <w:ind w:left="0"/>
        <w:jc w:val="both"/>
        <w:rPr>
          <w:rFonts w:ascii="Times New Roman" w:hAnsi="Times New Roman" w:cs="Times New Roman"/>
          <w:color w:val="000000"/>
          <w:szCs w:val="24"/>
        </w:rPr>
      </w:pPr>
      <w:r w:rsidRPr="00D34D24">
        <w:rPr>
          <w:rFonts w:ascii="Times New Roman" w:hAnsi="Times New Roman" w:cs="Times New Roman"/>
          <w:color w:val="000000"/>
          <w:szCs w:val="24"/>
        </w:rPr>
        <w:t xml:space="preserve">Zhang, G., R. Aiken, T.J. Martin. 2015. Relationship between Carbon Isotope Discrimination and Grain Yield of Rainfed Winter Wheat in a Semi-arid Region. Euphytica 204:1 39-48 doi:10.1007/s10681-014-1335-6 </w:t>
      </w:r>
    </w:p>
    <w:p w:rsidR="00FD1253" w:rsidRDefault="00FD1253" w:rsidP="00FD1253">
      <w:pPr>
        <w:pStyle w:val="Default"/>
        <w:ind w:left="720" w:hanging="720"/>
        <w:jc w:val="both"/>
        <w:rPr>
          <w:rFonts w:ascii="Times New Roman" w:hAnsi="Times New Roman" w:cs="Times New Roman"/>
        </w:rPr>
      </w:pPr>
    </w:p>
    <w:p w:rsidR="00FD1253" w:rsidRPr="00843ECC" w:rsidRDefault="00FD1253" w:rsidP="00C30D3B">
      <w:pPr>
        <w:pStyle w:val="Default"/>
        <w:jc w:val="both"/>
        <w:rPr>
          <w:rFonts w:ascii="Times New Roman" w:hAnsi="Times New Roman" w:cs="Times New Roman"/>
        </w:rPr>
      </w:pPr>
      <w:r w:rsidRPr="00843ECC">
        <w:rPr>
          <w:rFonts w:ascii="Times New Roman" w:hAnsi="Times New Roman" w:cs="Times New Roman"/>
        </w:rPr>
        <w:t>Patent:</w:t>
      </w:r>
      <w:r w:rsidR="00C30D3B">
        <w:rPr>
          <w:rFonts w:ascii="Times New Roman" w:hAnsi="Times New Roman" w:cs="Times New Roman"/>
        </w:rPr>
        <w:t xml:space="preserve"> </w:t>
      </w:r>
      <w:r w:rsidRPr="00843ECC">
        <w:rPr>
          <w:rFonts w:ascii="Times New Roman" w:hAnsi="Times New Roman" w:cs="Times New Roman"/>
        </w:rPr>
        <w:t>Lim, S.D. and Cushman, J.C. 2015</w:t>
      </w:r>
      <w:r>
        <w:rPr>
          <w:rFonts w:ascii="Times New Roman" w:hAnsi="Times New Roman" w:cs="Times New Roman"/>
        </w:rPr>
        <w:t>.</w:t>
      </w:r>
      <w:r w:rsidRPr="00843ECC">
        <w:rPr>
          <w:rFonts w:ascii="Times New Roman" w:hAnsi="Times New Roman" w:cs="Times New Roman"/>
        </w:rPr>
        <w:t xml:space="preserve"> Methods of Engineered Tissue Succulence in Plants. Provisional US Patent #62255158, Filed Nov. 13, 2015.</w:t>
      </w:r>
    </w:p>
    <w:p w:rsidR="00C23D4B" w:rsidRPr="008E19B0" w:rsidRDefault="00C23D4B" w:rsidP="008E19B0">
      <w:pPr>
        <w:autoSpaceDE w:val="0"/>
        <w:autoSpaceDN w:val="0"/>
        <w:adjustRightInd w:val="0"/>
        <w:spacing w:after="0" w:line="240" w:lineRule="auto"/>
        <w:ind w:hanging="720"/>
        <w:jc w:val="both"/>
        <w:rPr>
          <w:rFonts w:ascii="Times New Roman" w:hAnsi="Times New Roman" w:cs="Times New Roman"/>
          <w:color w:val="000000"/>
          <w:sz w:val="24"/>
          <w:szCs w:val="24"/>
        </w:rPr>
      </w:pPr>
    </w:p>
    <w:p w:rsidR="00175D26" w:rsidRPr="008E19B0" w:rsidRDefault="00175D26" w:rsidP="008E19B0">
      <w:pPr>
        <w:spacing w:after="0" w:line="240" w:lineRule="auto"/>
        <w:ind w:hanging="720"/>
        <w:jc w:val="both"/>
        <w:rPr>
          <w:rFonts w:ascii="Times New Roman" w:hAnsi="Times New Roman" w:cs="Times New Roman"/>
          <w:sz w:val="24"/>
          <w:szCs w:val="24"/>
        </w:rPr>
      </w:pPr>
    </w:p>
    <w:p w:rsidR="00175D26" w:rsidRDefault="00175D26" w:rsidP="008E19B0">
      <w:pPr>
        <w:spacing w:after="0" w:line="240" w:lineRule="auto"/>
        <w:ind w:hanging="720"/>
        <w:jc w:val="both"/>
        <w:rPr>
          <w:rFonts w:ascii="Times New Roman" w:hAnsi="Times New Roman" w:cs="Times New Roman"/>
          <w:sz w:val="24"/>
          <w:szCs w:val="24"/>
        </w:rPr>
      </w:pPr>
      <w:r w:rsidRPr="008E19B0">
        <w:rPr>
          <w:rFonts w:ascii="Times New Roman" w:hAnsi="Times New Roman" w:cs="Times New Roman"/>
          <w:sz w:val="24"/>
          <w:szCs w:val="24"/>
        </w:rPr>
        <w:t>2016</w:t>
      </w:r>
    </w:p>
    <w:p w:rsidR="00796AF3" w:rsidRPr="00843ECC" w:rsidRDefault="00796AF3" w:rsidP="00C30D3B">
      <w:pPr>
        <w:pStyle w:val="Default"/>
        <w:numPr>
          <w:ilvl w:val="0"/>
          <w:numId w:val="4"/>
        </w:numPr>
        <w:ind w:left="360"/>
        <w:jc w:val="both"/>
        <w:rPr>
          <w:rFonts w:ascii="Times New Roman" w:hAnsi="Times New Roman" w:cs="Times New Roman"/>
          <w:i/>
        </w:rPr>
      </w:pPr>
      <w:r w:rsidRPr="00843ECC">
        <w:rPr>
          <w:rFonts w:ascii="Times New Roman" w:hAnsi="Times New Roman" w:cs="Times New Roman"/>
        </w:rPr>
        <w:t>Abraham, P.E., Yin, H., Borland, A.M., Weighill, D., Lim, S.D., De Paoli, H.C., Engle, N., Agh, R., Weston, D.J., Wullschleger, S.D., Tschaplinski, T., Jacobson, D., Cushman, J.C., Hettich, R.L., Tuskan, G.A., Yang, X. 2016</w:t>
      </w:r>
      <w:r w:rsidR="00C349F4">
        <w:rPr>
          <w:rFonts w:ascii="Times New Roman" w:hAnsi="Times New Roman" w:cs="Times New Roman"/>
        </w:rPr>
        <w:t>.</w:t>
      </w:r>
      <w:r w:rsidRPr="00843ECC">
        <w:rPr>
          <w:rFonts w:ascii="Times New Roman" w:hAnsi="Times New Roman" w:cs="Times New Roman"/>
        </w:rPr>
        <w:t xml:space="preserve"> </w:t>
      </w:r>
      <w:r w:rsidRPr="00843ECC">
        <w:rPr>
          <w:rFonts w:ascii="Times New Roman" w:hAnsi="Times New Roman" w:cs="Times New Roman"/>
          <w:bCs/>
        </w:rPr>
        <w:t xml:space="preserve">The temporal dynamics of differential transcriptional and translational behaviors and the metabolic processes that define crassulacean acid metabolism in </w:t>
      </w:r>
      <w:r w:rsidRPr="00843ECC">
        <w:rPr>
          <w:rFonts w:ascii="Times New Roman" w:hAnsi="Times New Roman" w:cs="Times New Roman"/>
          <w:bCs/>
          <w:i/>
          <w:iCs/>
        </w:rPr>
        <w:t>Agave</w:t>
      </w:r>
      <w:r w:rsidRPr="00843ECC">
        <w:rPr>
          <w:rFonts w:ascii="Times New Roman" w:hAnsi="Times New Roman" w:cs="Times New Roman"/>
          <w:bCs/>
          <w:iCs/>
        </w:rPr>
        <w:t xml:space="preserve">. Nature Plants. </w:t>
      </w:r>
      <w:r w:rsidRPr="00843ECC">
        <w:rPr>
          <w:rFonts w:ascii="Times New Roman" w:hAnsi="Times New Roman" w:cs="Times New Roman"/>
          <w:i/>
        </w:rPr>
        <w:t>In press.</w:t>
      </w:r>
    </w:p>
    <w:p w:rsidR="00796AF3" w:rsidRPr="00C30D3B" w:rsidRDefault="00796AF3" w:rsidP="00C30D3B">
      <w:pPr>
        <w:pStyle w:val="ListParagraph"/>
        <w:numPr>
          <w:ilvl w:val="0"/>
          <w:numId w:val="4"/>
        </w:numPr>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color w:val="000000"/>
          <w:szCs w:val="24"/>
          <w:shd w:val="clear" w:color="auto" w:fill="FFFFFF"/>
        </w:rPr>
        <w:t xml:space="preserve">Allen, D.K. 2016. Assessing Compartmentalized Flux in Lipid Metabolism with Isotopes. </w:t>
      </w:r>
      <w:r w:rsidRPr="00C30D3B">
        <w:rPr>
          <w:rFonts w:ascii="Times New Roman" w:hAnsi="Times New Roman" w:cs="Times New Roman"/>
          <w:i/>
          <w:color w:val="000000"/>
          <w:szCs w:val="24"/>
          <w:shd w:val="clear" w:color="auto" w:fill="FFFFFF"/>
        </w:rPr>
        <w:t>Biochimica Biophysica Acta – Molecular &amp; Cell Biology of Lipids</w:t>
      </w:r>
      <w:r w:rsidRPr="00C30D3B">
        <w:rPr>
          <w:rFonts w:ascii="Times New Roman" w:hAnsi="Times New Roman" w:cs="Times New Roman"/>
          <w:color w:val="000000"/>
          <w:szCs w:val="24"/>
          <w:shd w:val="clear" w:color="auto" w:fill="FFFFFF"/>
        </w:rPr>
        <w:t xml:space="preserve"> 1861:1226-1242.</w:t>
      </w:r>
    </w:p>
    <w:p w:rsidR="00796AF3" w:rsidRPr="00C30D3B" w:rsidRDefault="00796AF3" w:rsidP="00C30D3B">
      <w:pPr>
        <w:pStyle w:val="ListParagraph"/>
        <w:numPr>
          <w:ilvl w:val="0"/>
          <w:numId w:val="4"/>
        </w:numPr>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color w:val="000000"/>
          <w:szCs w:val="24"/>
          <w:shd w:val="clear" w:color="auto" w:fill="FFFFFF"/>
        </w:rPr>
        <w:t xml:space="preserve">Allen, D.K. 2016. Quantifying plant phenotypes with metabolic flux and isotopic labelling. </w:t>
      </w:r>
      <w:r w:rsidRPr="00C30D3B">
        <w:rPr>
          <w:rFonts w:ascii="Times New Roman" w:hAnsi="Times New Roman" w:cs="Times New Roman"/>
          <w:i/>
          <w:color w:val="000000"/>
          <w:szCs w:val="24"/>
          <w:shd w:val="clear" w:color="auto" w:fill="FFFFFF"/>
        </w:rPr>
        <w:t>Current Opinion in Biotechnology</w:t>
      </w:r>
      <w:r w:rsidRPr="00C30D3B">
        <w:rPr>
          <w:rFonts w:ascii="Times New Roman" w:hAnsi="Times New Roman" w:cs="Times New Roman"/>
          <w:color w:val="000000"/>
          <w:szCs w:val="24"/>
          <w:shd w:val="clear" w:color="auto" w:fill="FFFFFF"/>
        </w:rPr>
        <w:t xml:space="preserve"> 37:45-52.</w:t>
      </w:r>
    </w:p>
    <w:p w:rsidR="00796AF3" w:rsidRPr="00843ECC" w:rsidRDefault="00C95150" w:rsidP="00C30D3B">
      <w:pPr>
        <w:pStyle w:val="Default"/>
        <w:numPr>
          <w:ilvl w:val="0"/>
          <w:numId w:val="4"/>
        </w:numPr>
        <w:ind w:left="360"/>
        <w:jc w:val="both"/>
        <w:rPr>
          <w:rFonts w:ascii="Times New Roman" w:hAnsi="Times New Roman" w:cs="Times New Roman"/>
        </w:rPr>
      </w:pPr>
      <w:r w:rsidRPr="00843ECC">
        <w:rPr>
          <w:rFonts w:ascii="Times New Roman" w:hAnsi="Times New Roman" w:cs="Times New Roman"/>
          <w:noProof/>
        </w:rPr>
        <w:t>Bahuguna, R., Solis, C., Shi, W., Jagadish, S.V.K. 2016. Post-flowering night respiration and altered sink activity account for high night temperature-induced grain yield and quality loss in rice (</w:t>
      </w:r>
      <w:r w:rsidRPr="00843ECC">
        <w:rPr>
          <w:rFonts w:ascii="Times New Roman" w:hAnsi="Times New Roman" w:cs="Times New Roman"/>
          <w:i/>
          <w:noProof/>
        </w:rPr>
        <w:t>Oryza sativa</w:t>
      </w:r>
      <w:r w:rsidRPr="00843ECC">
        <w:rPr>
          <w:rFonts w:ascii="Times New Roman" w:hAnsi="Times New Roman" w:cs="Times New Roman"/>
          <w:noProof/>
        </w:rPr>
        <w:t xml:space="preserve"> L.). Physiol. Plant. doi:10.1111/ppl.12485</w:t>
      </w:r>
    </w:p>
    <w:p w:rsidR="009F4754" w:rsidRPr="00C30D3B" w:rsidRDefault="009F4754" w:rsidP="00C30D3B">
      <w:pPr>
        <w:pStyle w:val="ListParagraph"/>
        <w:widowControl w:val="0"/>
        <w:numPr>
          <w:ilvl w:val="0"/>
          <w:numId w:val="4"/>
        </w:numPr>
        <w:autoSpaceDE w:val="0"/>
        <w:autoSpaceDN w:val="0"/>
        <w:adjustRightInd w:val="0"/>
        <w:ind w:left="360"/>
        <w:jc w:val="both"/>
        <w:rPr>
          <w:rFonts w:ascii="Times New Roman" w:hAnsi="Times New Roman" w:cs="Times New Roman"/>
          <w:bCs/>
          <w:szCs w:val="24"/>
        </w:rPr>
      </w:pPr>
      <w:r w:rsidRPr="00C30D3B">
        <w:rPr>
          <w:rFonts w:ascii="Times New Roman" w:hAnsi="Times New Roman" w:cs="Times New Roman"/>
          <w:szCs w:val="24"/>
        </w:rPr>
        <w:t>Barnes, A.C., Benning C, and Roston RL. 2016</w:t>
      </w:r>
      <w:r w:rsidR="004D507D" w:rsidRPr="00C30D3B">
        <w:rPr>
          <w:rFonts w:ascii="Times New Roman" w:hAnsi="Times New Roman" w:cs="Times New Roman"/>
          <w:szCs w:val="24"/>
        </w:rPr>
        <w:t>.</w:t>
      </w:r>
      <w:r w:rsidRPr="00C30D3B">
        <w:rPr>
          <w:rFonts w:ascii="Times New Roman" w:hAnsi="Times New Roman" w:cs="Times New Roman"/>
          <w:szCs w:val="24"/>
        </w:rPr>
        <w:t xml:space="preserve"> Chloroplast membrane remodeling during freezing stress is accompanied by cytoplasmic acidification activating SENSITIVE TO FREEZING 2. Plant Phys. 171, 2140-2149.</w:t>
      </w:r>
      <w:r w:rsidRPr="00C30D3B">
        <w:rPr>
          <w:rFonts w:ascii="Times New Roman" w:hAnsi="Times New Roman" w:cs="Times New Roman"/>
          <w:szCs w:val="24"/>
        </w:rPr>
        <w:t xml:space="preserve"> </w:t>
      </w:r>
      <w:proofErr w:type="gramStart"/>
      <w:r w:rsidRPr="00C30D3B">
        <w:rPr>
          <w:rFonts w:ascii="Times New Roman" w:hAnsi="Times New Roman" w:cs="Times New Roman"/>
          <w:bCs/>
          <w:szCs w:val="24"/>
        </w:rPr>
        <w:t>doi</w:t>
      </w:r>
      <w:proofErr w:type="gramEnd"/>
      <w:r w:rsidRPr="00C30D3B">
        <w:rPr>
          <w:rFonts w:ascii="Times New Roman" w:hAnsi="Times New Roman" w:cs="Times New Roman"/>
          <w:bCs/>
          <w:szCs w:val="24"/>
        </w:rPr>
        <w:t>: 10.1104/pp.16.00286.</w:t>
      </w:r>
    </w:p>
    <w:p w:rsidR="00796AF3" w:rsidRPr="00C30D3B" w:rsidRDefault="00796AF3"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szCs w:val="24"/>
        </w:rPr>
        <w:t>Below, F.E., Beyrer, T.A., Mastrodomenico, A.T., and Seebauer, J.S. 2016. Efficient management of water and nutrient resources: Assessing the potential for drip irrigation and fertigation. Proceedings of the 2016 Fluid Fertilizer Forum. 15-16 February, Scottsdale, AZ.</w:t>
      </w:r>
    </w:p>
    <w:p w:rsidR="00C95150" w:rsidRPr="00C30D3B" w:rsidRDefault="00C95150" w:rsidP="00C30D3B">
      <w:pPr>
        <w:pStyle w:val="ListParagraph"/>
        <w:numPr>
          <w:ilvl w:val="0"/>
          <w:numId w:val="4"/>
        </w:numPr>
        <w:ind w:left="360"/>
        <w:jc w:val="both"/>
        <w:rPr>
          <w:rFonts w:ascii="Times New Roman" w:hAnsi="Times New Roman" w:cs="Times New Roman"/>
          <w:noProof/>
          <w:szCs w:val="24"/>
        </w:rPr>
      </w:pPr>
      <w:r w:rsidRPr="00C30D3B">
        <w:rPr>
          <w:rFonts w:ascii="Times New Roman" w:hAnsi="Times New Roman" w:cs="Times New Roman"/>
          <w:noProof/>
          <w:szCs w:val="24"/>
        </w:rPr>
        <w:t>Bheemanahalli, R., Sathishraj, R., Tack, J., Nalley, L.L., Muthurajan, R., Jagadish, K.S.V. 2016. Temperature thresholds for spikelet sterility and associated warming impacts for sub-tropical rice. Agric. For. Meteorol. 221, 122–130</w:t>
      </w:r>
    </w:p>
    <w:p w:rsidR="00C95150" w:rsidRPr="00C30D3B" w:rsidRDefault="00C95150"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szCs w:val="24"/>
        </w:rPr>
        <w:t>Bogamuwa, S. and Jang, J-C.</w:t>
      </w:r>
      <w:r w:rsidR="004D507D" w:rsidRPr="00C30D3B">
        <w:rPr>
          <w:rFonts w:ascii="Times New Roman" w:hAnsi="Times New Roman" w:cs="Times New Roman"/>
          <w:szCs w:val="24"/>
        </w:rPr>
        <w:t xml:space="preserve"> </w:t>
      </w:r>
      <w:r w:rsidRPr="00C30D3B">
        <w:rPr>
          <w:rFonts w:ascii="Times New Roman" w:hAnsi="Times New Roman" w:cs="Times New Roman"/>
          <w:szCs w:val="24"/>
        </w:rPr>
        <w:t xml:space="preserve">2016. Plant tandem CCCH zinc finger proteins interact with ABA, drought, and stress response regulators in processing-bodies and stress granules. </w:t>
      </w:r>
      <w:r w:rsidRPr="00C30D3B">
        <w:rPr>
          <w:rFonts w:ascii="Times New Roman" w:hAnsi="Times New Roman" w:cs="Times New Roman"/>
          <w:i/>
          <w:szCs w:val="24"/>
        </w:rPr>
        <w:t>PLoS ONE</w:t>
      </w:r>
      <w:r w:rsidRPr="00C30D3B">
        <w:rPr>
          <w:rFonts w:ascii="Times New Roman" w:hAnsi="Times New Roman" w:cs="Times New Roman"/>
          <w:szCs w:val="24"/>
        </w:rPr>
        <w:t xml:space="preserve"> 11(3): e0151574. Doi:10.1371/journal.pone.0151574.</w:t>
      </w:r>
    </w:p>
    <w:p w:rsidR="00796AF3" w:rsidRPr="00C30D3B" w:rsidRDefault="00796AF3" w:rsidP="00C30D3B">
      <w:pPr>
        <w:pStyle w:val="ListParagraph"/>
        <w:numPr>
          <w:ilvl w:val="0"/>
          <w:numId w:val="4"/>
        </w:numPr>
        <w:ind w:left="360"/>
        <w:jc w:val="both"/>
        <w:rPr>
          <w:rFonts w:ascii="Times New Roman" w:hAnsi="Times New Roman" w:cs="Times New Roman"/>
          <w:bCs/>
          <w:szCs w:val="24"/>
        </w:rPr>
      </w:pPr>
      <w:r w:rsidRPr="00C30D3B">
        <w:rPr>
          <w:rFonts w:ascii="Times New Roman" w:hAnsi="Times New Roman" w:cs="Times New Roman"/>
          <w:color w:val="000000"/>
          <w:szCs w:val="24"/>
        </w:rPr>
        <w:lastRenderedPageBreak/>
        <w:t>Borland, A.M., Guo, H-B., Yang, X., Cushman, J.C. 2016</w:t>
      </w:r>
      <w:r w:rsidR="004D507D" w:rsidRPr="00C30D3B">
        <w:rPr>
          <w:rFonts w:ascii="Times New Roman" w:hAnsi="Times New Roman" w:cs="Times New Roman"/>
          <w:color w:val="000000"/>
          <w:szCs w:val="24"/>
        </w:rPr>
        <w:t>.</w:t>
      </w:r>
      <w:r w:rsidRPr="00C30D3B">
        <w:rPr>
          <w:rFonts w:ascii="Times New Roman" w:hAnsi="Times New Roman" w:cs="Times New Roman"/>
          <w:color w:val="000000"/>
          <w:szCs w:val="24"/>
        </w:rPr>
        <w:t xml:space="preserve"> Orchestration of carbohydrate processing for crassulacean acid metabolism. Current Opinion in Plant Biology. </w:t>
      </w:r>
      <w:r w:rsidRPr="00C30D3B">
        <w:rPr>
          <w:rFonts w:ascii="Times New Roman" w:hAnsi="Times New Roman" w:cs="Times New Roman"/>
          <w:bCs/>
          <w:szCs w:val="24"/>
        </w:rPr>
        <w:t>31: 118–124.</w:t>
      </w:r>
    </w:p>
    <w:p w:rsidR="009F4754" w:rsidRPr="00C30D3B" w:rsidRDefault="009F4754" w:rsidP="00C30D3B">
      <w:pPr>
        <w:pStyle w:val="ListParagraph"/>
        <w:numPr>
          <w:ilvl w:val="0"/>
          <w:numId w:val="4"/>
        </w:numPr>
        <w:tabs>
          <w:tab w:val="left" w:pos="720"/>
        </w:tabs>
        <w:ind w:left="360"/>
        <w:jc w:val="both"/>
        <w:rPr>
          <w:rFonts w:ascii="Times New Roman" w:hAnsi="Times New Roman" w:cs="Times New Roman"/>
          <w:szCs w:val="24"/>
        </w:rPr>
      </w:pPr>
      <w:r w:rsidRPr="00C30D3B">
        <w:rPr>
          <w:rFonts w:ascii="Times New Roman" w:hAnsi="Times New Roman" w:cs="Times New Roman"/>
          <w:szCs w:val="24"/>
        </w:rPr>
        <w:t>Cakir, B., Shiraishi, S., Tuncel, A., Matsusaka, H., Satoh, R., Singh, S., Crofts, N., Hosaka, Y., Fujita, N., Hwang, S.-K., Satoh, H. and Okita, T.W.  2016.  Analysis of the Rice ADP-Glucose Transporter (OsBT1) Indicates the Presence of Regulatory Processes in the Amyloplast Stroma That Control ADP-Glucose Flux Into Starch. Plant Physiol. 170:1271-1283.</w:t>
      </w:r>
    </w:p>
    <w:p w:rsidR="003C71B8" w:rsidRPr="00C30D3B" w:rsidRDefault="003C71B8" w:rsidP="00C30D3B">
      <w:pPr>
        <w:pStyle w:val="ListParagraph"/>
        <w:numPr>
          <w:ilvl w:val="0"/>
          <w:numId w:val="4"/>
        </w:numPr>
        <w:ind w:left="360"/>
        <w:jc w:val="both"/>
        <w:rPr>
          <w:rFonts w:ascii="Times New Roman" w:hAnsi="Times New Roman" w:cs="Times New Roman"/>
          <w:color w:val="000000"/>
          <w:szCs w:val="24"/>
        </w:rPr>
      </w:pPr>
      <w:r w:rsidRPr="00C30D3B">
        <w:rPr>
          <w:rFonts w:ascii="Times New Roman" w:hAnsi="Times New Roman" w:cs="Times New Roman"/>
          <w:color w:val="000000"/>
          <w:szCs w:val="24"/>
        </w:rPr>
        <w:t>Chiang, C-P., Yim, W.C., Sun, Y-H., Ohnishi, M., Mimura, T., Cushman,</w:t>
      </w:r>
      <w:r w:rsidRPr="00C30D3B">
        <w:rPr>
          <w:rFonts w:ascii="Times New Roman" w:hAnsi="Times New Roman" w:cs="Times New Roman"/>
          <w:color w:val="000000"/>
          <w:szCs w:val="24"/>
          <w:vertAlign w:val="superscript"/>
        </w:rPr>
        <w:t xml:space="preserve"> </w:t>
      </w:r>
      <w:r w:rsidRPr="00C30D3B">
        <w:rPr>
          <w:rFonts w:ascii="Times New Roman" w:hAnsi="Times New Roman" w:cs="Times New Roman"/>
          <w:color w:val="000000"/>
          <w:szCs w:val="24"/>
        </w:rPr>
        <w:t>J.C., Yen,</w:t>
      </w:r>
      <w:r w:rsidRPr="00C30D3B">
        <w:rPr>
          <w:rFonts w:ascii="Times New Roman" w:hAnsi="Times New Roman" w:cs="Times New Roman"/>
          <w:color w:val="000000"/>
          <w:szCs w:val="24"/>
          <w:vertAlign w:val="superscript"/>
        </w:rPr>
        <w:t xml:space="preserve"> </w:t>
      </w:r>
      <w:r w:rsidRPr="00C30D3B">
        <w:rPr>
          <w:rFonts w:ascii="Times New Roman" w:hAnsi="Times New Roman" w:cs="Times New Roman"/>
          <w:color w:val="000000"/>
          <w:szCs w:val="24"/>
        </w:rPr>
        <w:t>H.E. 2016</w:t>
      </w:r>
      <w:r w:rsidR="00473F67" w:rsidRPr="00C30D3B">
        <w:rPr>
          <w:rFonts w:ascii="Times New Roman" w:hAnsi="Times New Roman" w:cs="Times New Roman"/>
          <w:color w:val="000000"/>
          <w:szCs w:val="24"/>
        </w:rPr>
        <w:t>.</w:t>
      </w:r>
      <w:r w:rsidRPr="00C30D3B">
        <w:rPr>
          <w:rFonts w:ascii="Times New Roman" w:hAnsi="Times New Roman" w:cs="Times New Roman"/>
          <w:color w:val="000000"/>
          <w:szCs w:val="24"/>
        </w:rPr>
        <w:t xml:space="preserve"> Identification of ice plant (</w:t>
      </w:r>
      <w:r w:rsidRPr="00C30D3B">
        <w:rPr>
          <w:rFonts w:ascii="Times New Roman" w:hAnsi="Times New Roman" w:cs="Times New Roman"/>
          <w:i/>
          <w:color w:val="000000"/>
          <w:szCs w:val="24"/>
        </w:rPr>
        <w:t xml:space="preserve">Mesembryanthemum crystallinum </w:t>
      </w:r>
      <w:r w:rsidRPr="00C30D3B">
        <w:rPr>
          <w:rFonts w:ascii="Times New Roman" w:hAnsi="Times New Roman" w:cs="Times New Roman"/>
          <w:color w:val="000000"/>
          <w:szCs w:val="24"/>
        </w:rPr>
        <w:t>L.) microRNAs using RNA-Seq and analysis of their potential functional roles in high salinity responses in seedlings. Frontiers in Plant Biology. 7: 1143. DOI: 10.3389/fpls.2016.01143.</w:t>
      </w:r>
    </w:p>
    <w:p w:rsidR="00D630DA" w:rsidRPr="00C30D3B" w:rsidRDefault="00D630DA" w:rsidP="00C30D3B">
      <w:pPr>
        <w:pStyle w:val="ListParagraph"/>
        <w:numPr>
          <w:ilvl w:val="0"/>
          <w:numId w:val="4"/>
        </w:numPr>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color w:val="000000"/>
          <w:szCs w:val="24"/>
          <w:shd w:val="clear" w:color="auto" w:fill="FFFFFF"/>
        </w:rPr>
        <w:t>Couso</w:t>
      </w:r>
      <w:r w:rsidR="00796AF3" w:rsidRPr="00C30D3B">
        <w:rPr>
          <w:rFonts w:ascii="Times New Roman" w:hAnsi="Times New Roman" w:cs="Times New Roman"/>
          <w:color w:val="000000"/>
          <w:szCs w:val="24"/>
          <w:shd w:val="clear" w:color="auto" w:fill="FFFFFF"/>
        </w:rPr>
        <w:t>, I.,</w:t>
      </w:r>
      <w:r w:rsidRPr="00C30D3B">
        <w:rPr>
          <w:rFonts w:ascii="Times New Roman" w:hAnsi="Times New Roman" w:cs="Times New Roman"/>
          <w:color w:val="000000"/>
          <w:szCs w:val="24"/>
          <w:shd w:val="clear" w:color="auto" w:fill="FFFFFF"/>
        </w:rPr>
        <w:t xml:space="preserve"> B Evans, J Li, Y Liu, F Ma, G Anderson, S Diamond, DK Allen, JG Umen</w:t>
      </w:r>
      <w:r w:rsidR="00473F67" w:rsidRPr="00C30D3B">
        <w:rPr>
          <w:rFonts w:ascii="Times New Roman" w:hAnsi="Times New Roman" w:cs="Times New Roman"/>
          <w:color w:val="000000"/>
          <w:szCs w:val="24"/>
          <w:shd w:val="clear" w:color="auto" w:fill="FFFFFF"/>
        </w:rPr>
        <w:t>.</w:t>
      </w:r>
      <w:r w:rsidRPr="00C30D3B">
        <w:rPr>
          <w:rFonts w:ascii="Times New Roman" w:hAnsi="Times New Roman" w:cs="Times New Roman"/>
          <w:color w:val="000000"/>
          <w:szCs w:val="24"/>
          <w:shd w:val="clear" w:color="auto" w:fill="FFFFFF"/>
        </w:rPr>
        <w:t xml:space="preserve"> 2016. Synergism between inositol polyphosphates and TOR kinase signaling in nutrient sensing, growth control and lipid metabolism in Chlamydomonas. </w:t>
      </w:r>
      <w:r w:rsidRPr="00C30D3B">
        <w:rPr>
          <w:rFonts w:ascii="Times New Roman" w:hAnsi="Times New Roman" w:cs="Times New Roman"/>
          <w:i/>
          <w:color w:val="000000"/>
          <w:szCs w:val="24"/>
          <w:shd w:val="clear" w:color="auto" w:fill="FFFFFF"/>
        </w:rPr>
        <w:t xml:space="preserve">Plant </w:t>
      </w:r>
      <w:proofErr w:type="gramStart"/>
      <w:r w:rsidRPr="00C30D3B">
        <w:rPr>
          <w:rFonts w:ascii="Times New Roman" w:hAnsi="Times New Roman" w:cs="Times New Roman"/>
          <w:i/>
          <w:color w:val="000000"/>
          <w:szCs w:val="24"/>
          <w:shd w:val="clear" w:color="auto" w:fill="FFFFFF"/>
        </w:rPr>
        <w:t>Cell.</w:t>
      </w:r>
      <w:r w:rsidR="005C7539" w:rsidRPr="00C30D3B">
        <w:rPr>
          <w:rFonts w:ascii="Times New Roman" w:hAnsi="Times New Roman" w:cs="Times New Roman"/>
          <w:color w:val="000000"/>
          <w:szCs w:val="24"/>
          <w:shd w:val="clear" w:color="auto" w:fill="FFFFFF"/>
        </w:rPr>
        <w:t>28(</w:t>
      </w:r>
      <w:proofErr w:type="gramEnd"/>
      <w:r w:rsidR="005C7539" w:rsidRPr="00C30D3B">
        <w:rPr>
          <w:rFonts w:ascii="Times New Roman" w:hAnsi="Times New Roman" w:cs="Times New Roman"/>
          <w:color w:val="000000"/>
          <w:szCs w:val="24"/>
          <w:shd w:val="clear" w:color="auto" w:fill="FFFFFF"/>
        </w:rPr>
        <w:t>9):2026-2042.</w:t>
      </w:r>
    </w:p>
    <w:p w:rsidR="000722A7" w:rsidRPr="00C30D3B" w:rsidRDefault="000722A7"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szCs w:val="24"/>
        </w:rPr>
        <w:t>de Giuseppe, P.O., dos Santos, M.L., de Sousa, S.M., Koch, K.E., Yunes, J.A., Aparicio, R., and Murakami, M.T. 2016</w:t>
      </w:r>
      <w:r w:rsidR="00473F67" w:rsidRPr="00C30D3B">
        <w:rPr>
          <w:rFonts w:ascii="Times New Roman" w:hAnsi="Times New Roman" w:cs="Times New Roman"/>
          <w:szCs w:val="24"/>
        </w:rPr>
        <w:t>.</w:t>
      </w:r>
      <w:r w:rsidRPr="00C30D3B">
        <w:rPr>
          <w:rFonts w:ascii="Times New Roman" w:hAnsi="Times New Roman" w:cs="Times New Roman"/>
          <w:szCs w:val="24"/>
        </w:rPr>
        <w:t xml:space="preserve"> A comparative structural analysis reveals distinctive features of co-factor binding and substrate specificity in plant aldo-keto reductases. </w:t>
      </w:r>
      <w:r w:rsidRPr="00C30D3B">
        <w:rPr>
          <w:rFonts w:ascii="Times New Roman" w:hAnsi="Times New Roman" w:cs="Times New Roman"/>
          <w:iCs/>
          <w:szCs w:val="24"/>
        </w:rPr>
        <w:t>Biochemical and biophysical research communications</w:t>
      </w:r>
      <w:r w:rsidRPr="00C30D3B">
        <w:rPr>
          <w:rFonts w:ascii="Times New Roman" w:hAnsi="Times New Roman" w:cs="Times New Roman"/>
          <w:szCs w:val="24"/>
        </w:rPr>
        <w:t xml:space="preserve"> </w:t>
      </w:r>
      <w:r w:rsidRPr="00C30D3B">
        <w:rPr>
          <w:rFonts w:ascii="Times New Roman" w:hAnsi="Times New Roman" w:cs="Times New Roman"/>
          <w:iCs/>
          <w:szCs w:val="24"/>
        </w:rPr>
        <w:t>474</w:t>
      </w:r>
      <w:r w:rsidRPr="00C30D3B">
        <w:rPr>
          <w:rFonts w:ascii="Times New Roman" w:hAnsi="Times New Roman" w:cs="Times New Roman"/>
          <w:szCs w:val="24"/>
        </w:rPr>
        <w:t>: 696-701.</w:t>
      </w:r>
    </w:p>
    <w:p w:rsidR="00BD7C1E" w:rsidRPr="00C30D3B" w:rsidRDefault="00BD7C1E"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szCs w:val="24"/>
        </w:rPr>
        <w:t>Djidonou, D., Simonne, A.H., Koch, K.E., Brecht, J.K., and Zhao, X. 2016</w:t>
      </w:r>
      <w:r w:rsidR="00473F67" w:rsidRPr="00C30D3B">
        <w:rPr>
          <w:rFonts w:ascii="Times New Roman" w:hAnsi="Times New Roman" w:cs="Times New Roman"/>
          <w:szCs w:val="24"/>
        </w:rPr>
        <w:t>.</w:t>
      </w:r>
      <w:r w:rsidRPr="00C30D3B">
        <w:rPr>
          <w:rFonts w:ascii="Times New Roman" w:hAnsi="Times New Roman" w:cs="Times New Roman"/>
          <w:szCs w:val="24"/>
        </w:rPr>
        <w:t xml:space="preserve"> Nutritional quality of field-grown tomato fruit as affected by grafting with interspecific hybrid rootstocks.  HortScience (accepted with revisions)</w:t>
      </w:r>
    </w:p>
    <w:p w:rsidR="00874832" w:rsidRPr="00C30D3B" w:rsidRDefault="00874832"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szCs w:val="24"/>
        </w:rPr>
        <w:t>Du Z.-Y., Benning C. 2016. Triacylglycerol accumulation in photosynthetic cells in plants and algae. In: Lipids in Plant and Algae Development. Eds. Nakamura, Y., Li- Beisson, Y. Springer. 179-205.</w:t>
      </w:r>
    </w:p>
    <w:p w:rsidR="00796AF3" w:rsidRPr="00C30D3B" w:rsidRDefault="00796AF3" w:rsidP="00C30D3B">
      <w:pPr>
        <w:pStyle w:val="ListParagraph"/>
        <w:numPr>
          <w:ilvl w:val="0"/>
          <w:numId w:val="4"/>
        </w:numPr>
        <w:ind w:left="360"/>
        <w:jc w:val="both"/>
        <w:rPr>
          <w:rFonts w:ascii="Times New Roman" w:hAnsi="Times New Roman" w:cs="Times New Roman"/>
          <w:noProof/>
          <w:szCs w:val="24"/>
        </w:rPr>
      </w:pPr>
      <w:r w:rsidRPr="00C30D3B">
        <w:rPr>
          <w:rFonts w:ascii="Times New Roman" w:hAnsi="Times New Roman" w:cs="Times New Roman"/>
          <w:noProof/>
          <w:szCs w:val="24"/>
        </w:rPr>
        <w:t>Ellsworth P.Z., Cousins A.B. 2016</w:t>
      </w:r>
      <w:r w:rsidR="00473F67" w:rsidRPr="00C30D3B">
        <w:rPr>
          <w:rFonts w:ascii="Times New Roman" w:hAnsi="Times New Roman" w:cs="Times New Roman"/>
          <w:noProof/>
          <w:szCs w:val="24"/>
        </w:rPr>
        <w:t>.</w:t>
      </w:r>
      <w:r w:rsidRPr="00C30D3B">
        <w:rPr>
          <w:rFonts w:ascii="Times New Roman" w:hAnsi="Times New Roman" w:cs="Times New Roman"/>
          <w:color w:val="000000"/>
          <w:szCs w:val="24"/>
        </w:rPr>
        <w:t xml:space="preserve"> </w:t>
      </w:r>
      <w:r w:rsidRPr="00C30D3B">
        <w:rPr>
          <w:rFonts w:ascii="Times New Roman" w:hAnsi="Times New Roman" w:cs="Times New Roman"/>
          <w:noProof/>
          <w:szCs w:val="24"/>
        </w:rPr>
        <w:t xml:space="preserve">Carbon isotopes and water use efficiency in </w:t>
      </w:r>
      <w:r w:rsidRPr="00C30D3B">
        <w:rPr>
          <w:rFonts w:ascii="Times New Roman" w:eastAsia="Batang" w:hAnsi="Times New Roman" w:cs="Times New Roman"/>
          <w:noProof/>
          <w:color w:val="000000"/>
          <w:szCs w:val="24"/>
        </w:rPr>
        <w:t>C</w:t>
      </w:r>
      <w:r w:rsidRPr="00C30D3B">
        <w:rPr>
          <w:rFonts w:ascii="Times New Roman" w:eastAsia="Batang" w:hAnsi="Times New Roman" w:cs="Times New Roman"/>
          <w:noProof/>
          <w:color w:val="000000"/>
          <w:szCs w:val="24"/>
          <w:vertAlign w:val="subscript"/>
        </w:rPr>
        <w:t>4</w:t>
      </w:r>
      <w:r w:rsidRPr="00C30D3B">
        <w:rPr>
          <w:rFonts w:ascii="Times New Roman" w:hAnsi="Times New Roman" w:cs="Times New Roman"/>
          <w:noProof/>
          <w:szCs w:val="24"/>
        </w:rPr>
        <w:t xml:space="preserve"> plants. Current Opinion in Plant Biology 31, 155–161</w:t>
      </w:r>
    </w:p>
    <w:p w:rsidR="007F4B7F" w:rsidRPr="00C30D3B" w:rsidRDefault="007F4B7F" w:rsidP="00C30D3B">
      <w:pPr>
        <w:pStyle w:val="ListParagraph"/>
        <w:numPr>
          <w:ilvl w:val="0"/>
          <w:numId w:val="4"/>
        </w:numPr>
        <w:ind w:left="360"/>
        <w:jc w:val="both"/>
        <w:rPr>
          <w:rFonts w:ascii="Times New Roman" w:hAnsi="Times New Roman" w:cs="Times New Roman"/>
          <w:color w:val="0431FF"/>
          <w:szCs w:val="24"/>
        </w:rPr>
      </w:pPr>
      <w:r w:rsidRPr="00C30D3B">
        <w:rPr>
          <w:rFonts w:ascii="Times New Roman" w:hAnsi="Times New Roman" w:cs="Times New Roman"/>
          <w:szCs w:val="24"/>
        </w:rPr>
        <w:t>Formighieri C, Melis A</w:t>
      </w:r>
      <w:r w:rsidR="00473F67" w:rsidRPr="00C30D3B">
        <w:rPr>
          <w:rFonts w:ascii="Times New Roman" w:hAnsi="Times New Roman" w:cs="Times New Roman"/>
          <w:szCs w:val="24"/>
        </w:rPr>
        <w:t>.</w:t>
      </w:r>
      <w:r w:rsidRPr="00C30D3B">
        <w:rPr>
          <w:rFonts w:ascii="Times New Roman" w:hAnsi="Times New Roman" w:cs="Times New Roman"/>
          <w:szCs w:val="24"/>
        </w:rPr>
        <w:t xml:space="preserve"> 2016</w:t>
      </w:r>
      <w:r w:rsidR="00473F67" w:rsidRPr="00C30D3B">
        <w:rPr>
          <w:rFonts w:ascii="Times New Roman" w:hAnsi="Times New Roman" w:cs="Times New Roman"/>
          <w:szCs w:val="24"/>
        </w:rPr>
        <w:t>.</w:t>
      </w:r>
      <w:r w:rsidRPr="00C30D3B">
        <w:rPr>
          <w:rFonts w:ascii="Times New Roman" w:hAnsi="Times New Roman" w:cs="Times New Roman"/>
          <w:szCs w:val="24"/>
        </w:rPr>
        <w:t xml:space="preserve"> Sustainable heterologous production of terpene hydrocarbons in cyanobacteria. Photosynth Res. </w:t>
      </w:r>
      <w:r w:rsidRPr="00C30D3B">
        <w:rPr>
          <w:rFonts w:ascii="Times New Roman" w:hAnsi="Times New Roman" w:cs="Times New Roman"/>
          <w:color w:val="0431FF"/>
          <w:szCs w:val="24"/>
        </w:rPr>
        <w:t>DOI 10.1007/s11120-016-0233-2</w:t>
      </w:r>
    </w:p>
    <w:p w:rsidR="009F4754" w:rsidRPr="00C30D3B" w:rsidRDefault="009F4754" w:rsidP="00C30D3B">
      <w:pPr>
        <w:pStyle w:val="ListParagraph"/>
        <w:numPr>
          <w:ilvl w:val="0"/>
          <w:numId w:val="4"/>
        </w:numPr>
        <w:ind w:left="360"/>
        <w:jc w:val="both"/>
        <w:rPr>
          <w:rFonts w:ascii="Times New Roman" w:hAnsi="Times New Roman" w:cs="Times New Roman"/>
          <w:noProof/>
          <w:szCs w:val="24"/>
        </w:rPr>
      </w:pPr>
      <w:r w:rsidRPr="00C30D3B">
        <w:rPr>
          <w:rFonts w:ascii="Times New Roman" w:eastAsia="BatangChe" w:hAnsi="Times New Roman" w:cs="Times New Roman"/>
          <w:szCs w:val="24"/>
        </w:rPr>
        <w:t xml:space="preserve">Fukuda, M., Kawagoe, Y., Murakami, T., Washida, H., Sugino, A., Nagamine, A., Okita, T.W., Ogawa, M. and Kumamaru, T.  </w:t>
      </w:r>
      <w:r w:rsidRPr="00C30D3B">
        <w:rPr>
          <w:rFonts w:ascii="Times New Roman" w:hAnsi="Times New Roman" w:cs="Times New Roman"/>
          <w:szCs w:val="24"/>
        </w:rPr>
        <w:t xml:space="preserve">2016.  The Dual Roles of the Golgi Transport 1 (GOT1B): RNA Localization to the Cortical Endoplasmic Reticulum and the Export of Proglutelin and α--Globulin from the Cortical-ER to </w:t>
      </w:r>
      <w:proofErr w:type="gramStart"/>
      <w:r w:rsidRPr="00C30D3B">
        <w:rPr>
          <w:rFonts w:ascii="Times New Roman" w:hAnsi="Times New Roman" w:cs="Times New Roman"/>
          <w:szCs w:val="24"/>
        </w:rPr>
        <w:t>the  Golgi</w:t>
      </w:r>
      <w:proofErr w:type="gramEnd"/>
      <w:r w:rsidRPr="00C30D3B">
        <w:rPr>
          <w:rFonts w:ascii="Times New Roman" w:hAnsi="Times New Roman" w:cs="Times New Roman"/>
          <w:szCs w:val="24"/>
        </w:rPr>
        <w:t>. Plant Cell Physiol. In press.</w:t>
      </w:r>
    </w:p>
    <w:p w:rsidR="00796AF3" w:rsidRPr="00C30D3B" w:rsidRDefault="00796AF3" w:rsidP="00C30D3B">
      <w:pPr>
        <w:pStyle w:val="ListParagraph"/>
        <w:widowControl w:val="0"/>
        <w:numPr>
          <w:ilvl w:val="0"/>
          <w:numId w:val="4"/>
        </w:numPr>
        <w:autoSpaceDE w:val="0"/>
        <w:autoSpaceDN w:val="0"/>
        <w:adjustRightInd w:val="0"/>
        <w:ind w:left="360"/>
        <w:jc w:val="both"/>
        <w:rPr>
          <w:rFonts w:ascii="Times New Roman" w:hAnsi="Times New Roman" w:cs="Times New Roman"/>
          <w:bCs/>
          <w:szCs w:val="24"/>
        </w:rPr>
      </w:pPr>
      <w:r w:rsidRPr="00C30D3B">
        <w:rPr>
          <w:rFonts w:ascii="Times New Roman" w:hAnsi="Times New Roman" w:cs="Times New Roman"/>
          <w:bCs/>
          <w:szCs w:val="24"/>
        </w:rPr>
        <w:t>Handee</w:t>
      </w:r>
      <w:proofErr w:type="gramStart"/>
      <w:r w:rsidRPr="00C30D3B">
        <w:rPr>
          <w:rFonts w:ascii="Times New Roman" w:hAnsi="Times New Roman" w:cs="Times New Roman"/>
          <w:bCs/>
          <w:szCs w:val="24"/>
        </w:rPr>
        <w:t>,W</w:t>
      </w:r>
      <w:proofErr w:type="gramEnd"/>
      <w:r w:rsidRPr="00C30D3B">
        <w:rPr>
          <w:rFonts w:ascii="Times New Roman" w:hAnsi="Times New Roman" w:cs="Times New Roman"/>
          <w:bCs/>
          <w:szCs w:val="24"/>
        </w:rPr>
        <w:t xml:space="preserve">., Li, X., Hall, K.W., Deng, X., Li, P., Benning, C., Williams, B.L., Kuo, M.H. 2016. </w:t>
      </w:r>
      <w:hyperlink r:id="rId7" w:history="1">
        <w:r w:rsidRPr="00C30D3B">
          <w:rPr>
            <w:rStyle w:val="Hyperlink"/>
            <w:rFonts w:ascii="Times New Roman" w:hAnsi="Times New Roman" w:cs="Times New Roman"/>
            <w:bCs/>
            <w:szCs w:val="24"/>
          </w:rPr>
          <w:t>An Energy-Independent Pro-longevity Function of Triacylglycerol in Yeast</w:t>
        </w:r>
      </w:hyperlink>
      <w:r w:rsidRPr="00C30D3B">
        <w:rPr>
          <w:rFonts w:ascii="Times New Roman" w:hAnsi="Times New Roman" w:cs="Times New Roman"/>
          <w:bCs/>
          <w:szCs w:val="24"/>
        </w:rPr>
        <w:t xml:space="preserve">. PLoS Genet. 12:e1005878. </w:t>
      </w:r>
      <w:proofErr w:type="gramStart"/>
      <w:r w:rsidRPr="00C30D3B">
        <w:rPr>
          <w:rFonts w:ascii="Times New Roman" w:hAnsi="Times New Roman" w:cs="Times New Roman"/>
          <w:bCs/>
          <w:szCs w:val="24"/>
        </w:rPr>
        <w:t>doi</w:t>
      </w:r>
      <w:proofErr w:type="gramEnd"/>
      <w:r w:rsidRPr="00C30D3B">
        <w:rPr>
          <w:rFonts w:ascii="Times New Roman" w:hAnsi="Times New Roman" w:cs="Times New Roman"/>
          <w:bCs/>
          <w:szCs w:val="24"/>
        </w:rPr>
        <w:t>: 10.1371/journal.pgen.1005878.</w:t>
      </w:r>
    </w:p>
    <w:p w:rsidR="00D630DA" w:rsidRPr="00C30D3B" w:rsidRDefault="00D630DA" w:rsidP="00C30D3B">
      <w:pPr>
        <w:pStyle w:val="ListParagraph"/>
        <w:numPr>
          <w:ilvl w:val="0"/>
          <w:numId w:val="4"/>
        </w:numPr>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color w:val="000000"/>
          <w:szCs w:val="24"/>
          <w:shd w:val="clear" w:color="auto" w:fill="FFFFFF"/>
        </w:rPr>
        <w:t xml:space="preserve">Hodges, </w:t>
      </w:r>
      <w:r w:rsidR="00796AF3" w:rsidRPr="00C30D3B">
        <w:rPr>
          <w:rFonts w:ascii="Times New Roman" w:hAnsi="Times New Roman" w:cs="Times New Roman"/>
          <w:color w:val="000000"/>
          <w:szCs w:val="24"/>
          <w:shd w:val="clear" w:color="auto" w:fill="FFFFFF"/>
        </w:rPr>
        <w:t>M.</w:t>
      </w:r>
      <w:proofErr w:type="gramStart"/>
      <w:r w:rsidR="00796AF3" w:rsidRPr="00C30D3B">
        <w:rPr>
          <w:rFonts w:ascii="Times New Roman" w:hAnsi="Times New Roman" w:cs="Times New Roman"/>
          <w:color w:val="000000"/>
          <w:szCs w:val="24"/>
          <w:shd w:val="clear" w:color="auto" w:fill="FFFFFF"/>
        </w:rPr>
        <w:t>,</w:t>
      </w:r>
      <w:r w:rsidRPr="00C30D3B">
        <w:rPr>
          <w:rFonts w:ascii="Times New Roman" w:hAnsi="Times New Roman" w:cs="Times New Roman"/>
          <w:color w:val="000000"/>
          <w:szCs w:val="24"/>
          <w:shd w:val="clear" w:color="auto" w:fill="FFFFFF"/>
        </w:rPr>
        <w:t>Y</w:t>
      </w:r>
      <w:proofErr w:type="gramEnd"/>
      <w:r w:rsidRPr="00C30D3B">
        <w:rPr>
          <w:rFonts w:ascii="Times New Roman" w:hAnsi="Times New Roman" w:cs="Times New Roman"/>
          <w:color w:val="000000"/>
          <w:szCs w:val="24"/>
          <w:shd w:val="clear" w:color="auto" w:fill="FFFFFF"/>
        </w:rPr>
        <w:t xml:space="preserve"> Dellero, O Keech, M Betti, AS Raghavendra, R Sage, X Zhu, DK Allen, APM Weber</w:t>
      </w:r>
      <w:r w:rsidR="00473F67" w:rsidRPr="00C30D3B">
        <w:rPr>
          <w:rFonts w:ascii="Times New Roman" w:hAnsi="Times New Roman" w:cs="Times New Roman"/>
          <w:color w:val="000000"/>
          <w:szCs w:val="24"/>
          <w:shd w:val="clear" w:color="auto" w:fill="FFFFFF"/>
        </w:rPr>
        <w:t>.</w:t>
      </w:r>
      <w:r w:rsidRPr="00C30D3B">
        <w:rPr>
          <w:rFonts w:ascii="Times New Roman" w:hAnsi="Times New Roman" w:cs="Times New Roman"/>
          <w:color w:val="000000"/>
          <w:szCs w:val="24"/>
          <w:shd w:val="clear" w:color="auto" w:fill="FFFFFF"/>
        </w:rPr>
        <w:t xml:space="preserve"> 2016. Perspectives for a better understanding of the metabolic integration of photorespiration within a complex plant primary metabolism network. </w:t>
      </w:r>
      <w:r w:rsidRPr="00C30D3B">
        <w:rPr>
          <w:rFonts w:ascii="Times New Roman" w:hAnsi="Times New Roman" w:cs="Times New Roman"/>
          <w:i/>
          <w:color w:val="000000"/>
          <w:szCs w:val="24"/>
          <w:shd w:val="clear" w:color="auto" w:fill="FFFFFF"/>
        </w:rPr>
        <w:t>Journal of Experimental Botany 67:3015-3026</w:t>
      </w:r>
      <w:r w:rsidRPr="00C30D3B">
        <w:rPr>
          <w:rFonts w:ascii="Times New Roman" w:hAnsi="Times New Roman" w:cs="Times New Roman"/>
          <w:color w:val="000000"/>
          <w:szCs w:val="24"/>
          <w:shd w:val="clear" w:color="auto" w:fill="FFFFFF"/>
        </w:rPr>
        <w:t>.</w:t>
      </w:r>
    </w:p>
    <w:p w:rsidR="00796AF3" w:rsidRPr="00C30D3B" w:rsidRDefault="00796AF3" w:rsidP="00C30D3B">
      <w:pPr>
        <w:pStyle w:val="ListParagraph"/>
        <w:widowControl w:val="0"/>
        <w:numPr>
          <w:ilvl w:val="0"/>
          <w:numId w:val="4"/>
        </w:numPr>
        <w:autoSpaceDE w:val="0"/>
        <w:autoSpaceDN w:val="0"/>
        <w:adjustRightInd w:val="0"/>
        <w:ind w:left="360"/>
        <w:jc w:val="both"/>
        <w:rPr>
          <w:rFonts w:ascii="Times New Roman" w:hAnsi="Times New Roman" w:cs="Times New Roman"/>
          <w:bCs/>
          <w:szCs w:val="24"/>
        </w:rPr>
      </w:pPr>
      <w:r w:rsidRPr="00C30D3B">
        <w:rPr>
          <w:rFonts w:ascii="Times New Roman" w:hAnsi="Times New Roman" w:cs="Times New Roman"/>
          <w:bCs/>
          <w:szCs w:val="24"/>
        </w:rPr>
        <w:t>Horn, P.J., Benning, C. 2016. The plant lipidome in human and environmental health. Science 353: 1228-32. doi: 10.1126/science.aaf6206</w:t>
      </w:r>
    </w:p>
    <w:p w:rsidR="00796AF3" w:rsidRPr="00843ECC" w:rsidRDefault="00066A8A" w:rsidP="00C30D3B">
      <w:pPr>
        <w:pStyle w:val="Default"/>
        <w:numPr>
          <w:ilvl w:val="0"/>
          <w:numId w:val="4"/>
        </w:numPr>
        <w:ind w:left="360"/>
        <w:jc w:val="both"/>
        <w:rPr>
          <w:rFonts w:ascii="Times New Roman" w:hAnsi="Times New Roman" w:cs="Times New Roman"/>
          <w:shd w:val="clear" w:color="auto" w:fill="FFFFFF"/>
        </w:rPr>
      </w:pPr>
      <w:r w:rsidRPr="00843ECC">
        <w:rPr>
          <w:rFonts w:ascii="Times New Roman" w:hAnsi="Times New Roman" w:cs="Times New Roman"/>
          <w:shd w:val="clear" w:color="auto" w:fill="FFFFFF"/>
        </w:rPr>
        <w:t>Huber, S.C., Li, K., Nelson, R., Ulanov, A., DeMuro, C.M., and Baxter, I. 2016. Canopy position has a profound effect on soybean seed composition. PeerJ 4:e2452; DOI10.7717/peerj.2452</w:t>
      </w:r>
    </w:p>
    <w:p w:rsidR="009F4754" w:rsidRPr="00C30D3B" w:rsidRDefault="009F4754" w:rsidP="00C30D3B">
      <w:pPr>
        <w:pStyle w:val="ListParagraph"/>
        <w:numPr>
          <w:ilvl w:val="0"/>
          <w:numId w:val="4"/>
        </w:numPr>
        <w:tabs>
          <w:tab w:val="left" w:pos="720"/>
        </w:tabs>
        <w:ind w:left="360"/>
        <w:jc w:val="both"/>
        <w:rPr>
          <w:rFonts w:ascii="Times New Roman" w:hAnsi="Times New Roman" w:cs="Times New Roman"/>
          <w:szCs w:val="24"/>
        </w:rPr>
      </w:pPr>
      <w:r w:rsidRPr="00C30D3B">
        <w:rPr>
          <w:rFonts w:ascii="Times New Roman" w:hAnsi="Times New Roman" w:cs="Times New Roman"/>
          <w:szCs w:val="24"/>
        </w:rPr>
        <w:lastRenderedPageBreak/>
        <w:t xml:space="preserve">Hwang, S.-K., Singh, S., Cakir, B., Satoh, H. and Okita, T.W. 2016.  The Plastidial Starch Phosphorylase </w:t>
      </w:r>
      <w:proofErr w:type="gramStart"/>
      <w:r w:rsidRPr="00C30D3B">
        <w:rPr>
          <w:rFonts w:ascii="Times New Roman" w:hAnsi="Times New Roman" w:cs="Times New Roman"/>
          <w:szCs w:val="24"/>
        </w:rPr>
        <w:t>From</w:t>
      </w:r>
      <w:proofErr w:type="gramEnd"/>
      <w:r w:rsidRPr="00C30D3B">
        <w:rPr>
          <w:rFonts w:ascii="Times New Roman" w:hAnsi="Times New Roman" w:cs="Times New Roman"/>
          <w:szCs w:val="24"/>
        </w:rPr>
        <w:t xml:space="preserve"> Rice Endosperm:  Catalytic Properties at Low Temperature.  Planta 243:999-1009.</w:t>
      </w:r>
    </w:p>
    <w:p w:rsidR="009F4754" w:rsidRPr="00C30D3B" w:rsidRDefault="009F4754" w:rsidP="00C30D3B">
      <w:pPr>
        <w:pStyle w:val="ListParagraph"/>
        <w:numPr>
          <w:ilvl w:val="0"/>
          <w:numId w:val="4"/>
        </w:numPr>
        <w:tabs>
          <w:tab w:val="left" w:pos="720"/>
        </w:tabs>
        <w:ind w:left="360"/>
        <w:jc w:val="both"/>
        <w:rPr>
          <w:rFonts w:ascii="Times New Roman" w:hAnsi="Times New Roman" w:cs="Times New Roman"/>
          <w:szCs w:val="24"/>
        </w:rPr>
      </w:pPr>
      <w:r w:rsidRPr="00C30D3B">
        <w:rPr>
          <w:rFonts w:ascii="Times New Roman" w:hAnsi="Times New Roman" w:cs="Times New Roman"/>
          <w:szCs w:val="24"/>
        </w:rPr>
        <w:t xml:space="preserve">Hwang, S.-K., Koper, K., Satoh, H. and Okita, T.W. 2016.  Rice Endosperm Starch Phosphorylase (Pho1) Assembles with Disproportionating Enzyme (Dpe1) to Form a Protein Complex That Enhances Synthesis of Malto-Oligosaccharides.  J. Biol. Chem. </w:t>
      </w:r>
      <w:r w:rsidR="003D79F6" w:rsidRPr="00C30D3B">
        <w:rPr>
          <w:rFonts w:ascii="Times New Roman" w:hAnsi="Times New Roman" w:cs="Times New Roman"/>
          <w:szCs w:val="24"/>
        </w:rPr>
        <w:t>291:19994-20007</w:t>
      </w:r>
      <w:r w:rsidRPr="00C30D3B">
        <w:rPr>
          <w:rFonts w:ascii="Times New Roman" w:hAnsi="Times New Roman" w:cs="Times New Roman"/>
          <w:szCs w:val="24"/>
        </w:rPr>
        <w:t>.</w:t>
      </w:r>
    </w:p>
    <w:p w:rsidR="00C95150" w:rsidRPr="00C30D3B" w:rsidRDefault="00C95150" w:rsidP="00C30D3B">
      <w:pPr>
        <w:pStyle w:val="ListParagraph"/>
        <w:numPr>
          <w:ilvl w:val="0"/>
          <w:numId w:val="4"/>
        </w:numPr>
        <w:ind w:left="360"/>
        <w:jc w:val="both"/>
        <w:rPr>
          <w:rFonts w:ascii="Times New Roman" w:hAnsi="Times New Roman" w:cs="Times New Roman"/>
          <w:noProof/>
          <w:szCs w:val="24"/>
        </w:rPr>
      </w:pPr>
      <w:r w:rsidRPr="00C30D3B">
        <w:rPr>
          <w:rFonts w:ascii="Times New Roman" w:hAnsi="Times New Roman" w:cs="Times New Roman"/>
          <w:noProof/>
          <w:szCs w:val="24"/>
        </w:rPr>
        <w:t>Jagadish, S.V.K, Bahuguna, R.N., Djanaguiraman, M., Gamuyao, R., Prasad, P.V.V., Craufurd, P.Q. 2016. Implications of high temperature and elevated CO</w:t>
      </w:r>
      <w:r w:rsidRPr="00C30D3B">
        <w:rPr>
          <w:rFonts w:ascii="Times New Roman" w:hAnsi="Times New Roman" w:cs="Times New Roman"/>
          <w:noProof/>
          <w:szCs w:val="24"/>
          <w:vertAlign w:val="subscript"/>
        </w:rPr>
        <w:t>2</w:t>
      </w:r>
      <w:r w:rsidRPr="00C30D3B">
        <w:rPr>
          <w:rFonts w:ascii="Times New Roman" w:hAnsi="Times New Roman" w:cs="Times New Roman"/>
          <w:noProof/>
          <w:szCs w:val="24"/>
        </w:rPr>
        <w:t xml:space="preserve"> on flowering time in plants. Front. Plant Sci. doi: 10.3389/fpls.2016.00913.</w:t>
      </w:r>
    </w:p>
    <w:p w:rsidR="00C95150" w:rsidRPr="00C30D3B" w:rsidRDefault="00C95150" w:rsidP="00C30D3B">
      <w:pPr>
        <w:pStyle w:val="ListParagraph"/>
        <w:numPr>
          <w:ilvl w:val="0"/>
          <w:numId w:val="4"/>
        </w:numPr>
        <w:ind w:left="360"/>
        <w:jc w:val="both"/>
        <w:rPr>
          <w:rFonts w:ascii="Times New Roman" w:hAnsi="Times New Roman" w:cs="Times New Roman"/>
          <w:bCs/>
          <w:szCs w:val="24"/>
        </w:rPr>
      </w:pPr>
      <w:r w:rsidRPr="00C30D3B">
        <w:rPr>
          <w:rFonts w:ascii="Times New Roman" w:hAnsi="Times New Roman" w:cs="Times New Roman"/>
          <w:szCs w:val="24"/>
        </w:rPr>
        <w:t xml:space="preserve">Jang, J-C. 2016. Arginine-rich motif-tandem CCCH zinc finger proteins in plant stress responses and post-transcriptional regulation of gene expression. </w:t>
      </w:r>
      <w:r w:rsidRPr="00C30D3B">
        <w:rPr>
          <w:rFonts w:ascii="Times New Roman" w:hAnsi="Times New Roman" w:cs="Times New Roman"/>
          <w:i/>
          <w:szCs w:val="24"/>
        </w:rPr>
        <w:t>Plant Science</w:t>
      </w:r>
      <w:r w:rsidRPr="00C30D3B">
        <w:rPr>
          <w:rFonts w:ascii="Times New Roman" w:hAnsi="Times New Roman" w:cs="Times New Roman"/>
          <w:szCs w:val="24"/>
        </w:rPr>
        <w:t xml:space="preserve"> 252:118-124. </w:t>
      </w:r>
    </w:p>
    <w:p w:rsidR="00796AF3" w:rsidRPr="00C30D3B" w:rsidRDefault="00796AF3" w:rsidP="00C30D3B">
      <w:pPr>
        <w:pStyle w:val="ListParagraph"/>
        <w:numPr>
          <w:ilvl w:val="0"/>
          <w:numId w:val="4"/>
        </w:numPr>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bCs/>
          <w:szCs w:val="24"/>
        </w:rPr>
        <w:t>Kelly, A.A., Kalisch, B., Hölzl, G., Schulze, S., Thiele, J., Melzer, M., Roston, R.L., Benning, C., Dörmann, P. 2016. Proc. Natl. Acad. Sci U S A pii: 201609184. (Epub ahead of print).</w:t>
      </w:r>
    </w:p>
    <w:p w:rsidR="00066A8A" w:rsidRPr="00C30D3B" w:rsidRDefault="00066A8A" w:rsidP="00C30D3B">
      <w:pPr>
        <w:pStyle w:val="ListParagraph"/>
        <w:widowControl w:val="0"/>
        <w:numPr>
          <w:ilvl w:val="0"/>
          <w:numId w:val="4"/>
        </w:numPr>
        <w:autoSpaceDE w:val="0"/>
        <w:autoSpaceDN w:val="0"/>
        <w:adjustRightInd w:val="0"/>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color w:val="000000"/>
          <w:szCs w:val="24"/>
          <w:shd w:val="clear" w:color="auto" w:fill="FFFFFF"/>
        </w:rPr>
        <w:t>Kim, S.Y., Bender, K.W., Walker, B., Zielinski, R.E., Spalding, M.H., Ort, D.R., and Huber, S.C. 2016. The plastid casein kinase 2 phosphorylates Rubisco activase at the Thr-78 site but is not essential for regulation of Rubisco activation state. Front Plant Sci., 7:  404. doi: 10.3389/fpls.2016.00404</w:t>
      </w:r>
    </w:p>
    <w:p w:rsidR="009F4754" w:rsidRPr="00C30D3B" w:rsidRDefault="009F4754" w:rsidP="00C30D3B">
      <w:pPr>
        <w:pStyle w:val="ListParagraph"/>
        <w:numPr>
          <w:ilvl w:val="0"/>
          <w:numId w:val="4"/>
        </w:numPr>
        <w:tabs>
          <w:tab w:val="left" w:pos="720"/>
        </w:tabs>
        <w:adjustRightInd w:val="0"/>
        <w:ind w:left="360"/>
        <w:jc w:val="both"/>
        <w:rPr>
          <w:rFonts w:ascii="Times New Roman" w:eastAsia="BatangChe" w:hAnsi="Times New Roman" w:cs="Times New Roman"/>
          <w:szCs w:val="24"/>
        </w:rPr>
      </w:pPr>
      <w:r w:rsidRPr="00C30D3B">
        <w:rPr>
          <w:rFonts w:ascii="Times New Roman" w:eastAsia="BatangChe" w:hAnsi="Times New Roman" w:cs="Times New Roman"/>
          <w:szCs w:val="24"/>
        </w:rPr>
        <w:t>Lee, S.-K.,</w:t>
      </w:r>
      <w:r w:rsidRPr="00C30D3B">
        <w:rPr>
          <w:rFonts w:ascii="Times New Roman" w:eastAsia="BatangChe" w:hAnsi="Times New Roman" w:cs="Times New Roman"/>
          <w:szCs w:val="24"/>
          <w:vertAlign w:val="superscript"/>
        </w:rPr>
        <w:t xml:space="preserve"> </w:t>
      </w:r>
      <w:r w:rsidRPr="00C30D3B">
        <w:rPr>
          <w:rFonts w:ascii="Times New Roman" w:eastAsia="BatangChe" w:hAnsi="Times New Roman" w:cs="Times New Roman"/>
          <w:szCs w:val="24"/>
        </w:rPr>
        <w:t xml:space="preserve">Eom, J.-S., </w:t>
      </w:r>
      <w:r w:rsidRPr="00C30D3B">
        <w:rPr>
          <w:rFonts w:ascii="Times New Roman" w:hAnsi="Times New Roman" w:cs="Times New Roman"/>
          <w:szCs w:val="24"/>
        </w:rPr>
        <w:t xml:space="preserve">Hwang, S.-K., </w:t>
      </w:r>
      <w:r w:rsidRPr="00C30D3B">
        <w:rPr>
          <w:rFonts w:ascii="Times New Roman" w:eastAsia="BatangChe" w:hAnsi="Times New Roman" w:cs="Times New Roman"/>
          <w:szCs w:val="24"/>
        </w:rPr>
        <w:t xml:space="preserve">Shin, D.-J., </w:t>
      </w:r>
      <w:proofErr w:type="gramStart"/>
      <w:r w:rsidRPr="00C30D3B">
        <w:rPr>
          <w:rFonts w:ascii="Times New Roman" w:eastAsia="BatangChe" w:hAnsi="Times New Roman" w:cs="Times New Roman"/>
          <w:szCs w:val="24"/>
        </w:rPr>
        <w:t>An</w:t>
      </w:r>
      <w:proofErr w:type="gramEnd"/>
      <w:r w:rsidRPr="00C30D3B">
        <w:rPr>
          <w:rFonts w:ascii="Times New Roman" w:eastAsia="BatangChe" w:hAnsi="Times New Roman" w:cs="Times New Roman"/>
          <w:szCs w:val="24"/>
        </w:rPr>
        <w:t xml:space="preserve">, G., </w:t>
      </w:r>
      <w:r w:rsidRPr="00C30D3B">
        <w:rPr>
          <w:rFonts w:ascii="Times New Roman" w:hAnsi="Times New Roman" w:cs="Times New Roman"/>
          <w:szCs w:val="24"/>
        </w:rPr>
        <w:t xml:space="preserve">Okita, T.W. </w:t>
      </w:r>
      <w:r w:rsidRPr="00C30D3B">
        <w:rPr>
          <w:rFonts w:ascii="Times New Roman" w:eastAsia="BatangChe" w:hAnsi="Times New Roman" w:cs="Times New Roman"/>
          <w:szCs w:val="24"/>
        </w:rPr>
        <w:t xml:space="preserve">and Jeon, J.-S.  </w:t>
      </w:r>
      <w:r w:rsidRPr="00C30D3B">
        <w:rPr>
          <w:rFonts w:ascii="Times New Roman" w:hAnsi="Times New Roman" w:cs="Times New Roman"/>
          <w:szCs w:val="24"/>
        </w:rPr>
        <w:t xml:space="preserve">2016.  </w:t>
      </w:r>
      <w:r w:rsidRPr="00C30D3B">
        <w:rPr>
          <w:rFonts w:ascii="Times New Roman" w:eastAsia="BatangChe" w:hAnsi="Times New Roman" w:cs="Times New Roman"/>
          <w:szCs w:val="24"/>
        </w:rPr>
        <w:t>Plastidic Phosphoglucomutase and ADP-Glucose Pyrophosphorylase Mutants Impair Starch Synthesis in Rice Pollens and Cause Male Sterility.   J. Exp. Bot. In press.</w:t>
      </w:r>
    </w:p>
    <w:p w:rsidR="00BD7C1E" w:rsidRPr="00C30D3B" w:rsidRDefault="00BD7C1E"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szCs w:val="24"/>
        </w:rPr>
        <w:t>Liu, P., McCarty, D.R., and Koch, K.E. 2016</w:t>
      </w:r>
      <w:r w:rsidR="00473F67" w:rsidRPr="00C30D3B">
        <w:rPr>
          <w:rFonts w:ascii="Times New Roman" w:hAnsi="Times New Roman" w:cs="Times New Roman"/>
          <w:szCs w:val="24"/>
        </w:rPr>
        <w:t>.</w:t>
      </w:r>
      <w:r w:rsidRPr="00C30D3B">
        <w:rPr>
          <w:rFonts w:ascii="Times New Roman" w:hAnsi="Times New Roman" w:cs="Times New Roman"/>
          <w:szCs w:val="24"/>
        </w:rPr>
        <w:t xml:space="preserve"> Transposon mutagenesis and analysis of mutants in UniformMu maize (</w:t>
      </w:r>
      <w:r w:rsidRPr="00C30D3B">
        <w:rPr>
          <w:rFonts w:ascii="Times New Roman" w:hAnsi="Times New Roman" w:cs="Times New Roman"/>
          <w:i/>
          <w:iCs/>
          <w:szCs w:val="24"/>
        </w:rPr>
        <w:t>Zea mays</w:t>
      </w:r>
      <w:r w:rsidRPr="00C30D3B">
        <w:rPr>
          <w:rFonts w:ascii="Times New Roman" w:hAnsi="Times New Roman" w:cs="Times New Roman"/>
          <w:szCs w:val="24"/>
        </w:rPr>
        <w:t xml:space="preserve">). </w:t>
      </w:r>
      <w:r w:rsidRPr="00C30D3B">
        <w:rPr>
          <w:rFonts w:ascii="Times New Roman" w:hAnsi="Times New Roman" w:cs="Times New Roman"/>
          <w:iCs/>
          <w:szCs w:val="24"/>
        </w:rPr>
        <w:t>Curr. Protoc. Plant Biol.</w:t>
      </w:r>
      <w:r w:rsidRPr="00C30D3B">
        <w:rPr>
          <w:rFonts w:ascii="Times New Roman" w:hAnsi="Times New Roman" w:cs="Times New Roman"/>
          <w:i/>
          <w:iCs/>
          <w:szCs w:val="24"/>
        </w:rPr>
        <w:t xml:space="preserve"> </w:t>
      </w:r>
      <w:r w:rsidRPr="00C30D3B">
        <w:rPr>
          <w:rFonts w:ascii="Times New Roman" w:hAnsi="Times New Roman" w:cs="Times New Roman"/>
          <w:szCs w:val="24"/>
        </w:rPr>
        <w:t>1:451-465. doi: 10.1002/cppb.20029</w:t>
      </w:r>
    </w:p>
    <w:p w:rsidR="00796AF3" w:rsidRPr="00C30D3B" w:rsidRDefault="00796AF3" w:rsidP="00C30D3B">
      <w:pPr>
        <w:pStyle w:val="ListParagraph"/>
        <w:widowControl w:val="0"/>
        <w:numPr>
          <w:ilvl w:val="0"/>
          <w:numId w:val="4"/>
        </w:numPr>
        <w:autoSpaceDE w:val="0"/>
        <w:autoSpaceDN w:val="0"/>
        <w:adjustRightInd w:val="0"/>
        <w:ind w:left="360"/>
        <w:jc w:val="both"/>
        <w:rPr>
          <w:rFonts w:ascii="Times New Roman" w:hAnsi="Times New Roman" w:cs="Times New Roman"/>
          <w:bCs/>
          <w:szCs w:val="24"/>
        </w:rPr>
      </w:pPr>
      <w:r w:rsidRPr="00C30D3B">
        <w:rPr>
          <w:rFonts w:ascii="Times New Roman" w:hAnsi="Times New Roman" w:cs="Times New Roman"/>
          <w:bCs/>
          <w:szCs w:val="24"/>
        </w:rPr>
        <w:t>Ma, W., Kong, Q., Mantyla, J.J., Yang, Y., Ohlrogge, J.B., Benning, C. 2016. 14-3-3 protein mediates plant seed oil biosynthesis through interaction with AtWRI1. Plant J. doi: 10.1111/tpj.13244. (Epub ahead of print).</w:t>
      </w:r>
    </w:p>
    <w:p w:rsidR="00066A8A" w:rsidRPr="00C30D3B" w:rsidRDefault="00066A8A" w:rsidP="00C30D3B">
      <w:pPr>
        <w:pStyle w:val="ListParagraph"/>
        <w:numPr>
          <w:ilvl w:val="0"/>
          <w:numId w:val="4"/>
        </w:numPr>
        <w:ind w:left="360"/>
        <w:jc w:val="both"/>
        <w:rPr>
          <w:rFonts w:ascii="Times New Roman" w:hAnsi="Times New Roman" w:cs="Times New Roman"/>
          <w:color w:val="000000"/>
          <w:szCs w:val="24"/>
        </w:rPr>
      </w:pPr>
      <w:r w:rsidRPr="00C30D3B">
        <w:rPr>
          <w:rFonts w:ascii="Times New Roman" w:hAnsi="Times New Roman" w:cs="Times New Roman"/>
          <w:szCs w:val="24"/>
        </w:rPr>
        <w:t xml:space="preserve">Oiestad A.J., Martin J.M., Giroux M.J. </w:t>
      </w:r>
      <w:r w:rsidR="00964973" w:rsidRPr="00C30D3B">
        <w:rPr>
          <w:rFonts w:ascii="Times New Roman" w:hAnsi="Times New Roman" w:cs="Times New Roman"/>
          <w:szCs w:val="24"/>
        </w:rPr>
        <w:t>2016.</w:t>
      </w:r>
      <w:r w:rsidRPr="00C30D3B">
        <w:rPr>
          <w:rFonts w:ascii="Times New Roman" w:hAnsi="Times New Roman" w:cs="Times New Roman"/>
          <w:szCs w:val="24"/>
        </w:rPr>
        <w:t xml:space="preserve"> Overexpression of ADP-glucose pyrophosphorylase in both leaf and seed tissue synergistically increase biomass and seed number in rice (</w:t>
      </w:r>
      <w:r w:rsidRPr="00C30D3B">
        <w:rPr>
          <w:rFonts w:ascii="Times New Roman" w:hAnsi="Times New Roman" w:cs="Times New Roman"/>
          <w:i/>
          <w:szCs w:val="24"/>
        </w:rPr>
        <w:t xml:space="preserve">Oryza sativa </w:t>
      </w:r>
      <w:r w:rsidRPr="00C30D3B">
        <w:rPr>
          <w:rFonts w:ascii="Times New Roman" w:hAnsi="Times New Roman" w:cs="Times New Roman"/>
          <w:szCs w:val="24"/>
        </w:rPr>
        <w:t>L. ssp. japonica).</w:t>
      </w:r>
      <w:r w:rsidR="00473F67" w:rsidRPr="00C30D3B">
        <w:rPr>
          <w:rFonts w:ascii="Times New Roman" w:hAnsi="Times New Roman" w:cs="Times New Roman"/>
          <w:szCs w:val="24"/>
        </w:rPr>
        <w:t xml:space="preserve"> Functional Plant Biology 43(12)</w:t>
      </w:r>
      <w:r w:rsidRPr="00C30D3B">
        <w:rPr>
          <w:rFonts w:ascii="Times New Roman" w:hAnsi="Times New Roman" w:cs="Times New Roman"/>
          <w:szCs w:val="24"/>
        </w:rPr>
        <w:t xml:space="preserve"> </w:t>
      </w:r>
      <w:hyperlink r:id="rId8" w:history="1">
        <w:r w:rsidRPr="00C30D3B">
          <w:rPr>
            <w:rStyle w:val="Hyperlink"/>
            <w:rFonts w:ascii="Times New Roman" w:hAnsi="Times New Roman" w:cs="Times New Roman"/>
            <w:szCs w:val="24"/>
          </w:rPr>
          <w:t>http://dx.doi.org/10.1071/FP16218</w:t>
        </w:r>
      </w:hyperlink>
    </w:p>
    <w:p w:rsidR="00C95150" w:rsidRPr="00C30D3B" w:rsidRDefault="00C95150" w:rsidP="00C30D3B">
      <w:pPr>
        <w:pStyle w:val="ListParagraph"/>
        <w:numPr>
          <w:ilvl w:val="0"/>
          <w:numId w:val="4"/>
        </w:numPr>
        <w:ind w:left="360"/>
        <w:jc w:val="both"/>
        <w:rPr>
          <w:rFonts w:ascii="Times New Roman" w:hAnsi="Times New Roman" w:cs="Times New Roman"/>
          <w:color w:val="000000"/>
          <w:szCs w:val="24"/>
        </w:rPr>
      </w:pPr>
      <w:r w:rsidRPr="00C30D3B">
        <w:rPr>
          <w:rFonts w:ascii="Times New Roman" w:hAnsi="Times New Roman" w:cs="Times New Roman"/>
          <w:noProof/>
          <w:szCs w:val="24"/>
        </w:rPr>
        <w:t>Prasad, P.V.V., Bhemanahalli, R., Jagadish, S.V.K. 201</w:t>
      </w:r>
      <w:r w:rsidR="00672617" w:rsidRPr="00C30D3B">
        <w:rPr>
          <w:rFonts w:ascii="Times New Roman" w:hAnsi="Times New Roman" w:cs="Times New Roman"/>
          <w:noProof/>
          <w:szCs w:val="24"/>
        </w:rPr>
        <w:t>7</w:t>
      </w:r>
      <w:r w:rsidRPr="00C30D3B">
        <w:rPr>
          <w:rFonts w:ascii="Times New Roman" w:hAnsi="Times New Roman" w:cs="Times New Roman"/>
          <w:noProof/>
          <w:szCs w:val="24"/>
        </w:rPr>
        <w:t>. Field crops and the fear of heat stress - opportunities, challenges and future directions. Field Crops Res</w:t>
      </w:r>
      <w:r w:rsidR="00672617" w:rsidRPr="00C30D3B">
        <w:rPr>
          <w:rFonts w:ascii="Times New Roman" w:hAnsi="Times New Roman" w:cs="Times New Roman"/>
          <w:noProof/>
          <w:szCs w:val="24"/>
        </w:rPr>
        <w:t>.</w:t>
      </w:r>
      <w:r w:rsidRPr="00C30D3B">
        <w:rPr>
          <w:rFonts w:ascii="Times New Roman" w:hAnsi="Times New Roman" w:cs="Times New Roman"/>
          <w:noProof/>
          <w:szCs w:val="24"/>
        </w:rPr>
        <w:t xml:space="preserve"> </w:t>
      </w:r>
      <w:r w:rsidR="00672617" w:rsidRPr="00C30D3B">
        <w:rPr>
          <w:rFonts w:ascii="Times New Roman" w:hAnsi="Times New Roman" w:cs="Times New Roman"/>
          <w:noProof/>
          <w:szCs w:val="24"/>
        </w:rPr>
        <w:t>200:114-121.</w:t>
      </w:r>
    </w:p>
    <w:p w:rsidR="007E73D0" w:rsidRPr="00C30D3B" w:rsidRDefault="007E73D0" w:rsidP="00C30D3B">
      <w:pPr>
        <w:pStyle w:val="ListParagraph"/>
        <w:widowControl w:val="0"/>
        <w:numPr>
          <w:ilvl w:val="0"/>
          <w:numId w:val="4"/>
        </w:numPr>
        <w:autoSpaceDE w:val="0"/>
        <w:autoSpaceDN w:val="0"/>
        <w:adjustRightInd w:val="0"/>
        <w:ind w:left="360"/>
        <w:jc w:val="both"/>
        <w:rPr>
          <w:rFonts w:ascii="Times New Roman" w:hAnsi="Times New Roman" w:cs="Times New Roman"/>
          <w:szCs w:val="24"/>
        </w:rPr>
      </w:pPr>
      <w:r w:rsidRPr="00C30D3B">
        <w:rPr>
          <w:rFonts w:ascii="Times New Roman" w:hAnsi="Times New Roman" w:cs="Times New Roman"/>
          <w:szCs w:val="24"/>
        </w:rPr>
        <w:t xml:space="preserve">Qu, J., </w:t>
      </w:r>
      <w:r w:rsidRPr="00C30D3B">
        <w:rPr>
          <w:rFonts w:ascii="Times New Roman" w:hAnsi="Times New Roman" w:cs="Times New Roman"/>
          <w:szCs w:val="24"/>
          <w:lang w:eastAsia="ar-SA"/>
        </w:rPr>
        <w:t xml:space="preserve">Kang, S. G., </w:t>
      </w:r>
      <w:r w:rsidRPr="00C30D3B">
        <w:rPr>
          <w:rFonts w:ascii="Times New Roman" w:hAnsi="Times New Roman" w:cs="Times New Roman"/>
          <w:szCs w:val="24"/>
        </w:rPr>
        <w:t xml:space="preserve">Hah, C., and Jang, J-C. 2016. Molecular and cellular characterization of GA-stimulated transcripts GASA4 and GASA6 in </w:t>
      </w:r>
      <w:r w:rsidRPr="00C30D3B">
        <w:rPr>
          <w:rFonts w:ascii="Times New Roman" w:hAnsi="Times New Roman" w:cs="Times New Roman"/>
          <w:i/>
          <w:iCs/>
          <w:szCs w:val="24"/>
        </w:rPr>
        <w:t>Arabidopsis thaliana</w:t>
      </w:r>
      <w:r w:rsidRPr="00C30D3B">
        <w:rPr>
          <w:rFonts w:ascii="Times New Roman" w:hAnsi="Times New Roman" w:cs="Times New Roman"/>
          <w:szCs w:val="24"/>
        </w:rPr>
        <w:t xml:space="preserve">. </w:t>
      </w:r>
      <w:r w:rsidRPr="00C30D3B">
        <w:rPr>
          <w:rFonts w:ascii="Times New Roman" w:hAnsi="Times New Roman" w:cs="Times New Roman"/>
          <w:i/>
          <w:szCs w:val="24"/>
        </w:rPr>
        <w:t>Plant Science</w:t>
      </w:r>
      <w:r w:rsidRPr="00C30D3B">
        <w:rPr>
          <w:rFonts w:ascii="Times New Roman" w:hAnsi="Times New Roman" w:cs="Times New Roman"/>
          <w:szCs w:val="24"/>
        </w:rPr>
        <w:t xml:space="preserve"> 246: 1-10. </w:t>
      </w:r>
    </w:p>
    <w:p w:rsidR="00066A8A" w:rsidRPr="00C30D3B" w:rsidRDefault="00066A8A" w:rsidP="00C30D3B">
      <w:pPr>
        <w:pStyle w:val="ListParagraph"/>
        <w:numPr>
          <w:ilvl w:val="0"/>
          <w:numId w:val="4"/>
        </w:numPr>
        <w:ind w:left="360"/>
        <w:jc w:val="both"/>
        <w:rPr>
          <w:rFonts w:ascii="Times New Roman" w:hAnsi="Times New Roman" w:cs="Times New Roman"/>
          <w:szCs w:val="24"/>
        </w:rPr>
      </w:pPr>
      <w:r w:rsidRPr="00C30D3B">
        <w:rPr>
          <w:rFonts w:ascii="Times New Roman" w:hAnsi="Times New Roman" w:cs="Times New Roman"/>
          <w:color w:val="000000"/>
          <w:szCs w:val="24"/>
        </w:rPr>
        <w:t>Roeurn, S., Hoshino, N., Soejima, K., Inoue, Y., Cushman, J.C., Agarie, S. 2016</w:t>
      </w:r>
      <w:r w:rsidR="00473F67" w:rsidRPr="00C30D3B">
        <w:rPr>
          <w:rFonts w:ascii="Times New Roman" w:hAnsi="Times New Roman" w:cs="Times New Roman"/>
          <w:color w:val="000000"/>
          <w:szCs w:val="24"/>
        </w:rPr>
        <w:t>.</w:t>
      </w:r>
      <w:r w:rsidRPr="00C30D3B">
        <w:rPr>
          <w:rFonts w:ascii="Times New Roman" w:hAnsi="Times New Roman" w:cs="Times New Roman"/>
          <w:color w:val="000000"/>
          <w:szCs w:val="24"/>
        </w:rPr>
        <w:t xml:space="preserve"> </w:t>
      </w:r>
      <w:r w:rsidRPr="00C30D3B">
        <w:rPr>
          <w:rFonts w:ascii="Times New Roman" w:hAnsi="Times New Roman" w:cs="Times New Roman"/>
          <w:szCs w:val="24"/>
        </w:rPr>
        <w:t xml:space="preserve">HD-ZIP IV and MYB homologs related to trichome formation are involved in epidermal bladder cell development in the halophyte </w:t>
      </w:r>
      <w:r w:rsidRPr="00C30D3B">
        <w:rPr>
          <w:rFonts w:ascii="Times New Roman" w:hAnsi="Times New Roman" w:cs="Times New Roman"/>
          <w:i/>
          <w:color w:val="000000"/>
          <w:szCs w:val="24"/>
        </w:rPr>
        <w:t>Mesembryanthemum crystallinum</w:t>
      </w:r>
      <w:r w:rsidRPr="00C30D3B">
        <w:rPr>
          <w:rFonts w:ascii="Times New Roman" w:hAnsi="Times New Roman" w:cs="Times New Roman"/>
          <w:color w:val="000000"/>
          <w:szCs w:val="24"/>
        </w:rPr>
        <w:t xml:space="preserve"> L. Biologia Plantarum. </w:t>
      </w:r>
      <w:r w:rsidRPr="00C30D3B">
        <w:rPr>
          <w:rFonts w:ascii="Times New Roman" w:hAnsi="Times New Roman" w:cs="Times New Roman"/>
          <w:i/>
          <w:szCs w:val="24"/>
        </w:rPr>
        <w:t>In press.</w:t>
      </w:r>
    </w:p>
    <w:p w:rsidR="00796AF3" w:rsidRPr="00C30D3B" w:rsidRDefault="00066A8A" w:rsidP="00C30D3B">
      <w:pPr>
        <w:pStyle w:val="ListParagraph"/>
        <w:widowControl w:val="0"/>
        <w:numPr>
          <w:ilvl w:val="0"/>
          <w:numId w:val="4"/>
        </w:numPr>
        <w:autoSpaceDE w:val="0"/>
        <w:autoSpaceDN w:val="0"/>
        <w:adjustRightInd w:val="0"/>
        <w:ind w:left="360"/>
        <w:jc w:val="both"/>
        <w:rPr>
          <w:rFonts w:ascii="Times New Roman" w:hAnsi="Times New Roman" w:cs="Times New Roman"/>
          <w:szCs w:val="24"/>
        </w:rPr>
      </w:pPr>
      <w:r w:rsidRPr="00C30D3B">
        <w:rPr>
          <w:rFonts w:ascii="Times New Roman" w:hAnsi="Times New Roman" w:cs="Times New Roman"/>
          <w:color w:val="000000"/>
          <w:szCs w:val="24"/>
        </w:rPr>
        <w:t>Roeurn, S., Hoshino, N., Soejima, K., Inoue, Y., Cushman, J.C., Agarie, S. 2016</w:t>
      </w:r>
      <w:r w:rsidR="00473F67" w:rsidRPr="00C30D3B">
        <w:rPr>
          <w:rFonts w:ascii="Times New Roman" w:hAnsi="Times New Roman" w:cs="Times New Roman"/>
          <w:color w:val="000000"/>
          <w:szCs w:val="24"/>
        </w:rPr>
        <w:t>.</w:t>
      </w:r>
      <w:r w:rsidRPr="00C30D3B">
        <w:rPr>
          <w:rFonts w:ascii="Times New Roman" w:hAnsi="Times New Roman" w:cs="Times New Roman"/>
          <w:color w:val="000000"/>
          <w:szCs w:val="24"/>
        </w:rPr>
        <w:t xml:space="preserve"> Suppression subtractive hybridization library construction and identification of epidermal bladder cell-related genes in the common ice plant, </w:t>
      </w:r>
      <w:r w:rsidRPr="00C30D3B">
        <w:rPr>
          <w:rFonts w:ascii="Times New Roman" w:hAnsi="Times New Roman" w:cs="Times New Roman"/>
          <w:i/>
          <w:color w:val="000000"/>
          <w:szCs w:val="24"/>
        </w:rPr>
        <w:t>Mesembryanthemum crystallinum</w:t>
      </w:r>
      <w:r w:rsidRPr="00C30D3B">
        <w:rPr>
          <w:rFonts w:ascii="Times New Roman" w:hAnsi="Times New Roman" w:cs="Times New Roman"/>
          <w:color w:val="000000"/>
          <w:szCs w:val="24"/>
        </w:rPr>
        <w:t xml:space="preserve"> L. Plant Production Science.</w:t>
      </w:r>
      <w:r w:rsidR="00F92568" w:rsidRPr="00C30D3B">
        <w:rPr>
          <w:rFonts w:ascii="Times New Roman" w:hAnsi="Times New Roman" w:cs="Times New Roman"/>
          <w:color w:val="000000"/>
          <w:szCs w:val="24"/>
        </w:rPr>
        <w:t xml:space="preserve"> 552-561</w:t>
      </w:r>
      <w:r w:rsidRPr="00C30D3B">
        <w:rPr>
          <w:rFonts w:ascii="Times New Roman" w:hAnsi="Times New Roman" w:cs="Times New Roman"/>
          <w:i/>
          <w:szCs w:val="24"/>
        </w:rPr>
        <w:t xml:space="preserve">. </w:t>
      </w:r>
      <w:r w:rsidRPr="00C30D3B">
        <w:rPr>
          <w:rFonts w:ascii="Times New Roman" w:hAnsi="Times New Roman" w:cs="Times New Roman"/>
          <w:szCs w:val="24"/>
        </w:rPr>
        <w:t>DOI:</w:t>
      </w:r>
      <w:r w:rsidRPr="00C30D3B">
        <w:rPr>
          <w:rFonts w:ascii="Times New Roman" w:hAnsi="Times New Roman" w:cs="Times New Roman"/>
          <w:i/>
          <w:szCs w:val="24"/>
        </w:rPr>
        <w:t xml:space="preserve"> </w:t>
      </w:r>
      <w:r w:rsidRPr="00C30D3B">
        <w:rPr>
          <w:rFonts w:ascii="Times New Roman" w:hAnsi="Times New Roman" w:cs="Times New Roman"/>
          <w:szCs w:val="24"/>
        </w:rPr>
        <w:t>10.1080/1343943x.2016.1221320.</w:t>
      </w:r>
    </w:p>
    <w:p w:rsidR="007F4B7F" w:rsidRDefault="007F4B7F" w:rsidP="00C30D3B">
      <w:pPr>
        <w:pStyle w:val="NoSpacing"/>
        <w:numPr>
          <w:ilvl w:val="0"/>
          <w:numId w:val="4"/>
        </w:numPr>
        <w:ind w:left="360"/>
        <w:jc w:val="both"/>
        <w:rPr>
          <w:rFonts w:ascii="Times New Roman" w:hAnsi="Times New Roman" w:cs="Times New Roman"/>
          <w:szCs w:val="24"/>
        </w:rPr>
      </w:pPr>
      <w:r w:rsidRPr="00843ECC">
        <w:rPr>
          <w:rFonts w:ascii="Times New Roman" w:hAnsi="Times New Roman" w:cs="Times New Roman"/>
          <w:szCs w:val="24"/>
        </w:rPr>
        <w:lastRenderedPageBreak/>
        <w:t xml:space="preserve">Sah, S.K., </w:t>
      </w:r>
      <w:hyperlink r:id="rId9" w:history="1">
        <w:r w:rsidRPr="00843ECC">
          <w:rPr>
            <w:rFonts w:ascii="Times New Roman" w:hAnsi="Times New Roman" w:cs="Times New Roman"/>
            <w:szCs w:val="24"/>
          </w:rPr>
          <w:t>Reddy, K.R</w:t>
        </w:r>
      </w:hyperlink>
      <w:r w:rsidRPr="00843ECC">
        <w:rPr>
          <w:rFonts w:ascii="Times New Roman" w:hAnsi="Times New Roman" w:cs="Times New Roman"/>
          <w:szCs w:val="24"/>
        </w:rPr>
        <w:t xml:space="preserve">., and </w:t>
      </w:r>
      <w:hyperlink r:id="rId10" w:history="1">
        <w:r w:rsidRPr="00843ECC">
          <w:rPr>
            <w:rFonts w:ascii="Times New Roman" w:hAnsi="Times New Roman" w:cs="Times New Roman"/>
            <w:szCs w:val="24"/>
          </w:rPr>
          <w:t>Li, J</w:t>
        </w:r>
      </w:hyperlink>
      <w:r w:rsidRPr="00843ECC">
        <w:rPr>
          <w:rFonts w:ascii="Times New Roman" w:hAnsi="Times New Roman" w:cs="Times New Roman"/>
          <w:szCs w:val="24"/>
        </w:rPr>
        <w:t xml:space="preserve">. 2016. Abscisic acid and abiotic stress tolerance in crop plants. </w:t>
      </w:r>
      <w:hyperlink r:id="rId11" w:tooltip="Frontiers in plant science." w:history="1">
        <w:r w:rsidRPr="00843ECC">
          <w:rPr>
            <w:rFonts w:ascii="Times New Roman" w:hAnsi="Times New Roman" w:cs="Times New Roman"/>
            <w:szCs w:val="24"/>
          </w:rPr>
          <w:t>Front Plant Sci.</w:t>
        </w:r>
      </w:hyperlink>
      <w:r w:rsidRPr="00843ECC">
        <w:rPr>
          <w:rFonts w:ascii="Times New Roman" w:hAnsi="Times New Roman" w:cs="Times New Roman"/>
          <w:szCs w:val="24"/>
        </w:rPr>
        <w:t xml:space="preserve"> 7, 571. </w:t>
      </w:r>
    </w:p>
    <w:p w:rsidR="00E74923" w:rsidRPr="00C30D3B" w:rsidRDefault="00E74923" w:rsidP="00C30D3B">
      <w:pPr>
        <w:pStyle w:val="ListParagraph"/>
        <w:numPr>
          <w:ilvl w:val="0"/>
          <w:numId w:val="4"/>
        </w:numPr>
        <w:autoSpaceDE w:val="0"/>
        <w:autoSpaceDN w:val="0"/>
        <w:adjustRightInd w:val="0"/>
        <w:ind w:left="360"/>
        <w:jc w:val="both"/>
        <w:rPr>
          <w:rFonts w:ascii="Times New Roman" w:hAnsi="Times New Roman" w:cs="Times New Roman"/>
          <w:color w:val="000000"/>
          <w:szCs w:val="24"/>
        </w:rPr>
      </w:pPr>
      <w:r w:rsidRPr="00C30D3B">
        <w:rPr>
          <w:rFonts w:ascii="Times New Roman" w:hAnsi="Times New Roman" w:cs="Times New Roman"/>
          <w:bCs/>
          <w:color w:val="000000"/>
          <w:szCs w:val="24"/>
        </w:rPr>
        <w:t xml:space="preserve">Sharkey, T.D. </w:t>
      </w:r>
      <w:r w:rsidRPr="00C30D3B">
        <w:rPr>
          <w:rFonts w:ascii="Times New Roman" w:hAnsi="Times New Roman" w:cs="Times New Roman"/>
          <w:color w:val="000000"/>
          <w:szCs w:val="24"/>
        </w:rPr>
        <w:t xml:space="preserve">2016. What gas exchange data can tell us about </w:t>
      </w:r>
      <w:proofErr w:type="gramStart"/>
      <w:r w:rsidRPr="00C30D3B">
        <w:rPr>
          <w:rFonts w:ascii="Times New Roman" w:hAnsi="Times New Roman" w:cs="Times New Roman"/>
          <w:color w:val="000000"/>
          <w:szCs w:val="24"/>
        </w:rPr>
        <w:t>photosynthesis.</w:t>
      </w:r>
      <w:proofErr w:type="gramEnd"/>
      <w:r w:rsidRPr="00C30D3B">
        <w:rPr>
          <w:rFonts w:ascii="Times New Roman" w:hAnsi="Times New Roman" w:cs="Times New Roman"/>
          <w:color w:val="000000"/>
          <w:szCs w:val="24"/>
        </w:rPr>
        <w:t xml:space="preserve"> Plant Cell Environ. 39(6)1161-1163. </w:t>
      </w:r>
    </w:p>
    <w:p w:rsidR="007F4B7F" w:rsidRPr="00C30D3B" w:rsidRDefault="007F4B7F" w:rsidP="00C30D3B">
      <w:pPr>
        <w:pStyle w:val="ListParagraph"/>
        <w:widowControl w:val="0"/>
        <w:numPr>
          <w:ilvl w:val="0"/>
          <w:numId w:val="4"/>
        </w:numPr>
        <w:autoSpaceDE w:val="0"/>
        <w:autoSpaceDN w:val="0"/>
        <w:adjustRightInd w:val="0"/>
        <w:ind w:left="360"/>
        <w:jc w:val="both"/>
        <w:rPr>
          <w:rFonts w:ascii="Times New Roman" w:hAnsi="Times New Roman" w:cs="Times New Roman"/>
          <w:szCs w:val="24"/>
        </w:rPr>
      </w:pPr>
      <w:r w:rsidRPr="00C30D3B">
        <w:rPr>
          <w:rFonts w:ascii="Times New Roman" w:hAnsi="Times New Roman" w:cs="Times New Roman"/>
          <w:szCs w:val="24"/>
        </w:rPr>
        <w:t>Sharkey, T.D., and Weise, S.E. 2016. The glucose 6-phosphate shunt around the Calvin-Benson Cycle. Journal of Experimental Botany 67, 4067-4077.</w:t>
      </w:r>
    </w:p>
    <w:p w:rsidR="00C95150" w:rsidRPr="00C30D3B" w:rsidRDefault="00C95150" w:rsidP="00C30D3B">
      <w:pPr>
        <w:pStyle w:val="ListParagraph"/>
        <w:widowControl w:val="0"/>
        <w:numPr>
          <w:ilvl w:val="0"/>
          <w:numId w:val="4"/>
        </w:numPr>
        <w:autoSpaceDE w:val="0"/>
        <w:autoSpaceDN w:val="0"/>
        <w:adjustRightInd w:val="0"/>
        <w:ind w:left="360"/>
        <w:jc w:val="both"/>
        <w:rPr>
          <w:rFonts w:ascii="Times New Roman" w:hAnsi="Times New Roman" w:cs="Times New Roman"/>
          <w:szCs w:val="24"/>
        </w:rPr>
      </w:pPr>
      <w:r w:rsidRPr="00C30D3B">
        <w:rPr>
          <w:rFonts w:ascii="Times New Roman" w:hAnsi="Times New Roman" w:cs="Times New Roman"/>
          <w:noProof/>
          <w:szCs w:val="24"/>
        </w:rPr>
        <w:t>Shi, W., Xiao, G., Struik, P.C., Jagadish, K.S.V., Yin, X. 2016</w:t>
      </w:r>
      <w:r w:rsidR="00473F67" w:rsidRPr="00C30D3B">
        <w:rPr>
          <w:rFonts w:ascii="Times New Roman" w:hAnsi="Times New Roman" w:cs="Times New Roman"/>
          <w:noProof/>
          <w:szCs w:val="24"/>
        </w:rPr>
        <w:t>.</w:t>
      </w:r>
      <w:r w:rsidRPr="00C30D3B">
        <w:rPr>
          <w:rFonts w:ascii="Times New Roman" w:hAnsi="Times New Roman" w:cs="Times New Roman"/>
          <w:noProof/>
          <w:szCs w:val="24"/>
        </w:rPr>
        <w:t xml:space="preserve"> Quantifying source-sink relationships of rice under high night-time temperature combined with two nitrogen levels. Field Crops Res. </w:t>
      </w:r>
      <w:hyperlink r:id="rId12" w:tgtFrame="doilink" w:history="1">
        <w:r w:rsidRPr="00C30D3B">
          <w:rPr>
            <w:rFonts w:ascii="Times New Roman" w:hAnsi="Times New Roman" w:cs="Times New Roman"/>
            <w:noProof/>
            <w:szCs w:val="24"/>
          </w:rPr>
          <w:t>http://dx.doi.org/10.1016/j.fcr.2016.05.013</w:t>
        </w:r>
      </w:hyperlink>
    </w:p>
    <w:p w:rsidR="00C95150" w:rsidRPr="00C30D3B" w:rsidRDefault="00C95150" w:rsidP="00C30D3B">
      <w:pPr>
        <w:pStyle w:val="ListParagraph"/>
        <w:numPr>
          <w:ilvl w:val="0"/>
          <w:numId w:val="4"/>
        </w:numPr>
        <w:ind w:left="360"/>
        <w:jc w:val="both"/>
        <w:rPr>
          <w:rFonts w:ascii="Times New Roman" w:hAnsi="Times New Roman" w:cs="Times New Roman"/>
          <w:noProof/>
          <w:szCs w:val="24"/>
        </w:rPr>
      </w:pPr>
      <w:r w:rsidRPr="00C30D3B">
        <w:rPr>
          <w:rFonts w:ascii="Times New Roman" w:hAnsi="Times New Roman" w:cs="Times New Roman"/>
          <w:noProof/>
          <w:szCs w:val="24"/>
        </w:rPr>
        <w:t>Sunoj, J., V.S., Shroyer, K.J., Jagadish, S.V.K., Vara Prasad, P.V. 2016. Diurnal temperature amplitude alters physiological and growth response of maize (</w:t>
      </w:r>
      <w:r w:rsidRPr="00C30D3B">
        <w:rPr>
          <w:rFonts w:ascii="Times New Roman" w:hAnsi="Times New Roman" w:cs="Times New Roman"/>
          <w:i/>
          <w:noProof/>
          <w:szCs w:val="24"/>
        </w:rPr>
        <w:t>Zea mays</w:t>
      </w:r>
      <w:r w:rsidRPr="00C30D3B">
        <w:rPr>
          <w:rFonts w:ascii="Times New Roman" w:hAnsi="Times New Roman" w:cs="Times New Roman"/>
          <w:noProof/>
          <w:szCs w:val="24"/>
        </w:rPr>
        <w:t xml:space="preserve"> L.) during vegetative stage. Environ. Exp. Bot. </w:t>
      </w:r>
      <w:hyperlink r:id="rId13" w:tooltip="Go to table of contents for this volume/issue" w:history="1">
        <w:r w:rsidRPr="00C30D3B">
          <w:rPr>
            <w:rFonts w:ascii="Times New Roman" w:hAnsi="Times New Roman" w:cs="Times New Roman"/>
            <w:noProof/>
            <w:szCs w:val="24"/>
          </w:rPr>
          <w:t>130</w:t>
        </w:r>
      </w:hyperlink>
      <w:r w:rsidRPr="00C30D3B">
        <w:rPr>
          <w:rFonts w:ascii="Times New Roman" w:hAnsi="Times New Roman" w:cs="Times New Roman"/>
          <w:noProof/>
          <w:szCs w:val="24"/>
        </w:rPr>
        <w:t>, 113–121.</w:t>
      </w:r>
    </w:p>
    <w:p w:rsidR="00796AF3" w:rsidRPr="00C30D3B" w:rsidRDefault="00796AF3" w:rsidP="00C30D3B">
      <w:pPr>
        <w:pStyle w:val="ListParagraph"/>
        <w:widowControl w:val="0"/>
        <w:numPr>
          <w:ilvl w:val="0"/>
          <w:numId w:val="4"/>
        </w:numPr>
        <w:autoSpaceDE w:val="0"/>
        <w:autoSpaceDN w:val="0"/>
        <w:adjustRightInd w:val="0"/>
        <w:ind w:left="360"/>
        <w:jc w:val="both"/>
        <w:rPr>
          <w:rFonts w:ascii="Times New Roman" w:hAnsi="Times New Roman" w:cs="Times New Roman"/>
          <w:bCs/>
          <w:szCs w:val="24"/>
        </w:rPr>
      </w:pPr>
      <w:r w:rsidRPr="00C30D3B">
        <w:rPr>
          <w:rFonts w:ascii="Times New Roman" w:hAnsi="Times New Roman" w:cs="Times New Roman"/>
          <w:bCs/>
          <w:szCs w:val="24"/>
        </w:rPr>
        <w:t xml:space="preserve">Wang, K., Hersh, H.L., Benning, C. 2016. </w:t>
      </w:r>
      <w:hyperlink r:id="rId14" w:history="1">
        <w:r w:rsidRPr="00C30D3B">
          <w:rPr>
            <w:rStyle w:val="Hyperlink"/>
            <w:rFonts w:ascii="Times New Roman" w:hAnsi="Times New Roman" w:cs="Times New Roman"/>
            <w:bCs/>
            <w:szCs w:val="24"/>
          </w:rPr>
          <w:t>SENSITIVE TO FREEZING2 aides in resilience to salt and drought in freezing-sensitive tomato</w:t>
        </w:r>
      </w:hyperlink>
      <w:r w:rsidRPr="00C30D3B">
        <w:rPr>
          <w:rFonts w:ascii="Times New Roman" w:hAnsi="Times New Roman" w:cs="Times New Roman"/>
          <w:bCs/>
          <w:szCs w:val="24"/>
        </w:rPr>
        <w:t>. Plant Physiol. pii: pp.01183.2016 (Epub ahead of print).</w:t>
      </w:r>
    </w:p>
    <w:p w:rsidR="00D630DA" w:rsidRPr="00C30D3B" w:rsidRDefault="00796AF3" w:rsidP="00C30D3B">
      <w:pPr>
        <w:pStyle w:val="ListParagraph"/>
        <w:numPr>
          <w:ilvl w:val="0"/>
          <w:numId w:val="4"/>
        </w:numPr>
        <w:ind w:left="360"/>
        <w:jc w:val="both"/>
        <w:rPr>
          <w:rFonts w:ascii="Times New Roman" w:hAnsi="Times New Roman" w:cs="Times New Roman"/>
          <w:color w:val="000000"/>
          <w:szCs w:val="24"/>
          <w:shd w:val="clear" w:color="auto" w:fill="FFFFFF"/>
        </w:rPr>
      </w:pPr>
      <w:r w:rsidRPr="00C30D3B">
        <w:rPr>
          <w:rFonts w:ascii="Times New Roman" w:hAnsi="Times New Roman" w:cs="Times New Roman"/>
          <w:color w:val="000000"/>
          <w:szCs w:val="24"/>
          <w:shd w:val="clear" w:color="auto" w:fill="FFFFFF"/>
        </w:rPr>
        <w:t>W</w:t>
      </w:r>
      <w:r w:rsidR="00D630DA" w:rsidRPr="00C30D3B">
        <w:rPr>
          <w:rFonts w:ascii="Times New Roman" w:hAnsi="Times New Roman" w:cs="Times New Roman"/>
          <w:color w:val="000000"/>
          <w:szCs w:val="24"/>
          <w:shd w:val="clear" w:color="auto" w:fill="FFFFFF"/>
        </w:rPr>
        <w:t xml:space="preserve">eissmann, </w:t>
      </w:r>
      <w:r w:rsidRPr="00C30D3B">
        <w:rPr>
          <w:rFonts w:ascii="Times New Roman" w:hAnsi="Times New Roman" w:cs="Times New Roman"/>
          <w:color w:val="000000"/>
          <w:szCs w:val="24"/>
          <w:shd w:val="clear" w:color="auto" w:fill="FFFFFF"/>
        </w:rPr>
        <w:t xml:space="preserve">S., </w:t>
      </w:r>
      <w:r w:rsidR="00D630DA" w:rsidRPr="00C30D3B">
        <w:rPr>
          <w:rFonts w:ascii="Times New Roman" w:hAnsi="Times New Roman" w:cs="Times New Roman"/>
          <w:color w:val="000000"/>
          <w:szCs w:val="24"/>
          <w:shd w:val="clear" w:color="auto" w:fill="FFFFFF"/>
        </w:rPr>
        <w:t>F Ma, K Furuyama, JK Gierse, H Berg, Y Shao, M Taniguchi, DK Allen, TP Brutnell</w:t>
      </w:r>
      <w:r w:rsidR="00FD1253" w:rsidRPr="00C30D3B">
        <w:rPr>
          <w:rFonts w:ascii="Times New Roman" w:hAnsi="Times New Roman" w:cs="Times New Roman"/>
          <w:color w:val="000000"/>
          <w:szCs w:val="24"/>
          <w:shd w:val="clear" w:color="auto" w:fill="FFFFFF"/>
        </w:rPr>
        <w:t>.</w:t>
      </w:r>
      <w:r w:rsidR="00D630DA" w:rsidRPr="00C30D3B">
        <w:rPr>
          <w:rFonts w:ascii="Times New Roman" w:hAnsi="Times New Roman" w:cs="Times New Roman"/>
          <w:color w:val="000000"/>
          <w:szCs w:val="24"/>
          <w:shd w:val="clear" w:color="auto" w:fill="FFFFFF"/>
        </w:rPr>
        <w:t xml:space="preserve"> 2016. Interactions of C4 subtype metabolic activities and transport in maize are revealed through the characterization of dct2 mutants. </w:t>
      </w:r>
      <w:r w:rsidR="00D630DA" w:rsidRPr="00C30D3B">
        <w:rPr>
          <w:rFonts w:ascii="Times New Roman" w:hAnsi="Times New Roman" w:cs="Times New Roman"/>
          <w:i/>
          <w:color w:val="000000"/>
          <w:szCs w:val="24"/>
          <w:shd w:val="clear" w:color="auto" w:fill="FFFFFF"/>
        </w:rPr>
        <w:t xml:space="preserve">Plant </w:t>
      </w:r>
      <w:proofErr w:type="gramStart"/>
      <w:r w:rsidR="00D630DA" w:rsidRPr="00C30D3B">
        <w:rPr>
          <w:rFonts w:ascii="Times New Roman" w:hAnsi="Times New Roman" w:cs="Times New Roman"/>
          <w:i/>
          <w:color w:val="000000"/>
          <w:szCs w:val="24"/>
          <w:shd w:val="clear" w:color="auto" w:fill="FFFFFF"/>
        </w:rPr>
        <w:t>Cell</w:t>
      </w:r>
      <w:r w:rsidR="00D630DA" w:rsidRPr="00C30D3B">
        <w:rPr>
          <w:rFonts w:ascii="Times New Roman" w:hAnsi="Times New Roman" w:cs="Times New Roman"/>
          <w:color w:val="000000"/>
          <w:szCs w:val="24"/>
          <w:shd w:val="clear" w:color="auto" w:fill="FFFFFF"/>
        </w:rPr>
        <w:t xml:space="preserve">  28:466</w:t>
      </w:r>
      <w:proofErr w:type="gramEnd"/>
      <w:r w:rsidR="00D630DA" w:rsidRPr="00C30D3B">
        <w:rPr>
          <w:rFonts w:ascii="Times New Roman" w:hAnsi="Times New Roman" w:cs="Times New Roman"/>
          <w:color w:val="000000"/>
          <w:szCs w:val="24"/>
          <w:shd w:val="clear" w:color="auto" w:fill="FFFFFF"/>
        </w:rPr>
        <w:t>-484.</w:t>
      </w:r>
    </w:p>
    <w:p w:rsidR="00C95150" w:rsidRPr="00C30D3B" w:rsidRDefault="00C95150" w:rsidP="00C30D3B">
      <w:pPr>
        <w:pStyle w:val="ListParagraph"/>
        <w:numPr>
          <w:ilvl w:val="0"/>
          <w:numId w:val="4"/>
        </w:numPr>
        <w:autoSpaceDE w:val="0"/>
        <w:autoSpaceDN w:val="0"/>
        <w:adjustRightInd w:val="0"/>
        <w:ind w:left="360"/>
        <w:jc w:val="both"/>
        <w:rPr>
          <w:rFonts w:ascii="Times New Roman" w:hAnsi="Times New Roman" w:cs="Times New Roman"/>
          <w:noProof/>
          <w:szCs w:val="24"/>
        </w:rPr>
      </w:pPr>
      <w:r w:rsidRPr="00C30D3B">
        <w:rPr>
          <w:rFonts w:ascii="Times New Roman" w:hAnsi="Times New Roman" w:cs="Times New Roman"/>
          <w:noProof/>
          <w:szCs w:val="24"/>
        </w:rPr>
        <w:t>Wilkins, O., Hafemiester, C., Plessis, A., Holloway-Phillips, M.M., Pham, G., Nicotra, A.B., Gregorio, G.B., Jagadish, S.V.K., Septiningsih, E.M</w:t>
      </w:r>
      <w:r w:rsidR="00FD1253" w:rsidRPr="00C30D3B">
        <w:rPr>
          <w:rFonts w:ascii="Times New Roman" w:hAnsi="Times New Roman" w:cs="Times New Roman"/>
          <w:noProof/>
          <w:szCs w:val="24"/>
        </w:rPr>
        <w:t xml:space="preserve">., Bonneau, R., Purugganan, M. </w:t>
      </w:r>
      <w:r w:rsidRPr="00C30D3B">
        <w:rPr>
          <w:rFonts w:ascii="Times New Roman" w:hAnsi="Times New Roman" w:cs="Times New Roman"/>
          <w:noProof/>
          <w:szCs w:val="24"/>
        </w:rPr>
        <w:t>2016. Environmental gene regulatory influence networks in rice (</w:t>
      </w:r>
      <w:r w:rsidRPr="00C30D3B">
        <w:rPr>
          <w:rFonts w:ascii="Times New Roman" w:hAnsi="Times New Roman" w:cs="Times New Roman"/>
          <w:i/>
          <w:noProof/>
          <w:szCs w:val="24"/>
        </w:rPr>
        <w:t>Oryza sativa</w:t>
      </w:r>
      <w:r w:rsidRPr="00C30D3B">
        <w:rPr>
          <w:rFonts w:ascii="Times New Roman" w:hAnsi="Times New Roman" w:cs="Times New Roman"/>
          <w:noProof/>
          <w:szCs w:val="24"/>
        </w:rPr>
        <w:t xml:space="preserve">) – response to water deficit, high temperature and agricultural environments. Plant Cell </w:t>
      </w:r>
      <w:hyperlink r:id="rId15" w:history="1">
        <w:r w:rsidRPr="00C30D3B">
          <w:rPr>
            <w:rFonts w:ascii="Times New Roman" w:hAnsi="Times New Roman" w:cs="Times New Roman"/>
            <w:noProof/>
            <w:szCs w:val="24"/>
          </w:rPr>
          <w:t xml:space="preserve">http:/​/​dx.​doi.​org/​10.​1105/​tpc.​16.​00158 </w:t>
        </w:r>
      </w:hyperlink>
    </w:p>
    <w:p w:rsidR="00D630DA" w:rsidRPr="00C30D3B" w:rsidRDefault="00D630DA" w:rsidP="00C30D3B">
      <w:pPr>
        <w:pStyle w:val="ListParagraph"/>
        <w:numPr>
          <w:ilvl w:val="0"/>
          <w:numId w:val="4"/>
        </w:numPr>
        <w:ind w:left="360"/>
        <w:jc w:val="both"/>
        <w:rPr>
          <w:rFonts w:ascii="Times New Roman" w:hAnsi="Times New Roman" w:cs="Times New Roman"/>
          <w:bCs/>
          <w:szCs w:val="24"/>
        </w:rPr>
      </w:pPr>
      <w:r w:rsidRPr="00C30D3B">
        <w:rPr>
          <w:rFonts w:ascii="Times New Roman" w:hAnsi="Times New Roman" w:cs="Times New Roman"/>
          <w:bCs/>
          <w:szCs w:val="24"/>
        </w:rPr>
        <w:t>Zienkiewicz K, Du Z.-Y., M</w:t>
      </w:r>
      <w:r w:rsidR="00FD1253" w:rsidRPr="00C30D3B">
        <w:rPr>
          <w:rFonts w:ascii="Times New Roman" w:hAnsi="Times New Roman" w:cs="Times New Roman"/>
          <w:bCs/>
          <w:szCs w:val="24"/>
        </w:rPr>
        <w:t xml:space="preserve">a W., Vollheyde K., Benning C. </w:t>
      </w:r>
      <w:r w:rsidRPr="00C30D3B">
        <w:rPr>
          <w:rFonts w:ascii="Times New Roman" w:hAnsi="Times New Roman" w:cs="Times New Roman"/>
          <w:bCs/>
          <w:szCs w:val="24"/>
        </w:rPr>
        <w:t>2016. Stress-induced neutral lipid biosynthesis in microalgae - Molecular, cellular and physiological insights. Biochim. Biophys. Acta. 1861:1269-81. doi: 10.1016/j.bbalip.2016.02.008.</w:t>
      </w:r>
    </w:p>
    <w:p w:rsidR="00D630DA" w:rsidRPr="00843ECC" w:rsidRDefault="00D630DA" w:rsidP="00843ECC">
      <w:pPr>
        <w:spacing w:after="0" w:line="240" w:lineRule="auto"/>
        <w:ind w:left="720" w:hanging="720"/>
        <w:jc w:val="both"/>
        <w:rPr>
          <w:rFonts w:ascii="Times New Roman" w:hAnsi="Times New Roman" w:cs="Times New Roman"/>
          <w:sz w:val="24"/>
          <w:szCs w:val="24"/>
        </w:rPr>
      </w:pPr>
    </w:p>
    <w:p w:rsidR="00D630DA" w:rsidRPr="00843ECC" w:rsidRDefault="00D630DA" w:rsidP="00843ECC">
      <w:pPr>
        <w:pStyle w:val="Default"/>
        <w:ind w:left="720" w:hanging="720"/>
        <w:jc w:val="both"/>
        <w:rPr>
          <w:rFonts w:ascii="Times New Roman" w:hAnsi="Times New Roman" w:cs="Times New Roman"/>
        </w:rPr>
      </w:pPr>
      <w:r w:rsidRPr="00843ECC">
        <w:rPr>
          <w:rFonts w:ascii="Times New Roman" w:hAnsi="Times New Roman" w:cs="Times New Roman"/>
        </w:rPr>
        <w:t>Patent:</w:t>
      </w:r>
      <w:r w:rsidR="00C30D3B">
        <w:rPr>
          <w:rFonts w:ascii="Times New Roman" w:hAnsi="Times New Roman" w:cs="Times New Roman"/>
        </w:rPr>
        <w:t xml:space="preserve"> </w:t>
      </w:r>
      <w:bookmarkStart w:id="0" w:name="_GoBack"/>
      <w:bookmarkEnd w:id="0"/>
      <w:r w:rsidRPr="00843ECC">
        <w:rPr>
          <w:rFonts w:ascii="Times New Roman" w:hAnsi="Times New Roman" w:cs="Times New Roman"/>
        </w:rPr>
        <w:t>Lim, S.D., Yim, W.C. and Cushman, J.C. 2016</w:t>
      </w:r>
      <w:r w:rsidR="00FD1253">
        <w:rPr>
          <w:rFonts w:ascii="Times New Roman" w:hAnsi="Times New Roman" w:cs="Times New Roman"/>
        </w:rPr>
        <w:t>.</w:t>
      </w:r>
      <w:r w:rsidRPr="00843ECC">
        <w:rPr>
          <w:rFonts w:ascii="Times New Roman" w:hAnsi="Times New Roman" w:cs="Times New Roman"/>
        </w:rPr>
        <w:t xml:space="preserve"> Methods of Engineered Crassulacean Acid Metabolism (CAM) in Plants. Provisional US Patent #62276438, Filed Jan. 08, 2016.</w:t>
      </w:r>
    </w:p>
    <w:sectPr w:rsidR="00D630DA" w:rsidRPr="0084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4D27"/>
    <w:multiLevelType w:val="hybridMultilevel"/>
    <w:tmpl w:val="0A248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B677D"/>
    <w:multiLevelType w:val="hybridMultilevel"/>
    <w:tmpl w:val="FCFE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1B60"/>
    <w:multiLevelType w:val="hybridMultilevel"/>
    <w:tmpl w:val="98706C22"/>
    <w:lvl w:ilvl="0" w:tplc="3E7EF9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F8B315B"/>
    <w:multiLevelType w:val="hybridMultilevel"/>
    <w:tmpl w:val="98AC9C64"/>
    <w:lvl w:ilvl="0" w:tplc="3E7EF9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2A"/>
    <w:rsid w:val="0000074D"/>
    <w:rsid w:val="00002EBE"/>
    <w:rsid w:val="000124AB"/>
    <w:rsid w:val="00012758"/>
    <w:rsid w:val="000314CE"/>
    <w:rsid w:val="00031ED7"/>
    <w:rsid w:val="00040694"/>
    <w:rsid w:val="0005376C"/>
    <w:rsid w:val="00066A8A"/>
    <w:rsid w:val="000708F6"/>
    <w:rsid w:val="000722A7"/>
    <w:rsid w:val="00083DD9"/>
    <w:rsid w:val="00085DEA"/>
    <w:rsid w:val="000A4B6A"/>
    <w:rsid w:val="000C19BC"/>
    <w:rsid w:val="000E07B7"/>
    <w:rsid w:val="000F481C"/>
    <w:rsid w:val="00110337"/>
    <w:rsid w:val="00116A81"/>
    <w:rsid w:val="00116CC9"/>
    <w:rsid w:val="00161EDE"/>
    <w:rsid w:val="001734EE"/>
    <w:rsid w:val="00175D26"/>
    <w:rsid w:val="0018567B"/>
    <w:rsid w:val="0019780A"/>
    <w:rsid w:val="001A4F71"/>
    <w:rsid w:val="001A7E69"/>
    <w:rsid w:val="001D171E"/>
    <w:rsid w:val="001D417B"/>
    <w:rsid w:val="001D64C3"/>
    <w:rsid w:val="001D6D4D"/>
    <w:rsid w:val="001E33E8"/>
    <w:rsid w:val="001F4458"/>
    <w:rsid w:val="00202B20"/>
    <w:rsid w:val="00213D3B"/>
    <w:rsid w:val="00262128"/>
    <w:rsid w:val="00297293"/>
    <w:rsid w:val="002D1BC0"/>
    <w:rsid w:val="00303008"/>
    <w:rsid w:val="00304D7B"/>
    <w:rsid w:val="003503F2"/>
    <w:rsid w:val="003529A2"/>
    <w:rsid w:val="00365806"/>
    <w:rsid w:val="00382294"/>
    <w:rsid w:val="003A4775"/>
    <w:rsid w:val="003B54F0"/>
    <w:rsid w:val="003C144E"/>
    <w:rsid w:val="003C23F0"/>
    <w:rsid w:val="003C2ED5"/>
    <w:rsid w:val="003C71B8"/>
    <w:rsid w:val="003D0D66"/>
    <w:rsid w:val="003D4982"/>
    <w:rsid w:val="003D6B17"/>
    <w:rsid w:val="003D79F6"/>
    <w:rsid w:val="003E0A70"/>
    <w:rsid w:val="003F4A1D"/>
    <w:rsid w:val="00406590"/>
    <w:rsid w:val="00407872"/>
    <w:rsid w:val="00434800"/>
    <w:rsid w:val="00453A2B"/>
    <w:rsid w:val="0046493F"/>
    <w:rsid w:val="004676DC"/>
    <w:rsid w:val="00473F67"/>
    <w:rsid w:val="004D0934"/>
    <w:rsid w:val="004D507D"/>
    <w:rsid w:val="004D6BE4"/>
    <w:rsid w:val="00585CC7"/>
    <w:rsid w:val="005B24AF"/>
    <w:rsid w:val="005C162E"/>
    <w:rsid w:val="005C7539"/>
    <w:rsid w:val="005E3932"/>
    <w:rsid w:val="006706F8"/>
    <w:rsid w:val="00672617"/>
    <w:rsid w:val="0068283C"/>
    <w:rsid w:val="006D3303"/>
    <w:rsid w:val="00736DB5"/>
    <w:rsid w:val="00750947"/>
    <w:rsid w:val="00786797"/>
    <w:rsid w:val="00796AF3"/>
    <w:rsid w:val="00797DBC"/>
    <w:rsid w:val="007B0711"/>
    <w:rsid w:val="007C5033"/>
    <w:rsid w:val="007E4C96"/>
    <w:rsid w:val="007E73D0"/>
    <w:rsid w:val="007F0BF5"/>
    <w:rsid w:val="007F4B7F"/>
    <w:rsid w:val="00841119"/>
    <w:rsid w:val="00841203"/>
    <w:rsid w:val="00843ECC"/>
    <w:rsid w:val="008550ED"/>
    <w:rsid w:val="00857491"/>
    <w:rsid w:val="00857B52"/>
    <w:rsid w:val="00874832"/>
    <w:rsid w:val="008A2198"/>
    <w:rsid w:val="008A62BA"/>
    <w:rsid w:val="008B36B9"/>
    <w:rsid w:val="008B3E24"/>
    <w:rsid w:val="008C03E4"/>
    <w:rsid w:val="008C4137"/>
    <w:rsid w:val="008D0E60"/>
    <w:rsid w:val="008E19B0"/>
    <w:rsid w:val="00915485"/>
    <w:rsid w:val="009516AD"/>
    <w:rsid w:val="00964973"/>
    <w:rsid w:val="00986AAC"/>
    <w:rsid w:val="00992785"/>
    <w:rsid w:val="009A3BAB"/>
    <w:rsid w:val="009D29A9"/>
    <w:rsid w:val="009E1B07"/>
    <w:rsid w:val="009F4754"/>
    <w:rsid w:val="009F6728"/>
    <w:rsid w:val="00A023A2"/>
    <w:rsid w:val="00A21806"/>
    <w:rsid w:val="00A230D0"/>
    <w:rsid w:val="00A52A61"/>
    <w:rsid w:val="00AB68A8"/>
    <w:rsid w:val="00AC300F"/>
    <w:rsid w:val="00AD7F28"/>
    <w:rsid w:val="00AE1195"/>
    <w:rsid w:val="00B1640D"/>
    <w:rsid w:val="00B17879"/>
    <w:rsid w:val="00B256E6"/>
    <w:rsid w:val="00B3606F"/>
    <w:rsid w:val="00B55EC5"/>
    <w:rsid w:val="00B57E4C"/>
    <w:rsid w:val="00B63905"/>
    <w:rsid w:val="00B842D2"/>
    <w:rsid w:val="00BD5C08"/>
    <w:rsid w:val="00BD7C1E"/>
    <w:rsid w:val="00BD7F88"/>
    <w:rsid w:val="00BE0F13"/>
    <w:rsid w:val="00BF5FBC"/>
    <w:rsid w:val="00C15600"/>
    <w:rsid w:val="00C174FC"/>
    <w:rsid w:val="00C21640"/>
    <w:rsid w:val="00C21E47"/>
    <w:rsid w:val="00C23D4B"/>
    <w:rsid w:val="00C30D3B"/>
    <w:rsid w:val="00C349F4"/>
    <w:rsid w:val="00C5661B"/>
    <w:rsid w:val="00C707A6"/>
    <w:rsid w:val="00C95150"/>
    <w:rsid w:val="00CA5A78"/>
    <w:rsid w:val="00CB3226"/>
    <w:rsid w:val="00CC3961"/>
    <w:rsid w:val="00CF74CA"/>
    <w:rsid w:val="00D1016C"/>
    <w:rsid w:val="00D13077"/>
    <w:rsid w:val="00D1412A"/>
    <w:rsid w:val="00D34D24"/>
    <w:rsid w:val="00D43E11"/>
    <w:rsid w:val="00D630DA"/>
    <w:rsid w:val="00D65C0C"/>
    <w:rsid w:val="00D85D83"/>
    <w:rsid w:val="00DA1D4C"/>
    <w:rsid w:val="00DE6ED7"/>
    <w:rsid w:val="00E05D54"/>
    <w:rsid w:val="00E163B3"/>
    <w:rsid w:val="00E51BF8"/>
    <w:rsid w:val="00E574F1"/>
    <w:rsid w:val="00E74923"/>
    <w:rsid w:val="00E8118D"/>
    <w:rsid w:val="00E9002A"/>
    <w:rsid w:val="00E94832"/>
    <w:rsid w:val="00EA4A6F"/>
    <w:rsid w:val="00EB5411"/>
    <w:rsid w:val="00EF1140"/>
    <w:rsid w:val="00EF1564"/>
    <w:rsid w:val="00EF602B"/>
    <w:rsid w:val="00F02C16"/>
    <w:rsid w:val="00F03187"/>
    <w:rsid w:val="00F306AB"/>
    <w:rsid w:val="00F3299B"/>
    <w:rsid w:val="00F37A47"/>
    <w:rsid w:val="00F53FBE"/>
    <w:rsid w:val="00F57A1E"/>
    <w:rsid w:val="00F92568"/>
    <w:rsid w:val="00FB01EC"/>
    <w:rsid w:val="00FB1D0A"/>
    <w:rsid w:val="00FD1253"/>
    <w:rsid w:val="00FE2D33"/>
    <w:rsid w:val="00FE488E"/>
    <w:rsid w:val="00F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C63A7-028B-4977-B894-0F03447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0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90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0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13D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16AD"/>
    <w:rPr>
      <w:color w:val="0563C1" w:themeColor="hyperlink"/>
      <w:u w:val="single"/>
    </w:rPr>
  </w:style>
  <w:style w:type="paragraph" w:styleId="ListParagraph">
    <w:name w:val="List Paragraph"/>
    <w:basedOn w:val="Normal"/>
    <w:uiPriority w:val="34"/>
    <w:qFormat/>
    <w:rsid w:val="00D630DA"/>
    <w:pPr>
      <w:spacing w:after="0" w:line="240" w:lineRule="auto"/>
      <w:ind w:left="720"/>
      <w:contextualSpacing/>
    </w:pPr>
    <w:rPr>
      <w:rFonts w:eastAsiaTheme="minorEastAsia"/>
      <w:sz w:val="24"/>
      <w:szCs w:val="20"/>
      <w:lang w:eastAsia="ja-JP"/>
    </w:rPr>
  </w:style>
  <w:style w:type="paragraph" w:styleId="NoSpacing">
    <w:name w:val="No Spacing"/>
    <w:uiPriority w:val="1"/>
    <w:qFormat/>
    <w:rsid w:val="00D630DA"/>
    <w:pPr>
      <w:spacing w:after="0" w:line="240" w:lineRule="auto"/>
    </w:pPr>
    <w:rPr>
      <w:rFonts w:eastAsiaTheme="minorEastAsia"/>
      <w:sz w:val="24"/>
      <w:szCs w:val="20"/>
      <w:lang w:eastAsia="ja-JP"/>
    </w:rPr>
  </w:style>
  <w:style w:type="paragraph" w:customStyle="1" w:styleId="EndNoteBibliography">
    <w:name w:val="EndNote Bibliography"/>
    <w:basedOn w:val="Normal"/>
    <w:link w:val="EndNoteBibliographyChar"/>
    <w:rsid w:val="00D630DA"/>
    <w:pPr>
      <w:spacing w:after="0" w:line="240" w:lineRule="auto"/>
    </w:pPr>
    <w:rPr>
      <w:rFonts w:ascii="Cambria" w:eastAsiaTheme="minorEastAsia" w:hAnsi="Cambria"/>
      <w:noProof/>
      <w:sz w:val="24"/>
      <w:szCs w:val="20"/>
      <w:lang w:eastAsia="ja-JP"/>
    </w:rPr>
  </w:style>
  <w:style w:type="character" w:customStyle="1" w:styleId="EndNoteBibliographyChar">
    <w:name w:val="EndNote Bibliography Char"/>
    <w:basedOn w:val="DefaultParagraphFont"/>
    <w:link w:val="EndNoteBibliography"/>
    <w:rsid w:val="00D630DA"/>
    <w:rPr>
      <w:rFonts w:ascii="Cambria" w:eastAsiaTheme="minorEastAsia" w:hAnsi="Cambria"/>
      <w:noProof/>
      <w:sz w:val="24"/>
      <w:szCs w:val="20"/>
      <w:lang w:eastAsia="ja-JP"/>
    </w:rPr>
  </w:style>
  <w:style w:type="paragraph" w:styleId="BalloonText">
    <w:name w:val="Balloon Text"/>
    <w:basedOn w:val="Normal"/>
    <w:link w:val="BalloonTextChar"/>
    <w:uiPriority w:val="99"/>
    <w:semiHidden/>
    <w:unhideWhenUsed/>
    <w:rsid w:val="00B1640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1640D"/>
    <w:rPr>
      <w:rFonts w:ascii="Calibri" w:hAnsi="Calibri"/>
      <w:sz w:val="18"/>
      <w:szCs w:val="18"/>
    </w:rPr>
  </w:style>
  <w:style w:type="character" w:customStyle="1" w:styleId="cit">
    <w:name w:val="cit"/>
    <w:basedOn w:val="DefaultParagraphFont"/>
    <w:rsid w:val="002D1BC0"/>
  </w:style>
  <w:style w:type="character" w:customStyle="1" w:styleId="Heading1Char">
    <w:name w:val="Heading 1 Char"/>
    <w:basedOn w:val="DefaultParagraphFont"/>
    <w:link w:val="Heading1"/>
    <w:uiPriority w:val="9"/>
    <w:rsid w:val="007C503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C5033"/>
    <w:rPr>
      <w:i/>
      <w:iCs/>
    </w:rPr>
  </w:style>
  <w:style w:type="character" w:customStyle="1" w:styleId="fixed-roman">
    <w:name w:val="fixed-roman"/>
    <w:basedOn w:val="DefaultParagraphFont"/>
    <w:rsid w:val="007C5033"/>
  </w:style>
  <w:style w:type="character" w:styleId="HTMLCite">
    <w:name w:val="HTML Cite"/>
    <w:basedOn w:val="DefaultParagraphFont"/>
    <w:uiPriority w:val="99"/>
    <w:semiHidden/>
    <w:unhideWhenUsed/>
    <w:rsid w:val="003D0D66"/>
    <w:rPr>
      <w:i/>
      <w:iCs/>
    </w:rPr>
  </w:style>
  <w:style w:type="character" w:customStyle="1" w:styleId="citationyear">
    <w:name w:val="citation_year"/>
    <w:basedOn w:val="DefaultParagraphFont"/>
    <w:rsid w:val="003D0D66"/>
  </w:style>
  <w:style w:type="character" w:customStyle="1" w:styleId="citationvolume">
    <w:name w:val="citation_volume"/>
    <w:basedOn w:val="DefaultParagraphFont"/>
    <w:rsid w:val="003D0D66"/>
  </w:style>
  <w:style w:type="character" w:customStyle="1" w:styleId="maintitle">
    <w:name w:val="maintitle"/>
    <w:basedOn w:val="DefaultParagraphFont"/>
    <w:rsid w:val="0067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4659">
      <w:bodyDiv w:val="1"/>
      <w:marLeft w:val="0"/>
      <w:marRight w:val="0"/>
      <w:marTop w:val="0"/>
      <w:marBottom w:val="0"/>
      <w:divBdr>
        <w:top w:val="none" w:sz="0" w:space="0" w:color="auto"/>
        <w:left w:val="none" w:sz="0" w:space="0" w:color="auto"/>
        <w:bottom w:val="none" w:sz="0" w:space="0" w:color="auto"/>
        <w:right w:val="none" w:sz="0" w:space="0" w:color="auto"/>
      </w:divBdr>
    </w:div>
    <w:div w:id="530384482">
      <w:bodyDiv w:val="1"/>
      <w:marLeft w:val="0"/>
      <w:marRight w:val="0"/>
      <w:marTop w:val="0"/>
      <w:marBottom w:val="0"/>
      <w:divBdr>
        <w:top w:val="none" w:sz="0" w:space="0" w:color="auto"/>
        <w:left w:val="none" w:sz="0" w:space="0" w:color="auto"/>
        <w:bottom w:val="none" w:sz="0" w:space="0" w:color="auto"/>
        <w:right w:val="none" w:sz="0" w:space="0" w:color="auto"/>
      </w:divBdr>
    </w:div>
    <w:div w:id="1118069363">
      <w:bodyDiv w:val="1"/>
      <w:marLeft w:val="0"/>
      <w:marRight w:val="0"/>
      <w:marTop w:val="0"/>
      <w:marBottom w:val="0"/>
      <w:divBdr>
        <w:top w:val="none" w:sz="0" w:space="0" w:color="auto"/>
        <w:left w:val="none" w:sz="0" w:space="0" w:color="auto"/>
        <w:bottom w:val="none" w:sz="0" w:space="0" w:color="auto"/>
        <w:right w:val="none" w:sz="0" w:space="0" w:color="auto"/>
      </w:divBdr>
    </w:div>
    <w:div w:id="1147042865">
      <w:bodyDiv w:val="1"/>
      <w:marLeft w:val="0"/>
      <w:marRight w:val="0"/>
      <w:marTop w:val="0"/>
      <w:marBottom w:val="0"/>
      <w:divBdr>
        <w:top w:val="none" w:sz="0" w:space="0" w:color="auto"/>
        <w:left w:val="none" w:sz="0" w:space="0" w:color="auto"/>
        <w:bottom w:val="none" w:sz="0" w:space="0" w:color="auto"/>
        <w:right w:val="none" w:sz="0" w:space="0" w:color="auto"/>
      </w:divBdr>
    </w:div>
    <w:div w:id="13732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71/FP16218" TargetMode="External"/><Relationship Id="rId13" Type="http://schemas.openxmlformats.org/officeDocument/2006/relationships/hyperlink" Target="http://www.sciencedirect.com/science/journal/00988472/130/supp/C" TargetMode="External"/><Relationship Id="rId3" Type="http://schemas.openxmlformats.org/officeDocument/2006/relationships/styles" Target="styles.xml"/><Relationship Id="rId7" Type="http://schemas.openxmlformats.org/officeDocument/2006/relationships/hyperlink" Target="http://www.ncbi.nlm.nih.gov/pubmed/26907989" TargetMode="External"/><Relationship Id="rId12" Type="http://schemas.openxmlformats.org/officeDocument/2006/relationships/hyperlink" Target="http://dx.doi.org/10.1016/j.fcr.2016.05.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x.doi.org/10.1371/journal.pone.0063014" TargetMode="External"/><Relationship Id="rId11" Type="http://schemas.openxmlformats.org/officeDocument/2006/relationships/hyperlink" Target="http://www.ncbi.nlm.nih.gov/pubmed/27200044" TargetMode="External"/><Relationship Id="rId5" Type="http://schemas.openxmlformats.org/officeDocument/2006/relationships/webSettings" Target="webSettings.xml"/><Relationship Id="rId15" Type="http://schemas.openxmlformats.org/officeDocument/2006/relationships/hyperlink" Target="http://dx.doi.org/10.1105/tpc.16.00158" TargetMode="External"/><Relationship Id="rId10" Type="http://schemas.openxmlformats.org/officeDocument/2006/relationships/hyperlink" Target="http://www.ncbi.nlm.nih.gov/pubmed/?term=Li%20J%5BAuthor%5D&amp;cauthor=true&amp;cauthor_uid=27200044" TargetMode="External"/><Relationship Id="rId4" Type="http://schemas.openxmlformats.org/officeDocument/2006/relationships/settings" Target="settings.xml"/><Relationship Id="rId9" Type="http://schemas.openxmlformats.org/officeDocument/2006/relationships/hyperlink" Target="http://www.ncbi.nlm.nih.gov/pubmed/?term=Reddy%20KR%5BAuthor%5D&amp;cauthor=true&amp;cauthor_uid=27200044" TargetMode="External"/><Relationship Id="rId14" Type="http://schemas.openxmlformats.org/officeDocument/2006/relationships/hyperlink" Target="http://www.ncbi.nlm.nih.gov/pubmed/2760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D777-0367-494A-BA92-86397A44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20</Pages>
  <Words>10146</Words>
  <Characters>57835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Aiken</dc:creator>
  <cp:keywords/>
  <dc:description/>
  <cp:lastModifiedBy>Robert Aiken</cp:lastModifiedBy>
  <cp:revision>173</cp:revision>
  <cp:lastPrinted>2016-11-23T17:02:00Z</cp:lastPrinted>
  <dcterms:created xsi:type="dcterms:W3CDTF">2016-11-23T15:16:00Z</dcterms:created>
  <dcterms:modified xsi:type="dcterms:W3CDTF">2016-11-23T20:37:00Z</dcterms:modified>
</cp:coreProperties>
</file>