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BF1" w:rsidRDefault="007A7BF1" w:rsidP="007A7BF1">
      <w:pPr>
        <w:jc w:val="center"/>
        <w:rPr>
          <w:rFonts w:ascii="Arial" w:hAnsi="Arial" w:cs="Arial"/>
          <w:b/>
          <w:sz w:val="48"/>
        </w:rPr>
      </w:pPr>
      <w:bookmarkStart w:id="0" w:name="_GoBack"/>
      <w:bookmarkEnd w:id="0"/>
    </w:p>
    <w:p w:rsidR="007A7BF1" w:rsidRPr="00C53B2A" w:rsidRDefault="007A7BF1" w:rsidP="007A7BF1">
      <w:pPr>
        <w:jc w:val="center"/>
        <w:rPr>
          <w:rFonts w:ascii="Arial" w:hAnsi="Arial" w:cs="Arial"/>
          <w:b/>
          <w:sz w:val="48"/>
        </w:rPr>
      </w:pPr>
      <w:r w:rsidRPr="00162C76">
        <w:rPr>
          <w:rFonts w:ascii="Arial" w:hAnsi="Arial" w:cs="Arial"/>
          <w:b/>
          <w:sz w:val="48"/>
        </w:rPr>
        <w:t>CHILDREN’S HEALTHY LIVING</w:t>
      </w:r>
      <w:r w:rsidRPr="00C53B2A">
        <w:rPr>
          <w:rFonts w:ascii="Arial" w:hAnsi="Arial" w:cs="Arial"/>
          <w:b/>
          <w:sz w:val="48"/>
        </w:rPr>
        <w:t xml:space="preserve"> (CHL) G</w:t>
      </w:r>
      <w:r w:rsidR="0075146A">
        <w:rPr>
          <w:rFonts w:ascii="Arial" w:hAnsi="Arial" w:cs="Arial"/>
          <w:b/>
          <w:sz w:val="48"/>
        </w:rPr>
        <w:t>UIDELINES FOR PUBLICATION</w:t>
      </w:r>
      <w:r w:rsidR="001B42FE">
        <w:rPr>
          <w:rFonts w:ascii="Arial" w:hAnsi="Arial" w:cs="Arial"/>
          <w:b/>
          <w:sz w:val="48"/>
        </w:rPr>
        <w:t xml:space="preserve">, </w:t>
      </w:r>
      <w:r w:rsidRPr="00C53B2A">
        <w:rPr>
          <w:rFonts w:ascii="Arial" w:hAnsi="Arial" w:cs="Arial"/>
          <w:b/>
          <w:sz w:val="48"/>
        </w:rPr>
        <w:t>ABSTRACTS</w:t>
      </w:r>
      <w:r>
        <w:rPr>
          <w:rFonts w:ascii="Arial" w:hAnsi="Arial" w:cs="Arial"/>
          <w:b/>
          <w:sz w:val="48"/>
        </w:rPr>
        <w:t xml:space="preserve"> (PRESENTATIONS)</w:t>
      </w:r>
      <w:r w:rsidR="001B42FE">
        <w:rPr>
          <w:rFonts w:ascii="Arial" w:hAnsi="Arial" w:cs="Arial"/>
          <w:b/>
          <w:sz w:val="48"/>
        </w:rPr>
        <w:t>, AND OTHER MEDIA</w:t>
      </w:r>
    </w:p>
    <w:p w:rsidR="007A7BF1" w:rsidRDefault="007A7BF1" w:rsidP="007A7BF1">
      <w:pPr>
        <w:rPr>
          <w:rFonts w:ascii="Arial" w:hAnsi="Arial" w:cs="Arial"/>
        </w:rPr>
      </w:pPr>
      <w:r>
        <w:rPr>
          <w:rFonts w:ascii="Arial" w:hAnsi="Arial" w:cs="Arial"/>
        </w:rPr>
        <w:br w:type="page"/>
      </w:r>
      <w:r>
        <w:rPr>
          <w:rFonts w:ascii="Arial" w:hAnsi="Arial" w:cs="Arial"/>
        </w:rPr>
        <w:lastRenderedPageBreak/>
        <w:t>TABLE OF CONTENTS</w:t>
      </w:r>
    </w:p>
    <w:p w:rsidR="007A7BF1" w:rsidRDefault="007A7BF1" w:rsidP="007A7BF1">
      <w:pPr>
        <w:rPr>
          <w:rFonts w:ascii="Arial" w:hAnsi="Arial" w:cs="Arial"/>
        </w:rPr>
      </w:pPr>
    </w:p>
    <w:tbl>
      <w:tblPr>
        <w:tblW w:w="0" w:type="auto"/>
        <w:tblLook w:val="04A0" w:firstRow="1" w:lastRow="0" w:firstColumn="1" w:lastColumn="0" w:noHBand="0" w:noVBand="1"/>
      </w:tblPr>
      <w:tblGrid>
        <w:gridCol w:w="7758"/>
        <w:gridCol w:w="1098"/>
      </w:tblGrid>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p>
        </w:tc>
        <w:tc>
          <w:tcPr>
            <w:tcW w:w="1098" w:type="dxa"/>
            <w:shd w:val="clear" w:color="auto" w:fill="auto"/>
          </w:tcPr>
          <w:p w:rsidR="007A7BF1" w:rsidRPr="00540EE7" w:rsidRDefault="007A7BF1" w:rsidP="0035438B">
            <w:pPr>
              <w:jc w:val="center"/>
              <w:rPr>
                <w:rFonts w:ascii="Arial" w:eastAsia="Calibri" w:hAnsi="Arial" w:cs="Arial"/>
                <w:sz w:val="22"/>
                <w:szCs w:val="22"/>
              </w:rPr>
            </w:pPr>
            <w:r w:rsidRPr="00540EE7">
              <w:rPr>
                <w:rFonts w:ascii="Arial" w:eastAsia="Calibri" w:hAnsi="Arial" w:cs="Arial"/>
                <w:sz w:val="22"/>
                <w:szCs w:val="22"/>
              </w:rPr>
              <w:t>Page</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Publication and Data Guidelines</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3</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Scope/Purpose</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3</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Oversight</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3</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Program Roles</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3</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CHL Objectives and Outcome Measures</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3</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Definitions</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5</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Authorship</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6</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Acknowledgment</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8</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Review Process</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8</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Pr>
                <w:rFonts w:ascii="Arial" w:eastAsia="Calibri" w:hAnsi="Arial" w:cs="Arial"/>
                <w:sz w:val="22"/>
                <w:szCs w:val="22"/>
              </w:rPr>
              <w:tab/>
              <w:t>CHL Recommended Journals for Publication</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9</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Initiation of Writing Projects</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9</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Writing Proposal Submission and Review</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9</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Writing/Presentation Groups</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10</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Publication Practices</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10</w:t>
            </w:r>
          </w:p>
        </w:tc>
      </w:tr>
      <w:tr w:rsidR="007A7BF1" w:rsidRPr="00540EE7" w:rsidTr="0035438B">
        <w:tc>
          <w:tcPr>
            <w:tcW w:w="7758" w:type="dxa"/>
            <w:shd w:val="clear" w:color="auto" w:fill="auto"/>
          </w:tcPr>
          <w:p w:rsidR="007A7BF1" w:rsidRPr="00540EE7" w:rsidRDefault="007A7BF1" w:rsidP="00480520">
            <w:pPr>
              <w:rPr>
                <w:rFonts w:ascii="Arial" w:eastAsia="Calibri" w:hAnsi="Arial" w:cs="Arial"/>
                <w:sz w:val="22"/>
                <w:szCs w:val="22"/>
              </w:rPr>
            </w:pPr>
            <w:r w:rsidRPr="00540EE7">
              <w:rPr>
                <w:rFonts w:ascii="Arial" w:eastAsia="Calibri" w:hAnsi="Arial" w:cs="Arial"/>
                <w:sz w:val="22"/>
                <w:szCs w:val="22"/>
              </w:rPr>
              <w:tab/>
              <w:t>Publication, A</w:t>
            </w:r>
            <w:r w:rsidR="00480520">
              <w:rPr>
                <w:rFonts w:ascii="Arial" w:eastAsia="Calibri" w:hAnsi="Arial" w:cs="Arial"/>
                <w:sz w:val="22"/>
                <w:szCs w:val="22"/>
              </w:rPr>
              <w:t>nalysis, Use, and Dissemination</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11</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Misconduct</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12</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p>
        </w:tc>
        <w:tc>
          <w:tcPr>
            <w:tcW w:w="1098" w:type="dxa"/>
            <w:shd w:val="clear" w:color="auto" w:fill="auto"/>
          </w:tcPr>
          <w:p w:rsidR="007A7BF1" w:rsidRPr="00540EE7" w:rsidRDefault="007A7BF1" w:rsidP="0035438B">
            <w:pPr>
              <w:jc w:val="center"/>
              <w:rPr>
                <w:rFonts w:ascii="Arial" w:eastAsia="Calibri" w:hAnsi="Arial" w:cs="Arial"/>
                <w:sz w:val="22"/>
                <w:szCs w:val="22"/>
              </w:rPr>
            </w:pP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Abstract (Presentation) Guidelines</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13</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Scope/Purpose</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13</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Oversight</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13</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Authorship</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13</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Review Process</w:t>
            </w:r>
          </w:p>
        </w:tc>
        <w:tc>
          <w:tcPr>
            <w:tcW w:w="1098" w:type="dxa"/>
            <w:shd w:val="clear" w:color="auto" w:fill="auto"/>
          </w:tcPr>
          <w:p w:rsidR="007A7BF1" w:rsidRPr="00540EE7" w:rsidRDefault="00480520" w:rsidP="0035438B">
            <w:pPr>
              <w:jc w:val="center"/>
              <w:rPr>
                <w:rFonts w:ascii="Arial" w:eastAsia="Calibri" w:hAnsi="Arial" w:cs="Arial"/>
                <w:sz w:val="22"/>
                <w:szCs w:val="22"/>
              </w:rPr>
            </w:pPr>
            <w:r>
              <w:rPr>
                <w:rFonts w:ascii="Arial" w:hAnsi="Arial" w:cs="Arial"/>
              </w:rPr>
              <w:t>13</w:t>
            </w:r>
          </w:p>
        </w:tc>
      </w:tr>
      <w:tr w:rsidR="007A7BF1" w:rsidRPr="00540EE7" w:rsidTr="0035438B">
        <w:tc>
          <w:tcPr>
            <w:tcW w:w="7758" w:type="dxa"/>
            <w:shd w:val="clear" w:color="auto" w:fill="auto"/>
          </w:tcPr>
          <w:p w:rsidR="007A7BF1" w:rsidRPr="003B393C" w:rsidRDefault="007A7BF1" w:rsidP="0035438B">
            <w:pPr>
              <w:rPr>
                <w:rFonts w:ascii="Arial" w:eastAsia="Calibri" w:hAnsi="Arial" w:cs="Arial"/>
                <w:i/>
                <w:sz w:val="22"/>
                <w:szCs w:val="22"/>
              </w:rPr>
            </w:pPr>
            <w:r w:rsidRPr="00540EE7">
              <w:rPr>
                <w:rFonts w:ascii="Arial" w:eastAsia="Calibri" w:hAnsi="Arial" w:cs="Arial"/>
                <w:sz w:val="22"/>
                <w:szCs w:val="22"/>
              </w:rPr>
              <w:tab/>
            </w:r>
            <w:r w:rsidRPr="003B393C">
              <w:rPr>
                <w:rFonts w:ascii="Arial" w:eastAsia="Calibri" w:hAnsi="Arial" w:cs="Arial"/>
                <w:sz w:val="22"/>
                <w:szCs w:val="22"/>
              </w:rPr>
              <w:t xml:space="preserve">Initiation of </w:t>
            </w:r>
            <w:r w:rsidRPr="00540EE7">
              <w:rPr>
                <w:rFonts w:ascii="Arial" w:eastAsia="Calibri" w:hAnsi="Arial" w:cs="Arial"/>
                <w:sz w:val="22"/>
                <w:szCs w:val="22"/>
              </w:rPr>
              <w:t>A</w:t>
            </w:r>
            <w:r w:rsidRPr="003B393C">
              <w:rPr>
                <w:rFonts w:ascii="Arial" w:eastAsia="Calibri" w:hAnsi="Arial" w:cs="Arial"/>
                <w:sz w:val="22"/>
                <w:szCs w:val="22"/>
              </w:rPr>
              <w:t xml:space="preserve">bstracts for </w:t>
            </w:r>
            <w:r w:rsidRPr="00540EE7">
              <w:rPr>
                <w:rFonts w:ascii="Arial" w:eastAsia="Calibri" w:hAnsi="Arial" w:cs="Arial"/>
                <w:sz w:val="22"/>
                <w:szCs w:val="22"/>
              </w:rPr>
              <w:t>O</w:t>
            </w:r>
            <w:r w:rsidRPr="003B393C">
              <w:rPr>
                <w:rFonts w:ascii="Arial" w:eastAsia="Calibri" w:hAnsi="Arial" w:cs="Arial"/>
                <w:sz w:val="22"/>
                <w:szCs w:val="22"/>
              </w:rPr>
              <w:t xml:space="preserve">ral </w:t>
            </w:r>
            <w:r w:rsidRPr="00540EE7">
              <w:rPr>
                <w:rFonts w:ascii="Arial" w:eastAsia="Calibri" w:hAnsi="Arial" w:cs="Arial"/>
                <w:sz w:val="22"/>
                <w:szCs w:val="22"/>
              </w:rPr>
              <w:t>P</w:t>
            </w:r>
            <w:r w:rsidRPr="003B393C">
              <w:rPr>
                <w:rFonts w:ascii="Arial" w:eastAsia="Calibri" w:hAnsi="Arial" w:cs="Arial"/>
                <w:sz w:val="22"/>
                <w:szCs w:val="22"/>
              </w:rPr>
              <w:t xml:space="preserve">resentations or </w:t>
            </w:r>
            <w:r w:rsidRPr="00540EE7">
              <w:rPr>
                <w:rFonts w:ascii="Arial" w:eastAsia="Calibri" w:hAnsi="Arial" w:cs="Arial"/>
                <w:sz w:val="22"/>
                <w:szCs w:val="22"/>
              </w:rPr>
              <w:t>P</w:t>
            </w:r>
            <w:r w:rsidRPr="003B393C">
              <w:rPr>
                <w:rFonts w:ascii="Arial" w:eastAsia="Calibri" w:hAnsi="Arial" w:cs="Arial"/>
                <w:sz w:val="22"/>
                <w:szCs w:val="22"/>
              </w:rPr>
              <w:t>oster</w:t>
            </w:r>
          </w:p>
        </w:tc>
        <w:tc>
          <w:tcPr>
            <w:tcW w:w="1098" w:type="dxa"/>
            <w:shd w:val="clear" w:color="auto" w:fill="auto"/>
          </w:tcPr>
          <w:p w:rsidR="007A7BF1" w:rsidRPr="00540EE7" w:rsidRDefault="00480520" w:rsidP="0035438B">
            <w:pPr>
              <w:jc w:val="center"/>
              <w:rPr>
                <w:rFonts w:ascii="Arial" w:eastAsia="Calibri" w:hAnsi="Arial" w:cs="Arial"/>
                <w:sz w:val="22"/>
                <w:szCs w:val="22"/>
              </w:rPr>
            </w:pPr>
            <w:r>
              <w:rPr>
                <w:rFonts w:ascii="Arial" w:hAnsi="Arial" w:cs="Arial"/>
              </w:rPr>
              <w:t>14</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Presentation Groups</w:t>
            </w:r>
          </w:p>
        </w:tc>
        <w:tc>
          <w:tcPr>
            <w:tcW w:w="1098" w:type="dxa"/>
            <w:shd w:val="clear" w:color="auto" w:fill="auto"/>
          </w:tcPr>
          <w:p w:rsidR="007A7BF1" w:rsidRPr="00540EE7" w:rsidRDefault="00480520" w:rsidP="0035438B">
            <w:pPr>
              <w:jc w:val="center"/>
              <w:rPr>
                <w:rFonts w:ascii="Arial" w:eastAsia="Calibri" w:hAnsi="Arial" w:cs="Arial"/>
                <w:sz w:val="22"/>
                <w:szCs w:val="22"/>
              </w:rPr>
            </w:pPr>
            <w:r>
              <w:rPr>
                <w:rFonts w:ascii="Arial" w:hAnsi="Arial" w:cs="Arial"/>
              </w:rPr>
              <w:t>14</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Publication Practices</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15</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Abstract (Both Oral and Poster) Policies</w:t>
            </w:r>
          </w:p>
        </w:tc>
        <w:tc>
          <w:tcPr>
            <w:tcW w:w="1098" w:type="dxa"/>
            <w:shd w:val="clear" w:color="auto" w:fill="auto"/>
          </w:tcPr>
          <w:p w:rsidR="007A7BF1" w:rsidRPr="00540EE7" w:rsidRDefault="007A7BF1" w:rsidP="0035438B">
            <w:pPr>
              <w:jc w:val="center"/>
              <w:rPr>
                <w:rFonts w:ascii="Arial" w:eastAsia="Calibri" w:hAnsi="Arial" w:cs="Arial"/>
                <w:sz w:val="22"/>
                <w:szCs w:val="22"/>
              </w:rPr>
            </w:pPr>
            <w:r>
              <w:rPr>
                <w:rFonts w:ascii="Arial" w:hAnsi="Arial" w:cs="Arial"/>
              </w:rPr>
              <w:t>15</w:t>
            </w:r>
          </w:p>
        </w:tc>
      </w:tr>
      <w:tr w:rsidR="007A7BF1" w:rsidRPr="00540EE7" w:rsidTr="0035438B">
        <w:tc>
          <w:tcPr>
            <w:tcW w:w="7758" w:type="dxa"/>
            <w:shd w:val="clear" w:color="auto" w:fill="auto"/>
          </w:tcPr>
          <w:p w:rsidR="007A7BF1" w:rsidRPr="00540EE7" w:rsidRDefault="007A7BF1" w:rsidP="0035438B">
            <w:pPr>
              <w:rPr>
                <w:rFonts w:ascii="Arial" w:eastAsia="Calibri" w:hAnsi="Arial" w:cs="Arial"/>
                <w:sz w:val="22"/>
                <w:szCs w:val="22"/>
              </w:rPr>
            </w:pPr>
            <w:r w:rsidRPr="00540EE7">
              <w:rPr>
                <w:rFonts w:ascii="Arial" w:eastAsia="Calibri" w:hAnsi="Arial" w:cs="Arial"/>
                <w:sz w:val="22"/>
                <w:szCs w:val="22"/>
              </w:rPr>
              <w:tab/>
              <w:t>Misconduct</w:t>
            </w:r>
          </w:p>
        </w:tc>
        <w:tc>
          <w:tcPr>
            <w:tcW w:w="1098" w:type="dxa"/>
            <w:shd w:val="clear" w:color="auto" w:fill="auto"/>
          </w:tcPr>
          <w:p w:rsidR="007A7BF1" w:rsidRPr="00540EE7" w:rsidRDefault="00480520" w:rsidP="0035438B">
            <w:pPr>
              <w:jc w:val="center"/>
              <w:rPr>
                <w:rFonts w:ascii="Arial" w:eastAsia="Calibri" w:hAnsi="Arial" w:cs="Arial"/>
                <w:sz w:val="22"/>
                <w:szCs w:val="22"/>
              </w:rPr>
            </w:pPr>
            <w:r>
              <w:rPr>
                <w:rFonts w:ascii="Arial" w:hAnsi="Arial" w:cs="Arial"/>
              </w:rPr>
              <w:t>16</w:t>
            </w:r>
          </w:p>
        </w:tc>
      </w:tr>
      <w:tr w:rsidR="001B42FE" w:rsidRPr="00540EE7" w:rsidTr="00900FCA">
        <w:tc>
          <w:tcPr>
            <w:tcW w:w="7758" w:type="dxa"/>
            <w:shd w:val="clear" w:color="auto" w:fill="auto"/>
          </w:tcPr>
          <w:p w:rsidR="001B42FE" w:rsidRPr="00540EE7" w:rsidRDefault="001B42FE" w:rsidP="0035438B">
            <w:pPr>
              <w:rPr>
                <w:rFonts w:ascii="Arial" w:eastAsia="Calibri" w:hAnsi="Arial" w:cs="Arial"/>
                <w:sz w:val="22"/>
                <w:szCs w:val="22"/>
              </w:rPr>
            </w:pPr>
          </w:p>
        </w:tc>
        <w:tc>
          <w:tcPr>
            <w:tcW w:w="1098" w:type="dxa"/>
            <w:shd w:val="clear" w:color="auto" w:fill="auto"/>
          </w:tcPr>
          <w:p w:rsidR="001B42FE" w:rsidRDefault="001B42FE" w:rsidP="0035438B">
            <w:pPr>
              <w:jc w:val="center"/>
              <w:rPr>
                <w:rFonts w:ascii="Arial" w:hAnsi="Arial" w:cs="Arial"/>
              </w:rPr>
            </w:pPr>
          </w:p>
        </w:tc>
      </w:tr>
      <w:tr w:rsidR="00911594" w:rsidRPr="00540EE7" w:rsidTr="00900FCA">
        <w:tc>
          <w:tcPr>
            <w:tcW w:w="7758" w:type="dxa"/>
            <w:shd w:val="clear" w:color="auto" w:fill="auto"/>
          </w:tcPr>
          <w:p w:rsidR="00911594" w:rsidRPr="00540EE7" w:rsidRDefault="00911594" w:rsidP="0035438B">
            <w:pPr>
              <w:rPr>
                <w:rFonts w:ascii="Arial" w:eastAsia="Calibri" w:hAnsi="Arial" w:cs="Arial"/>
                <w:sz w:val="22"/>
                <w:szCs w:val="22"/>
              </w:rPr>
            </w:pPr>
            <w:r>
              <w:rPr>
                <w:rFonts w:ascii="Arial" w:eastAsia="Calibri" w:hAnsi="Arial" w:cs="Arial"/>
                <w:sz w:val="22"/>
                <w:szCs w:val="22"/>
              </w:rPr>
              <w:t>Other Media Publications</w:t>
            </w:r>
          </w:p>
        </w:tc>
        <w:tc>
          <w:tcPr>
            <w:tcW w:w="1098" w:type="dxa"/>
            <w:shd w:val="clear" w:color="auto" w:fill="auto"/>
          </w:tcPr>
          <w:p w:rsidR="00911594" w:rsidRDefault="00911594" w:rsidP="0035438B">
            <w:pPr>
              <w:jc w:val="center"/>
              <w:rPr>
                <w:rFonts w:ascii="Arial" w:hAnsi="Arial" w:cs="Arial"/>
              </w:rPr>
            </w:pPr>
          </w:p>
        </w:tc>
      </w:tr>
      <w:tr w:rsidR="00B47CC2" w:rsidRPr="00540EE7" w:rsidTr="00900FCA">
        <w:tc>
          <w:tcPr>
            <w:tcW w:w="7758" w:type="dxa"/>
            <w:shd w:val="clear" w:color="auto" w:fill="auto"/>
          </w:tcPr>
          <w:p w:rsidR="00B47CC2" w:rsidRPr="00B47CC2" w:rsidRDefault="00B47CC2" w:rsidP="00B47CC2">
            <w:pPr>
              <w:ind w:left="720"/>
              <w:rPr>
                <w:rFonts w:ascii="Arial" w:eastAsia="Calibri" w:hAnsi="Arial" w:cs="Arial"/>
                <w:sz w:val="22"/>
                <w:szCs w:val="22"/>
              </w:rPr>
            </w:pPr>
            <w:r>
              <w:rPr>
                <w:rFonts w:ascii="Arial" w:eastAsia="Calibri" w:hAnsi="Arial" w:cs="Arial"/>
                <w:sz w:val="22"/>
                <w:szCs w:val="22"/>
              </w:rPr>
              <w:t>Scope/Purpose</w:t>
            </w:r>
          </w:p>
        </w:tc>
        <w:tc>
          <w:tcPr>
            <w:tcW w:w="1098" w:type="dxa"/>
            <w:shd w:val="clear" w:color="auto" w:fill="auto"/>
          </w:tcPr>
          <w:p w:rsidR="00B47CC2" w:rsidRDefault="00B47CC2" w:rsidP="0035438B">
            <w:pPr>
              <w:jc w:val="center"/>
              <w:rPr>
                <w:rFonts w:ascii="Arial" w:hAnsi="Arial" w:cs="Arial"/>
              </w:rPr>
            </w:pPr>
            <w:r>
              <w:rPr>
                <w:rFonts w:ascii="Arial" w:hAnsi="Arial" w:cs="Arial"/>
              </w:rPr>
              <w:t>18</w:t>
            </w:r>
          </w:p>
        </w:tc>
      </w:tr>
      <w:tr w:rsidR="00B47CC2" w:rsidRPr="00540EE7" w:rsidTr="00900FCA">
        <w:tc>
          <w:tcPr>
            <w:tcW w:w="7758" w:type="dxa"/>
            <w:shd w:val="clear" w:color="auto" w:fill="auto"/>
          </w:tcPr>
          <w:p w:rsidR="00B47CC2" w:rsidRPr="00540EE7" w:rsidRDefault="00B47CC2" w:rsidP="00B47CC2">
            <w:pPr>
              <w:ind w:left="720"/>
              <w:rPr>
                <w:rFonts w:ascii="Arial" w:eastAsia="Calibri" w:hAnsi="Arial" w:cs="Arial"/>
                <w:sz w:val="22"/>
                <w:szCs w:val="22"/>
              </w:rPr>
            </w:pPr>
            <w:r w:rsidRPr="00B47CC2">
              <w:rPr>
                <w:rFonts w:ascii="Arial" w:eastAsia="Calibri" w:hAnsi="Arial" w:cs="Arial"/>
                <w:sz w:val="22"/>
                <w:szCs w:val="22"/>
              </w:rPr>
              <w:t>Proposal Recommendations for Other Media Publications</w:t>
            </w:r>
          </w:p>
        </w:tc>
        <w:tc>
          <w:tcPr>
            <w:tcW w:w="1098" w:type="dxa"/>
            <w:shd w:val="clear" w:color="auto" w:fill="auto"/>
          </w:tcPr>
          <w:p w:rsidR="00B47CC2" w:rsidRDefault="00B47CC2" w:rsidP="0035438B">
            <w:pPr>
              <w:jc w:val="center"/>
              <w:rPr>
                <w:rFonts w:ascii="Arial" w:hAnsi="Arial" w:cs="Arial"/>
              </w:rPr>
            </w:pPr>
            <w:r>
              <w:rPr>
                <w:rFonts w:ascii="Arial" w:hAnsi="Arial" w:cs="Arial"/>
              </w:rPr>
              <w:t>17</w:t>
            </w:r>
          </w:p>
        </w:tc>
      </w:tr>
      <w:tr w:rsidR="00B47CC2" w:rsidRPr="00540EE7" w:rsidTr="00900FCA">
        <w:tc>
          <w:tcPr>
            <w:tcW w:w="7758" w:type="dxa"/>
            <w:shd w:val="clear" w:color="auto" w:fill="auto"/>
          </w:tcPr>
          <w:p w:rsidR="00B47CC2" w:rsidRPr="00540EE7" w:rsidRDefault="00B47CC2" w:rsidP="00B47CC2">
            <w:pPr>
              <w:ind w:left="720"/>
              <w:rPr>
                <w:rFonts w:ascii="Arial" w:eastAsia="Calibri" w:hAnsi="Arial" w:cs="Arial"/>
                <w:sz w:val="22"/>
                <w:szCs w:val="22"/>
              </w:rPr>
            </w:pPr>
            <w:r w:rsidRPr="00B47CC2">
              <w:rPr>
                <w:rFonts w:ascii="Arial" w:eastAsia="Calibri" w:hAnsi="Arial" w:cs="Arial"/>
                <w:sz w:val="22"/>
                <w:szCs w:val="22"/>
              </w:rPr>
              <w:t>Proposals Guidelines for Other Media Publications</w:t>
            </w:r>
          </w:p>
        </w:tc>
        <w:tc>
          <w:tcPr>
            <w:tcW w:w="1098" w:type="dxa"/>
            <w:shd w:val="clear" w:color="auto" w:fill="auto"/>
          </w:tcPr>
          <w:p w:rsidR="00B47CC2" w:rsidRDefault="00B47CC2" w:rsidP="0035438B">
            <w:pPr>
              <w:jc w:val="center"/>
              <w:rPr>
                <w:rFonts w:ascii="Arial" w:hAnsi="Arial" w:cs="Arial"/>
              </w:rPr>
            </w:pPr>
            <w:r>
              <w:rPr>
                <w:rFonts w:ascii="Arial" w:hAnsi="Arial" w:cs="Arial"/>
              </w:rPr>
              <w:t>17</w:t>
            </w:r>
          </w:p>
        </w:tc>
      </w:tr>
      <w:tr w:rsidR="00B47CC2" w:rsidRPr="00540EE7" w:rsidTr="00900FCA">
        <w:tc>
          <w:tcPr>
            <w:tcW w:w="7758" w:type="dxa"/>
            <w:shd w:val="clear" w:color="auto" w:fill="auto"/>
          </w:tcPr>
          <w:p w:rsidR="00B47CC2" w:rsidRPr="00B47CC2" w:rsidRDefault="00B47CC2" w:rsidP="00B47CC2">
            <w:pPr>
              <w:autoSpaceDE w:val="0"/>
              <w:autoSpaceDN w:val="0"/>
              <w:adjustRightInd w:val="0"/>
              <w:ind w:left="720"/>
              <w:rPr>
                <w:rFonts w:ascii="Arial" w:hAnsi="Arial" w:cs="Arial"/>
              </w:rPr>
            </w:pPr>
            <w:r w:rsidRPr="00B47CC2">
              <w:rPr>
                <w:rFonts w:ascii="Arial" w:hAnsi="Arial" w:cs="Arial"/>
              </w:rPr>
              <w:t>Review Process</w:t>
            </w:r>
          </w:p>
        </w:tc>
        <w:tc>
          <w:tcPr>
            <w:tcW w:w="1098" w:type="dxa"/>
            <w:shd w:val="clear" w:color="auto" w:fill="auto"/>
          </w:tcPr>
          <w:p w:rsidR="00B47CC2" w:rsidRDefault="00B47CC2" w:rsidP="0035438B">
            <w:pPr>
              <w:jc w:val="center"/>
              <w:rPr>
                <w:rFonts w:ascii="Arial" w:hAnsi="Arial" w:cs="Arial"/>
              </w:rPr>
            </w:pPr>
            <w:r>
              <w:rPr>
                <w:rFonts w:ascii="Arial" w:hAnsi="Arial" w:cs="Arial"/>
              </w:rPr>
              <w:t>18</w:t>
            </w:r>
          </w:p>
        </w:tc>
      </w:tr>
      <w:tr w:rsidR="00B47CC2" w:rsidRPr="00540EE7" w:rsidTr="00900FCA">
        <w:tc>
          <w:tcPr>
            <w:tcW w:w="7758" w:type="dxa"/>
            <w:shd w:val="clear" w:color="auto" w:fill="auto"/>
          </w:tcPr>
          <w:p w:rsidR="00B47CC2" w:rsidRPr="00B47CC2" w:rsidRDefault="00B47CC2" w:rsidP="00B47CC2">
            <w:pPr>
              <w:ind w:left="720"/>
              <w:rPr>
                <w:rFonts w:ascii="Arial" w:eastAsia="Calibri" w:hAnsi="Arial" w:cs="Arial"/>
                <w:sz w:val="22"/>
                <w:szCs w:val="22"/>
              </w:rPr>
            </w:pPr>
            <w:r>
              <w:rPr>
                <w:rFonts w:ascii="Arial" w:eastAsia="Calibri" w:hAnsi="Arial" w:cs="Arial"/>
                <w:sz w:val="22"/>
                <w:szCs w:val="22"/>
              </w:rPr>
              <w:t>Electronic Text Files</w:t>
            </w:r>
          </w:p>
        </w:tc>
        <w:tc>
          <w:tcPr>
            <w:tcW w:w="1098" w:type="dxa"/>
            <w:shd w:val="clear" w:color="auto" w:fill="auto"/>
          </w:tcPr>
          <w:p w:rsidR="00B47CC2" w:rsidRDefault="00B47CC2" w:rsidP="0035438B">
            <w:pPr>
              <w:jc w:val="center"/>
              <w:rPr>
                <w:rFonts w:ascii="Arial" w:hAnsi="Arial" w:cs="Arial"/>
              </w:rPr>
            </w:pPr>
            <w:r>
              <w:rPr>
                <w:rFonts w:ascii="Arial" w:hAnsi="Arial" w:cs="Arial"/>
              </w:rPr>
              <w:t>18</w:t>
            </w:r>
          </w:p>
        </w:tc>
      </w:tr>
      <w:tr w:rsidR="00B47CC2" w:rsidRPr="00540EE7" w:rsidTr="00900FCA">
        <w:tc>
          <w:tcPr>
            <w:tcW w:w="7758" w:type="dxa"/>
            <w:shd w:val="clear" w:color="auto" w:fill="auto"/>
          </w:tcPr>
          <w:p w:rsidR="00B47CC2" w:rsidRDefault="00B47CC2" w:rsidP="00B47CC2">
            <w:pPr>
              <w:ind w:left="720"/>
              <w:rPr>
                <w:rFonts w:ascii="Arial" w:eastAsia="Calibri" w:hAnsi="Arial" w:cs="Arial"/>
                <w:sz w:val="22"/>
                <w:szCs w:val="22"/>
              </w:rPr>
            </w:pPr>
            <w:r>
              <w:rPr>
                <w:rFonts w:ascii="Arial" w:eastAsia="Calibri" w:hAnsi="Arial" w:cs="Arial"/>
                <w:sz w:val="22"/>
                <w:szCs w:val="22"/>
              </w:rPr>
              <w:t>Foreign Languages</w:t>
            </w:r>
          </w:p>
        </w:tc>
        <w:tc>
          <w:tcPr>
            <w:tcW w:w="1098" w:type="dxa"/>
            <w:shd w:val="clear" w:color="auto" w:fill="auto"/>
          </w:tcPr>
          <w:p w:rsidR="00B47CC2" w:rsidRDefault="00B47CC2" w:rsidP="0035438B">
            <w:pPr>
              <w:jc w:val="center"/>
              <w:rPr>
                <w:rFonts w:ascii="Arial" w:hAnsi="Arial" w:cs="Arial"/>
              </w:rPr>
            </w:pPr>
            <w:r>
              <w:rPr>
                <w:rFonts w:ascii="Arial" w:hAnsi="Arial" w:cs="Arial"/>
              </w:rPr>
              <w:t>18</w:t>
            </w:r>
          </w:p>
        </w:tc>
      </w:tr>
      <w:tr w:rsidR="00B47CC2" w:rsidRPr="00540EE7" w:rsidTr="00900FCA">
        <w:tc>
          <w:tcPr>
            <w:tcW w:w="7758" w:type="dxa"/>
            <w:shd w:val="clear" w:color="auto" w:fill="auto"/>
          </w:tcPr>
          <w:p w:rsidR="00B47CC2" w:rsidRPr="00540EE7" w:rsidRDefault="00B47CC2" w:rsidP="00480520">
            <w:pPr>
              <w:ind w:left="720"/>
              <w:rPr>
                <w:rFonts w:ascii="Arial" w:eastAsia="Calibri" w:hAnsi="Arial" w:cs="Arial"/>
                <w:sz w:val="22"/>
                <w:szCs w:val="22"/>
              </w:rPr>
            </w:pPr>
            <w:r>
              <w:rPr>
                <w:rFonts w:ascii="Arial" w:eastAsia="Calibri" w:hAnsi="Arial" w:cs="Arial"/>
                <w:sz w:val="22"/>
                <w:szCs w:val="22"/>
              </w:rPr>
              <w:t>Acknowledgements</w:t>
            </w:r>
          </w:p>
        </w:tc>
        <w:tc>
          <w:tcPr>
            <w:tcW w:w="1098" w:type="dxa"/>
            <w:shd w:val="clear" w:color="auto" w:fill="auto"/>
          </w:tcPr>
          <w:p w:rsidR="00B47CC2" w:rsidRDefault="00B47CC2" w:rsidP="0035438B">
            <w:pPr>
              <w:jc w:val="center"/>
              <w:rPr>
                <w:rFonts w:ascii="Arial" w:hAnsi="Arial" w:cs="Arial"/>
              </w:rPr>
            </w:pPr>
            <w:r>
              <w:rPr>
                <w:rFonts w:ascii="Arial" w:hAnsi="Arial" w:cs="Arial"/>
              </w:rPr>
              <w:t>19</w:t>
            </w:r>
          </w:p>
        </w:tc>
      </w:tr>
      <w:tr w:rsidR="00B47CC2" w:rsidRPr="00540EE7" w:rsidTr="00900FCA">
        <w:tc>
          <w:tcPr>
            <w:tcW w:w="7758" w:type="dxa"/>
            <w:shd w:val="clear" w:color="auto" w:fill="auto"/>
          </w:tcPr>
          <w:p w:rsidR="00B47CC2" w:rsidRPr="00540EE7" w:rsidRDefault="00B47CC2" w:rsidP="00480520">
            <w:pPr>
              <w:ind w:left="720"/>
              <w:rPr>
                <w:rFonts w:ascii="Arial" w:eastAsia="Calibri" w:hAnsi="Arial" w:cs="Arial"/>
                <w:sz w:val="22"/>
                <w:szCs w:val="22"/>
              </w:rPr>
            </w:pPr>
            <w:r>
              <w:rPr>
                <w:rFonts w:ascii="Arial" w:eastAsia="Calibri" w:hAnsi="Arial" w:cs="Arial"/>
                <w:sz w:val="22"/>
                <w:szCs w:val="22"/>
              </w:rPr>
              <w:t>Other Media Policies</w:t>
            </w:r>
          </w:p>
        </w:tc>
        <w:tc>
          <w:tcPr>
            <w:tcW w:w="1098" w:type="dxa"/>
            <w:shd w:val="clear" w:color="auto" w:fill="auto"/>
          </w:tcPr>
          <w:p w:rsidR="00B47CC2" w:rsidRDefault="00B47CC2" w:rsidP="0035438B">
            <w:pPr>
              <w:jc w:val="center"/>
              <w:rPr>
                <w:rFonts w:ascii="Arial" w:hAnsi="Arial" w:cs="Arial"/>
              </w:rPr>
            </w:pPr>
            <w:r>
              <w:rPr>
                <w:rFonts w:ascii="Arial" w:hAnsi="Arial" w:cs="Arial"/>
              </w:rPr>
              <w:t>19</w:t>
            </w:r>
          </w:p>
        </w:tc>
      </w:tr>
      <w:tr w:rsidR="00480520" w:rsidRPr="00540EE7" w:rsidTr="00900FCA">
        <w:tc>
          <w:tcPr>
            <w:tcW w:w="7758" w:type="dxa"/>
            <w:shd w:val="clear" w:color="auto" w:fill="auto"/>
          </w:tcPr>
          <w:p w:rsidR="00480520" w:rsidRDefault="00B47CC2" w:rsidP="00480520">
            <w:pPr>
              <w:ind w:left="720"/>
              <w:rPr>
                <w:rFonts w:ascii="Arial" w:eastAsia="Calibri" w:hAnsi="Arial" w:cs="Arial"/>
                <w:sz w:val="22"/>
                <w:szCs w:val="22"/>
              </w:rPr>
            </w:pPr>
            <w:r w:rsidRPr="00540EE7">
              <w:rPr>
                <w:rFonts w:ascii="Arial" w:eastAsia="Calibri" w:hAnsi="Arial" w:cs="Arial"/>
                <w:sz w:val="22"/>
                <w:szCs w:val="22"/>
              </w:rPr>
              <w:t>Misconduct</w:t>
            </w:r>
          </w:p>
        </w:tc>
        <w:tc>
          <w:tcPr>
            <w:tcW w:w="1098" w:type="dxa"/>
            <w:shd w:val="clear" w:color="auto" w:fill="auto"/>
          </w:tcPr>
          <w:p w:rsidR="00480520" w:rsidRDefault="00B47CC2" w:rsidP="0035438B">
            <w:pPr>
              <w:jc w:val="center"/>
              <w:rPr>
                <w:rFonts w:ascii="Arial" w:hAnsi="Arial" w:cs="Arial"/>
              </w:rPr>
            </w:pPr>
            <w:r>
              <w:rPr>
                <w:rFonts w:ascii="Arial" w:hAnsi="Arial" w:cs="Arial"/>
              </w:rPr>
              <w:t>20</w:t>
            </w:r>
          </w:p>
        </w:tc>
      </w:tr>
      <w:tr w:rsidR="00900FCA" w:rsidRPr="00540EE7" w:rsidTr="00900FCA">
        <w:tc>
          <w:tcPr>
            <w:tcW w:w="7758" w:type="dxa"/>
            <w:shd w:val="clear" w:color="auto" w:fill="auto"/>
          </w:tcPr>
          <w:p w:rsidR="00900FCA" w:rsidRPr="00540EE7" w:rsidRDefault="00900FCA" w:rsidP="00480520">
            <w:pPr>
              <w:ind w:left="720"/>
              <w:rPr>
                <w:rFonts w:ascii="Arial" w:eastAsia="Calibri" w:hAnsi="Arial" w:cs="Arial"/>
                <w:sz w:val="22"/>
                <w:szCs w:val="22"/>
              </w:rPr>
            </w:pPr>
          </w:p>
        </w:tc>
        <w:tc>
          <w:tcPr>
            <w:tcW w:w="1098" w:type="dxa"/>
            <w:shd w:val="clear" w:color="auto" w:fill="auto"/>
          </w:tcPr>
          <w:p w:rsidR="00900FCA" w:rsidRDefault="00900FCA" w:rsidP="0035438B">
            <w:pPr>
              <w:jc w:val="center"/>
              <w:rPr>
                <w:rFonts w:ascii="Arial" w:hAnsi="Arial" w:cs="Arial"/>
              </w:rPr>
            </w:pPr>
          </w:p>
        </w:tc>
      </w:tr>
      <w:tr w:rsidR="00A50032" w:rsidRPr="00540EE7" w:rsidTr="00900FCA">
        <w:tc>
          <w:tcPr>
            <w:tcW w:w="7758" w:type="dxa"/>
            <w:shd w:val="clear" w:color="auto" w:fill="auto"/>
          </w:tcPr>
          <w:p w:rsidR="00A50032" w:rsidRPr="00540EE7" w:rsidRDefault="00A50032" w:rsidP="00A50032">
            <w:pPr>
              <w:rPr>
                <w:rFonts w:ascii="Arial" w:eastAsia="Calibri" w:hAnsi="Arial" w:cs="Arial"/>
                <w:sz w:val="22"/>
                <w:szCs w:val="22"/>
              </w:rPr>
            </w:pPr>
            <w:r>
              <w:rPr>
                <w:rFonts w:ascii="Arial" w:eastAsia="Calibri" w:hAnsi="Arial" w:cs="Arial"/>
                <w:sz w:val="22"/>
                <w:szCs w:val="22"/>
              </w:rPr>
              <w:t>Appendix</w:t>
            </w:r>
          </w:p>
        </w:tc>
        <w:tc>
          <w:tcPr>
            <w:tcW w:w="1098" w:type="dxa"/>
            <w:shd w:val="clear" w:color="auto" w:fill="auto"/>
          </w:tcPr>
          <w:p w:rsidR="00A50032" w:rsidRDefault="00A50032" w:rsidP="0035438B">
            <w:pPr>
              <w:jc w:val="center"/>
              <w:rPr>
                <w:rFonts w:ascii="Arial" w:hAnsi="Arial" w:cs="Arial"/>
              </w:rPr>
            </w:pPr>
          </w:p>
        </w:tc>
      </w:tr>
      <w:tr w:rsidR="00A50032" w:rsidRPr="00540EE7" w:rsidTr="00900FCA">
        <w:tc>
          <w:tcPr>
            <w:tcW w:w="7758" w:type="dxa"/>
            <w:shd w:val="clear" w:color="auto" w:fill="auto"/>
          </w:tcPr>
          <w:p w:rsidR="00A50032" w:rsidRDefault="00A50032" w:rsidP="00A50032">
            <w:pPr>
              <w:rPr>
                <w:rFonts w:ascii="Arial" w:eastAsia="Calibri" w:hAnsi="Arial" w:cs="Arial"/>
                <w:sz w:val="22"/>
                <w:szCs w:val="22"/>
              </w:rPr>
            </w:pPr>
            <w:r>
              <w:rPr>
                <w:rFonts w:ascii="Arial" w:eastAsia="Calibri" w:hAnsi="Arial" w:cs="Arial"/>
                <w:sz w:val="22"/>
                <w:szCs w:val="22"/>
              </w:rPr>
              <w:t xml:space="preserve">            Publication Proposal Form</w:t>
            </w:r>
          </w:p>
        </w:tc>
        <w:tc>
          <w:tcPr>
            <w:tcW w:w="1098" w:type="dxa"/>
            <w:shd w:val="clear" w:color="auto" w:fill="auto"/>
          </w:tcPr>
          <w:p w:rsidR="00A50032" w:rsidRDefault="00A50032" w:rsidP="0035438B">
            <w:pPr>
              <w:jc w:val="center"/>
              <w:rPr>
                <w:rFonts w:ascii="Arial" w:hAnsi="Arial" w:cs="Arial"/>
              </w:rPr>
            </w:pPr>
            <w:r>
              <w:rPr>
                <w:rFonts w:ascii="Arial" w:hAnsi="Arial" w:cs="Arial"/>
              </w:rPr>
              <w:t>21</w:t>
            </w:r>
          </w:p>
        </w:tc>
      </w:tr>
    </w:tbl>
    <w:p w:rsidR="007A7BF1" w:rsidRDefault="007A7BF1" w:rsidP="007A7BF1">
      <w:pPr>
        <w:rPr>
          <w:rFonts w:ascii="Arial" w:hAnsi="Arial" w:cs="Arial"/>
        </w:rPr>
      </w:pPr>
    </w:p>
    <w:p w:rsidR="007A7BF1" w:rsidRPr="00D80D99" w:rsidRDefault="007A7BF1" w:rsidP="007A7BF1">
      <w:pPr>
        <w:jc w:val="center"/>
        <w:rPr>
          <w:rFonts w:ascii="Arial" w:hAnsi="Arial" w:cs="Arial"/>
          <w:b/>
        </w:rPr>
      </w:pPr>
      <w:r>
        <w:rPr>
          <w:rFonts w:ascii="Arial" w:hAnsi="Arial" w:cs="Arial"/>
        </w:rPr>
        <w:br w:type="page"/>
      </w:r>
      <w:r>
        <w:rPr>
          <w:rFonts w:ascii="Arial" w:hAnsi="Arial" w:cs="Arial"/>
          <w:b/>
        </w:rPr>
        <w:lastRenderedPageBreak/>
        <w:t xml:space="preserve">Children’s Healthy Living (CHL) </w:t>
      </w:r>
      <w:r w:rsidRPr="00D80D99">
        <w:rPr>
          <w:rFonts w:ascii="Arial" w:hAnsi="Arial" w:cs="Arial"/>
          <w:b/>
        </w:rPr>
        <w:t xml:space="preserve">PUBLICATION </w:t>
      </w:r>
      <w:r>
        <w:rPr>
          <w:rFonts w:ascii="Arial" w:hAnsi="Arial" w:cs="Arial"/>
          <w:b/>
        </w:rPr>
        <w:t xml:space="preserve">AND DATA GUIDELINES </w:t>
      </w:r>
    </w:p>
    <w:p w:rsidR="007A7BF1" w:rsidRPr="0016759A" w:rsidRDefault="007A7BF1" w:rsidP="007A7BF1">
      <w:pPr>
        <w:rPr>
          <w:rFonts w:ascii="Arial" w:hAnsi="Arial" w:cs="Arial"/>
        </w:rPr>
      </w:pPr>
    </w:p>
    <w:p w:rsidR="007A7BF1" w:rsidRDefault="007A7BF1" w:rsidP="007A7BF1">
      <w:pPr>
        <w:rPr>
          <w:rFonts w:ascii="Arial" w:hAnsi="Arial" w:cs="Arial"/>
          <w:i/>
        </w:rPr>
      </w:pPr>
      <w:r w:rsidRPr="00D80D99">
        <w:rPr>
          <w:rFonts w:ascii="Arial" w:hAnsi="Arial" w:cs="Arial"/>
          <w:i/>
        </w:rPr>
        <w:t>Scope</w:t>
      </w:r>
      <w:r>
        <w:rPr>
          <w:rFonts w:ascii="Arial" w:hAnsi="Arial" w:cs="Arial"/>
          <w:i/>
        </w:rPr>
        <w:t>/Purpose</w:t>
      </w:r>
    </w:p>
    <w:p w:rsidR="007A7BF1" w:rsidRDefault="007A7BF1" w:rsidP="007A7BF1">
      <w:pPr>
        <w:contextualSpacing/>
        <w:rPr>
          <w:rFonts w:ascii="Arial" w:hAnsi="Arial" w:cs="Arial"/>
        </w:rPr>
      </w:pPr>
      <w:r w:rsidRPr="004D1BA6">
        <w:rPr>
          <w:rFonts w:ascii="Arial" w:hAnsi="Arial" w:cs="Arial"/>
        </w:rPr>
        <w:t>1.</w:t>
      </w:r>
      <w:r>
        <w:rPr>
          <w:rFonts w:ascii="Arial" w:hAnsi="Arial" w:cs="Arial"/>
        </w:rPr>
        <w:t xml:space="preserve"> To set a working ethic and tone for writing efforts that creates high quality output and harmonious working collaborations. </w:t>
      </w:r>
      <w:r w:rsidRPr="004D1BA6">
        <w:rPr>
          <w:rFonts w:ascii="Arial" w:hAnsi="Arial" w:cs="Arial"/>
        </w:rPr>
        <w:t xml:space="preserve"> </w:t>
      </w:r>
    </w:p>
    <w:p w:rsidR="007A7BF1" w:rsidRPr="004D1BA6" w:rsidRDefault="007A7BF1" w:rsidP="007A7BF1">
      <w:pPr>
        <w:contextualSpacing/>
        <w:rPr>
          <w:rFonts w:ascii="Arial" w:hAnsi="Arial" w:cs="Arial"/>
        </w:rPr>
      </w:pPr>
      <w:r>
        <w:rPr>
          <w:rFonts w:ascii="Arial" w:hAnsi="Arial" w:cs="Arial"/>
        </w:rPr>
        <w:t xml:space="preserve">2. </w:t>
      </w:r>
      <w:r w:rsidRPr="004D1BA6">
        <w:rPr>
          <w:rFonts w:ascii="Arial" w:hAnsi="Arial" w:cs="Arial"/>
        </w:rPr>
        <w:t>To facilitate planning and communication among group members and other staff who may participate in writing and reviewing manuscripts</w:t>
      </w:r>
      <w:r>
        <w:rPr>
          <w:rFonts w:ascii="Arial" w:hAnsi="Arial" w:cs="Arial"/>
        </w:rPr>
        <w:t>, other publications,</w:t>
      </w:r>
      <w:r w:rsidRPr="004D1BA6">
        <w:rPr>
          <w:rFonts w:ascii="Arial" w:hAnsi="Arial" w:cs="Arial"/>
        </w:rPr>
        <w:t xml:space="preserve"> and preparing grant applications.</w:t>
      </w:r>
    </w:p>
    <w:p w:rsidR="007A7BF1" w:rsidRPr="004D1BA6" w:rsidRDefault="007A7BF1" w:rsidP="007A7BF1">
      <w:pPr>
        <w:contextualSpacing/>
        <w:rPr>
          <w:rFonts w:ascii="Arial" w:hAnsi="Arial" w:cs="Arial"/>
        </w:rPr>
      </w:pPr>
      <w:r>
        <w:rPr>
          <w:rFonts w:ascii="Arial" w:hAnsi="Arial" w:cs="Arial"/>
        </w:rPr>
        <w:t>3</w:t>
      </w:r>
      <w:r w:rsidRPr="004D1BA6">
        <w:rPr>
          <w:rFonts w:ascii="Arial" w:hAnsi="Arial" w:cs="Arial"/>
        </w:rPr>
        <w:t xml:space="preserve">. To </w:t>
      </w:r>
      <w:r>
        <w:rPr>
          <w:rFonts w:ascii="Arial" w:hAnsi="Arial" w:cs="Arial"/>
        </w:rPr>
        <w:t xml:space="preserve">be proactive and </w:t>
      </w:r>
      <w:r w:rsidRPr="004D1BA6">
        <w:rPr>
          <w:rFonts w:ascii="Arial" w:hAnsi="Arial" w:cs="Arial"/>
        </w:rPr>
        <w:t xml:space="preserve">avoid authorship conflicts and to promote the crediting and accountability of participants in the </w:t>
      </w:r>
      <w:r>
        <w:rPr>
          <w:rFonts w:ascii="Arial" w:hAnsi="Arial" w:cs="Arial"/>
        </w:rPr>
        <w:t>Children’s Healthy Living (CHL) Program</w:t>
      </w:r>
      <w:r w:rsidRPr="004D1BA6">
        <w:rPr>
          <w:rFonts w:ascii="Arial" w:hAnsi="Arial" w:cs="Arial"/>
        </w:rPr>
        <w:t xml:space="preserve"> in an equitable and ethical manner.</w:t>
      </w:r>
    </w:p>
    <w:p w:rsidR="007A7BF1" w:rsidRPr="004D1BA6" w:rsidRDefault="007A7BF1" w:rsidP="007A7BF1">
      <w:pPr>
        <w:contextualSpacing/>
        <w:rPr>
          <w:rFonts w:ascii="Arial" w:hAnsi="Arial" w:cs="Arial"/>
        </w:rPr>
      </w:pPr>
      <w:r>
        <w:rPr>
          <w:rFonts w:ascii="Arial" w:hAnsi="Arial" w:cs="Arial"/>
        </w:rPr>
        <w:t>4</w:t>
      </w:r>
      <w:r w:rsidRPr="004D1BA6">
        <w:rPr>
          <w:rFonts w:ascii="Arial" w:hAnsi="Arial" w:cs="Arial"/>
        </w:rPr>
        <w:t xml:space="preserve">. These guidelines apply to papers (meant to be published), </w:t>
      </w:r>
      <w:r>
        <w:rPr>
          <w:rFonts w:ascii="Arial" w:hAnsi="Arial" w:cs="Arial"/>
        </w:rPr>
        <w:t xml:space="preserve">reports, other documents, </w:t>
      </w:r>
      <w:r w:rsidRPr="004D1BA6">
        <w:rPr>
          <w:rFonts w:ascii="Arial" w:hAnsi="Arial" w:cs="Arial"/>
        </w:rPr>
        <w:t>and data to be used for any purpose</w:t>
      </w:r>
      <w:r>
        <w:rPr>
          <w:rFonts w:ascii="Arial" w:hAnsi="Arial" w:cs="Arial"/>
        </w:rPr>
        <w:t>,</w:t>
      </w:r>
      <w:r w:rsidRPr="004D1BA6">
        <w:rPr>
          <w:rFonts w:ascii="Arial" w:hAnsi="Arial" w:cs="Arial"/>
        </w:rPr>
        <w:t xml:space="preserve"> including grant applications</w:t>
      </w:r>
      <w:r>
        <w:rPr>
          <w:rFonts w:ascii="Arial" w:hAnsi="Arial" w:cs="Arial"/>
        </w:rPr>
        <w:t>. This document</w:t>
      </w:r>
      <w:r w:rsidRPr="004D1BA6">
        <w:rPr>
          <w:rFonts w:ascii="Arial" w:hAnsi="Arial" w:cs="Arial"/>
        </w:rPr>
        <w:t xml:space="preserve"> may be modified at any time if new experiences or insights necessitate.</w:t>
      </w:r>
    </w:p>
    <w:p w:rsidR="007A7BF1" w:rsidRPr="00421FF5" w:rsidRDefault="007A7BF1" w:rsidP="007A7BF1">
      <w:pPr>
        <w:contextualSpacing/>
        <w:rPr>
          <w:rFonts w:ascii="Arial" w:hAnsi="Arial" w:cs="Arial"/>
          <w:i/>
        </w:rPr>
      </w:pPr>
      <w:r w:rsidRPr="00421FF5">
        <w:rPr>
          <w:rFonts w:ascii="Arial" w:hAnsi="Arial" w:cs="Arial"/>
          <w:i/>
        </w:rPr>
        <w:t xml:space="preserve"> </w:t>
      </w:r>
    </w:p>
    <w:p w:rsidR="007A7BF1" w:rsidRDefault="007A7BF1" w:rsidP="007A7BF1">
      <w:pPr>
        <w:rPr>
          <w:rFonts w:ascii="Arial" w:hAnsi="Arial" w:cs="Arial"/>
          <w:i/>
        </w:rPr>
      </w:pPr>
      <w:r w:rsidRPr="00D80D99">
        <w:rPr>
          <w:rFonts w:ascii="Arial" w:hAnsi="Arial" w:cs="Arial"/>
          <w:i/>
        </w:rPr>
        <w:t>Oversight</w:t>
      </w:r>
    </w:p>
    <w:p w:rsidR="0035438B" w:rsidRDefault="007A7BF1" w:rsidP="007A7BF1">
      <w:pPr>
        <w:rPr>
          <w:rFonts w:ascii="Arial" w:hAnsi="Arial" w:cs="Arial"/>
        </w:rPr>
      </w:pPr>
      <w:r w:rsidRPr="0016759A">
        <w:rPr>
          <w:rFonts w:ascii="Arial" w:hAnsi="Arial" w:cs="Arial"/>
        </w:rPr>
        <w:t xml:space="preserve">This </w:t>
      </w:r>
      <w:r>
        <w:rPr>
          <w:rFonts w:ascii="Arial" w:hAnsi="Arial" w:cs="Arial"/>
        </w:rPr>
        <w:t>guideline</w:t>
      </w:r>
      <w:r w:rsidRPr="0016759A">
        <w:rPr>
          <w:rFonts w:ascii="Arial" w:hAnsi="Arial" w:cs="Arial"/>
        </w:rPr>
        <w:t xml:space="preserve"> covers papers, </w:t>
      </w:r>
      <w:r>
        <w:rPr>
          <w:rFonts w:ascii="Arial" w:hAnsi="Arial" w:cs="Arial"/>
        </w:rPr>
        <w:t>publications, and grants</w:t>
      </w:r>
      <w:r w:rsidRPr="0016759A">
        <w:rPr>
          <w:rFonts w:ascii="Arial" w:hAnsi="Arial" w:cs="Arial"/>
        </w:rPr>
        <w:t xml:space="preserve"> that involve data collected as a part of the </w:t>
      </w:r>
      <w:r>
        <w:rPr>
          <w:rFonts w:ascii="Arial" w:hAnsi="Arial" w:cs="Arial"/>
        </w:rPr>
        <w:t>CHL program.  CHL</w:t>
      </w:r>
      <w:r w:rsidRPr="0016759A">
        <w:rPr>
          <w:rFonts w:ascii="Arial" w:hAnsi="Arial" w:cs="Arial"/>
        </w:rPr>
        <w:t xml:space="preserve"> </w:t>
      </w:r>
      <w:r>
        <w:rPr>
          <w:rFonts w:ascii="Arial" w:hAnsi="Arial" w:cs="Arial"/>
        </w:rPr>
        <w:t>guidelines</w:t>
      </w:r>
      <w:r w:rsidRPr="0016759A">
        <w:rPr>
          <w:rFonts w:ascii="Arial" w:hAnsi="Arial" w:cs="Arial"/>
        </w:rPr>
        <w:t xml:space="preserve"> and pr</w:t>
      </w:r>
      <w:r>
        <w:rPr>
          <w:rFonts w:ascii="Arial" w:hAnsi="Arial" w:cs="Arial"/>
        </w:rPr>
        <w:t>actices will be overseen by CHL</w:t>
      </w:r>
      <w:r w:rsidRPr="0016759A">
        <w:rPr>
          <w:rFonts w:ascii="Arial" w:hAnsi="Arial" w:cs="Arial"/>
        </w:rPr>
        <w:t xml:space="preserve"> </w:t>
      </w:r>
      <w:r>
        <w:rPr>
          <w:rFonts w:ascii="Arial" w:hAnsi="Arial" w:cs="Arial"/>
        </w:rPr>
        <w:t>Program Steering Committee (PSC) and managed by the CHL Assistant Program Director (APD). The CHL Principal Investigator</w:t>
      </w:r>
      <w:r w:rsidRPr="0016759A">
        <w:rPr>
          <w:rFonts w:ascii="Arial" w:hAnsi="Arial" w:cs="Arial"/>
        </w:rPr>
        <w:t xml:space="preserve"> </w:t>
      </w:r>
      <w:r>
        <w:rPr>
          <w:rFonts w:ascii="Arial" w:hAnsi="Arial" w:cs="Arial"/>
        </w:rPr>
        <w:t xml:space="preserve">(PI) will be responsible to </w:t>
      </w:r>
      <w:r w:rsidRPr="0016759A">
        <w:rPr>
          <w:rFonts w:ascii="Arial" w:hAnsi="Arial" w:cs="Arial"/>
        </w:rPr>
        <w:t xml:space="preserve">resolve </w:t>
      </w:r>
      <w:r>
        <w:rPr>
          <w:rFonts w:ascii="Arial" w:hAnsi="Arial" w:cs="Arial"/>
        </w:rPr>
        <w:t xml:space="preserve">any </w:t>
      </w:r>
      <w:r w:rsidRPr="0016759A">
        <w:rPr>
          <w:rFonts w:ascii="Arial" w:hAnsi="Arial" w:cs="Arial"/>
        </w:rPr>
        <w:t>conflict</w:t>
      </w:r>
      <w:r>
        <w:rPr>
          <w:rFonts w:ascii="Arial" w:hAnsi="Arial" w:cs="Arial"/>
        </w:rPr>
        <w:t>.  External advisors will be consulted if necessary.</w:t>
      </w:r>
      <w:r w:rsidRPr="0016759A">
        <w:rPr>
          <w:rFonts w:ascii="Arial" w:hAnsi="Arial" w:cs="Arial"/>
        </w:rPr>
        <w:t xml:space="preserve">  </w:t>
      </w:r>
    </w:p>
    <w:p w:rsidR="0035438B" w:rsidRDefault="0035438B" w:rsidP="007A7BF1">
      <w:pPr>
        <w:rPr>
          <w:rFonts w:ascii="Arial" w:hAnsi="Arial" w:cs="Arial"/>
        </w:rPr>
      </w:pPr>
    </w:p>
    <w:p w:rsidR="0035438B" w:rsidRPr="00B87529" w:rsidRDefault="0035438B" w:rsidP="007A7BF1">
      <w:pPr>
        <w:rPr>
          <w:rFonts w:ascii="Arial" w:hAnsi="Arial" w:cs="Arial"/>
          <w:i/>
        </w:rPr>
      </w:pPr>
      <w:r w:rsidRPr="00B87529">
        <w:rPr>
          <w:rFonts w:ascii="Arial" w:hAnsi="Arial" w:cs="Arial"/>
          <w:i/>
        </w:rPr>
        <w:t>CHL Train</w:t>
      </w:r>
      <w:r w:rsidR="005D0C41" w:rsidRPr="00B87529">
        <w:rPr>
          <w:rFonts w:ascii="Arial" w:hAnsi="Arial" w:cs="Arial"/>
          <w:i/>
        </w:rPr>
        <w:t>ing Program</w:t>
      </w:r>
      <w:r w:rsidRPr="00B87529">
        <w:rPr>
          <w:rFonts w:ascii="Arial" w:hAnsi="Arial" w:cs="Arial"/>
          <w:i/>
        </w:rPr>
        <w:t>:</w:t>
      </w:r>
    </w:p>
    <w:p w:rsidR="007A7BF1" w:rsidRDefault="0035438B" w:rsidP="007A7BF1">
      <w:pPr>
        <w:rPr>
          <w:rFonts w:ascii="Arial" w:hAnsi="Arial" w:cs="Arial"/>
        </w:rPr>
      </w:pPr>
      <w:r>
        <w:rPr>
          <w:rFonts w:ascii="Arial" w:hAnsi="Arial" w:cs="Arial"/>
        </w:rPr>
        <w:t xml:space="preserve">CHL Trainees who use data from the </w:t>
      </w:r>
      <w:r w:rsidR="009A6DB7">
        <w:rPr>
          <w:rFonts w:ascii="Arial" w:hAnsi="Arial" w:cs="Arial"/>
        </w:rPr>
        <w:t xml:space="preserve">CHL </w:t>
      </w:r>
      <w:r w:rsidR="00495B17">
        <w:rPr>
          <w:rFonts w:ascii="Arial" w:hAnsi="Arial" w:cs="Arial"/>
        </w:rPr>
        <w:t xml:space="preserve">trial measurements or prevalence study </w:t>
      </w:r>
      <w:r>
        <w:rPr>
          <w:rFonts w:ascii="Arial" w:hAnsi="Arial" w:cs="Arial"/>
        </w:rPr>
        <w:t xml:space="preserve">data collection </w:t>
      </w:r>
      <w:r w:rsidR="009A6DB7">
        <w:rPr>
          <w:rFonts w:ascii="Arial" w:hAnsi="Arial" w:cs="Arial"/>
        </w:rPr>
        <w:t>for their CHL Project</w:t>
      </w:r>
      <w:r>
        <w:rPr>
          <w:rFonts w:ascii="Arial" w:hAnsi="Arial" w:cs="Arial"/>
        </w:rPr>
        <w:t xml:space="preserve"> must follow these guidelines for </w:t>
      </w:r>
      <w:r w:rsidR="00495B17">
        <w:rPr>
          <w:rFonts w:ascii="Arial" w:hAnsi="Arial" w:cs="Arial"/>
        </w:rPr>
        <w:t>manuscripts, grant proposals, and media</w:t>
      </w:r>
      <w:r w:rsidR="00CA4FD6">
        <w:rPr>
          <w:rFonts w:ascii="Arial" w:hAnsi="Arial" w:cs="Arial"/>
        </w:rPr>
        <w:t xml:space="preserve"> products</w:t>
      </w:r>
      <w:r w:rsidR="00495B17">
        <w:rPr>
          <w:rFonts w:ascii="Arial" w:hAnsi="Arial" w:cs="Arial"/>
        </w:rPr>
        <w:t>.</w:t>
      </w:r>
      <w:r>
        <w:rPr>
          <w:rFonts w:ascii="Arial" w:hAnsi="Arial" w:cs="Arial"/>
        </w:rPr>
        <w:t xml:space="preserve"> CHL Trainees who collect</w:t>
      </w:r>
      <w:r w:rsidR="009A6DB7">
        <w:rPr>
          <w:rFonts w:ascii="Arial" w:hAnsi="Arial" w:cs="Arial"/>
        </w:rPr>
        <w:t xml:space="preserve"> data</w:t>
      </w:r>
      <w:r w:rsidR="00B87529">
        <w:rPr>
          <w:rFonts w:ascii="Arial" w:hAnsi="Arial" w:cs="Arial"/>
        </w:rPr>
        <w:t xml:space="preserve"> related to CHL objectives</w:t>
      </w:r>
      <w:r>
        <w:rPr>
          <w:rFonts w:ascii="Arial" w:hAnsi="Arial" w:cs="Arial"/>
        </w:rPr>
        <w:t xml:space="preserve"> independent</w:t>
      </w:r>
      <w:r w:rsidR="00495B17">
        <w:rPr>
          <w:rFonts w:ascii="Arial" w:hAnsi="Arial" w:cs="Arial"/>
        </w:rPr>
        <w:t>ly</w:t>
      </w:r>
      <w:r w:rsidR="009A6DB7">
        <w:rPr>
          <w:rFonts w:ascii="Arial" w:hAnsi="Arial" w:cs="Arial"/>
        </w:rPr>
        <w:t xml:space="preserve"> of the CHL </w:t>
      </w:r>
      <w:r w:rsidR="00495B17">
        <w:rPr>
          <w:rFonts w:ascii="Arial" w:hAnsi="Arial" w:cs="Arial"/>
        </w:rPr>
        <w:t xml:space="preserve">trial measurements or prevalence study </w:t>
      </w:r>
      <w:r w:rsidR="009A6DB7">
        <w:rPr>
          <w:rFonts w:ascii="Arial" w:hAnsi="Arial" w:cs="Arial"/>
        </w:rPr>
        <w:t>for their CHL Project</w:t>
      </w:r>
      <w:r w:rsidR="00495B17">
        <w:rPr>
          <w:rFonts w:ascii="Arial" w:hAnsi="Arial" w:cs="Arial"/>
        </w:rPr>
        <w:t xml:space="preserve"> are not required to submit their work for PSC approval </w:t>
      </w:r>
      <w:r w:rsidR="00804432">
        <w:rPr>
          <w:rFonts w:ascii="Arial" w:hAnsi="Arial" w:cs="Arial"/>
        </w:rPr>
        <w:t xml:space="preserve">though </w:t>
      </w:r>
      <w:r w:rsidR="00CA4FD6">
        <w:rPr>
          <w:rFonts w:ascii="Arial" w:hAnsi="Arial" w:cs="Arial"/>
        </w:rPr>
        <w:t xml:space="preserve">they </w:t>
      </w:r>
      <w:r w:rsidR="00804432">
        <w:rPr>
          <w:rFonts w:ascii="Arial" w:hAnsi="Arial" w:cs="Arial"/>
        </w:rPr>
        <w:t xml:space="preserve">are encouraged to follow </w:t>
      </w:r>
      <w:r w:rsidR="00495B17">
        <w:rPr>
          <w:rFonts w:ascii="Arial" w:hAnsi="Arial" w:cs="Arial"/>
        </w:rPr>
        <w:t>these guidelines.</w:t>
      </w:r>
      <w:r w:rsidR="00B87529">
        <w:rPr>
          <w:rFonts w:ascii="Arial" w:hAnsi="Arial" w:cs="Arial"/>
        </w:rPr>
        <w:t xml:space="preserve"> </w:t>
      </w:r>
      <w:r w:rsidR="009A6DB7">
        <w:rPr>
          <w:rFonts w:ascii="Arial" w:hAnsi="Arial" w:cs="Arial"/>
        </w:rPr>
        <w:t>Regardless of data source, all CHL Trainees</w:t>
      </w:r>
      <w:r w:rsidR="005D0C41">
        <w:rPr>
          <w:rFonts w:ascii="Arial" w:hAnsi="Arial" w:cs="Arial"/>
        </w:rPr>
        <w:t xml:space="preserve"> </w:t>
      </w:r>
      <w:r>
        <w:rPr>
          <w:rFonts w:ascii="Arial" w:hAnsi="Arial" w:cs="Arial"/>
        </w:rPr>
        <w:t>must</w:t>
      </w:r>
      <w:r w:rsidR="009A6DB7">
        <w:rPr>
          <w:rFonts w:ascii="Arial" w:hAnsi="Arial" w:cs="Arial"/>
        </w:rPr>
        <w:t xml:space="preserve"> have their CHL Project</w:t>
      </w:r>
      <w:r>
        <w:rPr>
          <w:rFonts w:ascii="Arial" w:hAnsi="Arial" w:cs="Arial"/>
        </w:rPr>
        <w:t xml:space="preserve"> </w:t>
      </w:r>
      <w:r w:rsidR="00495B17">
        <w:rPr>
          <w:rFonts w:ascii="Arial" w:hAnsi="Arial" w:cs="Arial"/>
        </w:rPr>
        <w:t>and CHL related publications</w:t>
      </w:r>
      <w:r w:rsidR="00B87529">
        <w:rPr>
          <w:rFonts w:ascii="Arial" w:hAnsi="Arial" w:cs="Arial"/>
        </w:rPr>
        <w:t xml:space="preserve"> </w:t>
      </w:r>
      <w:r w:rsidR="00495B17">
        <w:rPr>
          <w:rFonts w:ascii="Arial" w:hAnsi="Arial" w:cs="Arial"/>
        </w:rPr>
        <w:t>reviewed</w:t>
      </w:r>
      <w:r>
        <w:rPr>
          <w:rFonts w:ascii="Arial" w:hAnsi="Arial" w:cs="Arial"/>
        </w:rPr>
        <w:t xml:space="preserve"> by the</w:t>
      </w:r>
      <w:r w:rsidR="00495B17">
        <w:rPr>
          <w:rFonts w:ascii="Arial" w:hAnsi="Arial" w:cs="Arial"/>
        </w:rPr>
        <w:t>ir</w:t>
      </w:r>
      <w:r>
        <w:rPr>
          <w:rFonts w:ascii="Arial" w:hAnsi="Arial" w:cs="Arial"/>
        </w:rPr>
        <w:t xml:space="preserve"> </w:t>
      </w:r>
      <w:r w:rsidR="00D46829">
        <w:rPr>
          <w:rFonts w:ascii="Arial" w:hAnsi="Arial" w:cs="Arial"/>
        </w:rPr>
        <w:t xml:space="preserve">CHL </w:t>
      </w:r>
      <w:r w:rsidR="00495B17">
        <w:rPr>
          <w:rFonts w:ascii="Arial" w:hAnsi="Arial" w:cs="Arial"/>
        </w:rPr>
        <w:t xml:space="preserve">advisor and Lead Jurisdiction Investigator who’s role it is to assure </w:t>
      </w:r>
      <w:r w:rsidR="002B4D0E">
        <w:rPr>
          <w:rFonts w:ascii="Arial" w:hAnsi="Arial" w:cs="Arial"/>
        </w:rPr>
        <w:t>appropriate</w:t>
      </w:r>
      <w:r w:rsidR="00804432">
        <w:rPr>
          <w:rFonts w:ascii="Arial" w:hAnsi="Arial" w:cs="Arial"/>
        </w:rPr>
        <w:t xml:space="preserve"> communication of </w:t>
      </w:r>
      <w:r w:rsidR="00495B17">
        <w:rPr>
          <w:rFonts w:ascii="Arial" w:hAnsi="Arial" w:cs="Arial"/>
        </w:rPr>
        <w:t xml:space="preserve">jurisdiction/community </w:t>
      </w:r>
      <w:r w:rsidR="00804432">
        <w:rPr>
          <w:rFonts w:ascii="Arial" w:hAnsi="Arial" w:cs="Arial"/>
        </w:rPr>
        <w:t>findings</w:t>
      </w:r>
      <w:r w:rsidR="00495B17">
        <w:rPr>
          <w:rFonts w:ascii="Arial" w:hAnsi="Arial" w:cs="Arial"/>
        </w:rPr>
        <w:t>.</w:t>
      </w:r>
      <w:r w:rsidR="00B87529">
        <w:rPr>
          <w:rFonts w:ascii="Arial" w:hAnsi="Arial" w:cs="Arial"/>
        </w:rPr>
        <w:t xml:space="preserve"> All CHL Projects must be approved by the CHL Training Program Project Evaluation Committee.</w:t>
      </w:r>
      <w:r w:rsidR="00495B17">
        <w:rPr>
          <w:rFonts w:ascii="Arial" w:hAnsi="Arial" w:cs="Arial"/>
        </w:rPr>
        <w:t xml:space="preserve"> </w:t>
      </w:r>
      <w:r w:rsidR="002B4D0E">
        <w:rPr>
          <w:rFonts w:ascii="Arial" w:hAnsi="Arial" w:cs="Arial"/>
        </w:rPr>
        <w:t>Semesterly</w:t>
      </w:r>
      <w:r w:rsidR="00495B17">
        <w:rPr>
          <w:rFonts w:ascii="Arial" w:hAnsi="Arial" w:cs="Arial"/>
        </w:rPr>
        <w:t xml:space="preserve"> updates of activities and publications must be provided for </w:t>
      </w:r>
      <w:r w:rsidR="009A6DB7">
        <w:rPr>
          <w:rFonts w:ascii="Arial" w:hAnsi="Arial" w:cs="Arial"/>
        </w:rPr>
        <w:t>CHL</w:t>
      </w:r>
      <w:r>
        <w:rPr>
          <w:rFonts w:ascii="Arial" w:hAnsi="Arial" w:cs="Arial"/>
        </w:rPr>
        <w:t xml:space="preserve"> </w:t>
      </w:r>
      <w:r w:rsidR="00495B17">
        <w:rPr>
          <w:rFonts w:ascii="Arial" w:hAnsi="Arial" w:cs="Arial"/>
        </w:rPr>
        <w:t xml:space="preserve">tracking through the </w:t>
      </w:r>
      <w:r w:rsidR="009A6DB7">
        <w:rPr>
          <w:rFonts w:ascii="Arial" w:hAnsi="Arial" w:cs="Arial"/>
        </w:rPr>
        <w:t>end of semester</w:t>
      </w:r>
      <w:r w:rsidR="005D0C41">
        <w:rPr>
          <w:rFonts w:ascii="Arial" w:hAnsi="Arial" w:cs="Arial"/>
        </w:rPr>
        <w:t xml:space="preserve"> evaluation</w:t>
      </w:r>
      <w:r w:rsidR="00495B17">
        <w:rPr>
          <w:rFonts w:ascii="Arial" w:hAnsi="Arial" w:cs="Arial"/>
        </w:rPr>
        <w:t xml:space="preserve"> form and process.</w:t>
      </w:r>
      <w:r w:rsidR="00B87529">
        <w:rPr>
          <w:rFonts w:ascii="Arial" w:hAnsi="Arial" w:cs="Arial"/>
        </w:rPr>
        <w:t xml:space="preserve"> </w:t>
      </w:r>
      <w:r w:rsidR="009A6DB7">
        <w:rPr>
          <w:rFonts w:ascii="Arial" w:hAnsi="Arial" w:cs="Arial"/>
        </w:rPr>
        <w:t xml:space="preserve">All CHL Trainees must acknowledge CHL </w:t>
      </w:r>
      <w:r w:rsidR="00495B17">
        <w:rPr>
          <w:rFonts w:ascii="Arial" w:hAnsi="Arial" w:cs="Arial"/>
        </w:rPr>
        <w:t xml:space="preserve">funding and other support </w:t>
      </w:r>
      <w:r w:rsidR="009A6DB7">
        <w:rPr>
          <w:rFonts w:ascii="Arial" w:hAnsi="Arial" w:cs="Arial"/>
        </w:rPr>
        <w:t>following the guidelines outlined in this document.</w:t>
      </w:r>
    </w:p>
    <w:p w:rsidR="007A7BF1" w:rsidRDefault="007A7BF1" w:rsidP="007A7BF1">
      <w:pPr>
        <w:rPr>
          <w:rFonts w:ascii="Arial" w:hAnsi="Arial" w:cs="Arial"/>
        </w:rPr>
      </w:pPr>
    </w:p>
    <w:p w:rsidR="007A7BF1" w:rsidRDefault="007A7BF1" w:rsidP="007A7BF1">
      <w:pPr>
        <w:rPr>
          <w:rFonts w:ascii="Arial" w:hAnsi="Arial" w:cs="Arial"/>
        </w:rPr>
      </w:pPr>
      <w:r>
        <w:rPr>
          <w:rFonts w:ascii="Arial" w:hAnsi="Arial" w:cs="Arial"/>
          <w:i/>
        </w:rPr>
        <w:t>Program Roles</w:t>
      </w:r>
    </w:p>
    <w:p w:rsidR="007A7BF1" w:rsidRDefault="007A7BF1" w:rsidP="007A7BF1">
      <w:pPr>
        <w:rPr>
          <w:rFonts w:ascii="Arial" w:hAnsi="Arial" w:cs="Arial"/>
        </w:rPr>
      </w:pPr>
      <w:r>
        <w:rPr>
          <w:rFonts w:ascii="Arial" w:hAnsi="Arial" w:cs="Arial"/>
        </w:rPr>
        <w:t>American Samoa Community College – Study Site</w:t>
      </w:r>
    </w:p>
    <w:p w:rsidR="007A7BF1" w:rsidRDefault="007A7BF1" w:rsidP="007A7BF1">
      <w:pPr>
        <w:rPr>
          <w:rFonts w:ascii="Arial" w:hAnsi="Arial" w:cs="Arial"/>
        </w:rPr>
      </w:pPr>
      <w:r>
        <w:rPr>
          <w:rFonts w:ascii="Arial" w:hAnsi="Arial" w:cs="Arial"/>
        </w:rPr>
        <w:t>College of Micronesia (FSM, RMI and Palau)–</w:t>
      </w:r>
      <w:r w:rsidR="00BC1B6E">
        <w:rPr>
          <w:rFonts w:ascii="Arial" w:hAnsi="Arial" w:cs="Arial"/>
        </w:rPr>
        <w:t>Study</w:t>
      </w:r>
      <w:r>
        <w:rPr>
          <w:rFonts w:ascii="Arial" w:hAnsi="Arial" w:cs="Arial"/>
        </w:rPr>
        <w:t xml:space="preserve"> Sites</w:t>
      </w:r>
    </w:p>
    <w:p w:rsidR="007A7BF1" w:rsidRDefault="007A7BF1" w:rsidP="007A7BF1">
      <w:pPr>
        <w:rPr>
          <w:rFonts w:ascii="Arial" w:hAnsi="Arial" w:cs="Arial"/>
        </w:rPr>
      </w:pPr>
      <w:r>
        <w:rPr>
          <w:rFonts w:ascii="Arial" w:hAnsi="Arial" w:cs="Arial"/>
        </w:rPr>
        <w:t>Northern Marianas College – Study Site</w:t>
      </w:r>
    </w:p>
    <w:p w:rsidR="007A7BF1" w:rsidRDefault="007A7BF1" w:rsidP="007A7BF1">
      <w:pPr>
        <w:rPr>
          <w:rFonts w:ascii="Arial" w:hAnsi="Arial" w:cs="Arial"/>
        </w:rPr>
      </w:pPr>
      <w:r>
        <w:rPr>
          <w:rFonts w:ascii="Arial" w:hAnsi="Arial" w:cs="Arial"/>
        </w:rPr>
        <w:t>University of Alaska – Study Site and Training Site</w:t>
      </w:r>
    </w:p>
    <w:p w:rsidR="007A7BF1" w:rsidRDefault="007A7BF1" w:rsidP="007A7BF1">
      <w:pPr>
        <w:rPr>
          <w:rFonts w:ascii="Arial" w:hAnsi="Arial" w:cs="Arial"/>
        </w:rPr>
      </w:pPr>
      <w:r>
        <w:rPr>
          <w:rFonts w:ascii="Arial" w:hAnsi="Arial" w:cs="Arial"/>
        </w:rPr>
        <w:t>University of Guam – Study Site and Training Site</w:t>
      </w:r>
    </w:p>
    <w:p w:rsidR="007A7BF1" w:rsidRPr="00421FF5" w:rsidRDefault="007A7BF1" w:rsidP="007A7BF1">
      <w:pPr>
        <w:rPr>
          <w:rFonts w:ascii="Arial" w:hAnsi="Arial" w:cs="Arial"/>
        </w:rPr>
      </w:pPr>
      <w:r>
        <w:rPr>
          <w:rFonts w:ascii="Arial" w:hAnsi="Arial" w:cs="Arial"/>
        </w:rPr>
        <w:t>University of Hawaii – Coordinating Center, Study Site, and Training Site</w:t>
      </w:r>
    </w:p>
    <w:p w:rsidR="007A7BF1" w:rsidRDefault="007A7BF1" w:rsidP="007A7BF1">
      <w:pPr>
        <w:rPr>
          <w:rFonts w:ascii="Arial" w:hAnsi="Arial" w:cs="Arial"/>
        </w:rPr>
      </w:pPr>
    </w:p>
    <w:p w:rsidR="007A7BF1" w:rsidRDefault="007A7BF1" w:rsidP="007A7BF1">
      <w:pPr>
        <w:rPr>
          <w:rFonts w:ascii="Arial" w:hAnsi="Arial" w:cs="Arial"/>
        </w:rPr>
      </w:pPr>
      <w:r>
        <w:rPr>
          <w:rFonts w:ascii="Arial" w:hAnsi="Arial" w:cs="Arial"/>
          <w:i/>
        </w:rPr>
        <w:t>CHL Objectives and Outcome Measures:</w:t>
      </w:r>
    </w:p>
    <w:p w:rsidR="007A7BF1" w:rsidRDefault="007A7BF1" w:rsidP="007A7BF1">
      <w:pPr>
        <w:rPr>
          <w:rFonts w:ascii="Arial" w:hAnsi="Arial" w:cs="Arial"/>
        </w:rPr>
      </w:pPr>
    </w:p>
    <w:p w:rsidR="007A7BF1" w:rsidRDefault="007A7BF1" w:rsidP="007A7BF1">
      <w:pPr>
        <w:rPr>
          <w:rFonts w:ascii="Arial" w:hAnsi="Arial" w:cs="Arial"/>
        </w:rPr>
      </w:pPr>
      <w:r>
        <w:rPr>
          <w:rFonts w:ascii="Arial" w:hAnsi="Arial" w:cs="Arial"/>
        </w:rPr>
        <w:t xml:space="preserve">Publications and grants of the CHL Program are to be developed around the scope of the CHL objectives and its associated outcomes. Outcomes associated with each objective may be added, with approval from the CHL PSC, over time. </w:t>
      </w:r>
    </w:p>
    <w:p w:rsidR="007A7BF1" w:rsidRPr="00A845A2" w:rsidRDefault="007A7BF1" w:rsidP="007A7BF1">
      <w:pPr>
        <w:rPr>
          <w:rFonts w:ascii="Arial" w:hAnsi="Arial" w:cs="Arial"/>
        </w:rPr>
      </w:pPr>
    </w:p>
    <w:p w:rsidR="007A7BF1" w:rsidRDefault="007A7BF1" w:rsidP="007A7BF1">
      <w:pPr>
        <w:autoSpaceDE w:val="0"/>
        <w:autoSpaceDN w:val="0"/>
        <w:adjustRightInd w:val="0"/>
        <w:rPr>
          <w:rFonts w:ascii="Arial" w:hAnsi="Arial" w:cs="Arial"/>
        </w:rPr>
      </w:pPr>
      <w:r w:rsidRPr="00C53B2A">
        <w:rPr>
          <w:rFonts w:ascii="Arial" w:hAnsi="Arial" w:cs="Arial"/>
          <w:i/>
          <w:iCs/>
        </w:rPr>
        <w:t xml:space="preserve">Objective 1. </w:t>
      </w:r>
      <w:r w:rsidRPr="00C53B2A">
        <w:rPr>
          <w:rFonts w:ascii="Arial" w:hAnsi="Arial" w:cs="Arial"/>
        </w:rPr>
        <w:t xml:space="preserve">Conduct local program inventories and situation analysis using community based participatory approaches, especially the ANGELO framework, in order to identify culturally and economically sustainable approaches to affect community, family, and child healthy food intake and active play/ physical activity behavior in PLGA states/jurisdictions </w:t>
      </w:r>
      <w:r w:rsidRPr="00C53B2A">
        <w:rPr>
          <w:rFonts w:ascii="Arial" w:hAnsi="Arial" w:cs="Arial"/>
          <w:i/>
          <w:iCs/>
        </w:rPr>
        <w:t>(extension objective)</w:t>
      </w:r>
      <w:r w:rsidRPr="00C53B2A">
        <w:rPr>
          <w:rFonts w:ascii="Arial" w:hAnsi="Arial" w:cs="Arial"/>
        </w:rPr>
        <w:t xml:space="preserve">. </w:t>
      </w:r>
    </w:p>
    <w:p w:rsidR="007A7BF1" w:rsidRDefault="007A7BF1" w:rsidP="007A7BF1">
      <w:pPr>
        <w:autoSpaceDE w:val="0"/>
        <w:autoSpaceDN w:val="0"/>
        <w:adjustRightInd w:val="0"/>
        <w:rPr>
          <w:rFonts w:ascii="Arial" w:hAnsi="Arial" w:cs="Arial"/>
        </w:rPr>
      </w:pPr>
      <w:r>
        <w:rPr>
          <w:rFonts w:ascii="Arial" w:hAnsi="Arial" w:cs="Arial"/>
        </w:rPr>
        <w:tab/>
        <w:t xml:space="preserve">Primary outcome(s): </w:t>
      </w:r>
    </w:p>
    <w:p w:rsidR="007A7BF1" w:rsidRDefault="007A7BF1" w:rsidP="007A7BF1">
      <w:pPr>
        <w:numPr>
          <w:ilvl w:val="0"/>
          <w:numId w:val="10"/>
        </w:numPr>
        <w:autoSpaceDE w:val="0"/>
        <w:autoSpaceDN w:val="0"/>
        <w:adjustRightInd w:val="0"/>
        <w:rPr>
          <w:rFonts w:ascii="Arial" w:hAnsi="Arial" w:cs="Arial"/>
        </w:rPr>
      </w:pPr>
      <w:r>
        <w:rPr>
          <w:rFonts w:ascii="Arial" w:hAnsi="Arial" w:cs="Arial"/>
        </w:rPr>
        <w:t>CHL community engagement process</w:t>
      </w:r>
    </w:p>
    <w:p w:rsidR="007A7BF1" w:rsidRPr="00C53B2A" w:rsidRDefault="007A7BF1" w:rsidP="007A7BF1">
      <w:pPr>
        <w:autoSpaceDE w:val="0"/>
        <w:autoSpaceDN w:val="0"/>
        <w:adjustRightInd w:val="0"/>
        <w:rPr>
          <w:rFonts w:ascii="Arial" w:hAnsi="Arial" w:cs="Arial"/>
        </w:rPr>
      </w:pPr>
      <w:r>
        <w:rPr>
          <w:rFonts w:ascii="Arial" w:hAnsi="Arial" w:cs="Arial"/>
        </w:rPr>
        <w:tab/>
        <w:t>Secondary outcome(s):</w:t>
      </w:r>
    </w:p>
    <w:p w:rsidR="007A7BF1" w:rsidRDefault="007A7BF1" w:rsidP="007A7BF1">
      <w:pPr>
        <w:numPr>
          <w:ilvl w:val="0"/>
          <w:numId w:val="11"/>
        </w:numPr>
        <w:rPr>
          <w:rFonts w:ascii="Arial" w:hAnsi="Arial" w:cs="Arial"/>
        </w:rPr>
      </w:pPr>
      <w:r>
        <w:rPr>
          <w:rFonts w:ascii="Arial" w:hAnsi="Arial" w:cs="Arial"/>
        </w:rPr>
        <w:t xml:space="preserve">Parents/Teachers/Community Leader perceptions on factors </w:t>
      </w:r>
      <w:r>
        <w:rPr>
          <w:rFonts w:ascii="Arial" w:hAnsi="Arial" w:cs="Arial"/>
        </w:rPr>
        <w:br/>
        <w:t>influencing healthy eating (community meeting findings)</w:t>
      </w:r>
    </w:p>
    <w:p w:rsidR="007A7BF1" w:rsidRDefault="007A7BF1" w:rsidP="007A7BF1">
      <w:pPr>
        <w:numPr>
          <w:ilvl w:val="0"/>
          <w:numId w:val="11"/>
        </w:numPr>
        <w:rPr>
          <w:rFonts w:ascii="Arial" w:hAnsi="Arial" w:cs="Arial"/>
        </w:rPr>
      </w:pPr>
      <w:r>
        <w:rPr>
          <w:rFonts w:ascii="Arial" w:hAnsi="Arial" w:cs="Arial"/>
        </w:rPr>
        <w:t>Parents/Teachers/Community Leader perceptions on factors influencing physical activity (community meeting findings)</w:t>
      </w:r>
    </w:p>
    <w:p w:rsidR="007A7BF1" w:rsidRPr="00C53B2A" w:rsidRDefault="007A7BF1" w:rsidP="007A7BF1">
      <w:pPr>
        <w:pStyle w:val="ListParagraph"/>
        <w:autoSpaceDE w:val="0"/>
        <w:autoSpaceDN w:val="0"/>
        <w:adjustRightInd w:val="0"/>
        <w:rPr>
          <w:rFonts w:ascii="Arial" w:hAnsi="Arial" w:cs="Arial"/>
        </w:rPr>
      </w:pPr>
    </w:p>
    <w:p w:rsidR="007A7BF1" w:rsidRDefault="007A7BF1" w:rsidP="007A7BF1">
      <w:pPr>
        <w:autoSpaceDE w:val="0"/>
        <w:autoSpaceDN w:val="0"/>
        <w:adjustRightInd w:val="0"/>
        <w:rPr>
          <w:rFonts w:ascii="Arial" w:hAnsi="Arial" w:cs="Arial"/>
        </w:rPr>
      </w:pPr>
      <w:r w:rsidRPr="00C53B2A">
        <w:rPr>
          <w:rFonts w:ascii="Arial" w:hAnsi="Arial" w:cs="Arial"/>
          <w:i/>
          <w:iCs/>
        </w:rPr>
        <w:t xml:space="preserve">Objective 2. </w:t>
      </w:r>
      <w:r w:rsidRPr="00C53B2A">
        <w:rPr>
          <w:rFonts w:ascii="Arial" w:hAnsi="Arial" w:cs="Arial"/>
        </w:rPr>
        <w:t xml:space="preserve">Train 22 current and future professionals and paraprofessionals in food, nutrition and public health, and in research and evaluation methods at various levels of need in the region, in order to maintain healthy weight and prevent young child obesity </w:t>
      </w:r>
      <w:r w:rsidRPr="00C53B2A">
        <w:rPr>
          <w:rFonts w:ascii="Arial" w:hAnsi="Arial" w:cs="Arial"/>
          <w:i/>
          <w:iCs/>
        </w:rPr>
        <w:t>(instructional objective)</w:t>
      </w:r>
      <w:r w:rsidR="00CF7CD6">
        <w:rPr>
          <w:rFonts w:ascii="Arial" w:hAnsi="Arial" w:cs="Arial"/>
        </w:rPr>
        <w:t xml:space="preserve">. </w:t>
      </w:r>
      <w:r w:rsidRPr="00C53B2A">
        <w:rPr>
          <w:rFonts w:ascii="Arial" w:hAnsi="Arial" w:cs="Arial"/>
        </w:rPr>
        <w:t xml:space="preserve"> </w:t>
      </w:r>
    </w:p>
    <w:p w:rsidR="007A7BF1" w:rsidRDefault="007A7BF1" w:rsidP="007A7BF1">
      <w:pPr>
        <w:autoSpaceDE w:val="0"/>
        <w:autoSpaceDN w:val="0"/>
        <w:adjustRightInd w:val="0"/>
        <w:rPr>
          <w:rFonts w:ascii="Arial" w:hAnsi="Arial" w:cs="Arial"/>
        </w:rPr>
      </w:pPr>
      <w:r>
        <w:rPr>
          <w:rFonts w:ascii="Arial" w:hAnsi="Arial" w:cs="Arial"/>
        </w:rPr>
        <w:tab/>
        <w:t xml:space="preserve">Primary outcome(s): </w:t>
      </w:r>
    </w:p>
    <w:p w:rsidR="007A7BF1" w:rsidRDefault="007A7BF1" w:rsidP="007A7BF1">
      <w:pPr>
        <w:numPr>
          <w:ilvl w:val="0"/>
          <w:numId w:val="16"/>
        </w:numPr>
        <w:autoSpaceDE w:val="0"/>
        <w:autoSpaceDN w:val="0"/>
        <w:adjustRightInd w:val="0"/>
        <w:rPr>
          <w:rFonts w:ascii="Arial" w:hAnsi="Arial" w:cs="Arial"/>
        </w:rPr>
      </w:pPr>
      <w:r>
        <w:rPr>
          <w:rFonts w:ascii="Arial" w:hAnsi="Arial" w:cs="Arial"/>
        </w:rPr>
        <w:t>Program description and evaluation</w:t>
      </w:r>
    </w:p>
    <w:p w:rsidR="007A7BF1" w:rsidRDefault="007A7BF1" w:rsidP="007A7BF1">
      <w:pPr>
        <w:autoSpaceDE w:val="0"/>
        <w:autoSpaceDN w:val="0"/>
        <w:adjustRightInd w:val="0"/>
        <w:rPr>
          <w:rFonts w:ascii="Arial" w:hAnsi="Arial" w:cs="Arial"/>
        </w:rPr>
      </w:pPr>
      <w:r>
        <w:rPr>
          <w:rFonts w:ascii="Arial" w:hAnsi="Arial" w:cs="Arial"/>
        </w:rPr>
        <w:tab/>
      </w:r>
      <w:r>
        <w:rPr>
          <w:rFonts w:ascii="Arial" w:hAnsi="Arial" w:cs="Arial"/>
        </w:rPr>
        <w:tab/>
      </w:r>
    </w:p>
    <w:p w:rsidR="007A7BF1" w:rsidRPr="00C53B2A" w:rsidRDefault="007A7BF1" w:rsidP="007A7BF1">
      <w:pPr>
        <w:autoSpaceDE w:val="0"/>
        <w:autoSpaceDN w:val="0"/>
        <w:adjustRightInd w:val="0"/>
        <w:rPr>
          <w:rFonts w:ascii="Arial" w:hAnsi="Arial" w:cs="Arial"/>
        </w:rPr>
      </w:pPr>
      <w:r>
        <w:rPr>
          <w:rFonts w:ascii="Arial" w:hAnsi="Arial" w:cs="Arial"/>
        </w:rPr>
        <w:tab/>
        <w:t>Secondary outcome(s):</w:t>
      </w:r>
    </w:p>
    <w:p w:rsidR="007A7BF1" w:rsidRPr="00C53B2A" w:rsidRDefault="007A7BF1" w:rsidP="007A7BF1">
      <w:pPr>
        <w:autoSpaceDE w:val="0"/>
        <w:autoSpaceDN w:val="0"/>
        <w:adjustRightInd w:val="0"/>
        <w:rPr>
          <w:rFonts w:ascii="Arial" w:hAnsi="Arial" w:cs="Arial"/>
        </w:rPr>
      </w:pPr>
    </w:p>
    <w:p w:rsidR="007A7BF1" w:rsidRDefault="007A7BF1" w:rsidP="007A7BF1">
      <w:pPr>
        <w:autoSpaceDE w:val="0"/>
        <w:autoSpaceDN w:val="0"/>
        <w:adjustRightInd w:val="0"/>
        <w:rPr>
          <w:rFonts w:ascii="Arial" w:hAnsi="Arial" w:cs="Arial"/>
        </w:rPr>
      </w:pPr>
      <w:r w:rsidRPr="00C53B2A">
        <w:rPr>
          <w:rFonts w:ascii="Arial" w:hAnsi="Arial" w:cs="Arial"/>
          <w:i/>
          <w:iCs/>
        </w:rPr>
        <w:t>Objective 3.</w:t>
      </w:r>
      <w:r w:rsidRPr="00C53B2A">
        <w:rPr>
          <w:rFonts w:ascii="Arial" w:hAnsi="Arial" w:cs="Arial"/>
        </w:rPr>
        <w:t xml:space="preserve">Develop a Pacific food, nutrition and physical activity data management, monitoring and evaluation system using assessment data, and aggregate, display and communicate available data, pertinent to young child obesity </w:t>
      </w:r>
      <w:r w:rsidRPr="00C53B2A">
        <w:rPr>
          <w:rFonts w:ascii="Arial" w:hAnsi="Arial" w:cs="Arial"/>
          <w:i/>
          <w:iCs/>
        </w:rPr>
        <w:t>(research/extension objective</w:t>
      </w:r>
      <w:r w:rsidRPr="00C53B2A">
        <w:rPr>
          <w:rFonts w:ascii="Arial" w:hAnsi="Arial" w:cs="Arial"/>
        </w:rPr>
        <w:t xml:space="preserve">). </w:t>
      </w:r>
    </w:p>
    <w:p w:rsidR="007A7BF1" w:rsidRDefault="007A7BF1" w:rsidP="007A7BF1">
      <w:pPr>
        <w:autoSpaceDE w:val="0"/>
        <w:autoSpaceDN w:val="0"/>
        <w:adjustRightInd w:val="0"/>
        <w:rPr>
          <w:rFonts w:ascii="Arial" w:hAnsi="Arial" w:cs="Arial"/>
        </w:rPr>
      </w:pPr>
      <w:r>
        <w:rPr>
          <w:rFonts w:ascii="Arial" w:hAnsi="Arial" w:cs="Arial"/>
        </w:rPr>
        <w:tab/>
        <w:t xml:space="preserve">Primary outcome(s): </w:t>
      </w:r>
    </w:p>
    <w:p w:rsidR="007A7BF1" w:rsidRDefault="007A7BF1" w:rsidP="007A7BF1">
      <w:pPr>
        <w:numPr>
          <w:ilvl w:val="0"/>
          <w:numId w:val="7"/>
        </w:numPr>
        <w:autoSpaceDE w:val="0"/>
        <w:autoSpaceDN w:val="0"/>
        <w:adjustRightInd w:val="0"/>
        <w:rPr>
          <w:rFonts w:ascii="Arial" w:hAnsi="Arial" w:cs="Arial"/>
        </w:rPr>
      </w:pPr>
      <w:r>
        <w:rPr>
          <w:rFonts w:ascii="Arial" w:hAnsi="Arial" w:cs="Arial"/>
        </w:rPr>
        <w:t>System description and evaluation</w:t>
      </w:r>
    </w:p>
    <w:p w:rsidR="007A7BF1" w:rsidRPr="00C53B2A" w:rsidRDefault="007A7BF1" w:rsidP="007A7BF1">
      <w:pPr>
        <w:autoSpaceDE w:val="0"/>
        <w:autoSpaceDN w:val="0"/>
        <w:adjustRightInd w:val="0"/>
        <w:rPr>
          <w:rFonts w:ascii="Arial" w:hAnsi="Arial" w:cs="Arial"/>
        </w:rPr>
      </w:pPr>
    </w:p>
    <w:p w:rsidR="007A7BF1" w:rsidRDefault="007A7BF1" w:rsidP="007A7BF1">
      <w:pPr>
        <w:autoSpaceDE w:val="0"/>
        <w:autoSpaceDN w:val="0"/>
        <w:adjustRightInd w:val="0"/>
        <w:rPr>
          <w:rFonts w:ascii="Arial" w:hAnsi="Arial" w:cs="Arial"/>
        </w:rPr>
      </w:pPr>
      <w:r w:rsidRPr="00C53B2A">
        <w:rPr>
          <w:rFonts w:ascii="Arial" w:hAnsi="Arial" w:cs="Arial"/>
          <w:i/>
          <w:iCs/>
        </w:rPr>
        <w:t>Objective 4.</w:t>
      </w:r>
      <w:r w:rsidRPr="00C53B2A">
        <w:rPr>
          <w:rFonts w:ascii="Arial" w:hAnsi="Arial" w:cs="Arial"/>
        </w:rPr>
        <w:t>To conduct an intervention, designed with community-based processes targeting the environment around selected school and daycare facilities, in order to prevent, maintain or decrease young child overweight and obesity in the Pacific Region (</w:t>
      </w:r>
      <w:r w:rsidRPr="00C53B2A">
        <w:rPr>
          <w:rFonts w:ascii="Arial" w:hAnsi="Arial" w:cs="Arial"/>
          <w:i/>
          <w:iCs/>
        </w:rPr>
        <w:t>research objective</w:t>
      </w:r>
      <w:r w:rsidRPr="00C53B2A">
        <w:rPr>
          <w:rFonts w:ascii="Arial" w:hAnsi="Arial" w:cs="Arial"/>
        </w:rPr>
        <w:t xml:space="preserve">). </w:t>
      </w:r>
    </w:p>
    <w:p w:rsidR="007A7BF1" w:rsidRDefault="007A7BF1" w:rsidP="007A7BF1">
      <w:pPr>
        <w:autoSpaceDE w:val="0"/>
        <w:autoSpaceDN w:val="0"/>
        <w:adjustRightInd w:val="0"/>
        <w:rPr>
          <w:rFonts w:ascii="Arial" w:hAnsi="Arial" w:cs="Arial"/>
        </w:rPr>
      </w:pPr>
      <w:r>
        <w:rPr>
          <w:rFonts w:ascii="Arial" w:hAnsi="Arial" w:cs="Arial"/>
        </w:rPr>
        <w:tab/>
        <w:t>Primary outcome(s):</w:t>
      </w:r>
    </w:p>
    <w:p w:rsidR="007A7BF1" w:rsidRDefault="007A7BF1" w:rsidP="007A7BF1">
      <w:pPr>
        <w:numPr>
          <w:ilvl w:val="0"/>
          <w:numId w:val="9"/>
        </w:numPr>
        <w:autoSpaceDE w:val="0"/>
        <w:autoSpaceDN w:val="0"/>
        <w:adjustRightInd w:val="0"/>
        <w:rPr>
          <w:rFonts w:ascii="Arial" w:hAnsi="Arial" w:cs="Arial"/>
        </w:rPr>
      </w:pPr>
      <w:r>
        <w:rPr>
          <w:rFonts w:ascii="Arial" w:hAnsi="Arial" w:cs="Arial"/>
        </w:rPr>
        <w:t>Description of intervention program components</w:t>
      </w:r>
    </w:p>
    <w:p w:rsidR="007A7BF1" w:rsidRPr="00C53B2A" w:rsidRDefault="007A7BF1" w:rsidP="007A7BF1">
      <w:pPr>
        <w:numPr>
          <w:ilvl w:val="0"/>
          <w:numId w:val="9"/>
        </w:numPr>
        <w:autoSpaceDE w:val="0"/>
        <w:autoSpaceDN w:val="0"/>
        <w:adjustRightInd w:val="0"/>
        <w:rPr>
          <w:rFonts w:ascii="Arial" w:hAnsi="Arial" w:cs="Arial"/>
        </w:rPr>
      </w:pPr>
      <w:r>
        <w:rPr>
          <w:rFonts w:ascii="Arial" w:hAnsi="Arial" w:cs="Arial"/>
        </w:rPr>
        <w:t>Description of intervention implementation (</w:t>
      </w:r>
      <w:r w:rsidRPr="00C53B2A">
        <w:rPr>
          <w:rFonts w:ascii="Arial" w:hAnsi="Arial" w:cs="Arial"/>
        </w:rPr>
        <w:t>RE</w:t>
      </w:r>
      <w:r>
        <w:rPr>
          <w:rFonts w:ascii="Arial" w:hAnsi="Arial" w:cs="Arial"/>
        </w:rPr>
        <w:t>-</w:t>
      </w:r>
      <w:r w:rsidRPr="00C53B2A">
        <w:rPr>
          <w:rFonts w:ascii="Arial" w:hAnsi="Arial" w:cs="Arial"/>
        </w:rPr>
        <w:t>AIM</w:t>
      </w:r>
      <w:r>
        <w:rPr>
          <w:rFonts w:ascii="Arial" w:hAnsi="Arial" w:cs="Arial"/>
        </w:rPr>
        <w:t>)</w:t>
      </w:r>
      <w:r w:rsidRPr="00C53B2A">
        <w:rPr>
          <w:rFonts w:ascii="Arial" w:hAnsi="Arial" w:cs="Arial"/>
        </w:rPr>
        <w:t xml:space="preserve"> </w:t>
      </w:r>
    </w:p>
    <w:p w:rsidR="007A7BF1" w:rsidRPr="00C53B2A" w:rsidRDefault="007A7BF1" w:rsidP="007A7BF1">
      <w:pPr>
        <w:autoSpaceDE w:val="0"/>
        <w:autoSpaceDN w:val="0"/>
        <w:adjustRightInd w:val="0"/>
        <w:rPr>
          <w:rFonts w:ascii="Arial" w:hAnsi="Arial" w:cs="Arial"/>
        </w:rPr>
      </w:pPr>
    </w:p>
    <w:p w:rsidR="007A7BF1" w:rsidRPr="00C53B2A" w:rsidRDefault="007A7BF1" w:rsidP="007A7BF1">
      <w:pPr>
        <w:autoSpaceDE w:val="0"/>
        <w:autoSpaceDN w:val="0"/>
        <w:adjustRightInd w:val="0"/>
        <w:rPr>
          <w:rFonts w:ascii="Arial" w:hAnsi="Arial" w:cs="Arial"/>
        </w:rPr>
      </w:pPr>
      <w:r w:rsidRPr="00C53B2A">
        <w:rPr>
          <w:rFonts w:ascii="Arial" w:hAnsi="Arial" w:cs="Arial"/>
          <w:i/>
          <w:iCs/>
        </w:rPr>
        <w:t>Objective 5.</w:t>
      </w:r>
      <w:r w:rsidRPr="00C53B2A">
        <w:rPr>
          <w:rFonts w:ascii="Arial" w:hAnsi="Arial" w:cs="Arial"/>
        </w:rPr>
        <w:t xml:space="preserve">Decrease the prevalence of young child overweight and obesity (baseline to 2 y) by 8%; and its functional outcomes (increase sleep by 15 </w:t>
      </w:r>
      <w:r w:rsidRPr="00C53B2A">
        <w:rPr>
          <w:rFonts w:ascii="Arial" w:hAnsi="Arial" w:cs="Arial"/>
        </w:rPr>
        <w:lastRenderedPageBreak/>
        <w:t xml:space="preserve">min/day); increase moderate to vigorous physical activity by 10 min/day &amp; decrease sedentary behavior (screen time) by 10 min/day; increase healthy eating (fruit &amp; vegetable intake by 1 serving/day, water intake by ½ cup/day; decrease sweetened beverage intake by ½ cup/day), through community-based primary prevention environmental interventions in PLGA </w:t>
      </w:r>
      <w:r w:rsidRPr="00C53B2A">
        <w:rPr>
          <w:rFonts w:ascii="Arial" w:hAnsi="Arial" w:cs="Arial"/>
          <w:i/>
          <w:iCs/>
        </w:rPr>
        <w:t>(research objective)</w:t>
      </w:r>
      <w:r w:rsidRPr="00C53B2A">
        <w:rPr>
          <w:rFonts w:ascii="Arial" w:hAnsi="Arial" w:cs="Arial"/>
        </w:rPr>
        <w:t>.</w:t>
      </w:r>
    </w:p>
    <w:p w:rsidR="007A7BF1" w:rsidRPr="00C53B2A" w:rsidRDefault="007A7BF1" w:rsidP="007A7BF1">
      <w:pPr>
        <w:ind w:firstLine="720"/>
        <w:rPr>
          <w:rFonts w:ascii="Arial" w:hAnsi="Arial" w:cs="Arial"/>
        </w:rPr>
      </w:pPr>
      <w:r w:rsidRPr="00C53B2A">
        <w:rPr>
          <w:rFonts w:ascii="Arial" w:hAnsi="Arial" w:cs="Arial"/>
        </w:rPr>
        <w:t xml:space="preserve">Primary </w:t>
      </w:r>
      <w:r>
        <w:rPr>
          <w:rFonts w:ascii="Arial" w:hAnsi="Arial" w:cs="Arial"/>
        </w:rPr>
        <w:t>outcome(</w:t>
      </w:r>
      <w:r w:rsidRPr="00C53B2A">
        <w:rPr>
          <w:rFonts w:ascii="Arial" w:hAnsi="Arial" w:cs="Arial"/>
        </w:rPr>
        <w:t>s</w:t>
      </w:r>
      <w:r>
        <w:rPr>
          <w:rFonts w:ascii="Arial" w:hAnsi="Arial" w:cs="Arial"/>
        </w:rPr>
        <w:t xml:space="preserve">) of intervention program </w:t>
      </w:r>
      <w:r w:rsidRPr="00C53B2A">
        <w:rPr>
          <w:rFonts w:ascii="Arial" w:hAnsi="Arial" w:cs="Arial"/>
        </w:rPr>
        <w:t>(committed to USDA)</w:t>
      </w:r>
      <w:r>
        <w:rPr>
          <w:rFonts w:ascii="Arial" w:hAnsi="Arial" w:cs="Arial"/>
        </w:rPr>
        <w:t>:</w:t>
      </w:r>
    </w:p>
    <w:p w:rsidR="007A7BF1" w:rsidRPr="00C53B2A" w:rsidRDefault="007A7BF1" w:rsidP="007A7BF1">
      <w:pPr>
        <w:pStyle w:val="ListParagraph"/>
        <w:numPr>
          <w:ilvl w:val="0"/>
          <w:numId w:val="6"/>
        </w:numPr>
        <w:rPr>
          <w:rFonts w:ascii="Arial" w:hAnsi="Arial" w:cs="Arial"/>
        </w:rPr>
      </w:pPr>
      <w:r w:rsidRPr="00C53B2A">
        <w:rPr>
          <w:rFonts w:ascii="Arial" w:hAnsi="Arial" w:cs="Arial"/>
        </w:rPr>
        <w:t xml:space="preserve">Food </w:t>
      </w:r>
    </w:p>
    <w:p w:rsidR="007A7BF1" w:rsidRPr="00C53B2A" w:rsidRDefault="007A7BF1" w:rsidP="007A7BF1">
      <w:pPr>
        <w:pStyle w:val="ListParagraph"/>
        <w:numPr>
          <w:ilvl w:val="1"/>
          <w:numId w:val="6"/>
        </w:numPr>
        <w:rPr>
          <w:rFonts w:ascii="Arial" w:hAnsi="Arial" w:cs="Arial"/>
        </w:rPr>
      </w:pPr>
      <w:r w:rsidRPr="00C53B2A">
        <w:rPr>
          <w:rFonts w:ascii="Arial" w:hAnsi="Arial" w:cs="Arial"/>
        </w:rPr>
        <w:t xml:space="preserve">0.5 c / d decrease in SSB </w:t>
      </w:r>
    </w:p>
    <w:p w:rsidR="007A7BF1" w:rsidRPr="00C53B2A" w:rsidRDefault="007A7BF1" w:rsidP="007A7BF1">
      <w:pPr>
        <w:pStyle w:val="ListParagraph"/>
        <w:numPr>
          <w:ilvl w:val="1"/>
          <w:numId w:val="6"/>
        </w:numPr>
        <w:rPr>
          <w:rFonts w:ascii="Arial" w:hAnsi="Arial" w:cs="Arial"/>
        </w:rPr>
      </w:pPr>
      <w:r w:rsidRPr="00C53B2A">
        <w:rPr>
          <w:rFonts w:ascii="Arial" w:hAnsi="Arial" w:cs="Arial"/>
        </w:rPr>
        <w:t>0.5 c / d increase in Water intake</w:t>
      </w:r>
    </w:p>
    <w:p w:rsidR="007A7BF1" w:rsidRPr="00C53B2A" w:rsidRDefault="007A7BF1" w:rsidP="007A7BF1">
      <w:pPr>
        <w:pStyle w:val="ListParagraph"/>
        <w:numPr>
          <w:ilvl w:val="1"/>
          <w:numId w:val="6"/>
        </w:numPr>
        <w:rPr>
          <w:rFonts w:ascii="Arial" w:hAnsi="Arial" w:cs="Arial"/>
        </w:rPr>
      </w:pPr>
      <w:r w:rsidRPr="00C53B2A">
        <w:rPr>
          <w:rFonts w:ascii="Arial" w:hAnsi="Arial" w:cs="Arial"/>
        </w:rPr>
        <w:t xml:space="preserve">1 </w:t>
      </w:r>
      <w:r w:rsidRPr="00234D60">
        <w:rPr>
          <w:rFonts w:ascii="Arial" w:hAnsi="Arial" w:cs="Arial"/>
        </w:rPr>
        <w:t>svg</w:t>
      </w:r>
      <w:r w:rsidR="00234D60">
        <w:rPr>
          <w:rFonts w:ascii="Arial" w:hAnsi="Arial" w:cs="Arial"/>
        </w:rPr>
        <w:t xml:space="preserve"> </w:t>
      </w:r>
      <w:r w:rsidRPr="00C53B2A">
        <w:rPr>
          <w:rFonts w:ascii="Arial" w:hAnsi="Arial" w:cs="Arial"/>
        </w:rPr>
        <w:t>/</w:t>
      </w:r>
      <w:r w:rsidR="00234D60">
        <w:rPr>
          <w:rFonts w:ascii="Arial" w:hAnsi="Arial" w:cs="Arial"/>
        </w:rPr>
        <w:t xml:space="preserve"> </w:t>
      </w:r>
      <w:r w:rsidRPr="00C53B2A">
        <w:rPr>
          <w:rFonts w:ascii="Arial" w:hAnsi="Arial" w:cs="Arial"/>
        </w:rPr>
        <w:t>d increase in Fruit and Vegetable intake</w:t>
      </w:r>
    </w:p>
    <w:p w:rsidR="007A7BF1" w:rsidRPr="00C53B2A" w:rsidRDefault="007A7BF1" w:rsidP="007A7BF1">
      <w:pPr>
        <w:pStyle w:val="ListParagraph"/>
        <w:numPr>
          <w:ilvl w:val="0"/>
          <w:numId w:val="6"/>
        </w:numPr>
        <w:rPr>
          <w:rFonts w:ascii="Arial" w:hAnsi="Arial" w:cs="Arial"/>
        </w:rPr>
      </w:pPr>
      <w:r w:rsidRPr="00C53B2A">
        <w:rPr>
          <w:rFonts w:ascii="Arial" w:hAnsi="Arial" w:cs="Arial"/>
        </w:rPr>
        <w:t xml:space="preserve">Physical Activity </w:t>
      </w:r>
    </w:p>
    <w:p w:rsidR="007A7BF1" w:rsidRPr="00C53B2A" w:rsidRDefault="007A7BF1" w:rsidP="007A7BF1">
      <w:pPr>
        <w:pStyle w:val="ListParagraph"/>
        <w:numPr>
          <w:ilvl w:val="1"/>
          <w:numId w:val="6"/>
        </w:numPr>
        <w:rPr>
          <w:rFonts w:ascii="Arial" w:hAnsi="Arial" w:cs="Arial"/>
        </w:rPr>
      </w:pPr>
      <w:r w:rsidRPr="00C53B2A">
        <w:rPr>
          <w:rFonts w:ascii="Arial" w:hAnsi="Arial" w:cs="Arial"/>
        </w:rPr>
        <w:t xml:space="preserve">10 min / d increase in Physical Activity </w:t>
      </w:r>
    </w:p>
    <w:p w:rsidR="007A7BF1" w:rsidRPr="00C53B2A" w:rsidRDefault="007A7BF1" w:rsidP="007A7BF1">
      <w:pPr>
        <w:pStyle w:val="ListParagraph"/>
        <w:numPr>
          <w:ilvl w:val="1"/>
          <w:numId w:val="6"/>
        </w:numPr>
        <w:rPr>
          <w:rFonts w:ascii="Arial" w:hAnsi="Arial" w:cs="Arial"/>
        </w:rPr>
      </w:pPr>
      <w:r w:rsidRPr="00C53B2A">
        <w:rPr>
          <w:rFonts w:ascii="Arial" w:hAnsi="Arial" w:cs="Arial"/>
        </w:rPr>
        <w:t>10 min / d decrease in Screen time</w:t>
      </w:r>
    </w:p>
    <w:p w:rsidR="007A7BF1" w:rsidRPr="00C53B2A" w:rsidRDefault="007A7BF1" w:rsidP="007A7BF1">
      <w:pPr>
        <w:pStyle w:val="ListParagraph"/>
        <w:numPr>
          <w:ilvl w:val="1"/>
          <w:numId w:val="6"/>
        </w:numPr>
        <w:rPr>
          <w:rFonts w:ascii="Arial" w:hAnsi="Arial" w:cs="Arial"/>
        </w:rPr>
      </w:pPr>
      <w:r w:rsidRPr="00C53B2A">
        <w:rPr>
          <w:rFonts w:ascii="Arial" w:hAnsi="Arial" w:cs="Arial"/>
        </w:rPr>
        <w:t xml:space="preserve">Accelerometry for Preschoolers </w:t>
      </w:r>
    </w:p>
    <w:p w:rsidR="007A7BF1" w:rsidRPr="00C53B2A" w:rsidRDefault="007A7BF1" w:rsidP="007A7BF1">
      <w:pPr>
        <w:pStyle w:val="ListParagraph"/>
        <w:numPr>
          <w:ilvl w:val="3"/>
          <w:numId w:val="8"/>
        </w:numPr>
        <w:rPr>
          <w:rFonts w:ascii="Arial" w:hAnsi="Arial" w:cs="Arial"/>
        </w:rPr>
      </w:pPr>
      <w:r w:rsidRPr="00C53B2A">
        <w:rPr>
          <w:rFonts w:ascii="Arial" w:hAnsi="Arial" w:cs="Arial"/>
        </w:rPr>
        <w:t xml:space="preserve">Feasibility </w:t>
      </w:r>
    </w:p>
    <w:p w:rsidR="007A7BF1" w:rsidRDefault="007A7BF1" w:rsidP="007A7BF1">
      <w:pPr>
        <w:pStyle w:val="ListParagraph"/>
        <w:numPr>
          <w:ilvl w:val="3"/>
          <w:numId w:val="8"/>
        </w:numPr>
        <w:rPr>
          <w:rFonts w:ascii="Arial" w:hAnsi="Arial" w:cs="Arial"/>
        </w:rPr>
      </w:pPr>
      <w:r w:rsidRPr="00C53B2A">
        <w:rPr>
          <w:rFonts w:ascii="Arial" w:hAnsi="Arial" w:cs="Arial"/>
        </w:rPr>
        <w:t xml:space="preserve">Validation  </w:t>
      </w:r>
    </w:p>
    <w:p w:rsidR="007A7BF1" w:rsidRPr="00C53B2A" w:rsidRDefault="007A7BF1" w:rsidP="007A7BF1">
      <w:pPr>
        <w:pStyle w:val="ListParagraph"/>
        <w:numPr>
          <w:ilvl w:val="3"/>
          <w:numId w:val="8"/>
        </w:numPr>
        <w:rPr>
          <w:rFonts w:ascii="Arial" w:hAnsi="Arial" w:cs="Arial"/>
        </w:rPr>
      </w:pPr>
      <w:r w:rsidRPr="00C53B2A">
        <w:rPr>
          <w:rFonts w:ascii="Arial" w:hAnsi="Arial" w:cs="Arial"/>
        </w:rPr>
        <w:t>Physical activities from PA log in multieth</w:t>
      </w:r>
      <w:r w:rsidRPr="0036073A">
        <w:rPr>
          <w:rFonts w:ascii="Arial" w:hAnsi="Arial" w:cs="Arial"/>
        </w:rPr>
        <w:t>nic preschoolers in HI and AK</w:t>
      </w:r>
    </w:p>
    <w:p w:rsidR="007A7BF1" w:rsidRPr="00C53B2A" w:rsidRDefault="007A7BF1" w:rsidP="007A7BF1">
      <w:pPr>
        <w:pStyle w:val="ListParagraph"/>
        <w:numPr>
          <w:ilvl w:val="0"/>
          <w:numId w:val="6"/>
        </w:numPr>
        <w:rPr>
          <w:rFonts w:ascii="Arial" w:hAnsi="Arial" w:cs="Arial"/>
        </w:rPr>
      </w:pPr>
      <w:r w:rsidRPr="00C53B2A">
        <w:rPr>
          <w:rFonts w:ascii="Arial" w:hAnsi="Arial" w:cs="Arial"/>
        </w:rPr>
        <w:t>Body Size</w:t>
      </w:r>
    </w:p>
    <w:p w:rsidR="007A7BF1" w:rsidRPr="00C53B2A" w:rsidRDefault="00234D60" w:rsidP="007A7BF1">
      <w:pPr>
        <w:pStyle w:val="ListParagraph"/>
        <w:numPr>
          <w:ilvl w:val="1"/>
          <w:numId w:val="6"/>
        </w:numPr>
        <w:rPr>
          <w:rFonts w:ascii="Arial" w:hAnsi="Arial" w:cs="Arial"/>
        </w:rPr>
      </w:pPr>
      <w:r>
        <w:rPr>
          <w:rFonts w:ascii="Arial" w:hAnsi="Arial" w:cs="Arial"/>
        </w:rPr>
        <w:t>0.10</w:t>
      </w:r>
      <w:r w:rsidR="007A7BF1" w:rsidRPr="00C53B2A">
        <w:rPr>
          <w:rFonts w:ascii="Arial" w:hAnsi="Arial" w:cs="Arial"/>
        </w:rPr>
        <w:t xml:space="preserve"> kg</w:t>
      </w:r>
      <w:r>
        <w:rPr>
          <w:rFonts w:ascii="Arial" w:hAnsi="Arial" w:cs="Arial"/>
        </w:rPr>
        <w:t xml:space="preserve"> </w:t>
      </w:r>
      <w:r w:rsidR="007A7BF1" w:rsidRPr="00C53B2A">
        <w:rPr>
          <w:rFonts w:ascii="Arial" w:hAnsi="Arial" w:cs="Arial"/>
        </w:rPr>
        <w:t>/</w:t>
      </w:r>
      <w:r>
        <w:rPr>
          <w:rFonts w:ascii="Arial" w:hAnsi="Arial" w:cs="Arial"/>
        </w:rPr>
        <w:t xml:space="preserve"> </w:t>
      </w:r>
      <w:r w:rsidR="007A7BF1" w:rsidRPr="00C53B2A">
        <w:rPr>
          <w:rFonts w:ascii="Arial" w:hAnsi="Arial" w:cs="Arial"/>
        </w:rPr>
        <w:t>m</w:t>
      </w:r>
      <w:r w:rsidR="007A7BF1" w:rsidRPr="00C53B2A">
        <w:rPr>
          <w:rFonts w:ascii="Arial" w:hAnsi="Arial" w:cs="Arial"/>
          <w:vertAlign w:val="superscript"/>
        </w:rPr>
        <w:t>2</w:t>
      </w:r>
      <w:r w:rsidR="007A7BF1" w:rsidRPr="00C53B2A">
        <w:rPr>
          <w:rFonts w:ascii="Arial" w:hAnsi="Arial" w:cs="Arial"/>
        </w:rPr>
        <w:t xml:space="preserve"> decrease in BMI Z score</w:t>
      </w:r>
    </w:p>
    <w:p w:rsidR="007A7BF1" w:rsidRPr="00C53B2A" w:rsidRDefault="007A7BF1" w:rsidP="007A7BF1">
      <w:pPr>
        <w:pStyle w:val="ListParagraph"/>
        <w:numPr>
          <w:ilvl w:val="1"/>
          <w:numId w:val="6"/>
        </w:numPr>
        <w:rPr>
          <w:rFonts w:ascii="Arial" w:hAnsi="Arial" w:cs="Arial"/>
        </w:rPr>
      </w:pPr>
      <w:r w:rsidRPr="00C53B2A">
        <w:rPr>
          <w:rFonts w:ascii="Arial" w:hAnsi="Arial" w:cs="Arial"/>
        </w:rPr>
        <w:t>2 cm decrease in waist circumference</w:t>
      </w:r>
    </w:p>
    <w:p w:rsidR="007A7BF1" w:rsidRPr="00C53B2A" w:rsidRDefault="007A7BF1" w:rsidP="007A7BF1">
      <w:pPr>
        <w:pStyle w:val="ListParagraph"/>
        <w:numPr>
          <w:ilvl w:val="0"/>
          <w:numId w:val="6"/>
        </w:numPr>
        <w:rPr>
          <w:rFonts w:ascii="Arial" w:hAnsi="Arial" w:cs="Arial"/>
        </w:rPr>
      </w:pPr>
      <w:r w:rsidRPr="00C53B2A">
        <w:rPr>
          <w:rFonts w:ascii="Arial" w:hAnsi="Arial" w:cs="Arial"/>
        </w:rPr>
        <w:t>Sleep</w:t>
      </w:r>
    </w:p>
    <w:p w:rsidR="007A7BF1" w:rsidRPr="00C53B2A" w:rsidRDefault="007A7BF1" w:rsidP="007A7BF1">
      <w:pPr>
        <w:pStyle w:val="ListParagraph"/>
        <w:numPr>
          <w:ilvl w:val="1"/>
          <w:numId w:val="6"/>
        </w:numPr>
        <w:rPr>
          <w:rFonts w:ascii="Arial" w:hAnsi="Arial" w:cs="Arial"/>
        </w:rPr>
      </w:pPr>
      <w:r w:rsidRPr="00C53B2A">
        <w:rPr>
          <w:rFonts w:ascii="Arial" w:hAnsi="Arial" w:cs="Arial"/>
        </w:rPr>
        <w:t>15 min / d increase in sleep</w:t>
      </w:r>
    </w:p>
    <w:p w:rsidR="007A7BF1" w:rsidRPr="00C53B2A" w:rsidRDefault="007A7BF1" w:rsidP="007A7BF1">
      <w:pPr>
        <w:ind w:firstLine="720"/>
        <w:rPr>
          <w:rFonts w:ascii="Arial" w:hAnsi="Arial" w:cs="Arial"/>
        </w:rPr>
      </w:pPr>
      <w:r w:rsidRPr="00C53B2A">
        <w:rPr>
          <w:rFonts w:ascii="Arial" w:hAnsi="Arial" w:cs="Arial"/>
        </w:rPr>
        <w:t>Secondary o</w:t>
      </w:r>
      <w:r>
        <w:rPr>
          <w:rFonts w:ascii="Arial" w:hAnsi="Arial" w:cs="Arial"/>
        </w:rPr>
        <w:t>utcome(s):</w:t>
      </w:r>
    </w:p>
    <w:p w:rsidR="007A7BF1" w:rsidRPr="00C53B2A" w:rsidRDefault="00234D60" w:rsidP="007A7BF1">
      <w:pPr>
        <w:pStyle w:val="ListParagraph"/>
        <w:numPr>
          <w:ilvl w:val="0"/>
          <w:numId w:val="7"/>
        </w:numPr>
        <w:rPr>
          <w:rFonts w:ascii="Arial" w:hAnsi="Arial" w:cs="Arial"/>
        </w:rPr>
      </w:pPr>
      <w:r>
        <w:rPr>
          <w:rFonts w:ascii="Arial" w:hAnsi="Arial" w:cs="Arial"/>
        </w:rPr>
        <w:t>5% decrease in A</w:t>
      </w:r>
      <w:r w:rsidR="007A7BF1" w:rsidRPr="00C53B2A">
        <w:rPr>
          <w:rFonts w:ascii="Arial" w:hAnsi="Arial" w:cs="Arial"/>
        </w:rPr>
        <w:t xml:space="preserve">canthosis </w:t>
      </w:r>
      <w:r>
        <w:rPr>
          <w:rFonts w:ascii="Arial" w:hAnsi="Arial" w:cs="Arial"/>
        </w:rPr>
        <w:t>N</w:t>
      </w:r>
      <w:r w:rsidR="007A7BF1" w:rsidRPr="00C53B2A">
        <w:rPr>
          <w:rFonts w:ascii="Arial" w:hAnsi="Arial" w:cs="Arial"/>
        </w:rPr>
        <w:t xml:space="preserve">igricans </w:t>
      </w:r>
    </w:p>
    <w:p w:rsidR="007A7BF1" w:rsidRPr="00515DCD" w:rsidRDefault="007A7BF1" w:rsidP="007A7BF1">
      <w:pPr>
        <w:pStyle w:val="ListParagraph"/>
        <w:numPr>
          <w:ilvl w:val="0"/>
          <w:numId w:val="7"/>
        </w:numPr>
        <w:rPr>
          <w:rFonts w:ascii="Arial" w:hAnsi="Arial" w:cs="Arial"/>
        </w:rPr>
      </w:pPr>
      <w:r w:rsidRPr="00515DCD">
        <w:rPr>
          <w:rFonts w:ascii="Arial" w:hAnsi="Arial" w:cs="Arial"/>
        </w:rPr>
        <w:t>Food Economics</w:t>
      </w:r>
    </w:p>
    <w:p w:rsidR="007A7BF1" w:rsidRPr="00585725" w:rsidRDefault="007A7BF1" w:rsidP="007A7BF1">
      <w:pPr>
        <w:pStyle w:val="ListParagraph"/>
        <w:numPr>
          <w:ilvl w:val="1"/>
          <w:numId w:val="7"/>
        </w:numPr>
        <w:rPr>
          <w:rFonts w:ascii="Arial" w:hAnsi="Arial" w:cs="Arial"/>
        </w:rPr>
      </w:pPr>
      <w:r w:rsidRPr="00585725">
        <w:rPr>
          <w:rFonts w:ascii="Arial" w:hAnsi="Arial" w:cs="Arial"/>
        </w:rPr>
        <w:t>Food Cost</w:t>
      </w:r>
    </w:p>
    <w:p w:rsidR="007A7BF1" w:rsidRPr="00585725" w:rsidRDefault="007A7BF1" w:rsidP="007A7BF1">
      <w:pPr>
        <w:pStyle w:val="ListParagraph"/>
        <w:numPr>
          <w:ilvl w:val="1"/>
          <w:numId w:val="7"/>
        </w:numPr>
        <w:rPr>
          <w:rFonts w:ascii="Arial" w:hAnsi="Arial" w:cs="Arial"/>
        </w:rPr>
      </w:pPr>
      <w:r w:rsidRPr="00585725">
        <w:rPr>
          <w:rFonts w:ascii="Arial" w:hAnsi="Arial" w:cs="Arial"/>
        </w:rPr>
        <w:t xml:space="preserve">Food Security </w:t>
      </w:r>
    </w:p>
    <w:p w:rsidR="007A7BF1" w:rsidRDefault="007A7BF1" w:rsidP="007A7BF1">
      <w:pPr>
        <w:pStyle w:val="ListParagraph"/>
        <w:numPr>
          <w:ilvl w:val="1"/>
          <w:numId w:val="7"/>
        </w:numPr>
        <w:rPr>
          <w:rFonts w:ascii="Arial" w:hAnsi="Arial" w:cs="Arial"/>
        </w:rPr>
      </w:pPr>
      <w:r>
        <w:rPr>
          <w:rFonts w:ascii="Arial" w:hAnsi="Arial" w:cs="Arial"/>
        </w:rPr>
        <w:t>Food Source</w:t>
      </w:r>
    </w:p>
    <w:p w:rsidR="007A7BF1" w:rsidRPr="00585725" w:rsidRDefault="007A7BF1" w:rsidP="007A7BF1">
      <w:pPr>
        <w:pStyle w:val="ListParagraph"/>
        <w:numPr>
          <w:ilvl w:val="2"/>
          <w:numId w:val="7"/>
        </w:numPr>
        <w:rPr>
          <w:rFonts w:ascii="Arial" w:hAnsi="Arial" w:cs="Arial"/>
        </w:rPr>
      </w:pPr>
      <w:r>
        <w:rPr>
          <w:rFonts w:ascii="Arial" w:hAnsi="Arial" w:cs="Arial"/>
        </w:rPr>
        <w:t>Subsistence/Traditional/Local Diet</w:t>
      </w:r>
    </w:p>
    <w:p w:rsidR="007A7BF1" w:rsidRPr="00181B98" w:rsidRDefault="007A7BF1" w:rsidP="007A7BF1">
      <w:pPr>
        <w:numPr>
          <w:ilvl w:val="0"/>
          <w:numId w:val="7"/>
        </w:numPr>
        <w:autoSpaceDE w:val="0"/>
        <w:autoSpaceDN w:val="0"/>
        <w:adjustRightInd w:val="0"/>
        <w:rPr>
          <w:rFonts w:ascii="Arial" w:hAnsi="Arial" w:cs="Arial"/>
        </w:rPr>
      </w:pPr>
      <w:r w:rsidRPr="00585725">
        <w:rPr>
          <w:rFonts w:ascii="Arial" w:hAnsi="Arial" w:cs="Arial"/>
        </w:rPr>
        <w:t>Dietary patterns</w:t>
      </w:r>
    </w:p>
    <w:p w:rsidR="007A7BF1" w:rsidRPr="00585725" w:rsidRDefault="007A7BF1" w:rsidP="007A7BF1">
      <w:pPr>
        <w:pStyle w:val="ListParagraph"/>
        <w:numPr>
          <w:ilvl w:val="0"/>
          <w:numId w:val="7"/>
        </w:numPr>
        <w:rPr>
          <w:rFonts w:ascii="Arial" w:hAnsi="Arial" w:cs="Arial"/>
        </w:rPr>
      </w:pPr>
      <w:r w:rsidRPr="00585725">
        <w:rPr>
          <w:rFonts w:ascii="Arial" w:hAnsi="Arial" w:cs="Arial"/>
        </w:rPr>
        <w:t>Physical activity</w:t>
      </w:r>
    </w:p>
    <w:p w:rsidR="007A7BF1" w:rsidRDefault="007A7BF1" w:rsidP="007A7BF1">
      <w:pPr>
        <w:pStyle w:val="ListParagraph"/>
        <w:numPr>
          <w:ilvl w:val="1"/>
          <w:numId w:val="7"/>
        </w:numPr>
        <w:rPr>
          <w:rFonts w:ascii="Arial" w:hAnsi="Arial" w:cs="Arial"/>
        </w:rPr>
      </w:pPr>
      <w:r>
        <w:rPr>
          <w:rFonts w:ascii="Arial" w:hAnsi="Arial" w:cs="Arial"/>
        </w:rPr>
        <w:t>Cost</w:t>
      </w:r>
    </w:p>
    <w:p w:rsidR="007A7BF1" w:rsidRPr="00585725" w:rsidRDefault="007A7BF1" w:rsidP="007A7BF1">
      <w:pPr>
        <w:pStyle w:val="ListParagraph"/>
        <w:numPr>
          <w:ilvl w:val="1"/>
          <w:numId w:val="7"/>
        </w:numPr>
        <w:rPr>
          <w:rFonts w:ascii="Arial" w:hAnsi="Arial" w:cs="Arial"/>
        </w:rPr>
      </w:pPr>
      <w:r>
        <w:rPr>
          <w:rFonts w:ascii="Arial" w:hAnsi="Arial" w:cs="Arial"/>
        </w:rPr>
        <w:t>Local</w:t>
      </w:r>
      <w:r w:rsidRPr="0036073A">
        <w:rPr>
          <w:rFonts w:ascii="Arial" w:hAnsi="Arial" w:cs="Arial"/>
        </w:rPr>
        <w:t>/</w:t>
      </w:r>
      <w:r>
        <w:rPr>
          <w:rFonts w:ascii="Arial" w:hAnsi="Arial" w:cs="Arial"/>
        </w:rPr>
        <w:t>T</w:t>
      </w:r>
      <w:r w:rsidRPr="00585725">
        <w:rPr>
          <w:rFonts w:ascii="Arial" w:hAnsi="Arial" w:cs="Arial"/>
        </w:rPr>
        <w:t xml:space="preserve">raditional Activity </w:t>
      </w:r>
    </w:p>
    <w:p w:rsidR="007A7BF1" w:rsidRDefault="007A7BF1" w:rsidP="007A7BF1">
      <w:pPr>
        <w:autoSpaceDE w:val="0"/>
        <w:autoSpaceDN w:val="0"/>
        <w:adjustRightInd w:val="0"/>
        <w:rPr>
          <w:rFonts w:ascii="Arial" w:hAnsi="Arial" w:cs="Arial"/>
        </w:rPr>
      </w:pPr>
    </w:p>
    <w:p w:rsidR="007A7BF1" w:rsidRDefault="007A7BF1" w:rsidP="007A7BF1">
      <w:pPr>
        <w:autoSpaceDE w:val="0"/>
        <w:autoSpaceDN w:val="0"/>
        <w:adjustRightInd w:val="0"/>
        <w:rPr>
          <w:rFonts w:ascii="Arial" w:hAnsi="Arial" w:cs="Arial"/>
        </w:rPr>
      </w:pPr>
      <w:r w:rsidRPr="00C53B2A">
        <w:rPr>
          <w:rFonts w:ascii="Arial" w:hAnsi="Arial" w:cs="Arial"/>
          <w:i/>
          <w:iCs/>
        </w:rPr>
        <w:t>Objective 6.</w:t>
      </w:r>
      <w:r w:rsidRPr="00C53B2A">
        <w:rPr>
          <w:rFonts w:ascii="Arial" w:hAnsi="Arial" w:cs="Arial"/>
        </w:rPr>
        <w:t xml:space="preserve">Use Pacific food &amp; nutrition, and physical activity data and intervention information to incur at least one “environmental” policy change per state/jurisdiction </w:t>
      </w:r>
      <w:r w:rsidRPr="00C53B2A">
        <w:rPr>
          <w:rFonts w:ascii="Arial" w:hAnsi="Arial" w:cs="Arial"/>
          <w:i/>
          <w:iCs/>
        </w:rPr>
        <w:t>(extension objective)</w:t>
      </w:r>
      <w:r w:rsidRPr="00C53B2A">
        <w:rPr>
          <w:rFonts w:ascii="Arial" w:hAnsi="Arial" w:cs="Arial"/>
        </w:rPr>
        <w:t xml:space="preserve">. </w:t>
      </w:r>
    </w:p>
    <w:p w:rsidR="007A7BF1" w:rsidRDefault="007A7BF1" w:rsidP="007A7BF1">
      <w:pPr>
        <w:autoSpaceDE w:val="0"/>
        <w:autoSpaceDN w:val="0"/>
        <w:adjustRightInd w:val="0"/>
        <w:rPr>
          <w:rFonts w:ascii="Arial" w:hAnsi="Arial" w:cs="Arial"/>
        </w:rPr>
      </w:pPr>
      <w:r>
        <w:rPr>
          <w:rFonts w:ascii="Arial" w:hAnsi="Arial" w:cs="Arial"/>
        </w:rPr>
        <w:tab/>
        <w:t xml:space="preserve">Primary outcome(s): </w:t>
      </w:r>
    </w:p>
    <w:p w:rsidR="007A7BF1" w:rsidRDefault="007A7BF1" w:rsidP="007A7BF1">
      <w:pPr>
        <w:autoSpaceDE w:val="0"/>
        <w:autoSpaceDN w:val="0"/>
        <w:adjustRightInd w:val="0"/>
        <w:ind w:left="720" w:firstLine="720"/>
        <w:rPr>
          <w:rFonts w:ascii="Arial" w:hAnsi="Arial" w:cs="Arial"/>
        </w:rPr>
      </w:pPr>
      <w:r>
        <w:rPr>
          <w:rFonts w:ascii="Arial" w:hAnsi="Arial" w:cs="Arial"/>
        </w:rPr>
        <w:t xml:space="preserve">1. Description of policy environment </w:t>
      </w:r>
    </w:p>
    <w:p w:rsidR="007A7BF1" w:rsidRDefault="007A7BF1" w:rsidP="007A7BF1">
      <w:pPr>
        <w:autoSpaceDE w:val="0"/>
        <w:autoSpaceDN w:val="0"/>
        <w:adjustRightInd w:val="0"/>
        <w:ind w:left="720" w:firstLine="720"/>
        <w:rPr>
          <w:rFonts w:ascii="Arial" w:hAnsi="Arial" w:cs="Arial"/>
        </w:rPr>
      </w:pPr>
      <w:r>
        <w:rPr>
          <w:rFonts w:ascii="Arial" w:hAnsi="Arial" w:cs="Arial"/>
        </w:rPr>
        <w:t xml:space="preserve">2. Description of policy change efforts  </w:t>
      </w:r>
    </w:p>
    <w:p w:rsidR="007A7BF1" w:rsidRDefault="007A7BF1" w:rsidP="007A7BF1">
      <w:pPr>
        <w:autoSpaceDE w:val="0"/>
        <w:autoSpaceDN w:val="0"/>
        <w:adjustRightInd w:val="0"/>
        <w:ind w:left="720" w:firstLine="720"/>
        <w:rPr>
          <w:rFonts w:ascii="Arial" w:hAnsi="Arial" w:cs="Arial"/>
        </w:rPr>
      </w:pPr>
      <w:r>
        <w:rPr>
          <w:rFonts w:ascii="Arial" w:hAnsi="Arial" w:cs="Arial"/>
        </w:rPr>
        <w:t>3. Effectiveness of policy change effort?</w:t>
      </w:r>
    </w:p>
    <w:p w:rsidR="007A7BF1" w:rsidRDefault="007A7BF1" w:rsidP="007A7BF1">
      <w:pPr>
        <w:autoSpaceDE w:val="0"/>
        <w:autoSpaceDN w:val="0"/>
        <w:adjustRightInd w:val="0"/>
        <w:rPr>
          <w:rFonts w:ascii="Arial" w:hAnsi="Arial" w:cs="Arial"/>
        </w:rPr>
      </w:pPr>
    </w:p>
    <w:p w:rsidR="007A7BF1" w:rsidRPr="00C53B2A" w:rsidRDefault="007A7BF1" w:rsidP="007A7BF1">
      <w:pPr>
        <w:autoSpaceDE w:val="0"/>
        <w:autoSpaceDN w:val="0"/>
        <w:adjustRightInd w:val="0"/>
        <w:rPr>
          <w:rFonts w:ascii="Arial" w:hAnsi="Arial" w:cs="Arial"/>
        </w:rPr>
      </w:pPr>
      <w:r>
        <w:rPr>
          <w:rFonts w:ascii="Arial" w:hAnsi="Arial" w:cs="Arial"/>
        </w:rPr>
        <w:tab/>
        <w:t>Secondary outcome(s):</w:t>
      </w:r>
    </w:p>
    <w:p w:rsidR="007A7BF1" w:rsidRPr="00A845A2" w:rsidRDefault="007A7BF1" w:rsidP="007A7BF1">
      <w:pPr>
        <w:rPr>
          <w:rFonts w:ascii="Arial" w:hAnsi="Arial" w:cs="Arial"/>
        </w:rPr>
      </w:pPr>
    </w:p>
    <w:p w:rsidR="007A7BF1" w:rsidRDefault="007A7BF1" w:rsidP="007A7BF1">
      <w:pPr>
        <w:rPr>
          <w:rFonts w:ascii="Arial" w:hAnsi="Arial" w:cs="Arial"/>
        </w:rPr>
      </w:pPr>
    </w:p>
    <w:p w:rsidR="007A7BF1" w:rsidRDefault="007A7BF1" w:rsidP="007A7BF1">
      <w:pPr>
        <w:rPr>
          <w:rFonts w:ascii="Arial" w:hAnsi="Arial" w:cs="Arial"/>
          <w:i/>
        </w:rPr>
      </w:pPr>
      <w:r>
        <w:rPr>
          <w:rFonts w:ascii="Arial" w:hAnsi="Arial" w:cs="Arial"/>
          <w:i/>
        </w:rPr>
        <w:lastRenderedPageBreak/>
        <w:t>Definitions</w:t>
      </w:r>
    </w:p>
    <w:p w:rsidR="00BC1B6E" w:rsidRDefault="00BC1B6E" w:rsidP="007A7BF1">
      <w:pPr>
        <w:ind w:left="720"/>
        <w:rPr>
          <w:rFonts w:ascii="Arial" w:hAnsi="Arial" w:cs="Arial"/>
        </w:rPr>
      </w:pPr>
    </w:p>
    <w:p w:rsidR="00BC1B6E" w:rsidRDefault="00BC1B6E" w:rsidP="00BC1B6E">
      <w:pPr>
        <w:ind w:left="720"/>
        <w:contextualSpacing/>
        <w:rPr>
          <w:rFonts w:ascii="Arial" w:hAnsi="Arial" w:cs="Arial"/>
        </w:rPr>
      </w:pPr>
      <w:r>
        <w:rPr>
          <w:rFonts w:ascii="Arial" w:hAnsi="Arial" w:cs="Arial"/>
        </w:rPr>
        <w:t xml:space="preserve">Dissemination materials – these materials include fact sheets, flyers, posters, newsletters, and articles as well as the CHL website that present information on CHL for public use.  </w:t>
      </w:r>
    </w:p>
    <w:p w:rsidR="00BC1B6E" w:rsidRDefault="00BC1B6E" w:rsidP="007A7BF1">
      <w:pPr>
        <w:ind w:left="720"/>
        <w:rPr>
          <w:rFonts w:ascii="Arial" w:hAnsi="Arial" w:cs="Arial"/>
        </w:rPr>
      </w:pPr>
    </w:p>
    <w:p w:rsidR="00BC1B6E" w:rsidRDefault="00BC1B6E" w:rsidP="00BC1B6E">
      <w:pPr>
        <w:ind w:left="720"/>
        <w:contextualSpacing/>
        <w:rPr>
          <w:rFonts w:ascii="Arial" w:hAnsi="Arial" w:cs="Arial"/>
        </w:rPr>
      </w:pPr>
      <w:r w:rsidRPr="005C322E">
        <w:rPr>
          <w:rFonts w:ascii="Arial" w:hAnsi="Arial" w:cs="Arial"/>
        </w:rPr>
        <w:t>Presentations</w:t>
      </w:r>
      <w:r>
        <w:rPr>
          <w:rFonts w:ascii="Arial" w:hAnsi="Arial" w:cs="Arial"/>
        </w:rPr>
        <w:t xml:space="preserve"> – oral or poster: </w:t>
      </w:r>
      <w:r w:rsidRPr="004D1BA6">
        <w:rPr>
          <w:rFonts w:ascii="Arial" w:hAnsi="Arial" w:cs="Arial"/>
        </w:rPr>
        <w:t xml:space="preserve">categorized in parallel to the types of articles (primary, secondary and tertiary) and follow the </w:t>
      </w:r>
      <w:r>
        <w:rPr>
          <w:rFonts w:ascii="Arial" w:hAnsi="Arial" w:cs="Arial"/>
        </w:rPr>
        <w:t>CHL Abstract G</w:t>
      </w:r>
      <w:r w:rsidRPr="004D1BA6">
        <w:rPr>
          <w:rFonts w:ascii="Arial" w:hAnsi="Arial" w:cs="Arial"/>
        </w:rPr>
        <w:t>uidelines.</w:t>
      </w:r>
    </w:p>
    <w:p w:rsidR="00BC1B6E" w:rsidRDefault="00BC1B6E" w:rsidP="00BC1B6E">
      <w:pPr>
        <w:ind w:left="720"/>
        <w:contextualSpacing/>
        <w:rPr>
          <w:rFonts w:ascii="Arial" w:hAnsi="Arial" w:cs="Arial"/>
        </w:rPr>
      </w:pPr>
    </w:p>
    <w:p w:rsidR="00BC1B6E" w:rsidRPr="004D1BA6" w:rsidRDefault="00BC1B6E" w:rsidP="00BC1B6E">
      <w:pPr>
        <w:ind w:left="720"/>
        <w:contextualSpacing/>
        <w:rPr>
          <w:rFonts w:ascii="Arial" w:hAnsi="Arial" w:cs="Arial"/>
        </w:rPr>
      </w:pPr>
      <w:r w:rsidRPr="004D1BA6">
        <w:rPr>
          <w:rFonts w:ascii="Arial" w:hAnsi="Arial" w:cs="Arial"/>
        </w:rPr>
        <w:t>Primary Articles</w:t>
      </w:r>
      <w:r>
        <w:rPr>
          <w:rFonts w:ascii="Arial" w:hAnsi="Arial" w:cs="Arial"/>
        </w:rPr>
        <w:t xml:space="preserve"> –</w:t>
      </w:r>
      <w:r w:rsidRPr="004D1BA6">
        <w:rPr>
          <w:rFonts w:ascii="Arial" w:hAnsi="Arial" w:cs="Arial"/>
        </w:rPr>
        <w:t xml:space="preserve"> a manuscript for a peer-reviewed journal of the main findings of the study and study design.</w:t>
      </w:r>
    </w:p>
    <w:p w:rsidR="00BC1B6E" w:rsidRDefault="00BC1B6E" w:rsidP="007A7BF1">
      <w:pPr>
        <w:ind w:left="720"/>
        <w:rPr>
          <w:rFonts w:ascii="Arial" w:hAnsi="Arial" w:cs="Arial"/>
        </w:rPr>
      </w:pPr>
    </w:p>
    <w:p w:rsidR="007A7BF1" w:rsidRPr="004D1BA6" w:rsidRDefault="007A7BF1" w:rsidP="007A7BF1">
      <w:pPr>
        <w:ind w:left="720"/>
        <w:contextualSpacing/>
        <w:rPr>
          <w:rFonts w:ascii="Arial" w:hAnsi="Arial" w:cs="Arial"/>
        </w:rPr>
      </w:pPr>
      <w:r w:rsidRPr="004D1BA6">
        <w:rPr>
          <w:rFonts w:ascii="Arial" w:hAnsi="Arial" w:cs="Arial"/>
        </w:rPr>
        <w:t>Secondary Articles</w:t>
      </w:r>
      <w:r>
        <w:rPr>
          <w:rFonts w:ascii="Arial" w:hAnsi="Arial" w:cs="Arial"/>
        </w:rPr>
        <w:t xml:space="preserve"> – </w:t>
      </w:r>
      <w:r w:rsidRPr="004D1BA6">
        <w:rPr>
          <w:rFonts w:ascii="Arial" w:hAnsi="Arial" w:cs="Arial"/>
        </w:rPr>
        <w:t xml:space="preserve">a manuscript for a peer-reviewed journal using data collected by the </w:t>
      </w:r>
      <w:r>
        <w:rPr>
          <w:rFonts w:ascii="Arial" w:hAnsi="Arial" w:cs="Arial"/>
        </w:rPr>
        <w:t>CHL</w:t>
      </w:r>
      <w:r w:rsidRPr="004D1BA6">
        <w:rPr>
          <w:rFonts w:ascii="Arial" w:hAnsi="Arial" w:cs="Arial"/>
        </w:rPr>
        <w:t xml:space="preserve"> </w:t>
      </w:r>
      <w:r>
        <w:rPr>
          <w:rFonts w:ascii="Arial" w:hAnsi="Arial" w:cs="Arial"/>
        </w:rPr>
        <w:t>program</w:t>
      </w:r>
      <w:r w:rsidRPr="004D1BA6">
        <w:rPr>
          <w:rFonts w:ascii="Arial" w:hAnsi="Arial" w:cs="Arial"/>
        </w:rPr>
        <w:t>. The manuscript does not necessarily report on the main study design and study findings. These manuscripts might be limited to papers about aspects of study methodology that were developed during the course of the study. Another example of a secondary article is one that reports on sub-sets of the study population.</w:t>
      </w:r>
    </w:p>
    <w:p w:rsidR="007A7BF1" w:rsidRDefault="007A7BF1" w:rsidP="007A7BF1">
      <w:pPr>
        <w:ind w:left="576"/>
        <w:contextualSpacing/>
        <w:rPr>
          <w:rFonts w:ascii="Arial" w:hAnsi="Arial" w:cs="Arial"/>
        </w:rPr>
      </w:pPr>
    </w:p>
    <w:p w:rsidR="00BC1B6E" w:rsidRDefault="00BC1B6E" w:rsidP="00BC1B6E">
      <w:pPr>
        <w:ind w:left="720"/>
        <w:contextualSpacing/>
        <w:rPr>
          <w:rFonts w:ascii="Arial" w:hAnsi="Arial" w:cs="Arial"/>
        </w:rPr>
      </w:pPr>
      <w:r>
        <w:rPr>
          <w:rFonts w:ascii="Arial" w:hAnsi="Arial" w:cs="Arial"/>
        </w:rPr>
        <w:t>Study Site – team members at a study site conduct an intervention in communities and complete the outcome measures. The 6 study sites are Alaska, American Samoa, Commonwealth of the Northern Mariana Islands, Freely Associated States of Micronesia (Federated States of Micronesia, Republic of Palau and the Republic of the Marshall Islands; in a reduced form), Guam, and Hawaii.</w:t>
      </w:r>
    </w:p>
    <w:p w:rsidR="00BC1B6E" w:rsidRDefault="00BC1B6E" w:rsidP="007A7BF1">
      <w:pPr>
        <w:ind w:left="576"/>
        <w:contextualSpacing/>
        <w:rPr>
          <w:rFonts w:ascii="Arial" w:hAnsi="Arial" w:cs="Arial"/>
        </w:rPr>
      </w:pPr>
    </w:p>
    <w:p w:rsidR="007A7BF1" w:rsidRPr="004D1BA6" w:rsidRDefault="007A7BF1" w:rsidP="007A7BF1">
      <w:pPr>
        <w:ind w:left="720"/>
        <w:contextualSpacing/>
        <w:rPr>
          <w:rFonts w:ascii="Arial" w:hAnsi="Arial" w:cs="Arial"/>
        </w:rPr>
      </w:pPr>
      <w:r w:rsidRPr="004D1BA6">
        <w:rPr>
          <w:rFonts w:ascii="Arial" w:hAnsi="Arial" w:cs="Arial"/>
        </w:rPr>
        <w:t>Tertiary Articles</w:t>
      </w:r>
      <w:r>
        <w:rPr>
          <w:rFonts w:ascii="Arial" w:hAnsi="Arial" w:cs="Arial"/>
        </w:rPr>
        <w:t xml:space="preserve"> – a </w:t>
      </w:r>
      <w:r w:rsidRPr="004D1BA6">
        <w:rPr>
          <w:rFonts w:ascii="Arial" w:hAnsi="Arial" w:cs="Arial"/>
        </w:rPr>
        <w:t xml:space="preserve">manuscript reflecting independent ideas that are unrelated to the objectives of the main study, but use data or methods from the study </w:t>
      </w:r>
      <w:r>
        <w:rPr>
          <w:rFonts w:ascii="Arial" w:hAnsi="Arial" w:cs="Arial"/>
        </w:rPr>
        <w:t xml:space="preserve">for an ancillary study </w:t>
      </w:r>
      <w:r w:rsidRPr="004D1BA6">
        <w:rPr>
          <w:rFonts w:ascii="Arial" w:hAnsi="Arial" w:cs="Arial"/>
        </w:rPr>
        <w:t>as an example, or to illustrate a particular point.</w:t>
      </w:r>
    </w:p>
    <w:p w:rsidR="007A7BF1" w:rsidRDefault="007A7BF1" w:rsidP="007A7BF1">
      <w:pPr>
        <w:ind w:left="576" w:firstLine="144"/>
        <w:contextualSpacing/>
        <w:rPr>
          <w:rFonts w:ascii="Arial" w:hAnsi="Arial" w:cs="Arial"/>
        </w:rPr>
      </w:pPr>
    </w:p>
    <w:p w:rsidR="00BC1B6E" w:rsidRDefault="00BC1B6E" w:rsidP="00BC1B6E">
      <w:pPr>
        <w:ind w:left="720"/>
        <w:contextualSpacing/>
        <w:rPr>
          <w:rFonts w:ascii="Arial" w:hAnsi="Arial" w:cs="Arial"/>
        </w:rPr>
      </w:pPr>
      <w:r w:rsidRPr="00BC1B6E">
        <w:rPr>
          <w:rFonts w:ascii="Arial" w:hAnsi="Arial" w:cs="Arial"/>
        </w:rPr>
        <w:t>Training Site – a training site has CHL students enrolled in degree-seeking programs.</w:t>
      </w:r>
      <w:r>
        <w:rPr>
          <w:rFonts w:ascii="Arial" w:hAnsi="Arial" w:cs="Arial"/>
        </w:rPr>
        <w:t xml:space="preserve"> Training sites are Alaska, Guam, and Hawaii.  </w:t>
      </w:r>
    </w:p>
    <w:p w:rsidR="00BC1B6E" w:rsidRDefault="00BC1B6E" w:rsidP="007A7BF1">
      <w:pPr>
        <w:ind w:left="576" w:firstLine="144"/>
        <w:contextualSpacing/>
        <w:rPr>
          <w:rFonts w:ascii="Arial" w:hAnsi="Arial" w:cs="Arial"/>
        </w:rPr>
      </w:pPr>
    </w:p>
    <w:p w:rsidR="00BC1B6E" w:rsidRDefault="00BC1B6E" w:rsidP="00BC1B6E">
      <w:pPr>
        <w:ind w:left="720"/>
        <w:rPr>
          <w:rFonts w:ascii="Arial" w:hAnsi="Arial" w:cs="Arial"/>
        </w:rPr>
      </w:pPr>
      <w:r>
        <w:rPr>
          <w:rFonts w:ascii="Arial" w:hAnsi="Arial" w:cs="Arial"/>
        </w:rPr>
        <w:t>Work Group – a group comprised of individuals from across the CHL Program Team that has an interest/expertise in a particular area. Examples of CHL work groups include Data Center, Training, Intervention, and Situation Analysis.</w:t>
      </w:r>
    </w:p>
    <w:p w:rsidR="007A7BF1" w:rsidRDefault="007A7BF1" w:rsidP="007A7BF1">
      <w:pPr>
        <w:ind w:left="576" w:firstLine="144"/>
        <w:contextualSpacing/>
        <w:rPr>
          <w:rFonts w:ascii="Arial" w:hAnsi="Arial" w:cs="Arial"/>
        </w:rPr>
      </w:pPr>
    </w:p>
    <w:p w:rsidR="007A7BF1" w:rsidRDefault="007A7BF1" w:rsidP="007A7BF1">
      <w:pPr>
        <w:rPr>
          <w:rFonts w:ascii="Arial" w:hAnsi="Arial" w:cs="Arial"/>
          <w:i/>
        </w:rPr>
      </w:pPr>
      <w:r w:rsidRPr="00D80D99">
        <w:rPr>
          <w:rFonts w:ascii="Arial" w:hAnsi="Arial" w:cs="Arial"/>
          <w:i/>
        </w:rPr>
        <w:t>Authorship</w:t>
      </w:r>
    </w:p>
    <w:p w:rsidR="007A7BF1" w:rsidRDefault="007A7BF1" w:rsidP="007A7BF1">
      <w:pPr>
        <w:rPr>
          <w:rFonts w:ascii="Arial" w:hAnsi="Arial" w:cs="Arial"/>
        </w:rPr>
      </w:pPr>
      <w:r>
        <w:rPr>
          <w:rFonts w:ascii="Arial" w:hAnsi="Arial" w:cs="Arial"/>
        </w:rPr>
        <w:t>The authorship guidelines of the CHL Program are written to reflect the</w:t>
      </w:r>
      <w:r w:rsidRPr="003F6D38">
        <w:t xml:space="preserve"> </w:t>
      </w:r>
      <w:r w:rsidRPr="00C53B2A">
        <w:rPr>
          <w:rFonts w:ascii="Arial" w:hAnsi="Arial" w:cs="Arial"/>
        </w:rPr>
        <w:t>collaborative nature of the project</w:t>
      </w:r>
      <w:r>
        <w:rPr>
          <w:rFonts w:ascii="Arial" w:hAnsi="Arial" w:cs="Arial"/>
        </w:rPr>
        <w:t xml:space="preserve"> while also meeting international standards for authorship. All CHL investigators, staff and students are eligible and encouraged to initiate and contribute to writing projects.</w:t>
      </w:r>
      <w:r w:rsidR="00BC1B6E">
        <w:rPr>
          <w:rFonts w:ascii="Arial" w:hAnsi="Arial" w:cs="Arial"/>
        </w:rPr>
        <w:t xml:space="preserve"> </w:t>
      </w:r>
      <w:r w:rsidR="00BC1B6E" w:rsidRPr="00BC1B6E">
        <w:rPr>
          <w:rFonts w:ascii="Arial" w:hAnsi="Arial" w:cs="Arial"/>
        </w:rPr>
        <w:t xml:space="preserve">Student advisors are encouraged to foster potential writing opportunities for students including noting opportunities for </w:t>
      </w:r>
      <w:r w:rsidR="00BC1B6E" w:rsidRPr="00BC1B6E">
        <w:rPr>
          <w:rFonts w:ascii="Arial" w:hAnsi="Arial" w:cs="Arial"/>
        </w:rPr>
        <w:lastRenderedPageBreak/>
        <w:t>student participation. Students are welcomed to initiate ideas in conversation with their advisors.</w:t>
      </w:r>
      <w:r>
        <w:rPr>
          <w:rFonts w:ascii="Arial" w:hAnsi="Arial" w:cs="Arial"/>
        </w:rPr>
        <w:t xml:space="preserve"> Student projects must also follow these guidelines. We recommend that all CHL investigators, staff and students to work closely with their Lead Site Co-I and to plan ahead when developing their writing projects. </w:t>
      </w:r>
    </w:p>
    <w:p w:rsidR="007A7BF1" w:rsidRDefault="007A7BF1" w:rsidP="007A7BF1">
      <w:pPr>
        <w:rPr>
          <w:rFonts w:ascii="Arial" w:hAnsi="Arial" w:cs="Arial"/>
        </w:rPr>
      </w:pPr>
    </w:p>
    <w:p w:rsidR="007A7BF1" w:rsidRDefault="007A7BF1" w:rsidP="007A7BF1">
      <w:pPr>
        <w:rPr>
          <w:rFonts w:ascii="Arial" w:hAnsi="Arial" w:cs="Arial"/>
        </w:rPr>
      </w:pPr>
      <w:r w:rsidRPr="00161B0C">
        <w:rPr>
          <w:rFonts w:ascii="Arial" w:hAnsi="Arial" w:cs="Arial"/>
        </w:rPr>
        <w:t xml:space="preserve">To be an </w:t>
      </w:r>
      <w:r>
        <w:rPr>
          <w:rFonts w:ascii="Arial" w:hAnsi="Arial" w:cs="Arial"/>
        </w:rPr>
        <w:t>“</w:t>
      </w:r>
      <w:r w:rsidRPr="00161B0C">
        <w:rPr>
          <w:rFonts w:ascii="Arial" w:hAnsi="Arial" w:cs="Arial"/>
        </w:rPr>
        <w:t>author</w:t>
      </w:r>
      <w:r>
        <w:rPr>
          <w:rFonts w:ascii="Arial" w:hAnsi="Arial" w:cs="Arial"/>
        </w:rPr>
        <w:t>”</w:t>
      </w:r>
      <w:r w:rsidRPr="00161B0C">
        <w:rPr>
          <w:rFonts w:ascii="Arial" w:hAnsi="Arial" w:cs="Arial"/>
        </w:rPr>
        <w:t xml:space="preserve"> on </w:t>
      </w:r>
      <w:r>
        <w:rPr>
          <w:rFonts w:ascii="Arial" w:hAnsi="Arial" w:cs="Arial"/>
        </w:rPr>
        <w:t>a paper (primary, secondary, or tertiary) or grant related to CHL</w:t>
      </w:r>
      <w:r w:rsidRPr="00161B0C">
        <w:rPr>
          <w:rFonts w:ascii="Arial" w:hAnsi="Arial" w:cs="Arial"/>
        </w:rPr>
        <w:t xml:space="preserve">, the general principle is </w:t>
      </w:r>
      <w:r>
        <w:rPr>
          <w:rFonts w:ascii="Arial" w:hAnsi="Arial" w:cs="Arial"/>
        </w:rPr>
        <w:t>“</w:t>
      </w:r>
      <w:r w:rsidRPr="00161B0C">
        <w:rPr>
          <w:rFonts w:ascii="Arial" w:hAnsi="Arial" w:cs="Arial"/>
        </w:rPr>
        <w:t>significant contribution</w:t>
      </w:r>
      <w:r>
        <w:rPr>
          <w:rFonts w:ascii="Arial" w:hAnsi="Arial" w:cs="Arial"/>
        </w:rPr>
        <w:t>”</w:t>
      </w:r>
      <w:r w:rsidRPr="00161B0C">
        <w:rPr>
          <w:rFonts w:ascii="Arial" w:hAnsi="Arial" w:cs="Arial"/>
        </w:rPr>
        <w:t xml:space="preserve">, such that the individual can </w:t>
      </w:r>
      <w:r>
        <w:rPr>
          <w:rFonts w:ascii="Arial" w:hAnsi="Arial" w:cs="Arial"/>
        </w:rPr>
        <w:t>publically defend the work</w:t>
      </w:r>
      <w:r w:rsidRPr="00161B0C">
        <w:rPr>
          <w:rFonts w:ascii="Arial" w:hAnsi="Arial" w:cs="Arial"/>
        </w:rPr>
        <w:t>. </w:t>
      </w:r>
      <w:r>
        <w:rPr>
          <w:rFonts w:ascii="Arial" w:hAnsi="Arial" w:cs="Arial"/>
        </w:rPr>
        <w:t>All authors must meet the following international guidelines for authorship”, which include:</w:t>
      </w:r>
    </w:p>
    <w:p w:rsidR="007A7BF1" w:rsidRPr="00C53B2A" w:rsidRDefault="007A7BF1" w:rsidP="007A7BF1">
      <w:pPr>
        <w:ind w:left="360"/>
        <w:rPr>
          <w:rFonts w:ascii="Arial" w:hAnsi="Arial" w:cs="Arial"/>
        </w:rPr>
      </w:pPr>
      <w:r w:rsidRPr="00C53B2A">
        <w:rPr>
          <w:rFonts w:ascii="Arial" w:hAnsi="Arial" w:cs="Arial"/>
        </w:rPr>
        <w:t xml:space="preserve">1) </w:t>
      </w:r>
      <w:r>
        <w:rPr>
          <w:rFonts w:ascii="Arial" w:hAnsi="Arial" w:cs="Arial"/>
        </w:rPr>
        <w:t>S</w:t>
      </w:r>
      <w:r w:rsidRPr="00C53B2A">
        <w:rPr>
          <w:rFonts w:ascii="Arial" w:hAnsi="Arial" w:cs="Arial"/>
        </w:rPr>
        <w:t xml:space="preserve">ubstantial contributions to </w:t>
      </w:r>
      <w:r>
        <w:rPr>
          <w:rFonts w:ascii="Arial" w:hAnsi="Arial" w:cs="Arial"/>
        </w:rPr>
        <w:t>manuscript development</w:t>
      </w:r>
    </w:p>
    <w:p w:rsidR="007A7BF1" w:rsidRPr="00C53B2A" w:rsidRDefault="007A7BF1" w:rsidP="007A7BF1">
      <w:pPr>
        <w:ind w:firstLine="360"/>
        <w:rPr>
          <w:rFonts w:ascii="Arial" w:hAnsi="Arial" w:cs="Arial"/>
        </w:rPr>
      </w:pPr>
      <w:r w:rsidRPr="00C53B2A">
        <w:rPr>
          <w:rFonts w:ascii="Arial" w:hAnsi="Arial" w:cs="Arial"/>
        </w:rPr>
        <w:t xml:space="preserve">2) </w:t>
      </w:r>
      <w:r>
        <w:rPr>
          <w:rFonts w:ascii="Arial" w:hAnsi="Arial" w:cs="Arial"/>
        </w:rPr>
        <w:t>D</w:t>
      </w:r>
      <w:r w:rsidRPr="00C53B2A">
        <w:rPr>
          <w:rFonts w:ascii="Arial" w:hAnsi="Arial" w:cs="Arial"/>
        </w:rPr>
        <w:t>rafting the article or revising it critically for important intellectual content</w:t>
      </w:r>
    </w:p>
    <w:p w:rsidR="007A7BF1" w:rsidRPr="00C53B2A" w:rsidRDefault="007A7BF1" w:rsidP="007A7BF1">
      <w:pPr>
        <w:ind w:left="360"/>
        <w:rPr>
          <w:rFonts w:ascii="Arial" w:hAnsi="Arial" w:cs="Arial"/>
        </w:rPr>
      </w:pPr>
      <w:r w:rsidRPr="00C53B2A">
        <w:rPr>
          <w:rFonts w:ascii="Arial" w:hAnsi="Arial" w:cs="Arial"/>
        </w:rPr>
        <w:t xml:space="preserve">3) </w:t>
      </w:r>
      <w:r>
        <w:rPr>
          <w:rFonts w:ascii="Arial" w:hAnsi="Arial" w:cs="Arial"/>
        </w:rPr>
        <w:t>Reviewing and approving the f</w:t>
      </w:r>
      <w:r w:rsidRPr="00C53B2A">
        <w:rPr>
          <w:rFonts w:ascii="Arial" w:hAnsi="Arial" w:cs="Arial"/>
        </w:rPr>
        <w:t xml:space="preserve">inal approval of the version to be published. </w:t>
      </w:r>
    </w:p>
    <w:p w:rsidR="007A7BF1" w:rsidRDefault="007A7BF1" w:rsidP="007A7BF1">
      <w:pPr>
        <w:rPr>
          <w:rFonts w:ascii="Arial" w:hAnsi="Arial" w:cs="Arial"/>
        </w:rPr>
      </w:pPr>
      <w:r w:rsidRPr="00C53B2A">
        <w:rPr>
          <w:rFonts w:ascii="Arial" w:hAnsi="Arial" w:cs="Arial"/>
        </w:rPr>
        <w:t xml:space="preserve">Based on international standards, conditions 1, 2, and 3 should be met to be considered an author. </w:t>
      </w:r>
      <w:r>
        <w:rPr>
          <w:rFonts w:ascii="Arial" w:hAnsi="Arial" w:cs="Arial"/>
        </w:rPr>
        <w:t>For further information on international standards from authorship please see:</w:t>
      </w:r>
    </w:p>
    <w:p w:rsidR="007A7BF1" w:rsidRPr="00BE00FF" w:rsidRDefault="007A7BF1" w:rsidP="007A7BF1">
      <w:pPr>
        <w:numPr>
          <w:ilvl w:val="0"/>
          <w:numId w:val="12"/>
        </w:numPr>
        <w:rPr>
          <w:rFonts w:ascii="Arial" w:hAnsi="Arial" w:cs="Arial"/>
        </w:rPr>
      </w:pPr>
      <w:r>
        <w:rPr>
          <w:rFonts w:ascii="Arial" w:hAnsi="Arial" w:cs="Arial"/>
        </w:rPr>
        <w:t>The 2</w:t>
      </w:r>
      <w:r w:rsidRPr="00F04279">
        <w:rPr>
          <w:rFonts w:ascii="Arial" w:hAnsi="Arial" w:cs="Arial"/>
          <w:vertAlign w:val="superscript"/>
        </w:rPr>
        <w:t>nd</w:t>
      </w:r>
      <w:r>
        <w:rPr>
          <w:rFonts w:ascii="Arial" w:hAnsi="Arial" w:cs="Arial"/>
        </w:rPr>
        <w:t xml:space="preserve"> World Conference on Research Integrity Position Statement “Responsible Research Publications: International Standards for Authors” (</w:t>
      </w:r>
      <w:r w:rsidRPr="00C53B2A">
        <w:rPr>
          <w:rFonts w:ascii="Arial" w:hAnsi="Arial" w:cs="Arial"/>
        </w:rPr>
        <w:t>http://www.publicationethics.org/files/International%20standards_authors_for%20website_11_Nov_2011.pdf</w:t>
      </w:r>
      <w:r>
        <w:rPr>
          <w:rFonts w:ascii="Arial" w:hAnsi="Arial" w:cs="Arial"/>
        </w:rPr>
        <w:t>)</w:t>
      </w:r>
    </w:p>
    <w:p w:rsidR="007A7BF1" w:rsidRDefault="007A7BF1" w:rsidP="007A7BF1">
      <w:pPr>
        <w:numPr>
          <w:ilvl w:val="0"/>
          <w:numId w:val="12"/>
        </w:numPr>
        <w:rPr>
          <w:rFonts w:ascii="Arial" w:hAnsi="Arial" w:cs="Arial"/>
        </w:rPr>
      </w:pPr>
      <w:r>
        <w:rPr>
          <w:rFonts w:ascii="Arial" w:hAnsi="Arial" w:cs="Arial"/>
        </w:rPr>
        <w:t xml:space="preserve">The </w:t>
      </w:r>
      <w:r w:rsidRPr="00C53B2A">
        <w:rPr>
          <w:rFonts w:ascii="Arial" w:hAnsi="Arial" w:cs="Arial"/>
        </w:rPr>
        <w:t>International Committee of Medical Journal Editors Uniform Requirements for Manuscripts Submitted to Biomedical Journals: Ethical Considerations in the Conduct and Reporting of Research: Authorship and Contributorship (</w:t>
      </w:r>
      <w:r w:rsidRPr="00BE00FF">
        <w:rPr>
          <w:rFonts w:ascii="Arial" w:hAnsi="Arial" w:cs="Arial"/>
        </w:rPr>
        <w:t>http://www.icmje.org/ethical_1author.html</w:t>
      </w:r>
      <w:r>
        <w:rPr>
          <w:rFonts w:ascii="Arial" w:hAnsi="Arial" w:cs="Arial"/>
        </w:rPr>
        <w:t>)</w:t>
      </w:r>
    </w:p>
    <w:p w:rsidR="007A7BF1" w:rsidRDefault="007A7BF1" w:rsidP="007A7BF1">
      <w:pPr>
        <w:rPr>
          <w:rFonts w:ascii="Arial" w:hAnsi="Arial" w:cs="Arial"/>
        </w:rPr>
      </w:pPr>
      <w:r>
        <w:rPr>
          <w:rFonts w:ascii="Arial" w:hAnsi="Arial" w:cs="Arial"/>
        </w:rPr>
        <w:t xml:space="preserve"> </w:t>
      </w:r>
    </w:p>
    <w:p w:rsidR="007A7BF1" w:rsidRDefault="007A7BF1" w:rsidP="007A7BF1">
      <w:pPr>
        <w:rPr>
          <w:rFonts w:ascii="Arial" w:hAnsi="Arial" w:cs="Arial"/>
        </w:rPr>
      </w:pPr>
      <w:r>
        <w:rPr>
          <w:rFonts w:ascii="Arial" w:hAnsi="Arial" w:cs="Arial"/>
        </w:rPr>
        <w:t>The table below designates common roles that meet the criteria for authorship and those that are other contributions for the acknowledgement section.</w:t>
      </w:r>
      <w:r w:rsidRPr="00181B98">
        <w:rPr>
          <w:rFonts w:ascii="Arial" w:hAnsi="Arial" w:cs="Arial"/>
        </w:rPr>
        <w:t xml:space="preserve"> </w:t>
      </w:r>
    </w:p>
    <w:p w:rsidR="007A7BF1" w:rsidRDefault="007A7BF1" w:rsidP="007A7BF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4698"/>
      </w:tblGrid>
      <w:tr w:rsidR="007A7BF1" w:rsidRPr="005F6E60" w:rsidTr="0035438B">
        <w:tc>
          <w:tcPr>
            <w:tcW w:w="4158" w:type="dxa"/>
            <w:shd w:val="clear" w:color="auto" w:fill="auto"/>
            <w:vAlign w:val="bottom"/>
          </w:tcPr>
          <w:p w:rsidR="007A7BF1" w:rsidRPr="005F6E60" w:rsidRDefault="007A7BF1" w:rsidP="0035438B">
            <w:pPr>
              <w:pStyle w:val="Default"/>
              <w:rPr>
                <w:rFonts w:ascii="Arial" w:hAnsi="Arial" w:cs="Arial"/>
              </w:rPr>
            </w:pPr>
            <w:r w:rsidRPr="005F6E60">
              <w:rPr>
                <w:rFonts w:ascii="Arial" w:hAnsi="Arial" w:cs="Arial"/>
              </w:rPr>
              <w:t xml:space="preserve">Types of </w:t>
            </w:r>
            <w:r w:rsidRPr="00C53B2A">
              <w:rPr>
                <w:rFonts w:ascii="Arial" w:hAnsi="Arial" w:cs="Arial"/>
                <w:b/>
              </w:rPr>
              <w:t>authorship</w:t>
            </w:r>
            <w:r w:rsidRPr="005F6E60">
              <w:rPr>
                <w:rFonts w:ascii="Arial" w:hAnsi="Arial" w:cs="Arial"/>
              </w:rPr>
              <w:t xml:space="preserve"> contributions:</w:t>
            </w:r>
          </w:p>
        </w:tc>
        <w:tc>
          <w:tcPr>
            <w:tcW w:w="4698" w:type="dxa"/>
            <w:shd w:val="clear" w:color="auto" w:fill="auto"/>
            <w:vAlign w:val="bottom"/>
          </w:tcPr>
          <w:p w:rsidR="007A7BF1" w:rsidRPr="005F6E60" w:rsidRDefault="007A7BF1" w:rsidP="0035438B">
            <w:pPr>
              <w:pStyle w:val="Default"/>
              <w:rPr>
                <w:rFonts w:ascii="Arial" w:hAnsi="Arial" w:cs="Arial"/>
              </w:rPr>
            </w:pPr>
            <w:r w:rsidRPr="005F6E60">
              <w:rPr>
                <w:rFonts w:ascii="Arial" w:hAnsi="Arial" w:cs="Arial"/>
              </w:rPr>
              <w:t xml:space="preserve">Types of </w:t>
            </w:r>
            <w:r w:rsidRPr="00C53B2A">
              <w:rPr>
                <w:rFonts w:ascii="Arial" w:hAnsi="Arial" w:cs="Arial"/>
                <w:b/>
              </w:rPr>
              <w:t>acknowledgement</w:t>
            </w:r>
            <w:r w:rsidRPr="005F6E60">
              <w:rPr>
                <w:rFonts w:ascii="Arial" w:hAnsi="Arial" w:cs="Arial"/>
              </w:rPr>
              <w:t xml:space="preserve"> contributions:</w:t>
            </w:r>
          </w:p>
        </w:tc>
      </w:tr>
      <w:tr w:rsidR="007A7BF1" w:rsidRPr="005F6E60" w:rsidTr="0035438B">
        <w:trPr>
          <w:trHeight w:val="223"/>
        </w:trPr>
        <w:tc>
          <w:tcPr>
            <w:tcW w:w="4158" w:type="dxa"/>
            <w:shd w:val="clear" w:color="auto" w:fill="auto"/>
          </w:tcPr>
          <w:p w:rsidR="007A7BF1" w:rsidRPr="005F6E60" w:rsidRDefault="007A7BF1" w:rsidP="007A7BF1">
            <w:pPr>
              <w:pStyle w:val="Default"/>
              <w:numPr>
                <w:ilvl w:val="0"/>
                <w:numId w:val="13"/>
              </w:numPr>
              <w:rPr>
                <w:rFonts w:ascii="Arial" w:hAnsi="Arial" w:cs="Arial"/>
              </w:rPr>
            </w:pPr>
            <w:r w:rsidRPr="005F6E60">
              <w:rPr>
                <w:rFonts w:ascii="Arial" w:hAnsi="Arial" w:cs="Arial"/>
              </w:rPr>
              <w:t>Designed research (project conception, development of overall research plan, and study oversight)</w:t>
            </w:r>
          </w:p>
        </w:tc>
        <w:tc>
          <w:tcPr>
            <w:tcW w:w="4698" w:type="dxa"/>
            <w:shd w:val="clear" w:color="auto" w:fill="auto"/>
          </w:tcPr>
          <w:p w:rsidR="007A7BF1" w:rsidRPr="005F6E60" w:rsidRDefault="007A7BF1" w:rsidP="0035438B">
            <w:pPr>
              <w:pStyle w:val="Default"/>
              <w:rPr>
                <w:rFonts w:ascii="Arial" w:hAnsi="Arial" w:cs="Arial"/>
              </w:rPr>
            </w:pPr>
            <w:r w:rsidRPr="005F6E60">
              <w:rPr>
                <w:rFonts w:ascii="Arial" w:hAnsi="Arial" w:cs="Arial"/>
              </w:rPr>
              <w:t>1. Technical help</w:t>
            </w:r>
          </w:p>
        </w:tc>
      </w:tr>
      <w:tr w:rsidR="007A7BF1" w:rsidRPr="005F6E60" w:rsidTr="0035438B">
        <w:trPr>
          <w:trHeight w:val="221"/>
        </w:trPr>
        <w:tc>
          <w:tcPr>
            <w:tcW w:w="4158" w:type="dxa"/>
            <w:shd w:val="clear" w:color="auto" w:fill="auto"/>
          </w:tcPr>
          <w:p w:rsidR="007A7BF1" w:rsidRPr="005F6E60" w:rsidRDefault="007A7BF1" w:rsidP="007A7BF1">
            <w:pPr>
              <w:pStyle w:val="Default"/>
              <w:numPr>
                <w:ilvl w:val="0"/>
                <w:numId w:val="13"/>
              </w:numPr>
              <w:rPr>
                <w:rFonts w:ascii="Arial" w:hAnsi="Arial" w:cs="Arial"/>
              </w:rPr>
            </w:pPr>
            <w:r w:rsidRPr="005F6E60">
              <w:rPr>
                <w:rFonts w:ascii="Arial" w:hAnsi="Arial" w:cs="Arial"/>
              </w:rPr>
              <w:t>Conducted research (hands-on conduct and data collection)</w:t>
            </w:r>
          </w:p>
        </w:tc>
        <w:tc>
          <w:tcPr>
            <w:tcW w:w="4698" w:type="dxa"/>
            <w:shd w:val="clear" w:color="auto" w:fill="auto"/>
          </w:tcPr>
          <w:p w:rsidR="007A7BF1" w:rsidRPr="005F6E60" w:rsidRDefault="007A7BF1" w:rsidP="0035438B">
            <w:pPr>
              <w:pStyle w:val="Default"/>
              <w:rPr>
                <w:rFonts w:ascii="Arial" w:hAnsi="Arial" w:cs="Arial"/>
              </w:rPr>
            </w:pPr>
            <w:r w:rsidRPr="005F6E60">
              <w:rPr>
                <w:rFonts w:ascii="Arial" w:hAnsi="Arial" w:cs="Arial"/>
              </w:rPr>
              <w:t>2. Writing assistance (e.g., comments on manuscript)</w:t>
            </w:r>
          </w:p>
        </w:tc>
      </w:tr>
      <w:tr w:rsidR="007A7BF1" w:rsidRPr="005F6E60" w:rsidTr="0035438B">
        <w:trPr>
          <w:trHeight w:val="221"/>
        </w:trPr>
        <w:tc>
          <w:tcPr>
            <w:tcW w:w="4158" w:type="dxa"/>
            <w:shd w:val="clear" w:color="auto" w:fill="auto"/>
          </w:tcPr>
          <w:p w:rsidR="007A7BF1" w:rsidRPr="005F6E60" w:rsidRDefault="007A7BF1" w:rsidP="007A7BF1">
            <w:pPr>
              <w:pStyle w:val="Default"/>
              <w:numPr>
                <w:ilvl w:val="0"/>
                <w:numId w:val="13"/>
              </w:numPr>
              <w:rPr>
                <w:rFonts w:ascii="Arial" w:hAnsi="Arial" w:cs="Arial"/>
              </w:rPr>
            </w:pPr>
            <w:r w:rsidRPr="005F6E60">
              <w:rPr>
                <w:rFonts w:ascii="Arial" w:hAnsi="Arial" w:cs="Arial"/>
              </w:rPr>
              <w:t>Provided essential materials (applies to authors who contributed by providing constructs, databases, etc, necessary to conduct the research)</w:t>
            </w:r>
          </w:p>
        </w:tc>
        <w:tc>
          <w:tcPr>
            <w:tcW w:w="4698" w:type="dxa"/>
            <w:shd w:val="clear" w:color="auto" w:fill="auto"/>
          </w:tcPr>
          <w:p w:rsidR="007A7BF1" w:rsidRPr="005F6E60" w:rsidRDefault="007A7BF1" w:rsidP="0035438B">
            <w:pPr>
              <w:pStyle w:val="Default"/>
              <w:rPr>
                <w:rFonts w:ascii="Arial" w:hAnsi="Arial" w:cs="Arial"/>
              </w:rPr>
            </w:pPr>
            <w:r w:rsidRPr="005F6E60">
              <w:rPr>
                <w:rFonts w:ascii="Arial" w:hAnsi="Arial" w:cs="Arial"/>
              </w:rPr>
              <w:t>3. General support and scientific advisement</w:t>
            </w:r>
          </w:p>
        </w:tc>
      </w:tr>
      <w:tr w:rsidR="007A7BF1" w:rsidRPr="005F6E60" w:rsidTr="0035438B">
        <w:trPr>
          <w:trHeight w:val="221"/>
        </w:trPr>
        <w:tc>
          <w:tcPr>
            <w:tcW w:w="4158" w:type="dxa"/>
            <w:shd w:val="clear" w:color="auto" w:fill="auto"/>
          </w:tcPr>
          <w:p w:rsidR="007A7BF1" w:rsidRPr="005F6E60" w:rsidRDefault="007A7BF1" w:rsidP="007A7BF1">
            <w:pPr>
              <w:pStyle w:val="Default"/>
              <w:numPr>
                <w:ilvl w:val="0"/>
                <w:numId w:val="13"/>
              </w:numPr>
              <w:rPr>
                <w:rFonts w:ascii="Arial" w:hAnsi="Arial" w:cs="Arial"/>
              </w:rPr>
            </w:pPr>
            <w:r w:rsidRPr="005F6E60">
              <w:rPr>
                <w:rFonts w:ascii="Arial" w:hAnsi="Arial" w:cs="Arial"/>
              </w:rPr>
              <w:t>Analyzed data, performed statistical analysis, data interpretation</w:t>
            </w:r>
          </w:p>
        </w:tc>
        <w:tc>
          <w:tcPr>
            <w:tcW w:w="4698" w:type="dxa"/>
            <w:shd w:val="clear" w:color="auto" w:fill="auto"/>
          </w:tcPr>
          <w:p w:rsidR="007A7BF1" w:rsidRPr="005F6E60" w:rsidRDefault="007A7BF1" w:rsidP="0035438B">
            <w:pPr>
              <w:pStyle w:val="Default"/>
              <w:rPr>
                <w:rFonts w:ascii="Arial" w:hAnsi="Arial" w:cs="Arial"/>
              </w:rPr>
            </w:pPr>
            <w:r w:rsidRPr="005F6E60">
              <w:rPr>
                <w:rFonts w:ascii="Arial" w:hAnsi="Arial" w:cs="Arial"/>
              </w:rPr>
              <w:t>4. Financial support (e.g., obtained funding)</w:t>
            </w:r>
          </w:p>
        </w:tc>
      </w:tr>
      <w:tr w:rsidR="007A7BF1" w:rsidRPr="005F6E60" w:rsidTr="0035438B">
        <w:trPr>
          <w:trHeight w:val="221"/>
        </w:trPr>
        <w:tc>
          <w:tcPr>
            <w:tcW w:w="4158" w:type="dxa"/>
            <w:shd w:val="clear" w:color="auto" w:fill="auto"/>
          </w:tcPr>
          <w:p w:rsidR="007A7BF1" w:rsidRPr="005F6E60" w:rsidRDefault="007A7BF1" w:rsidP="007A7BF1">
            <w:pPr>
              <w:pStyle w:val="Default"/>
              <w:numPr>
                <w:ilvl w:val="0"/>
                <w:numId w:val="13"/>
              </w:numPr>
              <w:rPr>
                <w:rFonts w:ascii="Arial" w:hAnsi="Arial" w:cs="Arial"/>
              </w:rPr>
            </w:pPr>
            <w:r w:rsidRPr="005F6E60">
              <w:rPr>
                <w:rFonts w:ascii="Arial" w:hAnsi="Arial" w:cs="Arial"/>
              </w:rPr>
              <w:t>Wrote paper (only authors who made a major contribution)</w:t>
            </w:r>
          </w:p>
        </w:tc>
        <w:tc>
          <w:tcPr>
            <w:tcW w:w="4698" w:type="dxa"/>
            <w:shd w:val="clear" w:color="auto" w:fill="auto"/>
          </w:tcPr>
          <w:p w:rsidR="007A7BF1" w:rsidRPr="005F6E60" w:rsidRDefault="007A7BF1" w:rsidP="0035438B">
            <w:pPr>
              <w:pStyle w:val="Default"/>
              <w:rPr>
                <w:rFonts w:ascii="Arial" w:hAnsi="Arial" w:cs="Arial"/>
              </w:rPr>
            </w:pPr>
            <w:r w:rsidRPr="005F6E60">
              <w:rPr>
                <w:rFonts w:ascii="Arial" w:hAnsi="Arial" w:cs="Arial"/>
              </w:rPr>
              <w:t xml:space="preserve">5. Critically reviewed </w:t>
            </w:r>
            <w:r>
              <w:rPr>
                <w:rFonts w:ascii="Arial" w:hAnsi="Arial" w:cs="Arial"/>
              </w:rPr>
              <w:t>manuscript</w:t>
            </w:r>
          </w:p>
        </w:tc>
      </w:tr>
      <w:tr w:rsidR="007A7BF1" w:rsidRPr="005F6E60" w:rsidTr="0035438B">
        <w:trPr>
          <w:trHeight w:val="221"/>
        </w:trPr>
        <w:tc>
          <w:tcPr>
            <w:tcW w:w="4158" w:type="dxa"/>
            <w:shd w:val="clear" w:color="auto" w:fill="auto"/>
          </w:tcPr>
          <w:p w:rsidR="007A7BF1" w:rsidRPr="005F6E60" w:rsidRDefault="007A7BF1" w:rsidP="007A7BF1">
            <w:pPr>
              <w:pStyle w:val="Default"/>
              <w:numPr>
                <w:ilvl w:val="0"/>
                <w:numId w:val="13"/>
              </w:numPr>
              <w:rPr>
                <w:rFonts w:ascii="Arial" w:hAnsi="Arial" w:cs="Arial"/>
              </w:rPr>
            </w:pPr>
            <w:r w:rsidRPr="005F6E60">
              <w:rPr>
                <w:rFonts w:ascii="Arial" w:hAnsi="Arial" w:cs="Arial"/>
              </w:rPr>
              <w:lastRenderedPageBreak/>
              <w:t>Had primary responsibility for final content</w:t>
            </w:r>
          </w:p>
        </w:tc>
        <w:tc>
          <w:tcPr>
            <w:tcW w:w="4698" w:type="dxa"/>
            <w:shd w:val="clear" w:color="auto" w:fill="auto"/>
          </w:tcPr>
          <w:p w:rsidR="007A7BF1" w:rsidRPr="005F6E60" w:rsidRDefault="007A7BF1" w:rsidP="0035438B">
            <w:pPr>
              <w:pStyle w:val="Default"/>
              <w:rPr>
                <w:rFonts w:ascii="Arial" w:hAnsi="Arial" w:cs="Arial"/>
              </w:rPr>
            </w:pPr>
            <w:r w:rsidRPr="005F6E60">
              <w:rPr>
                <w:rFonts w:ascii="Arial" w:hAnsi="Arial" w:cs="Arial"/>
              </w:rPr>
              <w:t>6. P</w:t>
            </w:r>
            <w:r>
              <w:t>rovided and cared for study participants</w:t>
            </w:r>
          </w:p>
        </w:tc>
      </w:tr>
      <w:tr w:rsidR="007A7BF1" w:rsidRPr="005F6E60" w:rsidTr="0035438B">
        <w:trPr>
          <w:trHeight w:val="221"/>
        </w:trPr>
        <w:tc>
          <w:tcPr>
            <w:tcW w:w="8856" w:type="dxa"/>
            <w:gridSpan w:val="2"/>
            <w:shd w:val="clear" w:color="auto" w:fill="auto"/>
          </w:tcPr>
          <w:p w:rsidR="007A7BF1" w:rsidRPr="005F6E60" w:rsidRDefault="007A7BF1" w:rsidP="0035438B">
            <w:pPr>
              <w:pStyle w:val="Default"/>
              <w:rPr>
                <w:rFonts w:ascii="Arial" w:hAnsi="Arial" w:cs="Arial"/>
                <w:sz w:val="20"/>
              </w:rPr>
            </w:pPr>
            <w:r w:rsidRPr="005F6E60">
              <w:rPr>
                <w:rFonts w:ascii="Arial" w:hAnsi="Arial" w:cs="Arial"/>
                <w:sz w:val="20"/>
              </w:rPr>
              <w:t>Content above provided by:</w:t>
            </w:r>
          </w:p>
          <w:p w:rsidR="007A7BF1" w:rsidRPr="005F6E60" w:rsidRDefault="007A7BF1" w:rsidP="007A7BF1">
            <w:pPr>
              <w:pStyle w:val="Default"/>
              <w:numPr>
                <w:ilvl w:val="0"/>
                <w:numId w:val="14"/>
              </w:numPr>
              <w:rPr>
                <w:rFonts w:ascii="Arial" w:hAnsi="Arial" w:cs="Arial"/>
                <w:sz w:val="20"/>
              </w:rPr>
            </w:pPr>
            <w:r w:rsidRPr="005F6E60">
              <w:rPr>
                <w:rFonts w:ascii="Arial" w:hAnsi="Arial" w:cs="Arial"/>
                <w:sz w:val="20"/>
              </w:rPr>
              <w:t xml:space="preserve">The Lancet (http://www.thelancet.com/lancet-information-for-authors/statements-permissions-signatures#) </w:t>
            </w:r>
          </w:p>
          <w:p w:rsidR="007A7BF1" w:rsidRPr="005F6E60" w:rsidRDefault="007A7BF1" w:rsidP="007A7BF1">
            <w:pPr>
              <w:pStyle w:val="Default"/>
              <w:numPr>
                <w:ilvl w:val="0"/>
                <w:numId w:val="14"/>
              </w:numPr>
              <w:rPr>
                <w:rFonts w:ascii="Arial" w:hAnsi="Arial" w:cs="Arial"/>
              </w:rPr>
            </w:pPr>
            <w:r w:rsidRPr="005F6E60">
              <w:rPr>
                <w:rFonts w:ascii="Arial" w:hAnsi="Arial" w:cs="Arial"/>
                <w:sz w:val="20"/>
              </w:rPr>
              <w:t>The Journal of Nutrition (http://jn.nutrition.org/site/misc/ifora_4-ms-prep.xhtml)</w:t>
            </w:r>
          </w:p>
        </w:tc>
      </w:tr>
    </w:tbl>
    <w:p w:rsidR="007A7BF1" w:rsidRDefault="007A7BF1" w:rsidP="007A7BF1">
      <w:pPr>
        <w:rPr>
          <w:rFonts w:ascii="Arial" w:hAnsi="Arial" w:cs="Arial"/>
        </w:rPr>
      </w:pPr>
    </w:p>
    <w:p w:rsidR="007A7BF1" w:rsidRDefault="007A7BF1" w:rsidP="007A7BF1">
      <w:pPr>
        <w:rPr>
          <w:rFonts w:ascii="Arial" w:hAnsi="Arial" w:cs="Arial"/>
        </w:rPr>
      </w:pPr>
      <w:r>
        <w:rPr>
          <w:rFonts w:ascii="Arial" w:hAnsi="Arial" w:cs="Arial"/>
        </w:rPr>
        <w:t xml:space="preserve">Due to the large size and collaborative nature of the CHL program, some particular authorship conventions will be followed: </w:t>
      </w:r>
    </w:p>
    <w:p w:rsidR="007A7BF1" w:rsidRDefault="007A7BF1" w:rsidP="007A7BF1">
      <w:pPr>
        <w:ind w:left="720"/>
        <w:rPr>
          <w:rFonts w:ascii="Arial" w:hAnsi="Arial" w:cs="Arial"/>
        </w:rPr>
      </w:pPr>
      <w:r>
        <w:rPr>
          <w:rFonts w:ascii="Arial" w:hAnsi="Arial" w:cs="Arial"/>
        </w:rPr>
        <w:t>1. The lead (fi</w:t>
      </w:r>
      <w:r w:rsidRPr="00BE00FF">
        <w:rPr>
          <w:rFonts w:ascii="Arial" w:hAnsi="Arial" w:cs="Arial"/>
        </w:rPr>
        <w:t>rst</w:t>
      </w:r>
      <w:r>
        <w:rPr>
          <w:rFonts w:ascii="Arial" w:hAnsi="Arial" w:cs="Arial"/>
        </w:rPr>
        <w:t>)</w:t>
      </w:r>
      <w:r w:rsidRPr="00BE00FF">
        <w:rPr>
          <w:rFonts w:ascii="Arial" w:hAnsi="Arial" w:cs="Arial"/>
        </w:rPr>
        <w:t xml:space="preserve"> author</w:t>
      </w:r>
      <w:r>
        <w:rPr>
          <w:rFonts w:ascii="Arial" w:hAnsi="Arial" w:cs="Arial"/>
        </w:rPr>
        <w:t xml:space="preserve"> for all manuscripts should</w:t>
      </w:r>
      <w:r w:rsidRPr="00BE00FF">
        <w:rPr>
          <w:rFonts w:ascii="Arial" w:hAnsi="Arial" w:cs="Arial"/>
        </w:rPr>
        <w:t xml:space="preserve"> lead</w:t>
      </w:r>
      <w:r>
        <w:rPr>
          <w:rFonts w:ascii="Arial" w:hAnsi="Arial" w:cs="Arial"/>
        </w:rPr>
        <w:t xml:space="preserve"> the</w:t>
      </w:r>
      <w:r w:rsidRPr="00BE00FF">
        <w:rPr>
          <w:rFonts w:ascii="Arial" w:hAnsi="Arial" w:cs="Arial"/>
        </w:rPr>
        <w:t xml:space="preserve"> development of the manuscript</w:t>
      </w:r>
      <w:r>
        <w:rPr>
          <w:rFonts w:ascii="Arial" w:hAnsi="Arial" w:cs="Arial"/>
        </w:rPr>
        <w:t xml:space="preserve"> (concepts, analysis, and interpretation).</w:t>
      </w:r>
    </w:p>
    <w:p w:rsidR="007A7BF1" w:rsidRDefault="007A7BF1" w:rsidP="007A7BF1">
      <w:pPr>
        <w:ind w:firstLine="720"/>
        <w:rPr>
          <w:rFonts w:ascii="Arial" w:hAnsi="Arial" w:cs="Arial"/>
        </w:rPr>
      </w:pPr>
      <w:r>
        <w:rPr>
          <w:rFonts w:ascii="Arial" w:hAnsi="Arial" w:cs="Arial"/>
        </w:rPr>
        <w:t xml:space="preserve">2. CHL will be identified in manuscript titles. </w:t>
      </w:r>
    </w:p>
    <w:p w:rsidR="007A7BF1" w:rsidRDefault="00234D60" w:rsidP="007A7BF1">
      <w:pPr>
        <w:ind w:left="720"/>
        <w:rPr>
          <w:rFonts w:ascii="Arial" w:hAnsi="Arial" w:cs="Arial"/>
        </w:rPr>
      </w:pPr>
      <w:r>
        <w:rPr>
          <w:rFonts w:ascii="Arial" w:hAnsi="Arial" w:cs="Arial"/>
        </w:rPr>
        <w:t>3. For</w:t>
      </w:r>
      <w:r w:rsidR="007A7BF1">
        <w:rPr>
          <w:rFonts w:ascii="Arial" w:hAnsi="Arial" w:cs="Arial"/>
        </w:rPr>
        <w:t xml:space="preserve"> manuscripts that are aimed at one of the primary outcomes of the 6 CHL objectives, an author from each CHL jurisdiction must be included. This author can either be the Lead Site Co-I or designated by the Lead Site Co-I. Manuscripts aimed at primary outcomes of the 6 CHL objectives will have the CHL Principal Investigator named last (if </w:t>
      </w:r>
      <w:r w:rsidR="007A7BF1" w:rsidRPr="00161B0C">
        <w:rPr>
          <w:rFonts w:ascii="Arial" w:hAnsi="Arial" w:cs="Arial"/>
        </w:rPr>
        <w:t xml:space="preserve">not </w:t>
      </w:r>
      <w:r w:rsidR="007A7BF1">
        <w:rPr>
          <w:rFonts w:ascii="Arial" w:hAnsi="Arial" w:cs="Arial"/>
        </w:rPr>
        <w:t xml:space="preserve">PI not </w:t>
      </w:r>
      <w:r w:rsidR="007A7BF1" w:rsidRPr="00161B0C">
        <w:rPr>
          <w:rFonts w:ascii="Arial" w:hAnsi="Arial" w:cs="Arial"/>
        </w:rPr>
        <w:t>leading the thinking</w:t>
      </w:r>
      <w:r w:rsidR="007A7BF1">
        <w:rPr>
          <w:rFonts w:ascii="Arial" w:hAnsi="Arial" w:cs="Arial"/>
        </w:rPr>
        <w:t xml:space="preserve">, writing, or data analysis). </w:t>
      </w:r>
    </w:p>
    <w:p w:rsidR="007A7BF1" w:rsidRDefault="007A7BF1" w:rsidP="007A7BF1">
      <w:pPr>
        <w:ind w:left="720"/>
        <w:rPr>
          <w:rFonts w:ascii="Arial" w:hAnsi="Arial" w:cs="Arial"/>
        </w:rPr>
      </w:pPr>
      <w:r>
        <w:rPr>
          <w:rFonts w:ascii="Arial" w:hAnsi="Arial" w:cs="Arial"/>
        </w:rPr>
        <w:t xml:space="preserve">4. For manuscripts that are site specific, the Lead Site Co-I should facilitate discussion among all Site Co-Is about authorship for Site papers. The Lead Site Co-I will assume the last author position (if not leading the thinking, writing, or data analysis). </w:t>
      </w:r>
    </w:p>
    <w:p w:rsidR="007A7BF1" w:rsidRDefault="007A7BF1" w:rsidP="007A7BF1">
      <w:pPr>
        <w:ind w:left="720"/>
        <w:rPr>
          <w:rFonts w:ascii="Arial" w:hAnsi="Arial" w:cs="Arial"/>
        </w:rPr>
      </w:pPr>
      <w:r>
        <w:rPr>
          <w:rFonts w:ascii="Arial" w:hAnsi="Arial" w:cs="Arial"/>
        </w:rPr>
        <w:t>5. Authorship for manuscripts that involve a secondary or tertiary outcome of one of the 6 CHL objectives</w:t>
      </w:r>
      <w:r w:rsidRPr="00035A9A">
        <w:rPr>
          <w:rFonts w:ascii="Arial" w:hAnsi="Arial" w:cs="Arial"/>
        </w:rPr>
        <w:t xml:space="preserve"> </w:t>
      </w:r>
      <w:r>
        <w:rPr>
          <w:rFonts w:ascii="Arial" w:hAnsi="Arial" w:cs="Arial"/>
        </w:rPr>
        <w:t xml:space="preserve">should invite authorship following conventions outlined above  Manuscripts must be reviewed by the Lead Site Investigator(s) of the data origins, who will be named last (alphabetically if more than one) if above authorship conventions are met. If the manuscript involves data from all CHL jurisdictions the CHL Principal Investigator should review the manuscript and will be named last (if </w:t>
      </w:r>
      <w:r w:rsidRPr="00161B0C">
        <w:rPr>
          <w:rFonts w:ascii="Arial" w:hAnsi="Arial" w:cs="Arial"/>
        </w:rPr>
        <w:t>not leading the thinking</w:t>
      </w:r>
      <w:r>
        <w:rPr>
          <w:rFonts w:ascii="Arial" w:hAnsi="Arial" w:cs="Arial"/>
        </w:rPr>
        <w:t>, writing, or data analysis).</w:t>
      </w:r>
    </w:p>
    <w:p w:rsidR="00C8308B" w:rsidRDefault="00C8308B" w:rsidP="007A7BF1">
      <w:pPr>
        <w:ind w:left="720"/>
        <w:rPr>
          <w:rFonts w:ascii="Arial" w:hAnsi="Arial" w:cs="Arial"/>
        </w:rPr>
      </w:pPr>
      <w:r>
        <w:rPr>
          <w:rFonts w:ascii="Arial" w:hAnsi="Arial" w:cs="Arial"/>
        </w:rPr>
        <w:t>6. Given the large number of individuals involved in CHL work, and rules limiting authorship of some publications, if the number of authors must be limited, the acknowledgement section will be used to recognize contributors who are not authors.</w:t>
      </w:r>
    </w:p>
    <w:p w:rsidR="007A7BF1" w:rsidRDefault="007A7BF1" w:rsidP="007A7BF1">
      <w:pPr>
        <w:ind w:left="720"/>
        <w:rPr>
          <w:rFonts w:ascii="Arial" w:hAnsi="Arial" w:cs="Arial"/>
        </w:rPr>
      </w:pPr>
      <w:r>
        <w:rPr>
          <w:rFonts w:ascii="Arial" w:hAnsi="Arial" w:cs="Arial"/>
        </w:rPr>
        <w:t xml:space="preserve">6. Outside of the conventions outlined above, authorship order will be based on contribution. </w:t>
      </w:r>
    </w:p>
    <w:p w:rsidR="007A7BF1" w:rsidRDefault="007A7BF1" w:rsidP="007A7BF1">
      <w:pPr>
        <w:rPr>
          <w:rFonts w:ascii="Arial" w:hAnsi="Arial" w:cs="Arial"/>
        </w:rPr>
      </w:pPr>
    </w:p>
    <w:p w:rsidR="007A7BF1" w:rsidRPr="00C53B2A" w:rsidRDefault="007A7BF1" w:rsidP="007A7BF1">
      <w:pPr>
        <w:rPr>
          <w:rFonts w:ascii="Arial" w:hAnsi="Arial" w:cs="Arial"/>
          <w:i/>
        </w:rPr>
      </w:pPr>
      <w:r w:rsidRPr="00C53B2A">
        <w:rPr>
          <w:rFonts w:ascii="Arial" w:hAnsi="Arial" w:cs="Arial"/>
          <w:i/>
        </w:rPr>
        <w:t>Acknowledgement</w:t>
      </w:r>
    </w:p>
    <w:p w:rsidR="007A7BF1" w:rsidRPr="00C53B2A" w:rsidRDefault="007A7BF1" w:rsidP="007A7BF1">
      <w:pPr>
        <w:rPr>
          <w:rFonts w:ascii="Arial" w:hAnsi="Arial" w:cs="Arial"/>
        </w:rPr>
      </w:pPr>
      <w:r w:rsidRPr="00C53B2A">
        <w:rPr>
          <w:rFonts w:ascii="Arial" w:hAnsi="Arial" w:cs="Arial"/>
        </w:rPr>
        <w:t>The following acknowledgements should be included in any presentation, report, or publications:</w:t>
      </w:r>
    </w:p>
    <w:p w:rsidR="007A7BF1" w:rsidRPr="00C53B2A" w:rsidRDefault="007A7BF1" w:rsidP="007A7BF1">
      <w:pPr>
        <w:numPr>
          <w:ilvl w:val="1"/>
          <w:numId w:val="15"/>
        </w:numPr>
        <w:rPr>
          <w:rFonts w:ascii="Arial" w:hAnsi="Arial" w:cs="Arial"/>
        </w:rPr>
      </w:pPr>
      <w:r w:rsidRPr="00C53B2A">
        <w:rPr>
          <w:rFonts w:ascii="Arial" w:hAnsi="Arial" w:cs="Arial"/>
        </w:rPr>
        <w:t>Participants</w:t>
      </w:r>
    </w:p>
    <w:p w:rsidR="007A7BF1" w:rsidRPr="00C53B2A" w:rsidRDefault="007A7BF1" w:rsidP="007A7BF1">
      <w:pPr>
        <w:numPr>
          <w:ilvl w:val="1"/>
          <w:numId w:val="15"/>
        </w:numPr>
        <w:rPr>
          <w:rFonts w:ascii="Arial" w:hAnsi="Arial" w:cs="Arial"/>
        </w:rPr>
      </w:pPr>
      <w:r w:rsidRPr="00C53B2A">
        <w:rPr>
          <w:rFonts w:ascii="Arial" w:hAnsi="Arial" w:cs="Arial"/>
        </w:rPr>
        <w:t xml:space="preserve">All </w:t>
      </w:r>
      <w:r>
        <w:rPr>
          <w:rFonts w:ascii="Arial" w:hAnsi="Arial" w:cs="Arial"/>
        </w:rPr>
        <w:t>jurisdiction</w:t>
      </w:r>
      <w:r w:rsidRPr="00C53B2A">
        <w:rPr>
          <w:rFonts w:ascii="Arial" w:hAnsi="Arial" w:cs="Arial"/>
        </w:rPr>
        <w:t xml:space="preserve"> team</w:t>
      </w:r>
      <w:r>
        <w:rPr>
          <w:rFonts w:ascii="Arial" w:hAnsi="Arial" w:cs="Arial"/>
        </w:rPr>
        <w:t xml:space="preserve"> member</w:t>
      </w:r>
      <w:r w:rsidRPr="00C53B2A">
        <w:rPr>
          <w:rFonts w:ascii="Arial" w:hAnsi="Arial" w:cs="Arial"/>
        </w:rPr>
        <w:t xml:space="preserve">s </w:t>
      </w:r>
      <w:r>
        <w:rPr>
          <w:rFonts w:ascii="Arial" w:hAnsi="Arial" w:cs="Arial"/>
        </w:rPr>
        <w:t xml:space="preserve">(contributor list) </w:t>
      </w:r>
      <w:r w:rsidRPr="00C53B2A">
        <w:rPr>
          <w:rFonts w:ascii="Arial" w:hAnsi="Arial" w:cs="Arial"/>
        </w:rPr>
        <w:t>to which the data relate</w:t>
      </w:r>
    </w:p>
    <w:p w:rsidR="007A7BF1" w:rsidRPr="00C53B2A" w:rsidRDefault="007A7BF1" w:rsidP="007A7BF1">
      <w:pPr>
        <w:numPr>
          <w:ilvl w:val="1"/>
          <w:numId w:val="15"/>
        </w:numPr>
        <w:rPr>
          <w:rFonts w:ascii="Arial" w:hAnsi="Arial" w:cs="Arial"/>
        </w:rPr>
      </w:pPr>
      <w:r>
        <w:rPr>
          <w:rFonts w:ascii="Arial" w:hAnsi="Arial" w:cs="Arial"/>
        </w:rPr>
        <w:t>All f</w:t>
      </w:r>
      <w:r w:rsidRPr="00C53B2A">
        <w:rPr>
          <w:rFonts w:ascii="Arial" w:hAnsi="Arial" w:cs="Arial"/>
        </w:rPr>
        <w:t xml:space="preserve">unding </w:t>
      </w:r>
      <w:r>
        <w:rPr>
          <w:rFonts w:ascii="Arial" w:hAnsi="Arial" w:cs="Arial"/>
        </w:rPr>
        <w:t xml:space="preserve">sources to include the NIFA/USDA acknowledgement named below in the </w:t>
      </w:r>
      <w:r>
        <w:rPr>
          <w:rFonts w:ascii="Arial" w:hAnsi="Arial"/>
        </w:rPr>
        <w:t>Publication, Analysis, Use, and Dissemination of Data</w:t>
      </w:r>
      <w:r w:rsidRPr="00035A9A" w:rsidDel="00C209C2">
        <w:rPr>
          <w:rFonts w:ascii="Arial" w:hAnsi="Arial" w:cs="Arial"/>
        </w:rPr>
        <w:t xml:space="preserve"> </w:t>
      </w:r>
      <w:r>
        <w:rPr>
          <w:rFonts w:ascii="Arial" w:hAnsi="Arial" w:cs="Arial"/>
        </w:rPr>
        <w:t xml:space="preserve">section. </w:t>
      </w:r>
    </w:p>
    <w:p w:rsidR="007A7BF1" w:rsidRDefault="007A7BF1" w:rsidP="007A7BF1">
      <w:pPr>
        <w:rPr>
          <w:rFonts w:ascii="Arial" w:hAnsi="Arial" w:cs="Arial"/>
        </w:rPr>
      </w:pPr>
      <w:r>
        <w:rPr>
          <w:rFonts w:ascii="Arial" w:hAnsi="Arial" w:cs="Arial"/>
        </w:rPr>
        <w:t>Authors should identify contributors to be acknowledged, with their specific contribution identified, and permission obtained.</w:t>
      </w:r>
    </w:p>
    <w:p w:rsidR="007A7BF1" w:rsidRDefault="007A7BF1" w:rsidP="007A7BF1">
      <w:pPr>
        <w:rPr>
          <w:rFonts w:ascii="Arial" w:hAnsi="Arial" w:cs="Arial"/>
        </w:rPr>
      </w:pPr>
    </w:p>
    <w:p w:rsidR="007A7BF1" w:rsidRDefault="007A7BF1" w:rsidP="007A7BF1">
      <w:pPr>
        <w:rPr>
          <w:rFonts w:ascii="Arial" w:hAnsi="Arial" w:cs="Arial"/>
        </w:rPr>
      </w:pPr>
      <w:r w:rsidRPr="00C53B2A">
        <w:rPr>
          <w:rFonts w:ascii="Arial" w:hAnsi="Arial" w:cs="Arial"/>
        </w:rPr>
        <w:t xml:space="preserve">Example: The authors gratefully acknowledge the study participants in </w:t>
      </w:r>
      <w:r>
        <w:rPr>
          <w:rFonts w:ascii="Arial" w:hAnsi="Arial" w:cs="Arial"/>
        </w:rPr>
        <w:t>(jurisdiction name[s]) and</w:t>
      </w:r>
      <w:r w:rsidRPr="00C53B2A">
        <w:rPr>
          <w:rFonts w:ascii="Arial" w:hAnsi="Arial" w:cs="Arial"/>
        </w:rPr>
        <w:t xml:space="preserve"> the CHL Project team in </w:t>
      </w:r>
      <w:r>
        <w:rPr>
          <w:rFonts w:ascii="Arial" w:hAnsi="Arial" w:cs="Arial"/>
        </w:rPr>
        <w:t>(jurisdiction name[s])</w:t>
      </w:r>
      <w:r w:rsidRPr="00C53B2A">
        <w:rPr>
          <w:rFonts w:ascii="Arial" w:hAnsi="Arial" w:cs="Arial"/>
        </w:rPr>
        <w:t xml:space="preserve">who collected, entered and analyzed data. The support of </w:t>
      </w:r>
      <w:r>
        <w:rPr>
          <w:rFonts w:ascii="Arial" w:hAnsi="Arial" w:cs="Arial"/>
        </w:rPr>
        <w:t>the Agriculture and Food Research Initiative Grant no</w:t>
      </w:r>
      <w:r w:rsidRPr="004D1BA6">
        <w:rPr>
          <w:rFonts w:ascii="Arial" w:hAnsi="Arial" w:cs="Arial"/>
        </w:rPr>
        <w:t xml:space="preserve"> </w:t>
      </w:r>
      <w:r>
        <w:rPr>
          <w:rFonts w:ascii="Arial" w:hAnsi="Arial" w:cs="Arial"/>
        </w:rPr>
        <w:t>2</w:t>
      </w:r>
      <w:r w:rsidRPr="004D1BA6">
        <w:rPr>
          <w:rFonts w:ascii="Arial" w:hAnsi="Arial" w:cs="Arial"/>
        </w:rPr>
        <w:t>011-68001-30335</w:t>
      </w:r>
      <w:r>
        <w:rPr>
          <w:rFonts w:ascii="Arial" w:hAnsi="Arial" w:cs="Arial"/>
        </w:rPr>
        <w:t xml:space="preserve"> from the USDA National Institute of Food and Agricultural Science Enhancement Coordinated Agricultural Program</w:t>
      </w:r>
      <w:r w:rsidRPr="00C53B2A">
        <w:rPr>
          <w:rFonts w:ascii="Arial" w:hAnsi="Arial" w:cs="Arial"/>
        </w:rPr>
        <w:t xml:space="preserve"> who funded the CHL Program is also acknowledged.</w:t>
      </w:r>
    </w:p>
    <w:p w:rsidR="007A7BF1" w:rsidRDefault="007A7BF1" w:rsidP="007A7BF1">
      <w:pPr>
        <w:rPr>
          <w:rFonts w:ascii="Arial" w:hAnsi="Arial" w:cs="Arial"/>
        </w:rPr>
      </w:pPr>
    </w:p>
    <w:p w:rsidR="007A7BF1" w:rsidRDefault="007A7BF1" w:rsidP="007A7BF1">
      <w:pPr>
        <w:rPr>
          <w:rFonts w:ascii="Arial" w:hAnsi="Arial" w:cs="Arial"/>
        </w:rPr>
      </w:pPr>
      <w:r>
        <w:rPr>
          <w:rFonts w:ascii="Arial" w:hAnsi="Arial" w:cs="Arial"/>
        </w:rPr>
        <w:t>The lead author will determine whether writing group members meet the above guidelines. Resolution of authorship and acknowledgement disagreements will be the responsibility of the CHL PI. Should additional authorship guidance be required, the CHL EAC will be consulted.</w:t>
      </w:r>
    </w:p>
    <w:p w:rsidR="007A7BF1" w:rsidRDefault="007A7BF1" w:rsidP="007A7BF1">
      <w:pPr>
        <w:rPr>
          <w:rFonts w:ascii="Arial" w:hAnsi="Arial" w:cs="Arial"/>
        </w:rPr>
      </w:pPr>
    </w:p>
    <w:p w:rsidR="007A7BF1" w:rsidRPr="00C53B2A" w:rsidRDefault="007A7BF1" w:rsidP="007A7BF1">
      <w:pPr>
        <w:rPr>
          <w:rFonts w:ascii="Arial" w:hAnsi="Arial" w:cs="Arial"/>
          <w:i/>
        </w:rPr>
      </w:pPr>
      <w:r>
        <w:rPr>
          <w:rFonts w:ascii="Arial" w:hAnsi="Arial" w:cs="Arial"/>
          <w:i/>
        </w:rPr>
        <w:t>Review Process</w:t>
      </w:r>
    </w:p>
    <w:p w:rsidR="007A7BF1" w:rsidRDefault="007A7BF1" w:rsidP="007A7BF1">
      <w:pPr>
        <w:ind w:firstLine="360"/>
        <w:rPr>
          <w:rFonts w:ascii="Arial" w:hAnsi="Arial" w:cs="Arial"/>
        </w:rPr>
      </w:pPr>
      <w:r>
        <w:rPr>
          <w:rFonts w:ascii="Arial" w:hAnsi="Arial" w:cs="Arial"/>
        </w:rPr>
        <w:tab/>
        <w:t xml:space="preserve">All manuscripts and grant applications containing CHL data must be reviewed and approved by the CHL PSC before submission. Drafts should be submitted to the CHL PI and APD for review by the CHL PSC. </w:t>
      </w:r>
      <w:r w:rsidR="00A50032">
        <w:rPr>
          <w:rFonts w:ascii="Arial" w:hAnsi="Arial" w:cs="Arial"/>
        </w:rPr>
        <w:t xml:space="preserve">Publication Proposal form must be submitted with draft (See Appendix). </w:t>
      </w:r>
      <w:r>
        <w:rPr>
          <w:rFonts w:ascii="Arial" w:hAnsi="Arial" w:cs="Arial"/>
        </w:rPr>
        <w:t xml:space="preserve">Proposals will be reviewed in the CHL PSC meeting on the first Wednesday of every month (this may change throughout the year due to other conflicts; authors are responsible for monitoring the CHL calendar). The CHL APD will coordinate the manuscript tracking and review process. In order to be eligible for review, manuscript proposals should be submitted to the CHL APD one week in advance of the CHL PSC meeting. The CHL PSC proposal decisions will be made during the PSC meeting. </w:t>
      </w:r>
      <w:r w:rsidR="001B1B17">
        <w:rPr>
          <w:rFonts w:ascii="Arial" w:hAnsi="Arial" w:cs="Arial"/>
        </w:rPr>
        <w:t xml:space="preserve">In instances when the PSC is not holding regular monthly meetings, proposals should be emailed to the CHL APD. The CHL APD will facilitate the review and CHL PSC decision via email. CHL PSC will be given one week for email decisions on proposals. </w:t>
      </w:r>
      <w:r>
        <w:rPr>
          <w:rFonts w:ascii="Arial" w:hAnsi="Arial" w:cs="Arial"/>
        </w:rPr>
        <w:t>The CHL APD will follow up with the first author on the CHL PSC’s decision. Proposals will receive one of three designations:</w:t>
      </w:r>
    </w:p>
    <w:p w:rsidR="007A7BF1" w:rsidRDefault="007A7BF1" w:rsidP="007A7BF1">
      <w:pPr>
        <w:numPr>
          <w:ilvl w:val="0"/>
          <w:numId w:val="5"/>
        </w:numPr>
        <w:rPr>
          <w:rFonts w:ascii="Arial" w:hAnsi="Arial" w:cs="Arial"/>
        </w:rPr>
      </w:pPr>
      <w:r>
        <w:rPr>
          <w:rFonts w:ascii="Arial" w:hAnsi="Arial" w:cs="Arial"/>
        </w:rPr>
        <w:t>Approved</w:t>
      </w:r>
    </w:p>
    <w:p w:rsidR="007A7BF1" w:rsidRDefault="007A7BF1" w:rsidP="007A7BF1">
      <w:pPr>
        <w:numPr>
          <w:ilvl w:val="0"/>
          <w:numId w:val="5"/>
        </w:numPr>
        <w:rPr>
          <w:rFonts w:ascii="Arial" w:hAnsi="Arial" w:cs="Arial"/>
        </w:rPr>
      </w:pPr>
      <w:r>
        <w:rPr>
          <w:rFonts w:ascii="Arial" w:hAnsi="Arial" w:cs="Arial"/>
        </w:rPr>
        <w:t>Approved with CHL PSC requested modifications</w:t>
      </w:r>
    </w:p>
    <w:p w:rsidR="007A7BF1" w:rsidRDefault="007A7BF1" w:rsidP="007A7BF1">
      <w:pPr>
        <w:numPr>
          <w:ilvl w:val="0"/>
          <w:numId w:val="5"/>
        </w:numPr>
        <w:rPr>
          <w:rFonts w:ascii="Arial" w:hAnsi="Arial" w:cs="Arial"/>
        </w:rPr>
      </w:pPr>
      <w:r>
        <w:rPr>
          <w:rFonts w:ascii="Arial" w:hAnsi="Arial" w:cs="Arial"/>
        </w:rPr>
        <w:t xml:space="preserve">Not approved </w:t>
      </w:r>
    </w:p>
    <w:p w:rsidR="007A7BF1" w:rsidRDefault="007A7BF1" w:rsidP="007A7BF1">
      <w:pPr>
        <w:rPr>
          <w:rFonts w:ascii="Arial" w:hAnsi="Arial" w:cs="Arial"/>
        </w:rPr>
      </w:pPr>
      <w:r>
        <w:rPr>
          <w:rFonts w:ascii="Arial" w:hAnsi="Arial" w:cs="Arial"/>
        </w:rPr>
        <w:t>Proposals receiving the designation of approved with modifications will need to re-submit the modified proposal to the CHL APD for record keeping within one week of decision receipt.</w:t>
      </w:r>
    </w:p>
    <w:p w:rsidR="007A7BF1" w:rsidRDefault="007A7BF1" w:rsidP="007A7BF1">
      <w:pPr>
        <w:rPr>
          <w:rFonts w:ascii="Arial" w:hAnsi="Arial" w:cs="Arial"/>
        </w:rPr>
      </w:pPr>
      <w:r>
        <w:rPr>
          <w:rFonts w:ascii="Arial" w:hAnsi="Arial" w:cs="Arial"/>
        </w:rPr>
        <w:tab/>
      </w:r>
    </w:p>
    <w:p w:rsidR="007A7BF1" w:rsidRDefault="007A7BF1" w:rsidP="007A7BF1">
      <w:pPr>
        <w:rPr>
          <w:rFonts w:ascii="Arial" w:hAnsi="Arial" w:cs="Arial"/>
          <w:i/>
        </w:rPr>
      </w:pPr>
      <w:r w:rsidRPr="00C53B2A">
        <w:rPr>
          <w:rFonts w:ascii="Arial" w:hAnsi="Arial" w:cs="Arial"/>
          <w:i/>
        </w:rPr>
        <w:t xml:space="preserve">CHL </w:t>
      </w:r>
      <w:r>
        <w:rPr>
          <w:rFonts w:ascii="Arial" w:hAnsi="Arial" w:cs="Arial"/>
          <w:i/>
        </w:rPr>
        <w:t>Recommended Journals for publication</w:t>
      </w:r>
    </w:p>
    <w:p w:rsidR="007A7BF1" w:rsidRPr="008B38A7" w:rsidRDefault="007A7BF1" w:rsidP="007A7BF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American Journal of Epidemiology</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American Journal of Health Promotion</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Epidemiology</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Hawaii Journal of Medicine and Public Health</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Health Promotion International</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International Journal of Behavior, Nutrition, and Physical Activity</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International Journal of Circumpolar Health</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International Journal of Epidemiology</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International Journal of Obesity</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lastRenderedPageBreak/>
              <w:t>Journal of Community Health</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Journal of Nutrition</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Journal of Nutrition Education and Behavior</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Journal of Physical Activity and Health</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Journal of the Academy for Nutrition and Dietetics</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Journal of the American Medical Association</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Pr>
                <w:rFonts w:ascii="Arial" w:eastAsia="Calibri" w:hAnsi="Arial" w:cs="Arial"/>
                <w:sz w:val="22"/>
                <w:szCs w:val="22"/>
              </w:rPr>
              <w:t>Obesity</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Pediatrics</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Preventative Medicine</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Public Health Nutrition</w:t>
            </w:r>
          </w:p>
        </w:tc>
      </w:tr>
      <w:tr w:rsidR="007A7BF1" w:rsidRPr="005F6E60" w:rsidTr="0035438B">
        <w:tc>
          <w:tcPr>
            <w:tcW w:w="8856" w:type="dxa"/>
            <w:shd w:val="clear" w:color="auto" w:fill="auto"/>
          </w:tcPr>
          <w:p w:rsidR="007A7BF1" w:rsidRPr="005F6E60" w:rsidRDefault="007A7BF1" w:rsidP="0035438B">
            <w:pPr>
              <w:rPr>
                <w:rFonts w:ascii="Arial" w:eastAsia="Calibri" w:hAnsi="Arial" w:cs="Arial"/>
                <w:sz w:val="22"/>
                <w:szCs w:val="22"/>
              </w:rPr>
            </w:pPr>
            <w:r w:rsidRPr="005F6E60">
              <w:rPr>
                <w:rFonts w:ascii="Arial" w:eastAsia="Calibri" w:hAnsi="Arial" w:cs="Arial"/>
                <w:sz w:val="22"/>
                <w:szCs w:val="22"/>
              </w:rPr>
              <w:t>Social Science and Medicine</w:t>
            </w:r>
          </w:p>
        </w:tc>
      </w:tr>
    </w:tbl>
    <w:p w:rsidR="007A7BF1" w:rsidRDefault="007A7BF1" w:rsidP="007A7BF1">
      <w:pPr>
        <w:rPr>
          <w:rFonts w:ascii="Arial" w:hAnsi="Arial" w:cs="Arial"/>
          <w:i/>
        </w:rPr>
      </w:pPr>
    </w:p>
    <w:p w:rsidR="007A7BF1" w:rsidRDefault="007A7BF1" w:rsidP="007A7BF1">
      <w:pPr>
        <w:rPr>
          <w:rFonts w:ascii="Arial" w:hAnsi="Arial" w:cs="Arial"/>
          <w:i/>
        </w:rPr>
      </w:pPr>
      <w:r w:rsidRPr="00D80D99">
        <w:rPr>
          <w:rFonts w:ascii="Arial" w:hAnsi="Arial" w:cs="Arial"/>
          <w:i/>
        </w:rPr>
        <w:t>Initiation of writing projects</w:t>
      </w:r>
    </w:p>
    <w:p w:rsidR="007A7BF1" w:rsidRDefault="007A7BF1" w:rsidP="007A7BF1">
      <w:pPr>
        <w:rPr>
          <w:rFonts w:ascii="Arial" w:hAnsi="Arial" w:cs="Arial"/>
        </w:rPr>
      </w:pPr>
      <w:r>
        <w:rPr>
          <w:rFonts w:ascii="Arial" w:hAnsi="Arial" w:cs="Arial"/>
        </w:rPr>
        <w:t>CHL writing projects can be initiated in two ways:</w:t>
      </w:r>
    </w:p>
    <w:p w:rsidR="007A7BF1" w:rsidRDefault="007A7BF1" w:rsidP="007A7BF1">
      <w:pPr>
        <w:numPr>
          <w:ilvl w:val="0"/>
          <w:numId w:val="1"/>
        </w:numPr>
        <w:rPr>
          <w:rFonts w:ascii="Arial" w:hAnsi="Arial" w:cs="Arial"/>
        </w:rPr>
      </w:pPr>
      <w:r>
        <w:rPr>
          <w:rFonts w:ascii="Arial" w:hAnsi="Arial" w:cs="Arial"/>
        </w:rPr>
        <w:t>Submission of a brief proposal to the CHL PSC via the CHL PI and APD following the Writing Proposal Submission and Review section.</w:t>
      </w:r>
    </w:p>
    <w:p w:rsidR="007A7BF1" w:rsidRDefault="007A7BF1" w:rsidP="007A7BF1">
      <w:pPr>
        <w:numPr>
          <w:ilvl w:val="0"/>
          <w:numId w:val="1"/>
        </w:numPr>
        <w:rPr>
          <w:rFonts w:ascii="Arial" w:hAnsi="Arial" w:cs="Arial"/>
        </w:rPr>
      </w:pPr>
      <w:r>
        <w:rPr>
          <w:rFonts w:ascii="Arial" w:hAnsi="Arial" w:cs="Arial"/>
        </w:rPr>
        <w:t>Appointment by the CHL PI, or Lead Site Co-Investigator for Site-specific writing projects</w:t>
      </w:r>
    </w:p>
    <w:p w:rsidR="007A7BF1" w:rsidRDefault="007A7BF1" w:rsidP="007A7BF1">
      <w:pPr>
        <w:rPr>
          <w:rFonts w:ascii="Arial" w:hAnsi="Arial" w:cs="Arial"/>
          <w:i/>
        </w:rPr>
      </w:pPr>
    </w:p>
    <w:p w:rsidR="007A7BF1" w:rsidRPr="00D80D99" w:rsidRDefault="007A7BF1" w:rsidP="007A7BF1">
      <w:pPr>
        <w:rPr>
          <w:rFonts w:ascii="Arial" w:hAnsi="Arial" w:cs="Arial"/>
          <w:i/>
        </w:rPr>
      </w:pPr>
      <w:r>
        <w:rPr>
          <w:rFonts w:ascii="Arial" w:hAnsi="Arial" w:cs="Arial"/>
          <w:i/>
        </w:rPr>
        <w:t xml:space="preserve">Writing </w:t>
      </w:r>
      <w:r w:rsidRPr="00D80D99">
        <w:rPr>
          <w:rFonts w:ascii="Arial" w:hAnsi="Arial" w:cs="Arial"/>
          <w:i/>
        </w:rPr>
        <w:t>Proposal Submission and Review</w:t>
      </w:r>
    </w:p>
    <w:p w:rsidR="007A7BF1" w:rsidRDefault="007A7BF1" w:rsidP="007A7BF1">
      <w:pPr>
        <w:rPr>
          <w:rFonts w:ascii="Arial" w:hAnsi="Arial" w:cs="Arial"/>
        </w:rPr>
      </w:pPr>
      <w:r>
        <w:rPr>
          <w:rFonts w:ascii="Arial" w:hAnsi="Arial" w:cs="Arial"/>
        </w:rPr>
        <w:t>Writing Proposals consist of an abstract that specifies:</w:t>
      </w:r>
    </w:p>
    <w:p w:rsidR="007A7BF1" w:rsidRPr="000F5987" w:rsidRDefault="007A7BF1" w:rsidP="007A7BF1">
      <w:pPr>
        <w:numPr>
          <w:ilvl w:val="0"/>
          <w:numId w:val="2"/>
        </w:numPr>
        <w:rPr>
          <w:rFonts w:ascii="Arial" w:hAnsi="Arial" w:cs="Arial"/>
        </w:rPr>
      </w:pPr>
      <w:r>
        <w:rPr>
          <w:rFonts w:ascii="Arial" w:hAnsi="Arial" w:cs="Arial"/>
        </w:rPr>
        <w:t>Date</w:t>
      </w:r>
      <w:r w:rsidRPr="000F5987">
        <w:rPr>
          <w:rFonts w:ascii="Arial" w:hAnsi="Arial" w:cs="Arial"/>
        </w:rPr>
        <w:t xml:space="preserve"> submitted</w:t>
      </w:r>
    </w:p>
    <w:p w:rsidR="007A7BF1" w:rsidRDefault="007A7BF1" w:rsidP="007A7BF1">
      <w:pPr>
        <w:numPr>
          <w:ilvl w:val="0"/>
          <w:numId w:val="2"/>
        </w:numPr>
        <w:rPr>
          <w:rFonts w:ascii="Arial" w:hAnsi="Arial" w:cs="Arial"/>
        </w:rPr>
      </w:pPr>
      <w:r>
        <w:rPr>
          <w:rFonts w:ascii="Arial" w:hAnsi="Arial" w:cs="Arial"/>
        </w:rPr>
        <w:t>A tentative title</w:t>
      </w:r>
    </w:p>
    <w:p w:rsidR="007A7BF1" w:rsidRDefault="007A7BF1" w:rsidP="007A7BF1">
      <w:pPr>
        <w:numPr>
          <w:ilvl w:val="0"/>
          <w:numId w:val="2"/>
        </w:numPr>
        <w:rPr>
          <w:rFonts w:ascii="Arial" w:hAnsi="Arial" w:cs="Arial"/>
        </w:rPr>
      </w:pPr>
      <w:r>
        <w:rPr>
          <w:rFonts w:ascii="Arial" w:hAnsi="Arial" w:cs="Arial"/>
        </w:rPr>
        <w:t>A preliminary author list</w:t>
      </w:r>
    </w:p>
    <w:p w:rsidR="007A7BF1" w:rsidRDefault="007A7BF1" w:rsidP="007A7BF1">
      <w:pPr>
        <w:numPr>
          <w:ilvl w:val="0"/>
          <w:numId w:val="2"/>
        </w:numPr>
        <w:rPr>
          <w:rFonts w:ascii="Arial" w:hAnsi="Arial" w:cs="Arial"/>
        </w:rPr>
      </w:pPr>
      <w:r>
        <w:rPr>
          <w:rFonts w:ascii="Arial" w:hAnsi="Arial" w:cs="Arial"/>
        </w:rPr>
        <w:t>The research question(s)/needs being addressed</w:t>
      </w:r>
    </w:p>
    <w:p w:rsidR="007A7BF1" w:rsidRDefault="007A7BF1" w:rsidP="007A7BF1">
      <w:pPr>
        <w:numPr>
          <w:ilvl w:val="0"/>
          <w:numId w:val="2"/>
        </w:numPr>
        <w:rPr>
          <w:rFonts w:ascii="Arial" w:hAnsi="Arial" w:cs="Arial"/>
        </w:rPr>
      </w:pPr>
      <w:r>
        <w:rPr>
          <w:rFonts w:ascii="Arial" w:hAnsi="Arial" w:cs="Arial"/>
        </w:rPr>
        <w:t>The dataset (variables) needed OR data analysis needed</w:t>
      </w:r>
    </w:p>
    <w:p w:rsidR="007A7BF1" w:rsidRDefault="007A7BF1" w:rsidP="007A7BF1">
      <w:pPr>
        <w:numPr>
          <w:ilvl w:val="0"/>
          <w:numId w:val="2"/>
        </w:numPr>
        <w:rPr>
          <w:rFonts w:ascii="Arial" w:hAnsi="Arial" w:cs="Arial"/>
        </w:rPr>
      </w:pPr>
      <w:r>
        <w:rPr>
          <w:rFonts w:ascii="Arial" w:hAnsi="Arial" w:cs="Arial"/>
        </w:rPr>
        <w:t>Possible places for manuscript submission</w:t>
      </w:r>
    </w:p>
    <w:p w:rsidR="007A7BF1" w:rsidRDefault="007A7BF1" w:rsidP="007A7BF1">
      <w:pPr>
        <w:numPr>
          <w:ilvl w:val="0"/>
          <w:numId w:val="2"/>
        </w:numPr>
        <w:rPr>
          <w:rFonts w:ascii="Arial" w:hAnsi="Arial" w:cs="Arial"/>
        </w:rPr>
      </w:pPr>
      <w:r>
        <w:rPr>
          <w:rFonts w:ascii="Arial" w:hAnsi="Arial" w:cs="Arial"/>
        </w:rPr>
        <w:t>Manuscript outline</w:t>
      </w:r>
    </w:p>
    <w:p w:rsidR="007A7BF1" w:rsidRDefault="007A7BF1" w:rsidP="007A7BF1">
      <w:pPr>
        <w:numPr>
          <w:ilvl w:val="0"/>
          <w:numId w:val="2"/>
        </w:numPr>
        <w:rPr>
          <w:rFonts w:ascii="Arial" w:hAnsi="Arial" w:cs="Arial"/>
        </w:rPr>
      </w:pPr>
      <w:r>
        <w:rPr>
          <w:rFonts w:ascii="Arial" w:hAnsi="Arial" w:cs="Arial"/>
        </w:rPr>
        <w:t>Timeline for completion</w:t>
      </w:r>
    </w:p>
    <w:p w:rsidR="007A7BF1" w:rsidRDefault="007A7BF1" w:rsidP="007A7BF1">
      <w:pPr>
        <w:ind w:left="720"/>
        <w:rPr>
          <w:rFonts w:ascii="Arial" w:hAnsi="Arial" w:cs="Arial"/>
        </w:rPr>
      </w:pPr>
    </w:p>
    <w:p w:rsidR="007A7BF1" w:rsidRPr="008B4E60" w:rsidRDefault="007A7BF1" w:rsidP="007A7BF1">
      <w:pPr>
        <w:rPr>
          <w:rFonts w:ascii="Arial" w:hAnsi="Arial" w:cs="Arial"/>
        </w:rPr>
      </w:pPr>
      <w:r w:rsidRPr="008B4E60">
        <w:rPr>
          <w:rFonts w:ascii="Arial" w:hAnsi="Arial" w:cs="Arial"/>
        </w:rPr>
        <w:t xml:space="preserve">A complete list of </w:t>
      </w:r>
      <w:r>
        <w:rPr>
          <w:rFonts w:ascii="Arial" w:hAnsi="Arial" w:cs="Arial"/>
        </w:rPr>
        <w:t xml:space="preserve">writing </w:t>
      </w:r>
      <w:r w:rsidRPr="008B4E60">
        <w:rPr>
          <w:rFonts w:ascii="Arial" w:hAnsi="Arial" w:cs="Arial"/>
        </w:rPr>
        <w:t xml:space="preserve">proposals, approvals, submissions, and publications will be </w:t>
      </w:r>
      <w:r>
        <w:rPr>
          <w:rFonts w:ascii="Arial" w:hAnsi="Arial" w:cs="Arial"/>
        </w:rPr>
        <w:t>posted</w:t>
      </w:r>
      <w:r w:rsidRPr="008B4E60">
        <w:rPr>
          <w:rFonts w:ascii="Arial" w:hAnsi="Arial" w:cs="Arial"/>
        </w:rPr>
        <w:t xml:space="preserve"> on </w:t>
      </w:r>
      <w:r w:rsidR="00874060">
        <w:rPr>
          <w:rFonts w:ascii="Arial" w:hAnsi="Arial" w:cs="Arial"/>
        </w:rPr>
        <w:t>the server in the CHL Folder</w:t>
      </w:r>
      <w:r w:rsidRPr="008B4E60">
        <w:rPr>
          <w:rFonts w:ascii="Arial" w:hAnsi="Arial" w:cs="Arial"/>
        </w:rPr>
        <w:t xml:space="preserve"> (See</w:t>
      </w:r>
      <w:r w:rsidR="00874060">
        <w:rPr>
          <w:rFonts w:ascii="Arial" w:hAnsi="Arial" w:cs="Arial"/>
        </w:rPr>
        <w:t xml:space="preserve"> </w:t>
      </w:r>
      <w:r w:rsidR="00874060" w:rsidRPr="00874060">
        <w:rPr>
          <w:rFonts w:ascii="Arial" w:hAnsi="Arial" w:cs="Arial"/>
        </w:rPr>
        <w:t>:\CHL\CHL Publications and Presentations\Publications\Log</w:t>
      </w:r>
      <w:r w:rsidR="00874060">
        <w:rPr>
          <w:rFonts w:ascii="Arial" w:hAnsi="Arial" w:cs="Arial"/>
        </w:rPr>
        <w:t>\</w:t>
      </w:r>
      <w:r w:rsidR="00874060" w:rsidRPr="00874060">
        <w:rPr>
          <w:rFonts w:ascii="Arial" w:hAnsi="Arial" w:cs="Arial"/>
        </w:rPr>
        <w:t xml:space="preserve"> </w:t>
      </w:r>
      <w:r w:rsidRPr="00960FAA">
        <w:rPr>
          <w:rFonts w:ascii="Arial" w:hAnsi="Arial" w:cs="Arial"/>
        </w:rPr>
        <w:t>CHL_ManuscriptandPresentation_Log_</w:t>
      </w:r>
      <w:r w:rsidR="00874060">
        <w:rPr>
          <w:rFonts w:ascii="Arial" w:hAnsi="Arial" w:cs="Arial"/>
        </w:rPr>
        <w:t>update</w:t>
      </w:r>
      <w:r w:rsidRPr="00960FAA">
        <w:rPr>
          <w:rFonts w:ascii="Arial" w:hAnsi="Arial" w:cs="Arial"/>
        </w:rPr>
        <w:t>d</w:t>
      </w:r>
      <w:r w:rsidR="00874060">
        <w:rPr>
          <w:rFonts w:ascii="Arial" w:hAnsi="Arial" w:cs="Arial"/>
        </w:rPr>
        <w:t>Mar152013</w:t>
      </w:r>
      <w:r>
        <w:rPr>
          <w:rFonts w:ascii="Arial" w:hAnsi="Arial" w:cs="Arial"/>
        </w:rPr>
        <w:t>.xlsx</w:t>
      </w:r>
      <w:r w:rsidRPr="008B4E60">
        <w:rPr>
          <w:rFonts w:ascii="Arial" w:hAnsi="Arial" w:cs="Arial"/>
        </w:rPr>
        <w:t xml:space="preserve">). </w:t>
      </w:r>
    </w:p>
    <w:p w:rsidR="007A7BF1" w:rsidRDefault="007A7BF1" w:rsidP="007A7BF1">
      <w:pPr>
        <w:rPr>
          <w:rFonts w:ascii="Arial" w:hAnsi="Arial" w:cs="Arial"/>
          <w:color w:val="FF0000"/>
        </w:rPr>
      </w:pPr>
    </w:p>
    <w:p w:rsidR="009E3E3C" w:rsidRPr="00672EC8" w:rsidRDefault="009E3E3C" w:rsidP="009E3E3C">
      <w:pPr>
        <w:rPr>
          <w:rFonts w:ascii="Arial" w:hAnsi="Arial" w:cs="Arial"/>
          <w:i/>
        </w:rPr>
      </w:pPr>
      <w:r w:rsidRPr="00672EC8">
        <w:rPr>
          <w:rFonts w:ascii="Arial" w:hAnsi="Arial" w:cs="Arial"/>
          <w:i/>
        </w:rPr>
        <w:t>Dataset Requests</w:t>
      </w:r>
    </w:p>
    <w:p w:rsidR="009E3E3C" w:rsidRPr="009E3E3C" w:rsidRDefault="009E3E3C" w:rsidP="007A7BF1">
      <w:pPr>
        <w:rPr>
          <w:rFonts w:ascii="Arial" w:hAnsi="Arial" w:cs="Arial"/>
        </w:rPr>
      </w:pPr>
      <w:r>
        <w:rPr>
          <w:rFonts w:ascii="Arial" w:hAnsi="Arial" w:cs="Arial"/>
        </w:rPr>
        <w:t>Please follow the CHL Guidelines for Data and Data Request.</w:t>
      </w:r>
    </w:p>
    <w:p w:rsidR="009E3E3C" w:rsidRDefault="009E3E3C" w:rsidP="007A7BF1">
      <w:pPr>
        <w:rPr>
          <w:rFonts w:ascii="Arial" w:hAnsi="Arial" w:cs="Arial"/>
          <w:color w:val="FF0000"/>
        </w:rPr>
      </w:pPr>
    </w:p>
    <w:p w:rsidR="007A7BF1" w:rsidRDefault="007A7BF1" w:rsidP="007A7BF1">
      <w:pPr>
        <w:rPr>
          <w:rFonts w:ascii="Arial" w:hAnsi="Arial" w:cs="Arial"/>
        </w:rPr>
      </w:pPr>
      <w:r w:rsidRPr="00D80D99">
        <w:rPr>
          <w:rFonts w:ascii="Arial" w:hAnsi="Arial" w:cs="Arial"/>
          <w:i/>
        </w:rPr>
        <w:t>Writing</w:t>
      </w:r>
      <w:r>
        <w:rPr>
          <w:rFonts w:ascii="Arial" w:hAnsi="Arial" w:cs="Arial"/>
          <w:i/>
        </w:rPr>
        <w:t>/Presentation</w:t>
      </w:r>
      <w:r w:rsidRPr="00D80D99">
        <w:rPr>
          <w:rFonts w:ascii="Arial" w:hAnsi="Arial" w:cs="Arial"/>
          <w:i/>
        </w:rPr>
        <w:t xml:space="preserve"> groups</w:t>
      </w:r>
    </w:p>
    <w:p w:rsidR="007A7BF1" w:rsidRDefault="007A7BF1" w:rsidP="007A7BF1">
      <w:pPr>
        <w:rPr>
          <w:rFonts w:ascii="Arial" w:hAnsi="Arial" w:cs="Arial"/>
        </w:rPr>
      </w:pPr>
      <w:r>
        <w:rPr>
          <w:rFonts w:ascii="Arial" w:hAnsi="Arial" w:cs="Arial"/>
        </w:rPr>
        <w:t>Once the writing project is approved, the lead author will initiate and manage the writing project.</w:t>
      </w:r>
    </w:p>
    <w:p w:rsidR="007A7BF1" w:rsidRPr="0016759A" w:rsidRDefault="007A7BF1" w:rsidP="007A7BF1">
      <w:pPr>
        <w:rPr>
          <w:rFonts w:ascii="Arial" w:hAnsi="Arial" w:cs="Arial"/>
        </w:rPr>
      </w:pPr>
      <w:r>
        <w:rPr>
          <w:rFonts w:ascii="Arial" w:hAnsi="Arial" w:cs="Arial"/>
        </w:rPr>
        <w:tab/>
        <w:t>The lead author will provide the CHL PI and APD with an electronic copy of the writing project at least 14 days before submission of the manuscript so that the PI can provide a final review prior to submission.</w:t>
      </w:r>
    </w:p>
    <w:p w:rsidR="007A7BF1" w:rsidRDefault="007A7BF1" w:rsidP="007A7BF1">
      <w:pPr>
        <w:rPr>
          <w:rFonts w:ascii="Arial" w:hAnsi="Arial" w:cs="Arial"/>
        </w:rPr>
      </w:pPr>
      <w:r w:rsidRPr="0016759A">
        <w:rPr>
          <w:rFonts w:ascii="Arial" w:hAnsi="Arial" w:cs="Arial"/>
        </w:rPr>
        <w:t> </w:t>
      </w:r>
    </w:p>
    <w:p w:rsidR="007A7BF1" w:rsidRPr="004409C0" w:rsidRDefault="007A7BF1" w:rsidP="007A7BF1">
      <w:pPr>
        <w:rPr>
          <w:rFonts w:ascii="Arial" w:hAnsi="Arial" w:cs="Arial"/>
          <w:i/>
        </w:rPr>
      </w:pPr>
      <w:r w:rsidRPr="004409C0">
        <w:rPr>
          <w:rFonts w:ascii="Arial" w:hAnsi="Arial" w:cs="Arial"/>
          <w:i/>
        </w:rPr>
        <w:t>Publication practices</w:t>
      </w:r>
    </w:p>
    <w:p w:rsidR="007A7BF1" w:rsidRDefault="007A7BF1" w:rsidP="007A7BF1">
      <w:pPr>
        <w:rPr>
          <w:rFonts w:ascii="Arial" w:hAnsi="Arial" w:cs="Arial"/>
        </w:rPr>
      </w:pPr>
      <w:r>
        <w:rPr>
          <w:rFonts w:ascii="Arial" w:hAnsi="Arial" w:cs="Arial"/>
        </w:rPr>
        <w:lastRenderedPageBreak/>
        <w:t>The lead author will inform the CHL PI and APD of acceptance or rejection of writing projects, which will be included in CHL tracking and reporting. The lead author will provide an electronic copy of the submitted abstract, submitted manuscript to the CHL PI and APD, and a final version (in pdf format) after publication, with citation, for any published manuscript.  These will be included by CHL Lead Site Co-Investigators in monthly progress reports. The CHL PI/APD will distribute an annual report of publications and presentations.</w:t>
      </w:r>
    </w:p>
    <w:p w:rsidR="007A7BF1" w:rsidRDefault="007A7BF1" w:rsidP="007A7BF1">
      <w:pPr>
        <w:rPr>
          <w:rFonts w:ascii="Arial" w:hAnsi="Arial" w:cs="Arial"/>
        </w:rPr>
      </w:pPr>
    </w:p>
    <w:p w:rsidR="007A7BF1" w:rsidRPr="001E2AF1" w:rsidRDefault="007A7BF1" w:rsidP="007A7BF1">
      <w:pPr>
        <w:rPr>
          <w:rFonts w:ascii="Arial" w:hAnsi="Arial" w:cs="Arial"/>
          <w:i/>
        </w:rPr>
      </w:pPr>
      <w:r w:rsidRPr="001E2AF1">
        <w:rPr>
          <w:rFonts w:ascii="Arial" w:hAnsi="Arial" w:cs="Arial"/>
          <w:i/>
        </w:rPr>
        <w:t>Data security</w:t>
      </w:r>
    </w:p>
    <w:p w:rsidR="007A7BF1" w:rsidRDefault="007A7BF1" w:rsidP="007A7BF1">
      <w:pPr>
        <w:rPr>
          <w:rFonts w:ascii="Arial" w:hAnsi="Arial" w:cs="Arial"/>
        </w:rPr>
      </w:pPr>
      <w:r w:rsidRPr="001E2AF1">
        <w:rPr>
          <w:rFonts w:ascii="Arial" w:hAnsi="Arial" w:cs="Arial"/>
        </w:rPr>
        <w:t>All au</w:t>
      </w:r>
      <w:r>
        <w:rPr>
          <w:rFonts w:ascii="Arial" w:hAnsi="Arial" w:cs="Arial"/>
        </w:rPr>
        <w:t>thors must complete IRB and HIPA</w:t>
      </w:r>
      <w:r w:rsidRPr="001E2AF1">
        <w:rPr>
          <w:rFonts w:ascii="Arial" w:hAnsi="Arial" w:cs="Arial"/>
        </w:rPr>
        <w:t>A training prior to</w:t>
      </w:r>
      <w:r>
        <w:rPr>
          <w:rFonts w:ascii="Arial" w:hAnsi="Arial" w:cs="Arial"/>
        </w:rPr>
        <w:t xml:space="preserve"> collecting data and</w:t>
      </w:r>
      <w:r w:rsidRPr="001E2AF1">
        <w:rPr>
          <w:rFonts w:ascii="Arial" w:hAnsi="Arial" w:cs="Arial"/>
        </w:rPr>
        <w:t xml:space="preserve"> receiving datasets. </w:t>
      </w:r>
      <w:r>
        <w:rPr>
          <w:rFonts w:ascii="Arial" w:hAnsi="Arial" w:cs="Arial"/>
        </w:rPr>
        <w:t>IRB training</w:t>
      </w:r>
      <w:r w:rsidR="00874060">
        <w:rPr>
          <w:rFonts w:ascii="Arial" w:hAnsi="Arial" w:cs="Arial"/>
        </w:rPr>
        <w:t xml:space="preserve"> and</w:t>
      </w:r>
      <w:r w:rsidR="00874060" w:rsidRPr="00874060">
        <w:rPr>
          <w:rFonts w:ascii="Arial" w:hAnsi="Arial" w:cs="Arial"/>
        </w:rPr>
        <w:t xml:space="preserve"> </w:t>
      </w:r>
      <w:r w:rsidR="00874060">
        <w:rPr>
          <w:rFonts w:ascii="Arial" w:hAnsi="Arial" w:cs="Arial"/>
        </w:rPr>
        <w:t>HIPAA training</w:t>
      </w:r>
      <w:r>
        <w:rPr>
          <w:rFonts w:ascii="Arial" w:hAnsi="Arial" w:cs="Arial"/>
        </w:rPr>
        <w:t xml:space="preserve"> is available via CITI (available at </w:t>
      </w:r>
      <w:r w:rsidRPr="00625FC5">
        <w:rPr>
          <w:rFonts w:ascii="Arial" w:hAnsi="Arial" w:cs="Arial"/>
        </w:rPr>
        <w:t>http://www6.miami.edu/citireg/</w:t>
      </w:r>
      <w:r>
        <w:rPr>
          <w:rFonts w:ascii="Arial" w:hAnsi="Arial" w:cs="Arial"/>
        </w:rPr>
        <w:t xml:space="preserve">). </w:t>
      </w:r>
    </w:p>
    <w:p w:rsidR="009E3E3C" w:rsidRDefault="009E3E3C" w:rsidP="007A7BF1">
      <w:pPr>
        <w:rPr>
          <w:rFonts w:ascii="Arial" w:hAnsi="Arial" w:cs="Arial"/>
        </w:rPr>
      </w:pPr>
    </w:p>
    <w:p w:rsidR="007A7BF1" w:rsidRPr="008B4E60" w:rsidRDefault="007A7BF1" w:rsidP="007A7BF1">
      <w:pPr>
        <w:keepNext/>
        <w:contextualSpacing/>
        <w:outlineLvl w:val="0"/>
        <w:rPr>
          <w:rFonts w:ascii="Arial" w:hAnsi="Arial" w:cs="Arial"/>
          <w:i/>
        </w:rPr>
      </w:pPr>
      <w:r w:rsidRPr="008B4E60">
        <w:rPr>
          <w:rFonts w:ascii="Arial" w:hAnsi="Arial" w:cs="Arial"/>
          <w:i/>
        </w:rPr>
        <w:t>Publication</w:t>
      </w:r>
      <w:r>
        <w:rPr>
          <w:rFonts w:ascii="Arial" w:hAnsi="Arial" w:cs="Arial"/>
          <w:i/>
        </w:rPr>
        <w:t xml:space="preserve">, Analysis, Use, and </w:t>
      </w:r>
      <w:r w:rsidRPr="008B4E60">
        <w:rPr>
          <w:rFonts w:ascii="Arial" w:hAnsi="Arial" w:cs="Arial"/>
          <w:i/>
        </w:rPr>
        <w:t xml:space="preserve">Dissemination </w:t>
      </w:r>
    </w:p>
    <w:p w:rsidR="007A7BF1" w:rsidRDefault="007A7BF1" w:rsidP="007A7BF1">
      <w:pPr>
        <w:numPr>
          <w:ilvl w:val="0"/>
          <w:numId w:val="4"/>
        </w:numPr>
        <w:contextualSpacing/>
        <w:rPr>
          <w:rFonts w:ascii="Arial" w:hAnsi="Arial" w:cs="Arial"/>
        </w:rPr>
      </w:pPr>
      <w:r w:rsidRPr="004D1BA6">
        <w:rPr>
          <w:rFonts w:ascii="Arial" w:hAnsi="Arial" w:cs="Arial"/>
        </w:rPr>
        <w:t>C</w:t>
      </w:r>
      <w:r>
        <w:rPr>
          <w:rFonts w:ascii="Arial" w:hAnsi="Arial" w:cs="Arial"/>
        </w:rPr>
        <w:t>HL C</w:t>
      </w:r>
      <w:r w:rsidRPr="004D1BA6">
        <w:rPr>
          <w:rFonts w:ascii="Arial" w:hAnsi="Arial" w:cs="Arial"/>
        </w:rPr>
        <w:t>o-</w:t>
      </w:r>
      <w:r>
        <w:rPr>
          <w:rFonts w:ascii="Arial" w:hAnsi="Arial" w:cs="Arial"/>
        </w:rPr>
        <w:t>I</w:t>
      </w:r>
      <w:r w:rsidRPr="004D1BA6">
        <w:rPr>
          <w:rFonts w:ascii="Arial" w:hAnsi="Arial" w:cs="Arial"/>
        </w:rPr>
        <w:t xml:space="preserve">nvestigators should agree not to independently publish study data without written permission from the </w:t>
      </w:r>
      <w:r>
        <w:rPr>
          <w:rFonts w:ascii="Arial" w:hAnsi="Arial" w:cs="Arial"/>
        </w:rPr>
        <w:t>CHL PI and PSC</w:t>
      </w:r>
      <w:r w:rsidRPr="004D1BA6">
        <w:rPr>
          <w:rFonts w:ascii="Arial" w:hAnsi="Arial" w:cs="Arial"/>
        </w:rPr>
        <w:t>. </w:t>
      </w:r>
    </w:p>
    <w:p w:rsidR="007A7BF1" w:rsidRDefault="007A7BF1" w:rsidP="007A7BF1">
      <w:pPr>
        <w:ind w:left="720"/>
        <w:contextualSpacing/>
        <w:rPr>
          <w:rFonts w:ascii="Arial" w:hAnsi="Arial" w:cs="Arial"/>
        </w:rPr>
      </w:pPr>
    </w:p>
    <w:p w:rsidR="007A7BF1" w:rsidRDefault="007A7BF1" w:rsidP="007A7BF1">
      <w:pPr>
        <w:numPr>
          <w:ilvl w:val="0"/>
          <w:numId w:val="4"/>
        </w:numPr>
        <w:contextualSpacing/>
        <w:rPr>
          <w:rFonts w:ascii="Arial" w:hAnsi="Arial" w:cs="Arial"/>
        </w:rPr>
      </w:pPr>
      <w:r w:rsidRPr="004D1BA6">
        <w:rPr>
          <w:rFonts w:ascii="Arial" w:hAnsi="Arial" w:cs="Arial"/>
        </w:rPr>
        <w:t>Primary research findings should not be reported in the public media before they have been reported to a research audience of experts in the field of research—preferably by publication in a peer-reviewed journal. </w:t>
      </w:r>
    </w:p>
    <w:p w:rsidR="007A7BF1" w:rsidRDefault="007A7BF1" w:rsidP="007A7BF1">
      <w:pPr>
        <w:pStyle w:val="ListParagraph"/>
        <w:rPr>
          <w:rFonts w:ascii="Arial" w:hAnsi="Arial" w:cs="Arial"/>
        </w:rPr>
      </w:pPr>
    </w:p>
    <w:p w:rsidR="007A7BF1" w:rsidRPr="00C53B2A" w:rsidRDefault="007A7BF1" w:rsidP="007A7BF1">
      <w:pPr>
        <w:numPr>
          <w:ilvl w:val="0"/>
          <w:numId w:val="4"/>
        </w:numPr>
        <w:rPr>
          <w:rFonts w:ascii="Arial" w:hAnsi="Arial" w:cs="Arial"/>
        </w:rPr>
      </w:pPr>
      <w:r w:rsidRPr="00C53B2A">
        <w:rPr>
          <w:rFonts w:ascii="Arial" w:hAnsi="Arial" w:cs="Arial"/>
        </w:rPr>
        <w:t xml:space="preserve">The jurisdiction lead will be responsible for ensuring that </w:t>
      </w:r>
      <w:r w:rsidR="00A94B5C" w:rsidRPr="00C53B2A">
        <w:rPr>
          <w:rFonts w:ascii="Arial" w:hAnsi="Arial" w:cs="Arial"/>
        </w:rPr>
        <w:t xml:space="preserve">relevant stakeholders </w:t>
      </w:r>
      <w:r w:rsidR="00A94B5C">
        <w:rPr>
          <w:rFonts w:ascii="Arial" w:hAnsi="Arial" w:cs="Arial"/>
        </w:rPr>
        <w:t xml:space="preserve">are consulted and </w:t>
      </w:r>
      <w:r w:rsidRPr="00C53B2A">
        <w:rPr>
          <w:rFonts w:ascii="Arial" w:hAnsi="Arial" w:cs="Arial"/>
        </w:rPr>
        <w:t xml:space="preserve">results are disseminated to </w:t>
      </w:r>
      <w:r w:rsidR="00A94B5C">
        <w:rPr>
          <w:rFonts w:ascii="Arial" w:hAnsi="Arial" w:cs="Arial"/>
        </w:rPr>
        <w:t xml:space="preserve">the community </w:t>
      </w:r>
      <w:r w:rsidRPr="00C53B2A">
        <w:rPr>
          <w:rFonts w:ascii="Arial" w:hAnsi="Arial" w:cs="Arial"/>
        </w:rPr>
        <w:t xml:space="preserve">according to local protocols </w:t>
      </w:r>
      <w:r>
        <w:rPr>
          <w:rFonts w:ascii="Arial" w:hAnsi="Arial" w:cs="Arial"/>
        </w:rPr>
        <w:t xml:space="preserve">(but without key results entering the published press, which would violate future opportunity to publish in peer-reviewed academic journals) </w:t>
      </w:r>
      <w:r w:rsidRPr="00C53B2A">
        <w:rPr>
          <w:rFonts w:ascii="Arial" w:hAnsi="Arial" w:cs="Arial"/>
        </w:rPr>
        <w:t xml:space="preserve">prior to being reported to wider academic communities via conferences and publications. </w:t>
      </w:r>
    </w:p>
    <w:p w:rsidR="007A7BF1" w:rsidRDefault="007A7BF1" w:rsidP="007A7BF1">
      <w:pPr>
        <w:pStyle w:val="ListParagraph"/>
        <w:rPr>
          <w:rFonts w:ascii="Arial" w:hAnsi="Arial" w:cs="Arial"/>
        </w:rPr>
      </w:pPr>
    </w:p>
    <w:p w:rsidR="007A7BF1" w:rsidRDefault="007A7BF1" w:rsidP="007A7BF1">
      <w:pPr>
        <w:numPr>
          <w:ilvl w:val="0"/>
          <w:numId w:val="4"/>
        </w:numPr>
        <w:rPr>
          <w:rFonts w:ascii="Arial" w:hAnsi="Arial" w:cs="Arial"/>
        </w:rPr>
      </w:pPr>
      <w:r>
        <w:rPr>
          <w:rFonts w:ascii="Arial" w:hAnsi="Arial" w:cs="Arial"/>
        </w:rPr>
        <w:t>Lead Site Co-Investigators will be responsible to ensure local/community</w:t>
      </w:r>
      <w:r w:rsidR="00BC1B6E">
        <w:rPr>
          <w:rFonts w:ascii="Arial" w:hAnsi="Arial" w:cs="Arial"/>
        </w:rPr>
        <w:t>/applicable native group</w:t>
      </w:r>
      <w:r>
        <w:rPr>
          <w:rFonts w:ascii="Arial" w:hAnsi="Arial" w:cs="Arial"/>
        </w:rPr>
        <w:t xml:space="preserve"> approval and to provide findings back to the community in an aggregated form. </w:t>
      </w:r>
    </w:p>
    <w:p w:rsidR="007A7BF1" w:rsidRPr="009E3E3C" w:rsidRDefault="007A7BF1" w:rsidP="009E3E3C">
      <w:pPr>
        <w:rPr>
          <w:rFonts w:ascii="Arial" w:hAnsi="Arial" w:cs="Arial"/>
        </w:rPr>
      </w:pPr>
    </w:p>
    <w:p w:rsidR="007A7BF1" w:rsidRDefault="007A7BF1" w:rsidP="007A7BF1">
      <w:pPr>
        <w:numPr>
          <w:ilvl w:val="0"/>
          <w:numId w:val="4"/>
        </w:numPr>
        <w:contextualSpacing/>
        <w:rPr>
          <w:rFonts w:ascii="Arial" w:hAnsi="Arial" w:cs="Arial"/>
        </w:rPr>
      </w:pPr>
      <w:r w:rsidRPr="004D1BA6">
        <w:rPr>
          <w:rFonts w:ascii="Arial" w:hAnsi="Arial" w:cs="Arial"/>
        </w:rPr>
        <w:t xml:space="preserve">Person(s) choosing to do secondary </w:t>
      </w:r>
      <w:r>
        <w:rPr>
          <w:rFonts w:ascii="Arial" w:hAnsi="Arial" w:cs="Arial"/>
        </w:rPr>
        <w:t xml:space="preserve">or tertiary </w:t>
      </w:r>
      <w:r w:rsidRPr="004D1BA6">
        <w:rPr>
          <w:rFonts w:ascii="Arial" w:hAnsi="Arial" w:cs="Arial"/>
        </w:rPr>
        <w:t>analyses are responsible for their own statistical analyses. </w:t>
      </w:r>
    </w:p>
    <w:p w:rsidR="007A7BF1" w:rsidRDefault="007A7BF1" w:rsidP="007A7BF1">
      <w:pPr>
        <w:pStyle w:val="ListParagraph"/>
        <w:rPr>
          <w:rFonts w:ascii="Arial" w:hAnsi="Arial" w:cs="Arial"/>
        </w:rPr>
      </w:pPr>
    </w:p>
    <w:p w:rsidR="007A7BF1" w:rsidRDefault="007A7BF1" w:rsidP="007A7BF1">
      <w:pPr>
        <w:numPr>
          <w:ilvl w:val="0"/>
          <w:numId w:val="4"/>
        </w:numPr>
        <w:contextualSpacing/>
        <w:rPr>
          <w:rFonts w:ascii="Arial" w:hAnsi="Arial" w:cs="Arial"/>
        </w:rPr>
      </w:pPr>
      <w:r w:rsidRPr="004D1BA6">
        <w:rPr>
          <w:rFonts w:ascii="Arial" w:hAnsi="Arial" w:cs="Arial"/>
        </w:rPr>
        <w:t>Data fro</w:t>
      </w:r>
      <w:r w:rsidRPr="009A1F01">
        <w:rPr>
          <w:rFonts w:ascii="Arial" w:hAnsi="Arial" w:cs="Arial"/>
        </w:rPr>
        <w:t xml:space="preserve">m a given site can be used for </w:t>
      </w:r>
      <w:r>
        <w:rPr>
          <w:rFonts w:ascii="Arial" w:hAnsi="Arial" w:cs="Arial"/>
        </w:rPr>
        <w:t>p</w:t>
      </w:r>
      <w:r w:rsidRPr="004D1BA6">
        <w:rPr>
          <w:rFonts w:ascii="Arial" w:hAnsi="Arial" w:cs="Arial"/>
        </w:rPr>
        <w:t>resentations, a</w:t>
      </w:r>
      <w:r>
        <w:rPr>
          <w:rFonts w:ascii="Arial" w:hAnsi="Arial" w:cs="Arial"/>
        </w:rPr>
        <w:t>rticles, etc</w:t>
      </w:r>
      <w:r w:rsidR="009E3E3C">
        <w:rPr>
          <w:rFonts w:ascii="Arial" w:hAnsi="Arial" w:cs="Arial"/>
        </w:rPr>
        <w:t>. following CHL dataset request guidelines</w:t>
      </w:r>
      <w:r>
        <w:rPr>
          <w:rFonts w:ascii="Arial" w:hAnsi="Arial" w:cs="Arial"/>
        </w:rPr>
        <w:t>. </w:t>
      </w:r>
      <w:r w:rsidRPr="004D1BA6">
        <w:rPr>
          <w:rFonts w:ascii="Arial" w:hAnsi="Arial" w:cs="Arial"/>
        </w:rPr>
        <w:t> </w:t>
      </w:r>
    </w:p>
    <w:p w:rsidR="005E1AAE" w:rsidRPr="001B42FE" w:rsidRDefault="005E1AAE" w:rsidP="001B42FE">
      <w:pPr>
        <w:rPr>
          <w:rFonts w:ascii="Arial" w:hAnsi="Arial" w:cs="Arial"/>
        </w:rPr>
      </w:pPr>
    </w:p>
    <w:p w:rsidR="007A7BF1" w:rsidRDefault="007A7BF1" w:rsidP="007A7BF1">
      <w:pPr>
        <w:numPr>
          <w:ilvl w:val="0"/>
          <w:numId w:val="4"/>
        </w:numPr>
        <w:contextualSpacing/>
        <w:rPr>
          <w:rFonts w:ascii="Arial" w:hAnsi="Arial" w:cs="Arial"/>
        </w:rPr>
      </w:pPr>
      <w:r w:rsidRPr="004D1BA6">
        <w:rPr>
          <w:rFonts w:ascii="Arial" w:hAnsi="Arial" w:cs="Arial"/>
        </w:rPr>
        <w:t xml:space="preserve">All materials should carry recognition that the data collection and analyses were funded through </w:t>
      </w:r>
      <w:r>
        <w:rPr>
          <w:rFonts w:ascii="Arial" w:hAnsi="Arial" w:cs="Arial"/>
        </w:rPr>
        <w:t>the CHL Program</w:t>
      </w:r>
      <w:r w:rsidRPr="004D1BA6">
        <w:rPr>
          <w:rFonts w:ascii="Arial" w:hAnsi="Arial" w:cs="Arial"/>
        </w:rPr>
        <w:t>.  The recognition should read as follows: Th</w:t>
      </w:r>
      <w:r>
        <w:rPr>
          <w:rFonts w:ascii="Arial" w:hAnsi="Arial" w:cs="Arial"/>
        </w:rPr>
        <w:t>is</w:t>
      </w:r>
      <w:r w:rsidRPr="004D1BA6">
        <w:rPr>
          <w:rFonts w:ascii="Arial" w:hAnsi="Arial" w:cs="Arial"/>
        </w:rPr>
        <w:t xml:space="preserve"> project was supported by the </w:t>
      </w:r>
      <w:r>
        <w:rPr>
          <w:rFonts w:ascii="Arial" w:hAnsi="Arial" w:cs="Arial"/>
        </w:rPr>
        <w:t>Agriculture and Food Research Initiative Grant no</w:t>
      </w:r>
      <w:r w:rsidRPr="004D1BA6">
        <w:rPr>
          <w:rFonts w:ascii="Arial" w:hAnsi="Arial" w:cs="Arial"/>
        </w:rPr>
        <w:t xml:space="preserve"> </w:t>
      </w:r>
      <w:r>
        <w:rPr>
          <w:rFonts w:ascii="Arial" w:hAnsi="Arial" w:cs="Arial"/>
        </w:rPr>
        <w:t>2</w:t>
      </w:r>
      <w:r w:rsidRPr="004D1BA6">
        <w:rPr>
          <w:rFonts w:ascii="Arial" w:hAnsi="Arial" w:cs="Arial"/>
        </w:rPr>
        <w:t>011-68001-30335</w:t>
      </w:r>
      <w:r>
        <w:rPr>
          <w:rFonts w:ascii="Arial" w:hAnsi="Arial" w:cs="Arial"/>
        </w:rPr>
        <w:t xml:space="preserve"> from the USDA National Institute of Food and Agricultural Science Enhancement Coordinated Agricultural Program</w:t>
      </w:r>
      <w:r w:rsidRPr="004D1BA6">
        <w:rPr>
          <w:rFonts w:ascii="Arial" w:hAnsi="Arial" w:cs="Arial"/>
        </w:rPr>
        <w:t>.</w:t>
      </w:r>
    </w:p>
    <w:p w:rsidR="007A7BF1" w:rsidRDefault="007A7BF1" w:rsidP="007A7BF1">
      <w:pPr>
        <w:pStyle w:val="ListParagraph"/>
        <w:rPr>
          <w:rFonts w:ascii="Arial" w:hAnsi="Arial" w:cs="Arial"/>
        </w:rPr>
      </w:pPr>
    </w:p>
    <w:p w:rsidR="007A7BF1" w:rsidRDefault="007A7BF1" w:rsidP="007A7BF1">
      <w:pPr>
        <w:numPr>
          <w:ilvl w:val="0"/>
          <w:numId w:val="4"/>
        </w:numPr>
        <w:contextualSpacing/>
        <w:rPr>
          <w:rFonts w:ascii="Arial" w:hAnsi="Arial" w:cs="Arial"/>
        </w:rPr>
      </w:pPr>
      <w:r w:rsidRPr="004D1BA6">
        <w:rPr>
          <w:rFonts w:ascii="Arial" w:hAnsi="Arial" w:cs="Arial"/>
        </w:rPr>
        <w:lastRenderedPageBreak/>
        <w:t xml:space="preserve">You are also encouraged to use the </w:t>
      </w:r>
      <w:r>
        <w:rPr>
          <w:rFonts w:ascii="Arial" w:hAnsi="Arial" w:cs="Arial"/>
        </w:rPr>
        <w:t>NIFA identifier available for download (</w:t>
      </w:r>
      <w:hyperlink r:id="rId9" w:tgtFrame="_blank" w:history="1">
        <w:r w:rsidRPr="004D1BA6">
          <w:rPr>
            <w:rFonts w:ascii="Arial" w:hAnsi="Arial" w:cs="Arial"/>
          </w:rPr>
          <w:t>http://www.nifa.usda.gov/about/offices/nifa_logo.html</w:t>
        </w:r>
      </w:hyperlink>
      <w:r>
        <w:rPr>
          <w:rFonts w:ascii="Arial" w:hAnsi="Arial" w:cs="Arial"/>
        </w:rPr>
        <w:t>)</w:t>
      </w:r>
      <w:r w:rsidRPr="004D1BA6">
        <w:rPr>
          <w:rFonts w:ascii="Arial" w:hAnsi="Arial" w:cs="Arial"/>
        </w:rPr>
        <w:t xml:space="preserve"> </w:t>
      </w:r>
      <w:r>
        <w:rPr>
          <w:rFonts w:ascii="Arial" w:hAnsi="Arial" w:cs="Arial"/>
        </w:rPr>
        <w:t xml:space="preserve">in various formats </w:t>
      </w:r>
      <w:r w:rsidRPr="004D1BA6">
        <w:rPr>
          <w:rFonts w:ascii="Arial" w:hAnsi="Arial" w:cs="Arial"/>
        </w:rPr>
        <w:t>for the acknowledgement slide of your PowerPoint presentations or posters at meetings.</w:t>
      </w:r>
      <w:r>
        <w:rPr>
          <w:rFonts w:ascii="Arial" w:hAnsi="Arial" w:cs="Arial"/>
        </w:rPr>
        <w:t xml:space="preserve"> The logo will look similar to the one below:</w:t>
      </w:r>
    </w:p>
    <w:p w:rsidR="007A7BF1" w:rsidRDefault="007A7BF1" w:rsidP="007A7BF1">
      <w:pPr>
        <w:pStyle w:val="ListParagraph"/>
        <w:rPr>
          <w:rFonts w:ascii="Arial" w:hAnsi="Arial" w:cs="Arial"/>
        </w:rPr>
      </w:pPr>
    </w:p>
    <w:p w:rsidR="007A7BF1" w:rsidRPr="004D1BA6" w:rsidRDefault="007A7BF1" w:rsidP="007A7BF1">
      <w:pPr>
        <w:ind w:left="720"/>
        <w:contextualSpacing/>
        <w:jc w:val="center"/>
        <w:rPr>
          <w:rFonts w:ascii="Arial" w:hAnsi="Arial" w:cs="Arial"/>
        </w:rPr>
      </w:pPr>
      <w:r>
        <w:rPr>
          <w:noProof/>
        </w:rPr>
        <w:drawing>
          <wp:inline distT="0" distB="0" distL="0" distR="0" wp14:anchorId="5CA6E445" wp14:editId="09901D30">
            <wp:extent cx="2926080" cy="1203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6080" cy="1203960"/>
                    </a:xfrm>
                    <a:prstGeom prst="rect">
                      <a:avLst/>
                    </a:prstGeom>
                    <a:noFill/>
                    <a:ln>
                      <a:noFill/>
                    </a:ln>
                  </pic:spPr>
                </pic:pic>
              </a:graphicData>
            </a:graphic>
          </wp:inline>
        </w:drawing>
      </w:r>
    </w:p>
    <w:p w:rsidR="007A7BF1" w:rsidRDefault="007A7BF1" w:rsidP="007A7BF1">
      <w:pPr>
        <w:rPr>
          <w:rFonts w:ascii="Arial" w:hAnsi="Arial" w:cs="Arial"/>
        </w:rPr>
      </w:pPr>
    </w:p>
    <w:p w:rsidR="007A7BF1" w:rsidRPr="008B4E60" w:rsidRDefault="007A7BF1" w:rsidP="007A7BF1">
      <w:pPr>
        <w:keepNext/>
        <w:contextualSpacing/>
        <w:outlineLvl w:val="0"/>
        <w:rPr>
          <w:rFonts w:ascii="Arial" w:hAnsi="Arial" w:cs="Arial"/>
          <w:i/>
        </w:rPr>
      </w:pPr>
      <w:r w:rsidRPr="008B4E60">
        <w:rPr>
          <w:rFonts w:ascii="Arial" w:hAnsi="Arial" w:cs="Arial"/>
          <w:i/>
        </w:rPr>
        <w:t>Misconduct</w:t>
      </w:r>
    </w:p>
    <w:p w:rsidR="007A7BF1" w:rsidRPr="004D1BA6" w:rsidRDefault="007A7BF1" w:rsidP="007A7BF1">
      <w:pPr>
        <w:contextualSpacing/>
        <w:rPr>
          <w:rFonts w:ascii="Arial" w:hAnsi="Arial" w:cs="Arial"/>
        </w:rPr>
      </w:pPr>
      <w:r w:rsidRPr="004D1BA6">
        <w:rPr>
          <w:rFonts w:ascii="Arial" w:hAnsi="Arial" w:cs="Arial"/>
        </w:rPr>
        <w:t xml:space="preserve">Any </w:t>
      </w:r>
      <w:r>
        <w:rPr>
          <w:rFonts w:ascii="Arial" w:hAnsi="Arial" w:cs="Arial"/>
        </w:rPr>
        <w:t>CHL Team m</w:t>
      </w:r>
      <w:r w:rsidRPr="004D1BA6">
        <w:rPr>
          <w:rFonts w:ascii="Arial" w:hAnsi="Arial" w:cs="Arial"/>
        </w:rPr>
        <w:t xml:space="preserve">ember disregarding the guidelines above will face disciplinary consequences as deemed appropriate by the </w:t>
      </w:r>
      <w:r>
        <w:rPr>
          <w:rFonts w:ascii="Arial" w:hAnsi="Arial" w:cs="Arial"/>
        </w:rPr>
        <w:t>PSC, PI, and APD</w:t>
      </w:r>
      <w:r w:rsidRPr="004D1BA6">
        <w:rPr>
          <w:rFonts w:ascii="Arial" w:hAnsi="Arial" w:cs="Arial"/>
        </w:rPr>
        <w:t xml:space="preserve">.  Possible consequences range from forfeiting all authorship rights to dismissal from the project.  All cases of alleged misconduct will be thoroughly investigated and fairly judged.  </w:t>
      </w:r>
    </w:p>
    <w:p w:rsidR="007A7BF1" w:rsidRDefault="007A7BF1" w:rsidP="007A7BF1">
      <w:pPr>
        <w:rPr>
          <w:rFonts w:ascii="Arial" w:hAnsi="Arial" w:cs="Arial"/>
        </w:rPr>
      </w:pPr>
    </w:p>
    <w:p w:rsidR="007A7BF1" w:rsidRDefault="007A7BF1" w:rsidP="007A7BF1">
      <w:pPr>
        <w:rPr>
          <w:rFonts w:ascii="Arial" w:hAnsi="Arial" w:cs="Arial"/>
          <w:sz w:val="20"/>
        </w:rPr>
      </w:pPr>
    </w:p>
    <w:p w:rsidR="007A7BF1" w:rsidRDefault="007A7BF1" w:rsidP="007A7BF1">
      <w:pPr>
        <w:rPr>
          <w:rFonts w:ascii="Arial" w:hAnsi="Arial" w:cs="Arial"/>
          <w:sz w:val="22"/>
        </w:rPr>
      </w:pPr>
      <w:r w:rsidRPr="00181B98">
        <w:rPr>
          <w:rFonts w:ascii="Arial" w:hAnsi="Arial" w:cs="Arial"/>
          <w:sz w:val="22"/>
        </w:rPr>
        <w:t>We would like to thank Boyd Swinburn, Wendy Snowdon and Lynne Millar of the Obesity Prevention In Communities (OPIC) Project for their advi</w:t>
      </w:r>
      <w:r>
        <w:rPr>
          <w:rFonts w:ascii="Arial" w:hAnsi="Arial" w:cs="Arial"/>
          <w:sz w:val="22"/>
        </w:rPr>
        <w:t>ce</w:t>
      </w:r>
      <w:r w:rsidRPr="00181B98">
        <w:rPr>
          <w:rFonts w:ascii="Arial" w:hAnsi="Arial" w:cs="Arial"/>
          <w:sz w:val="22"/>
        </w:rPr>
        <w:t xml:space="preserve"> in developing the CHL Publication Guidelines.  </w:t>
      </w:r>
    </w:p>
    <w:p w:rsidR="007A7BF1" w:rsidRPr="00D80D99" w:rsidRDefault="007A7BF1" w:rsidP="007A7BF1">
      <w:pPr>
        <w:jc w:val="center"/>
        <w:rPr>
          <w:rFonts w:ascii="Arial" w:hAnsi="Arial" w:cs="Arial"/>
          <w:b/>
        </w:rPr>
      </w:pPr>
      <w:r>
        <w:rPr>
          <w:rFonts w:ascii="Arial" w:hAnsi="Arial" w:cs="Arial"/>
          <w:sz w:val="22"/>
        </w:rPr>
        <w:br w:type="page"/>
      </w:r>
      <w:r>
        <w:rPr>
          <w:rFonts w:ascii="Arial" w:hAnsi="Arial" w:cs="Arial"/>
          <w:b/>
        </w:rPr>
        <w:lastRenderedPageBreak/>
        <w:t xml:space="preserve">Children’s Healthy Living (CHL) ABSTRACT (PRESENTATION) GUIDELINES </w:t>
      </w:r>
    </w:p>
    <w:p w:rsidR="007A7BF1" w:rsidRPr="0016759A" w:rsidRDefault="007A7BF1" w:rsidP="007A7BF1">
      <w:pPr>
        <w:rPr>
          <w:rFonts w:ascii="Arial" w:hAnsi="Arial" w:cs="Arial"/>
        </w:rPr>
      </w:pPr>
    </w:p>
    <w:p w:rsidR="007A7BF1" w:rsidRDefault="007A7BF1" w:rsidP="007A7BF1">
      <w:pPr>
        <w:rPr>
          <w:rFonts w:ascii="Arial" w:hAnsi="Arial" w:cs="Arial"/>
          <w:i/>
        </w:rPr>
      </w:pPr>
      <w:r w:rsidRPr="00D80D99">
        <w:rPr>
          <w:rFonts w:ascii="Arial" w:hAnsi="Arial" w:cs="Arial"/>
          <w:i/>
        </w:rPr>
        <w:t>Scope</w:t>
      </w:r>
      <w:r>
        <w:rPr>
          <w:rFonts w:ascii="Arial" w:hAnsi="Arial" w:cs="Arial"/>
          <w:i/>
        </w:rPr>
        <w:t>/Purpose</w:t>
      </w:r>
    </w:p>
    <w:p w:rsidR="007A7BF1" w:rsidRDefault="007A7BF1" w:rsidP="007A7BF1">
      <w:pPr>
        <w:contextualSpacing/>
        <w:rPr>
          <w:rFonts w:ascii="Arial" w:hAnsi="Arial" w:cs="Arial"/>
        </w:rPr>
      </w:pPr>
      <w:r w:rsidRPr="004D1BA6">
        <w:rPr>
          <w:rFonts w:ascii="Arial" w:hAnsi="Arial" w:cs="Arial"/>
        </w:rPr>
        <w:t>1.</w:t>
      </w:r>
      <w:r>
        <w:rPr>
          <w:rFonts w:ascii="Arial" w:hAnsi="Arial" w:cs="Arial"/>
        </w:rPr>
        <w:t xml:space="preserve"> To set a CHL guideline for abstract/presentation (both oral and poster) submission, that creates high quality output and harmonious working collaborations. </w:t>
      </w:r>
      <w:r w:rsidRPr="004D1BA6">
        <w:rPr>
          <w:rFonts w:ascii="Arial" w:hAnsi="Arial" w:cs="Arial"/>
        </w:rPr>
        <w:t xml:space="preserve"> </w:t>
      </w:r>
    </w:p>
    <w:p w:rsidR="007A7BF1" w:rsidRPr="004D1BA6" w:rsidRDefault="007A7BF1" w:rsidP="007A7BF1">
      <w:pPr>
        <w:contextualSpacing/>
        <w:rPr>
          <w:rFonts w:ascii="Arial" w:hAnsi="Arial" w:cs="Arial"/>
        </w:rPr>
      </w:pPr>
      <w:r>
        <w:rPr>
          <w:rFonts w:ascii="Arial" w:hAnsi="Arial" w:cs="Arial"/>
        </w:rPr>
        <w:t xml:space="preserve">2. </w:t>
      </w:r>
      <w:r w:rsidRPr="004D1BA6">
        <w:rPr>
          <w:rFonts w:ascii="Arial" w:hAnsi="Arial" w:cs="Arial"/>
        </w:rPr>
        <w:t xml:space="preserve">To facilitate planning and communication among group members and other staff who may participate in </w:t>
      </w:r>
      <w:r>
        <w:rPr>
          <w:rFonts w:ascii="Arial" w:hAnsi="Arial" w:cs="Arial"/>
        </w:rPr>
        <w:t>developing abstracts for oral presentations and posters</w:t>
      </w:r>
      <w:r w:rsidRPr="004D1BA6">
        <w:rPr>
          <w:rFonts w:ascii="Arial" w:hAnsi="Arial" w:cs="Arial"/>
        </w:rPr>
        <w:t>.</w:t>
      </w:r>
    </w:p>
    <w:p w:rsidR="007A7BF1" w:rsidRPr="004D1BA6" w:rsidRDefault="007A7BF1" w:rsidP="007A7BF1">
      <w:pPr>
        <w:contextualSpacing/>
        <w:rPr>
          <w:rFonts w:ascii="Arial" w:hAnsi="Arial" w:cs="Arial"/>
        </w:rPr>
      </w:pPr>
      <w:r>
        <w:rPr>
          <w:rFonts w:ascii="Arial" w:hAnsi="Arial" w:cs="Arial"/>
        </w:rPr>
        <w:t>3</w:t>
      </w:r>
      <w:r w:rsidRPr="004D1BA6">
        <w:rPr>
          <w:rFonts w:ascii="Arial" w:hAnsi="Arial" w:cs="Arial"/>
        </w:rPr>
        <w:t xml:space="preserve">. To </w:t>
      </w:r>
      <w:r>
        <w:rPr>
          <w:rFonts w:ascii="Arial" w:hAnsi="Arial" w:cs="Arial"/>
        </w:rPr>
        <w:t xml:space="preserve">be proactive to </w:t>
      </w:r>
      <w:r w:rsidRPr="004D1BA6">
        <w:rPr>
          <w:rFonts w:ascii="Arial" w:hAnsi="Arial" w:cs="Arial"/>
        </w:rPr>
        <w:t xml:space="preserve">avoid authorship conflicts and to promote the crediting and accountability of participants in the </w:t>
      </w:r>
      <w:r>
        <w:rPr>
          <w:rFonts w:ascii="Arial" w:hAnsi="Arial" w:cs="Arial"/>
        </w:rPr>
        <w:t>Children’s Healthy Living (CHL) Program</w:t>
      </w:r>
      <w:r w:rsidRPr="004D1BA6">
        <w:rPr>
          <w:rFonts w:ascii="Arial" w:hAnsi="Arial" w:cs="Arial"/>
        </w:rPr>
        <w:t xml:space="preserve"> in an equitable and ethical manner.</w:t>
      </w:r>
    </w:p>
    <w:p w:rsidR="007A7BF1" w:rsidRPr="004D1BA6" w:rsidRDefault="007A7BF1" w:rsidP="007A7BF1">
      <w:pPr>
        <w:contextualSpacing/>
        <w:rPr>
          <w:rFonts w:ascii="Arial" w:hAnsi="Arial" w:cs="Arial"/>
        </w:rPr>
      </w:pPr>
      <w:r>
        <w:rPr>
          <w:rFonts w:ascii="Arial" w:hAnsi="Arial" w:cs="Arial"/>
        </w:rPr>
        <w:t>4</w:t>
      </w:r>
      <w:r w:rsidRPr="004D1BA6">
        <w:rPr>
          <w:rFonts w:ascii="Arial" w:hAnsi="Arial" w:cs="Arial"/>
        </w:rPr>
        <w:t xml:space="preserve">. These guidelines apply </w:t>
      </w:r>
      <w:r>
        <w:rPr>
          <w:rFonts w:ascii="Arial" w:hAnsi="Arial" w:cs="Arial"/>
        </w:rPr>
        <w:t xml:space="preserve">to abstracts for oral </w:t>
      </w:r>
      <w:r w:rsidRPr="004D1BA6">
        <w:rPr>
          <w:rFonts w:ascii="Arial" w:hAnsi="Arial" w:cs="Arial"/>
        </w:rPr>
        <w:t>presentations</w:t>
      </w:r>
      <w:r>
        <w:rPr>
          <w:rFonts w:ascii="Arial" w:hAnsi="Arial" w:cs="Arial"/>
        </w:rPr>
        <w:t xml:space="preserve"> and posters. This document</w:t>
      </w:r>
      <w:r w:rsidRPr="004D1BA6">
        <w:rPr>
          <w:rFonts w:ascii="Arial" w:hAnsi="Arial" w:cs="Arial"/>
        </w:rPr>
        <w:t xml:space="preserve"> may be modified at any time if new experiences or insights necessitate.</w:t>
      </w:r>
    </w:p>
    <w:p w:rsidR="007A7BF1" w:rsidRPr="00421FF5" w:rsidRDefault="007A7BF1" w:rsidP="007A7BF1">
      <w:pPr>
        <w:contextualSpacing/>
        <w:rPr>
          <w:rFonts w:ascii="Arial" w:hAnsi="Arial" w:cs="Arial"/>
          <w:i/>
        </w:rPr>
      </w:pPr>
      <w:r w:rsidRPr="00421FF5">
        <w:rPr>
          <w:rFonts w:ascii="Arial" w:hAnsi="Arial" w:cs="Arial"/>
          <w:i/>
        </w:rPr>
        <w:t xml:space="preserve"> </w:t>
      </w:r>
    </w:p>
    <w:p w:rsidR="007A7BF1" w:rsidRDefault="007A7BF1" w:rsidP="007A7BF1">
      <w:pPr>
        <w:rPr>
          <w:rFonts w:ascii="Arial" w:hAnsi="Arial" w:cs="Arial"/>
          <w:i/>
        </w:rPr>
      </w:pPr>
      <w:r w:rsidRPr="00D80D99">
        <w:rPr>
          <w:rFonts w:ascii="Arial" w:hAnsi="Arial" w:cs="Arial"/>
          <w:i/>
        </w:rPr>
        <w:t>Oversight</w:t>
      </w:r>
    </w:p>
    <w:p w:rsidR="005D0C41" w:rsidRDefault="007A7BF1" w:rsidP="005D0C41">
      <w:pPr>
        <w:rPr>
          <w:rFonts w:ascii="Arial" w:hAnsi="Arial" w:cs="Arial"/>
        </w:rPr>
      </w:pPr>
      <w:r w:rsidRPr="0016759A">
        <w:rPr>
          <w:rFonts w:ascii="Arial" w:hAnsi="Arial" w:cs="Arial"/>
        </w:rPr>
        <w:t xml:space="preserve">This </w:t>
      </w:r>
      <w:r>
        <w:rPr>
          <w:rFonts w:ascii="Arial" w:hAnsi="Arial" w:cs="Arial"/>
        </w:rPr>
        <w:t>guideline</w:t>
      </w:r>
      <w:r w:rsidRPr="0016759A">
        <w:rPr>
          <w:rFonts w:ascii="Arial" w:hAnsi="Arial" w:cs="Arial"/>
        </w:rPr>
        <w:t xml:space="preserve"> covers abstracts, posters and oral presentations that involve data collected as a part of the </w:t>
      </w:r>
      <w:r>
        <w:rPr>
          <w:rFonts w:ascii="Arial" w:hAnsi="Arial" w:cs="Arial"/>
        </w:rPr>
        <w:t>CHL program.  CHL</w:t>
      </w:r>
      <w:r w:rsidRPr="0016759A">
        <w:rPr>
          <w:rFonts w:ascii="Arial" w:hAnsi="Arial" w:cs="Arial"/>
        </w:rPr>
        <w:t xml:space="preserve"> </w:t>
      </w:r>
      <w:r>
        <w:rPr>
          <w:rFonts w:ascii="Arial" w:hAnsi="Arial" w:cs="Arial"/>
        </w:rPr>
        <w:t>guidelines</w:t>
      </w:r>
      <w:r w:rsidRPr="0016759A">
        <w:rPr>
          <w:rFonts w:ascii="Arial" w:hAnsi="Arial" w:cs="Arial"/>
        </w:rPr>
        <w:t xml:space="preserve"> and pr</w:t>
      </w:r>
      <w:r>
        <w:rPr>
          <w:rFonts w:ascii="Arial" w:hAnsi="Arial" w:cs="Arial"/>
        </w:rPr>
        <w:t>actices will be overseen by CHL</w:t>
      </w:r>
      <w:r w:rsidRPr="0016759A">
        <w:rPr>
          <w:rFonts w:ascii="Arial" w:hAnsi="Arial" w:cs="Arial"/>
        </w:rPr>
        <w:t xml:space="preserve"> </w:t>
      </w:r>
      <w:r>
        <w:rPr>
          <w:rFonts w:ascii="Arial" w:hAnsi="Arial" w:cs="Arial"/>
        </w:rPr>
        <w:t>Program Steering Committee (PSC) and managed by the CHL Assistant Program Director (APD). The CHL Principal Investigator</w:t>
      </w:r>
      <w:r w:rsidRPr="0016759A">
        <w:rPr>
          <w:rFonts w:ascii="Arial" w:hAnsi="Arial" w:cs="Arial"/>
        </w:rPr>
        <w:t xml:space="preserve"> </w:t>
      </w:r>
      <w:r>
        <w:rPr>
          <w:rFonts w:ascii="Arial" w:hAnsi="Arial" w:cs="Arial"/>
        </w:rPr>
        <w:t xml:space="preserve">(PI) will be responsible to </w:t>
      </w:r>
      <w:r w:rsidRPr="0016759A">
        <w:rPr>
          <w:rFonts w:ascii="Arial" w:hAnsi="Arial" w:cs="Arial"/>
        </w:rPr>
        <w:t xml:space="preserve">resolve </w:t>
      </w:r>
      <w:r>
        <w:rPr>
          <w:rFonts w:ascii="Arial" w:hAnsi="Arial" w:cs="Arial"/>
        </w:rPr>
        <w:t xml:space="preserve">any </w:t>
      </w:r>
      <w:r w:rsidRPr="0016759A">
        <w:rPr>
          <w:rFonts w:ascii="Arial" w:hAnsi="Arial" w:cs="Arial"/>
        </w:rPr>
        <w:t>conflict</w:t>
      </w:r>
      <w:r>
        <w:rPr>
          <w:rFonts w:ascii="Arial" w:hAnsi="Arial" w:cs="Arial"/>
        </w:rPr>
        <w:t>.  External advisors will be consulted if necessary.</w:t>
      </w:r>
      <w:r w:rsidRPr="0016759A">
        <w:rPr>
          <w:rFonts w:ascii="Arial" w:hAnsi="Arial" w:cs="Arial"/>
        </w:rPr>
        <w:t xml:space="preserve"> </w:t>
      </w:r>
    </w:p>
    <w:p w:rsidR="005D0C41" w:rsidRDefault="005D0C41" w:rsidP="005D0C41">
      <w:pPr>
        <w:rPr>
          <w:rFonts w:ascii="Arial" w:hAnsi="Arial" w:cs="Arial"/>
        </w:rPr>
      </w:pPr>
    </w:p>
    <w:p w:rsidR="005D0C41" w:rsidRPr="00DA739A" w:rsidRDefault="005D0C41" w:rsidP="005D0C41">
      <w:pPr>
        <w:rPr>
          <w:rFonts w:ascii="Arial" w:hAnsi="Arial" w:cs="Arial"/>
          <w:i/>
        </w:rPr>
      </w:pPr>
      <w:r w:rsidRPr="00DA739A">
        <w:rPr>
          <w:rFonts w:ascii="Arial" w:hAnsi="Arial" w:cs="Arial"/>
          <w:i/>
        </w:rPr>
        <w:t>CHL Training Program:</w:t>
      </w:r>
    </w:p>
    <w:p w:rsidR="009A6DB7" w:rsidRDefault="00B87529" w:rsidP="007A7BF1">
      <w:pPr>
        <w:rPr>
          <w:rFonts w:ascii="Arial" w:hAnsi="Arial" w:cs="Arial"/>
        </w:rPr>
      </w:pPr>
      <w:r>
        <w:rPr>
          <w:rFonts w:ascii="Arial" w:hAnsi="Arial" w:cs="Arial"/>
        </w:rPr>
        <w:t>CHL Trainees who use data from the CHL trial measurements or prevalence study data collection for their CHL Project must follow these guidelines for abstracts, posters, and oral presentations. CHL Trainees who collect data related to CHL objectives independently of the CHL trial measurements or prevalence study for their CHL Project are not required to submit their work for PSC approval though they are encouraged to follow these guidelines. Regardless of data source, all CHL Trainees must have their CHL Project and CHL related abstracts and presentations reviewed by their CHL advisor and Lead Jurisdiction Investigator who’s role it is to assure appropriate communication of jurisdiction/community findings. All CHL Projects must be approved by the CHL Training Program Project Evaluation Committee. Semesterly updates of activities and presentations must be provided for CHL tracking through the end of semester evaluation form and process. All CHL Trainees must acknowledge CHL funding and other support following the guidelines outlined in this document.</w:t>
      </w:r>
    </w:p>
    <w:p w:rsidR="007A7BF1" w:rsidRDefault="007A7BF1" w:rsidP="007A7BF1">
      <w:pPr>
        <w:rPr>
          <w:rFonts w:ascii="Arial" w:hAnsi="Arial" w:cs="Arial"/>
        </w:rPr>
      </w:pPr>
    </w:p>
    <w:p w:rsidR="007A7BF1" w:rsidRDefault="007A7BF1" w:rsidP="007A7BF1">
      <w:pPr>
        <w:rPr>
          <w:rFonts w:ascii="Arial" w:hAnsi="Arial" w:cs="Arial"/>
        </w:rPr>
      </w:pPr>
      <w:r>
        <w:rPr>
          <w:rFonts w:ascii="Arial" w:hAnsi="Arial" w:cs="Arial"/>
        </w:rPr>
        <w:t>For further information on CHL outcome measures and definitions please review the CHL Publication and Data Guidelines.</w:t>
      </w:r>
    </w:p>
    <w:p w:rsidR="007A7BF1" w:rsidRDefault="007A7BF1" w:rsidP="007A7BF1">
      <w:pPr>
        <w:rPr>
          <w:rFonts w:ascii="Arial" w:hAnsi="Arial" w:cs="Arial"/>
        </w:rPr>
      </w:pPr>
    </w:p>
    <w:p w:rsidR="007A7BF1" w:rsidRDefault="007A7BF1" w:rsidP="007A7BF1">
      <w:pPr>
        <w:rPr>
          <w:rFonts w:ascii="Arial" w:hAnsi="Arial" w:cs="Arial"/>
          <w:i/>
        </w:rPr>
      </w:pPr>
      <w:r w:rsidRPr="00D80D99">
        <w:rPr>
          <w:rFonts w:ascii="Arial" w:hAnsi="Arial" w:cs="Arial"/>
          <w:i/>
        </w:rPr>
        <w:t>Authorship</w:t>
      </w:r>
    </w:p>
    <w:p w:rsidR="007A7BF1" w:rsidRDefault="007A7BF1" w:rsidP="007A7BF1">
      <w:pPr>
        <w:rPr>
          <w:rFonts w:ascii="Arial" w:hAnsi="Arial" w:cs="Arial"/>
        </w:rPr>
      </w:pPr>
      <w:r>
        <w:rPr>
          <w:rFonts w:ascii="Arial" w:hAnsi="Arial" w:cs="Arial"/>
        </w:rPr>
        <w:t xml:space="preserve">All CHL investigators, staff and students are eligible and encouraged to initiate and contribute to abstracts for oral or poster presentations. Student oral </w:t>
      </w:r>
      <w:r>
        <w:rPr>
          <w:rFonts w:ascii="Arial" w:hAnsi="Arial" w:cs="Arial"/>
        </w:rPr>
        <w:lastRenderedPageBreak/>
        <w:t>presentations and posters must also follow these guidelines. We recommend that all CHL investigators, staff and students work closely with their Lead Site Co-I and to plan ahead when developing their abstracts.</w:t>
      </w:r>
    </w:p>
    <w:p w:rsidR="007A7BF1" w:rsidRDefault="007A7BF1" w:rsidP="007A7BF1">
      <w:pPr>
        <w:rPr>
          <w:rFonts w:ascii="Arial" w:hAnsi="Arial" w:cs="Arial"/>
        </w:rPr>
      </w:pPr>
    </w:p>
    <w:p w:rsidR="007A7BF1" w:rsidRDefault="007A7BF1" w:rsidP="007A7BF1">
      <w:pPr>
        <w:rPr>
          <w:rFonts w:ascii="Arial" w:hAnsi="Arial" w:cs="Arial"/>
        </w:rPr>
      </w:pPr>
      <w:r w:rsidRPr="00161B0C">
        <w:rPr>
          <w:rFonts w:ascii="Arial" w:hAnsi="Arial" w:cs="Arial"/>
        </w:rPr>
        <w:t xml:space="preserve">To be an </w:t>
      </w:r>
      <w:r>
        <w:rPr>
          <w:rFonts w:ascii="Arial" w:hAnsi="Arial" w:cs="Arial"/>
        </w:rPr>
        <w:t>“</w:t>
      </w:r>
      <w:r w:rsidRPr="00161B0C">
        <w:rPr>
          <w:rFonts w:ascii="Arial" w:hAnsi="Arial" w:cs="Arial"/>
        </w:rPr>
        <w:t>author</w:t>
      </w:r>
      <w:r>
        <w:rPr>
          <w:rFonts w:ascii="Arial" w:hAnsi="Arial" w:cs="Arial"/>
        </w:rPr>
        <w:t>”</w:t>
      </w:r>
      <w:r w:rsidRPr="00161B0C">
        <w:rPr>
          <w:rFonts w:ascii="Arial" w:hAnsi="Arial" w:cs="Arial"/>
        </w:rPr>
        <w:t xml:space="preserve"> on </w:t>
      </w:r>
      <w:r>
        <w:rPr>
          <w:rFonts w:ascii="Arial" w:hAnsi="Arial" w:cs="Arial"/>
        </w:rPr>
        <w:t xml:space="preserve">an abstract (both oral and poster) </w:t>
      </w:r>
      <w:r w:rsidRPr="00161B0C">
        <w:rPr>
          <w:rFonts w:ascii="Arial" w:hAnsi="Arial" w:cs="Arial"/>
        </w:rPr>
        <w:t xml:space="preserve">the general principle is </w:t>
      </w:r>
      <w:r>
        <w:rPr>
          <w:rFonts w:ascii="Arial" w:hAnsi="Arial" w:cs="Arial"/>
        </w:rPr>
        <w:t>“</w:t>
      </w:r>
      <w:r w:rsidRPr="00161B0C">
        <w:rPr>
          <w:rFonts w:ascii="Arial" w:hAnsi="Arial" w:cs="Arial"/>
        </w:rPr>
        <w:t>significant contribution</w:t>
      </w:r>
      <w:r>
        <w:rPr>
          <w:rFonts w:ascii="Arial" w:hAnsi="Arial" w:cs="Arial"/>
        </w:rPr>
        <w:t>”</w:t>
      </w:r>
      <w:r w:rsidRPr="00161B0C">
        <w:rPr>
          <w:rFonts w:ascii="Arial" w:hAnsi="Arial" w:cs="Arial"/>
        </w:rPr>
        <w:t xml:space="preserve">, such that the individual can </w:t>
      </w:r>
      <w:r>
        <w:rPr>
          <w:rFonts w:ascii="Arial" w:hAnsi="Arial" w:cs="Arial"/>
        </w:rPr>
        <w:t>publically defend the work</w:t>
      </w:r>
      <w:r w:rsidRPr="00161B0C">
        <w:rPr>
          <w:rFonts w:ascii="Arial" w:hAnsi="Arial" w:cs="Arial"/>
        </w:rPr>
        <w:t xml:space="preserve">. Usually this requires that an </w:t>
      </w:r>
      <w:r>
        <w:rPr>
          <w:rFonts w:ascii="Arial" w:hAnsi="Arial" w:cs="Arial"/>
        </w:rPr>
        <w:t>author</w:t>
      </w:r>
      <w:r w:rsidRPr="00161B0C">
        <w:rPr>
          <w:rFonts w:ascii="Arial" w:hAnsi="Arial" w:cs="Arial"/>
        </w:rPr>
        <w:t xml:space="preserve"> participates in the conceptualization or conduct of the study</w:t>
      </w:r>
      <w:r>
        <w:rPr>
          <w:rFonts w:ascii="Arial" w:hAnsi="Arial" w:cs="Arial"/>
        </w:rPr>
        <w:t>,</w:t>
      </w:r>
      <w:r w:rsidRPr="00161B0C">
        <w:rPr>
          <w:rFonts w:ascii="Arial" w:hAnsi="Arial" w:cs="Arial"/>
        </w:rPr>
        <w:t xml:space="preserve"> or in </w:t>
      </w:r>
      <w:r>
        <w:rPr>
          <w:rFonts w:ascii="Arial" w:hAnsi="Arial" w:cs="Arial"/>
        </w:rPr>
        <w:t>data a</w:t>
      </w:r>
      <w:r w:rsidRPr="00161B0C">
        <w:rPr>
          <w:rFonts w:ascii="Arial" w:hAnsi="Arial" w:cs="Arial"/>
        </w:rPr>
        <w:t xml:space="preserve">nalyses </w:t>
      </w:r>
      <w:r>
        <w:rPr>
          <w:rFonts w:ascii="Arial" w:hAnsi="Arial" w:cs="Arial"/>
        </w:rPr>
        <w:t>or preparation of the presentation or poster</w:t>
      </w:r>
      <w:r w:rsidRPr="00161B0C">
        <w:rPr>
          <w:rFonts w:ascii="Arial" w:hAnsi="Arial" w:cs="Arial"/>
        </w:rPr>
        <w:t>.</w:t>
      </w:r>
      <w:r>
        <w:rPr>
          <w:rFonts w:ascii="Arial" w:hAnsi="Arial" w:cs="Arial"/>
        </w:rPr>
        <w:t xml:space="preserve"> </w:t>
      </w:r>
    </w:p>
    <w:p w:rsidR="007A7BF1" w:rsidRDefault="007A7BF1" w:rsidP="007A7BF1">
      <w:pPr>
        <w:rPr>
          <w:rFonts w:ascii="Arial" w:hAnsi="Arial" w:cs="Arial"/>
        </w:rPr>
      </w:pPr>
    </w:p>
    <w:p w:rsidR="007A7BF1" w:rsidRDefault="007A7BF1" w:rsidP="007A7BF1">
      <w:pPr>
        <w:rPr>
          <w:rFonts w:ascii="Arial" w:hAnsi="Arial" w:cs="Arial"/>
        </w:rPr>
      </w:pPr>
      <w:r>
        <w:rPr>
          <w:rFonts w:ascii="Arial" w:hAnsi="Arial" w:cs="Arial"/>
        </w:rPr>
        <w:t>Abstracts that encompass work done across the CHL Region (e.g., Alaska, American Samoa, CNMI, FAS, Guam, and Hawaii) should include an author from each jurisdiction. This author can either be the Lead Site Co-I or designated by the Lead Site Co-I. For these</w:t>
      </w:r>
      <w:r w:rsidRPr="00161B0C">
        <w:rPr>
          <w:rFonts w:ascii="Arial" w:hAnsi="Arial" w:cs="Arial"/>
        </w:rPr>
        <w:t xml:space="preserve"> </w:t>
      </w:r>
      <w:r>
        <w:rPr>
          <w:rFonts w:ascii="Arial" w:hAnsi="Arial" w:cs="Arial"/>
        </w:rPr>
        <w:t>abstracts the CHL PI will take the last author slot if not</w:t>
      </w:r>
      <w:r w:rsidRPr="00161B0C">
        <w:rPr>
          <w:rFonts w:ascii="Arial" w:hAnsi="Arial" w:cs="Arial"/>
        </w:rPr>
        <w:t xml:space="preserve"> leading the thinking</w:t>
      </w:r>
      <w:r>
        <w:rPr>
          <w:rFonts w:ascii="Arial" w:hAnsi="Arial" w:cs="Arial"/>
        </w:rPr>
        <w:t xml:space="preserve">, preparation, or data analysis. </w:t>
      </w:r>
    </w:p>
    <w:p w:rsidR="007A7BF1" w:rsidRDefault="007A7BF1" w:rsidP="007A7BF1">
      <w:pPr>
        <w:rPr>
          <w:rFonts w:ascii="Arial" w:hAnsi="Arial" w:cs="Arial"/>
        </w:rPr>
      </w:pPr>
    </w:p>
    <w:p w:rsidR="007A7BF1" w:rsidRDefault="007A7BF1" w:rsidP="007A7BF1">
      <w:pPr>
        <w:rPr>
          <w:rFonts w:ascii="Arial" w:hAnsi="Arial" w:cs="Arial"/>
        </w:rPr>
      </w:pPr>
      <w:r>
        <w:rPr>
          <w:rFonts w:ascii="Arial" w:hAnsi="Arial" w:cs="Arial"/>
        </w:rPr>
        <w:t xml:space="preserve">On abstracts containing work that is from one site only, this last author position will be taken by the local CHL Lead Site Investigator.  </w:t>
      </w:r>
    </w:p>
    <w:p w:rsidR="007A7BF1" w:rsidRDefault="007A7BF1" w:rsidP="007A7BF1">
      <w:pPr>
        <w:rPr>
          <w:rFonts w:ascii="Arial" w:hAnsi="Arial" w:cs="Arial"/>
        </w:rPr>
      </w:pPr>
      <w:r>
        <w:rPr>
          <w:rFonts w:ascii="Arial" w:hAnsi="Arial" w:cs="Arial"/>
        </w:rPr>
        <w:tab/>
      </w:r>
    </w:p>
    <w:p w:rsidR="007A7BF1" w:rsidRPr="00CA6DF2" w:rsidRDefault="007A7BF1" w:rsidP="007A7BF1">
      <w:pPr>
        <w:rPr>
          <w:rFonts w:ascii="Arial" w:hAnsi="Arial" w:cs="Arial"/>
          <w:i/>
        </w:rPr>
      </w:pPr>
      <w:r w:rsidRPr="00CA6DF2">
        <w:rPr>
          <w:rFonts w:ascii="Arial" w:hAnsi="Arial" w:cs="Arial"/>
          <w:i/>
        </w:rPr>
        <w:t>Review process</w:t>
      </w:r>
    </w:p>
    <w:p w:rsidR="007A7BF1" w:rsidRDefault="007A7BF1" w:rsidP="007A7BF1">
      <w:pPr>
        <w:ind w:firstLine="360"/>
        <w:rPr>
          <w:rFonts w:ascii="Arial" w:hAnsi="Arial" w:cs="Arial"/>
        </w:rPr>
      </w:pPr>
      <w:r>
        <w:rPr>
          <w:rFonts w:ascii="Arial" w:hAnsi="Arial" w:cs="Arial"/>
        </w:rPr>
        <w:t xml:space="preserve">Abstracts for an oral presentation or poster must be reviewed and approved by the CHL PSC before submission. Drafts should be submitted to the CHL PI and APD for review by the CHL PSC. </w:t>
      </w:r>
      <w:r w:rsidR="00A50032">
        <w:rPr>
          <w:rFonts w:ascii="Arial" w:hAnsi="Arial" w:cs="Arial"/>
        </w:rPr>
        <w:t xml:space="preserve">Publication Proposal form must be submitted with abstract (See Appendix). </w:t>
      </w:r>
      <w:r>
        <w:rPr>
          <w:rFonts w:ascii="Arial" w:hAnsi="Arial" w:cs="Arial"/>
        </w:rPr>
        <w:t>Proposals will be circulated for review with a one week deadline for review.  Comments will be compiled by the APD and returned to the lead author. Final submitted abstracts should</w:t>
      </w:r>
      <w:r w:rsidR="00874060">
        <w:rPr>
          <w:rFonts w:ascii="Arial" w:hAnsi="Arial" w:cs="Arial"/>
        </w:rPr>
        <w:t xml:space="preserve"> be sent back to APD for file in the CHL Folder on the server</w:t>
      </w:r>
      <w:r>
        <w:rPr>
          <w:rFonts w:ascii="Arial" w:hAnsi="Arial" w:cs="Arial"/>
        </w:rPr>
        <w:t>.  Abstract Proposals will receive one of three designations:</w:t>
      </w:r>
    </w:p>
    <w:p w:rsidR="007A7BF1" w:rsidRDefault="007A7BF1" w:rsidP="001D77F2">
      <w:pPr>
        <w:numPr>
          <w:ilvl w:val="0"/>
          <w:numId w:val="17"/>
        </w:numPr>
        <w:rPr>
          <w:rFonts w:ascii="Arial" w:hAnsi="Arial" w:cs="Arial"/>
        </w:rPr>
      </w:pPr>
      <w:r>
        <w:rPr>
          <w:rFonts w:ascii="Arial" w:hAnsi="Arial" w:cs="Arial"/>
        </w:rPr>
        <w:t>Approved</w:t>
      </w:r>
    </w:p>
    <w:p w:rsidR="007A7BF1" w:rsidRDefault="007A7BF1" w:rsidP="001D77F2">
      <w:pPr>
        <w:numPr>
          <w:ilvl w:val="0"/>
          <w:numId w:val="17"/>
        </w:numPr>
        <w:rPr>
          <w:rFonts w:ascii="Arial" w:hAnsi="Arial" w:cs="Arial"/>
        </w:rPr>
      </w:pPr>
      <w:r>
        <w:rPr>
          <w:rFonts w:ascii="Arial" w:hAnsi="Arial" w:cs="Arial"/>
        </w:rPr>
        <w:t>Approved with CHL PSC requested modifications</w:t>
      </w:r>
    </w:p>
    <w:p w:rsidR="007A7BF1" w:rsidRDefault="007A7BF1" w:rsidP="001D77F2">
      <w:pPr>
        <w:numPr>
          <w:ilvl w:val="0"/>
          <w:numId w:val="17"/>
        </w:numPr>
        <w:rPr>
          <w:rFonts w:ascii="Arial" w:hAnsi="Arial" w:cs="Arial"/>
        </w:rPr>
      </w:pPr>
      <w:r>
        <w:rPr>
          <w:rFonts w:ascii="Arial" w:hAnsi="Arial" w:cs="Arial"/>
        </w:rPr>
        <w:t xml:space="preserve">Not approved </w:t>
      </w:r>
    </w:p>
    <w:p w:rsidR="007A7BF1" w:rsidRDefault="007A7BF1" w:rsidP="007A7BF1">
      <w:pPr>
        <w:rPr>
          <w:rFonts w:ascii="Arial" w:hAnsi="Arial" w:cs="Arial"/>
        </w:rPr>
      </w:pPr>
      <w:r>
        <w:rPr>
          <w:rFonts w:ascii="Arial" w:hAnsi="Arial" w:cs="Arial"/>
        </w:rPr>
        <w:t>Proposals receiving the designation of approved with modifications will need to re-submit the modified proposal to the CHL APD for record keeping within one week of decision receipt.</w:t>
      </w:r>
    </w:p>
    <w:p w:rsidR="007A7BF1" w:rsidRDefault="007A7BF1" w:rsidP="007A7BF1">
      <w:pPr>
        <w:rPr>
          <w:rFonts w:ascii="Arial" w:hAnsi="Arial" w:cs="Arial"/>
        </w:rPr>
      </w:pPr>
    </w:p>
    <w:p w:rsidR="007A7BF1" w:rsidRDefault="007A7BF1" w:rsidP="007A7BF1">
      <w:pPr>
        <w:rPr>
          <w:rFonts w:ascii="Arial" w:hAnsi="Arial" w:cs="Arial"/>
          <w:i/>
        </w:rPr>
      </w:pPr>
      <w:r w:rsidRPr="00D80D99">
        <w:rPr>
          <w:rFonts w:ascii="Arial" w:hAnsi="Arial" w:cs="Arial"/>
          <w:i/>
        </w:rPr>
        <w:t xml:space="preserve">Initiation of </w:t>
      </w:r>
      <w:r>
        <w:rPr>
          <w:rFonts w:ascii="Arial" w:hAnsi="Arial" w:cs="Arial"/>
          <w:i/>
        </w:rPr>
        <w:t>abstracts for oral presentations or poster</w:t>
      </w:r>
    </w:p>
    <w:p w:rsidR="007A7BF1" w:rsidRDefault="007A7BF1" w:rsidP="007A7BF1">
      <w:pPr>
        <w:rPr>
          <w:rFonts w:ascii="Arial" w:hAnsi="Arial" w:cs="Arial"/>
        </w:rPr>
      </w:pPr>
      <w:r>
        <w:rPr>
          <w:rFonts w:ascii="Arial" w:hAnsi="Arial" w:cs="Arial"/>
        </w:rPr>
        <w:t>CHL oral presentations or posters can be initiated in two ways:</w:t>
      </w:r>
    </w:p>
    <w:p w:rsidR="007A7BF1" w:rsidRDefault="007A7BF1" w:rsidP="001D77F2">
      <w:pPr>
        <w:numPr>
          <w:ilvl w:val="0"/>
          <w:numId w:val="18"/>
        </w:numPr>
        <w:rPr>
          <w:rFonts w:ascii="Arial" w:hAnsi="Arial" w:cs="Arial"/>
        </w:rPr>
      </w:pPr>
      <w:r>
        <w:rPr>
          <w:rFonts w:ascii="Arial" w:hAnsi="Arial" w:cs="Arial"/>
        </w:rPr>
        <w:t>Submission of a brief proposal to the CHL PSC via the CHL PI and APD following the Abstract Proposal section following.</w:t>
      </w:r>
    </w:p>
    <w:p w:rsidR="007A7BF1" w:rsidRDefault="007A7BF1" w:rsidP="001D77F2">
      <w:pPr>
        <w:numPr>
          <w:ilvl w:val="0"/>
          <w:numId w:val="18"/>
        </w:numPr>
        <w:rPr>
          <w:rFonts w:ascii="Arial" w:hAnsi="Arial" w:cs="Arial"/>
        </w:rPr>
      </w:pPr>
      <w:r>
        <w:rPr>
          <w:rFonts w:ascii="Arial" w:hAnsi="Arial" w:cs="Arial"/>
        </w:rPr>
        <w:t>Appointment by the CHL PI, or Lead Site Co-Investigator for Site-specific oral presentations or posters</w:t>
      </w:r>
    </w:p>
    <w:p w:rsidR="007A7BF1" w:rsidRDefault="007A7BF1" w:rsidP="007A7BF1">
      <w:pPr>
        <w:rPr>
          <w:rFonts w:ascii="Arial" w:hAnsi="Arial" w:cs="Arial"/>
          <w:i/>
        </w:rPr>
      </w:pPr>
    </w:p>
    <w:p w:rsidR="007A7BF1" w:rsidRDefault="007A7BF1" w:rsidP="007A7BF1">
      <w:pPr>
        <w:rPr>
          <w:rFonts w:ascii="Arial" w:hAnsi="Arial" w:cs="Arial"/>
        </w:rPr>
      </w:pPr>
      <w:r>
        <w:rPr>
          <w:rFonts w:ascii="Arial" w:hAnsi="Arial" w:cs="Arial"/>
        </w:rPr>
        <w:t>Abstract proposals (both oral and posters) must include:</w:t>
      </w:r>
    </w:p>
    <w:p w:rsidR="007A7BF1" w:rsidRDefault="007A7BF1" w:rsidP="007A7BF1">
      <w:pPr>
        <w:numPr>
          <w:ilvl w:val="0"/>
          <w:numId w:val="2"/>
        </w:numPr>
        <w:rPr>
          <w:rFonts w:ascii="Arial" w:hAnsi="Arial" w:cs="Arial"/>
        </w:rPr>
      </w:pPr>
      <w:r>
        <w:rPr>
          <w:rFonts w:ascii="Arial" w:hAnsi="Arial" w:cs="Arial"/>
        </w:rPr>
        <w:t>A tentative title (use of CHL name highly recommended)</w:t>
      </w:r>
    </w:p>
    <w:p w:rsidR="007A7BF1" w:rsidRDefault="007A7BF1" w:rsidP="007A7BF1">
      <w:pPr>
        <w:numPr>
          <w:ilvl w:val="0"/>
          <w:numId w:val="2"/>
        </w:numPr>
        <w:rPr>
          <w:rFonts w:ascii="Arial" w:hAnsi="Arial" w:cs="Arial"/>
        </w:rPr>
      </w:pPr>
      <w:r>
        <w:rPr>
          <w:rFonts w:ascii="Arial" w:hAnsi="Arial" w:cs="Arial"/>
        </w:rPr>
        <w:t>A preliminary author list</w:t>
      </w:r>
    </w:p>
    <w:p w:rsidR="007A7BF1" w:rsidRDefault="007A7BF1" w:rsidP="007A7BF1">
      <w:pPr>
        <w:numPr>
          <w:ilvl w:val="0"/>
          <w:numId w:val="2"/>
        </w:numPr>
        <w:rPr>
          <w:rFonts w:ascii="Arial" w:hAnsi="Arial" w:cs="Arial"/>
        </w:rPr>
      </w:pPr>
      <w:r>
        <w:rPr>
          <w:rFonts w:ascii="Arial" w:hAnsi="Arial" w:cs="Arial"/>
        </w:rPr>
        <w:t>Meeting to be submitted to (location, dates, organization)</w:t>
      </w:r>
    </w:p>
    <w:p w:rsidR="007A7BF1" w:rsidRDefault="007A7BF1" w:rsidP="007A7BF1">
      <w:pPr>
        <w:numPr>
          <w:ilvl w:val="0"/>
          <w:numId w:val="2"/>
        </w:numPr>
        <w:rPr>
          <w:rFonts w:ascii="Arial" w:hAnsi="Arial" w:cs="Arial"/>
        </w:rPr>
      </w:pPr>
      <w:r>
        <w:rPr>
          <w:rFonts w:ascii="Arial" w:hAnsi="Arial" w:cs="Arial"/>
        </w:rPr>
        <w:lastRenderedPageBreak/>
        <w:t>Abstract</w:t>
      </w:r>
    </w:p>
    <w:p w:rsidR="007A7BF1" w:rsidRDefault="007A7BF1" w:rsidP="007A7BF1">
      <w:pPr>
        <w:numPr>
          <w:ilvl w:val="0"/>
          <w:numId w:val="2"/>
        </w:numPr>
        <w:rPr>
          <w:rFonts w:ascii="Arial" w:hAnsi="Arial" w:cs="Arial"/>
        </w:rPr>
      </w:pPr>
      <w:r>
        <w:rPr>
          <w:rFonts w:ascii="Arial" w:hAnsi="Arial" w:cs="Arial"/>
        </w:rPr>
        <w:t>Description of data analysis planned or needed</w:t>
      </w:r>
    </w:p>
    <w:p w:rsidR="007A7BF1" w:rsidRPr="008B4E60" w:rsidRDefault="007A7BF1" w:rsidP="007A7BF1">
      <w:pPr>
        <w:ind w:left="720"/>
        <w:rPr>
          <w:rFonts w:ascii="Arial" w:hAnsi="Arial" w:cs="Arial"/>
        </w:rPr>
      </w:pPr>
    </w:p>
    <w:p w:rsidR="007A7BF1" w:rsidRPr="008B4E60" w:rsidRDefault="007A7BF1" w:rsidP="007A7BF1">
      <w:pPr>
        <w:rPr>
          <w:rFonts w:ascii="Arial" w:hAnsi="Arial" w:cs="Arial"/>
        </w:rPr>
      </w:pPr>
      <w:r w:rsidRPr="008B4E60">
        <w:rPr>
          <w:rFonts w:ascii="Arial" w:hAnsi="Arial" w:cs="Arial"/>
        </w:rPr>
        <w:t xml:space="preserve">A complete list of </w:t>
      </w:r>
      <w:r>
        <w:rPr>
          <w:rFonts w:ascii="Arial" w:hAnsi="Arial" w:cs="Arial"/>
        </w:rPr>
        <w:t xml:space="preserve">presentation (oral and poster) </w:t>
      </w:r>
      <w:r w:rsidRPr="008B4E60">
        <w:rPr>
          <w:rFonts w:ascii="Arial" w:hAnsi="Arial" w:cs="Arial"/>
        </w:rPr>
        <w:t xml:space="preserve">proposals, approvals, </w:t>
      </w:r>
      <w:r>
        <w:rPr>
          <w:rFonts w:ascii="Arial" w:hAnsi="Arial" w:cs="Arial"/>
        </w:rPr>
        <w:t xml:space="preserve">and </w:t>
      </w:r>
      <w:r w:rsidRPr="008B4E60">
        <w:rPr>
          <w:rFonts w:ascii="Arial" w:hAnsi="Arial" w:cs="Arial"/>
        </w:rPr>
        <w:t xml:space="preserve">submissions will be </w:t>
      </w:r>
      <w:r>
        <w:rPr>
          <w:rFonts w:ascii="Arial" w:hAnsi="Arial" w:cs="Arial"/>
        </w:rPr>
        <w:t>posted</w:t>
      </w:r>
      <w:r w:rsidRPr="008B4E60">
        <w:rPr>
          <w:rFonts w:ascii="Arial" w:hAnsi="Arial" w:cs="Arial"/>
        </w:rPr>
        <w:t xml:space="preserve"> on</w:t>
      </w:r>
      <w:r>
        <w:rPr>
          <w:rFonts w:ascii="Arial" w:hAnsi="Arial" w:cs="Arial"/>
        </w:rPr>
        <w:t xml:space="preserve"> </w:t>
      </w:r>
      <w:r w:rsidR="00874060">
        <w:rPr>
          <w:rFonts w:ascii="Arial" w:hAnsi="Arial" w:cs="Arial"/>
        </w:rPr>
        <w:t>the server in the CHL Folder</w:t>
      </w:r>
      <w:r>
        <w:rPr>
          <w:rFonts w:ascii="Arial" w:hAnsi="Arial" w:cs="Arial"/>
        </w:rPr>
        <w:t xml:space="preserve"> (See</w:t>
      </w:r>
      <w:r w:rsidR="00874060">
        <w:rPr>
          <w:rFonts w:ascii="Arial" w:hAnsi="Arial" w:cs="Arial"/>
        </w:rPr>
        <w:t xml:space="preserve"> </w:t>
      </w:r>
      <w:r w:rsidR="00874060" w:rsidRPr="00874060">
        <w:rPr>
          <w:rFonts w:ascii="Arial" w:hAnsi="Arial" w:cs="Arial"/>
        </w:rPr>
        <w:t>:\CHL\CHL Publications and Presentations\Publications\Log</w:t>
      </w:r>
      <w:r w:rsidR="00874060">
        <w:rPr>
          <w:rFonts w:ascii="Arial" w:hAnsi="Arial" w:cs="Arial"/>
        </w:rPr>
        <w:t>\</w:t>
      </w:r>
      <w:r w:rsidR="00874060" w:rsidRPr="00874060">
        <w:rPr>
          <w:rFonts w:ascii="Arial" w:hAnsi="Arial" w:cs="Arial"/>
        </w:rPr>
        <w:t xml:space="preserve"> </w:t>
      </w:r>
      <w:r w:rsidR="00874060" w:rsidRPr="00960FAA">
        <w:rPr>
          <w:rFonts w:ascii="Arial" w:hAnsi="Arial" w:cs="Arial"/>
        </w:rPr>
        <w:t>CHL_ManuscriptandPresentation_Log_</w:t>
      </w:r>
      <w:r w:rsidR="00874060">
        <w:rPr>
          <w:rFonts w:ascii="Arial" w:hAnsi="Arial" w:cs="Arial"/>
        </w:rPr>
        <w:t>update</w:t>
      </w:r>
      <w:r w:rsidR="00874060" w:rsidRPr="00960FAA">
        <w:rPr>
          <w:rFonts w:ascii="Arial" w:hAnsi="Arial" w:cs="Arial"/>
        </w:rPr>
        <w:t>d</w:t>
      </w:r>
      <w:r w:rsidR="00874060">
        <w:rPr>
          <w:rFonts w:ascii="Arial" w:hAnsi="Arial" w:cs="Arial"/>
        </w:rPr>
        <w:t>Mar152013.xlsx</w:t>
      </w:r>
      <w:r w:rsidRPr="008B4E60">
        <w:rPr>
          <w:rFonts w:ascii="Arial" w:hAnsi="Arial" w:cs="Arial"/>
        </w:rPr>
        <w:t xml:space="preserve">). </w:t>
      </w:r>
    </w:p>
    <w:p w:rsidR="007A7BF1" w:rsidRDefault="007A7BF1" w:rsidP="007A7BF1">
      <w:pPr>
        <w:rPr>
          <w:rFonts w:ascii="Arial" w:hAnsi="Arial" w:cs="Arial"/>
          <w:color w:val="FF0000"/>
        </w:rPr>
      </w:pPr>
    </w:p>
    <w:p w:rsidR="007A7BF1" w:rsidRPr="00672EC8" w:rsidRDefault="007A7BF1" w:rsidP="007A7BF1">
      <w:pPr>
        <w:rPr>
          <w:rFonts w:ascii="Arial" w:hAnsi="Arial" w:cs="Arial"/>
          <w:i/>
        </w:rPr>
      </w:pPr>
      <w:r w:rsidRPr="00672EC8">
        <w:rPr>
          <w:rFonts w:ascii="Arial" w:hAnsi="Arial" w:cs="Arial"/>
          <w:i/>
        </w:rPr>
        <w:t>Dataset Requests</w:t>
      </w:r>
    </w:p>
    <w:p w:rsidR="007A7BF1" w:rsidRDefault="007A7BF1" w:rsidP="007A7BF1">
      <w:pPr>
        <w:rPr>
          <w:rFonts w:ascii="Arial" w:hAnsi="Arial" w:cs="Arial"/>
        </w:rPr>
      </w:pPr>
      <w:r>
        <w:rPr>
          <w:rFonts w:ascii="Arial" w:hAnsi="Arial" w:cs="Arial"/>
        </w:rPr>
        <w:t xml:space="preserve">Please follow the CHL </w:t>
      </w:r>
      <w:r w:rsidR="009E3E3C">
        <w:rPr>
          <w:rFonts w:ascii="Arial" w:hAnsi="Arial" w:cs="Arial"/>
        </w:rPr>
        <w:t xml:space="preserve">Guidelines for </w:t>
      </w:r>
      <w:r>
        <w:rPr>
          <w:rFonts w:ascii="Arial" w:hAnsi="Arial" w:cs="Arial"/>
        </w:rPr>
        <w:t>Data</w:t>
      </w:r>
      <w:r w:rsidR="009E3E3C">
        <w:rPr>
          <w:rFonts w:ascii="Arial" w:hAnsi="Arial" w:cs="Arial"/>
        </w:rPr>
        <w:t xml:space="preserve"> and Data Request</w:t>
      </w:r>
      <w:r>
        <w:rPr>
          <w:rFonts w:ascii="Arial" w:hAnsi="Arial" w:cs="Arial"/>
        </w:rPr>
        <w:t>.</w:t>
      </w:r>
    </w:p>
    <w:p w:rsidR="007A7BF1" w:rsidRDefault="007A7BF1" w:rsidP="007A7BF1">
      <w:pPr>
        <w:rPr>
          <w:rFonts w:ascii="Arial" w:hAnsi="Arial" w:cs="Arial"/>
        </w:rPr>
      </w:pPr>
    </w:p>
    <w:p w:rsidR="007A7BF1" w:rsidRDefault="007A7BF1" w:rsidP="007A7BF1">
      <w:pPr>
        <w:rPr>
          <w:rFonts w:ascii="Arial" w:hAnsi="Arial" w:cs="Arial"/>
        </w:rPr>
      </w:pPr>
      <w:r>
        <w:rPr>
          <w:rFonts w:ascii="Arial" w:hAnsi="Arial" w:cs="Arial"/>
          <w:i/>
        </w:rPr>
        <w:t>Presentation</w:t>
      </w:r>
      <w:r w:rsidRPr="00D80D99">
        <w:rPr>
          <w:rFonts w:ascii="Arial" w:hAnsi="Arial" w:cs="Arial"/>
          <w:i/>
        </w:rPr>
        <w:t xml:space="preserve"> groups</w:t>
      </w:r>
    </w:p>
    <w:p w:rsidR="007A7BF1" w:rsidRDefault="007A7BF1" w:rsidP="007A7BF1">
      <w:pPr>
        <w:rPr>
          <w:rFonts w:ascii="Arial" w:hAnsi="Arial" w:cs="Arial"/>
        </w:rPr>
      </w:pPr>
      <w:r>
        <w:rPr>
          <w:rFonts w:ascii="Arial" w:hAnsi="Arial" w:cs="Arial"/>
        </w:rPr>
        <w:t>Once the abstract project is approved, the lead author will initiate and manage the project.</w:t>
      </w:r>
    </w:p>
    <w:p w:rsidR="007A7BF1" w:rsidRDefault="007A7BF1" w:rsidP="007A7BF1">
      <w:pPr>
        <w:rPr>
          <w:rFonts w:ascii="Arial" w:hAnsi="Arial" w:cs="Arial"/>
        </w:rPr>
      </w:pPr>
      <w:r>
        <w:rPr>
          <w:rFonts w:ascii="Arial" w:hAnsi="Arial" w:cs="Arial"/>
        </w:rPr>
        <w:tab/>
        <w:t xml:space="preserve">The lead author will provide the CHL PI and APD with an electronic copy of the oral presentation or poster one week before submission to provide a final review prior to submission.  </w:t>
      </w:r>
    </w:p>
    <w:p w:rsidR="007A7BF1" w:rsidRDefault="007A7BF1" w:rsidP="007A7BF1">
      <w:pPr>
        <w:rPr>
          <w:rFonts w:ascii="Arial" w:hAnsi="Arial" w:cs="Arial"/>
        </w:rPr>
      </w:pPr>
    </w:p>
    <w:p w:rsidR="007A7BF1" w:rsidRPr="004409C0" w:rsidRDefault="007A7BF1" w:rsidP="007A7BF1">
      <w:pPr>
        <w:rPr>
          <w:rFonts w:ascii="Arial" w:hAnsi="Arial" w:cs="Arial"/>
          <w:i/>
        </w:rPr>
      </w:pPr>
      <w:r w:rsidRPr="004409C0">
        <w:rPr>
          <w:rFonts w:ascii="Arial" w:hAnsi="Arial" w:cs="Arial"/>
          <w:i/>
        </w:rPr>
        <w:t>Publication practices</w:t>
      </w:r>
    </w:p>
    <w:p w:rsidR="007A7BF1" w:rsidRDefault="007A7BF1" w:rsidP="007A7BF1">
      <w:pPr>
        <w:rPr>
          <w:rFonts w:ascii="Arial" w:hAnsi="Arial" w:cs="Arial"/>
        </w:rPr>
      </w:pPr>
      <w:r>
        <w:rPr>
          <w:rFonts w:ascii="Arial" w:hAnsi="Arial" w:cs="Arial"/>
        </w:rPr>
        <w:t>The lead author will inform the CHL PI and APD of acceptance or rejection of the abstract for presentation (both oral and poster), which will be included in CHL tracking and reporting. The lead author will provide an electronic copy of the submitted abstract and submitted presentation (including presentations and posters) to the CHL PI and APD, with citation for any published abstract or presentation.  These will be included by CHL Lead Site Co-Investigators in monthly progress reports. The CHL PI/APD will distribute an annual report of publications and presentations.</w:t>
      </w:r>
    </w:p>
    <w:p w:rsidR="007A7BF1" w:rsidRDefault="007A7BF1" w:rsidP="007A7BF1">
      <w:pPr>
        <w:rPr>
          <w:rFonts w:ascii="Arial" w:hAnsi="Arial" w:cs="Arial"/>
        </w:rPr>
      </w:pPr>
    </w:p>
    <w:p w:rsidR="007A7BF1" w:rsidRPr="008B4E60" w:rsidRDefault="007A7BF1" w:rsidP="007A7BF1">
      <w:pPr>
        <w:keepNext/>
        <w:contextualSpacing/>
        <w:outlineLvl w:val="0"/>
        <w:rPr>
          <w:rFonts w:ascii="Arial" w:hAnsi="Arial" w:cs="Arial"/>
          <w:i/>
        </w:rPr>
      </w:pPr>
      <w:r>
        <w:rPr>
          <w:rFonts w:ascii="Arial" w:hAnsi="Arial" w:cs="Arial"/>
          <w:i/>
        </w:rPr>
        <w:t>Abstract (both oral and poster) policies</w:t>
      </w:r>
    </w:p>
    <w:p w:rsidR="007A7BF1" w:rsidRDefault="007A7BF1" w:rsidP="001D77F2">
      <w:pPr>
        <w:numPr>
          <w:ilvl w:val="0"/>
          <w:numId w:val="19"/>
        </w:numPr>
        <w:contextualSpacing/>
        <w:rPr>
          <w:rFonts w:ascii="Arial" w:hAnsi="Arial" w:cs="Arial"/>
        </w:rPr>
      </w:pPr>
      <w:r w:rsidRPr="004D1BA6">
        <w:rPr>
          <w:rFonts w:ascii="Arial" w:hAnsi="Arial" w:cs="Arial"/>
        </w:rPr>
        <w:t xml:space="preserve">All </w:t>
      </w:r>
      <w:r>
        <w:rPr>
          <w:rFonts w:ascii="Arial" w:hAnsi="Arial" w:cs="Arial"/>
        </w:rPr>
        <w:t xml:space="preserve">presentation </w:t>
      </w:r>
      <w:r w:rsidRPr="004D1BA6">
        <w:rPr>
          <w:rFonts w:ascii="Arial" w:hAnsi="Arial" w:cs="Arial"/>
        </w:rPr>
        <w:t xml:space="preserve">materials should carry recognition that the data collection and analyses were funded through </w:t>
      </w:r>
      <w:r>
        <w:rPr>
          <w:rFonts w:ascii="Arial" w:hAnsi="Arial" w:cs="Arial"/>
        </w:rPr>
        <w:t>the CHL Program</w:t>
      </w:r>
      <w:r w:rsidRPr="004D1BA6">
        <w:rPr>
          <w:rFonts w:ascii="Arial" w:hAnsi="Arial" w:cs="Arial"/>
        </w:rPr>
        <w:t>.  The recognition should read as follows: Th</w:t>
      </w:r>
      <w:r>
        <w:rPr>
          <w:rFonts w:ascii="Arial" w:hAnsi="Arial" w:cs="Arial"/>
        </w:rPr>
        <w:t>is</w:t>
      </w:r>
      <w:r w:rsidRPr="004D1BA6">
        <w:rPr>
          <w:rFonts w:ascii="Arial" w:hAnsi="Arial" w:cs="Arial"/>
        </w:rPr>
        <w:t xml:space="preserve"> project was supported by the </w:t>
      </w:r>
      <w:r>
        <w:rPr>
          <w:rFonts w:ascii="Arial" w:hAnsi="Arial" w:cs="Arial"/>
        </w:rPr>
        <w:t>Agriculture and Food Research Initiative Grant no</w:t>
      </w:r>
      <w:r w:rsidRPr="004D1BA6">
        <w:rPr>
          <w:rFonts w:ascii="Arial" w:hAnsi="Arial" w:cs="Arial"/>
        </w:rPr>
        <w:t xml:space="preserve"> </w:t>
      </w:r>
      <w:r>
        <w:rPr>
          <w:rFonts w:ascii="Arial" w:hAnsi="Arial" w:cs="Arial"/>
        </w:rPr>
        <w:t>2</w:t>
      </w:r>
      <w:r w:rsidRPr="004D1BA6">
        <w:rPr>
          <w:rFonts w:ascii="Arial" w:hAnsi="Arial" w:cs="Arial"/>
        </w:rPr>
        <w:t>011-68001-30335</w:t>
      </w:r>
      <w:r>
        <w:rPr>
          <w:rFonts w:ascii="Arial" w:hAnsi="Arial" w:cs="Arial"/>
        </w:rPr>
        <w:t xml:space="preserve"> from the USDA National Institute of Food and Agricultural Science Enhancement Coordinated Agricultural Program</w:t>
      </w:r>
      <w:r w:rsidRPr="004D1BA6">
        <w:rPr>
          <w:rFonts w:ascii="Arial" w:hAnsi="Arial" w:cs="Arial"/>
        </w:rPr>
        <w:t>.</w:t>
      </w:r>
    </w:p>
    <w:p w:rsidR="007A7BF1" w:rsidRDefault="007A7BF1" w:rsidP="007A7BF1">
      <w:pPr>
        <w:pStyle w:val="ListParagraph"/>
        <w:rPr>
          <w:rFonts w:ascii="Arial" w:hAnsi="Arial" w:cs="Arial"/>
        </w:rPr>
      </w:pPr>
    </w:p>
    <w:p w:rsidR="007A7BF1" w:rsidRDefault="007A7BF1" w:rsidP="001D77F2">
      <w:pPr>
        <w:numPr>
          <w:ilvl w:val="0"/>
          <w:numId w:val="20"/>
        </w:numPr>
        <w:contextualSpacing/>
        <w:rPr>
          <w:rFonts w:ascii="Arial" w:hAnsi="Arial" w:cs="Arial"/>
        </w:rPr>
      </w:pPr>
      <w:r w:rsidRPr="004D1BA6">
        <w:rPr>
          <w:rFonts w:ascii="Arial" w:hAnsi="Arial" w:cs="Arial"/>
        </w:rPr>
        <w:t xml:space="preserve">You are also encouraged to use the </w:t>
      </w:r>
      <w:r>
        <w:rPr>
          <w:rFonts w:ascii="Arial" w:hAnsi="Arial" w:cs="Arial"/>
        </w:rPr>
        <w:t>NIFA identifier available for download (</w:t>
      </w:r>
      <w:hyperlink r:id="rId11" w:tgtFrame="_blank" w:history="1">
        <w:r w:rsidRPr="004D1BA6">
          <w:rPr>
            <w:rFonts w:ascii="Arial" w:hAnsi="Arial" w:cs="Arial"/>
          </w:rPr>
          <w:t>http://www.nifa.usda.gov/about/offices/nifa_logo.html</w:t>
        </w:r>
      </w:hyperlink>
      <w:r>
        <w:rPr>
          <w:rFonts w:ascii="Arial" w:hAnsi="Arial" w:cs="Arial"/>
        </w:rPr>
        <w:t>)</w:t>
      </w:r>
      <w:r w:rsidRPr="004D1BA6">
        <w:rPr>
          <w:rFonts w:ascii="Arial" w:hAnsi="Arial" w:cs="Arial"/>
        </w:rPr>
        <w:t xml:space="preserve"> </w:t>
      </w:r>
      <w:r>
        <w:rPr>
          <w:rFonts w:ascii="Arial" w:hAnsi="Arial" w:cs="Arial"/>
        </w:rPr>
        <w:t xml:space="preserve">in various formats </w:t>
      </w:r>
      <w:r w:rsidRPr="004D1BA6">
        <w:rPr>
          <w:rFonts w:ascii="Arial" w:hAnsi="Arial" w:cs="Arial"/>
        </w:rPr>
        <w:t>for the acknowledgement slide of your PowerPoint presentations or posters at meetings.</w:t>
      </w:r>
      <w:r>
        <w:rPr>
          <w:rFonts w:ascii="Arial" w:hAnsi="Arial" w:cs="Arial"/>
        </w:rPr>
        <w:t xml:space="preserve"> The logo will look similar to the one below:</w:t>
      </w:r>
    </w:p>
    <w:p w:rsidR="007A7BF1" w:rsidRDefault="007A7BF1" w:rsidP="007A7BF1">
      <w:pPr>
        <w:pStyle w:val="ListParagraph"/>
        <w:rPr>
          <w:rFonts w:ascii="Arial" w:hAnsi="Arial" w:cs="Arial"/>
        </w:rPr>
      </w:pPr>
    </w:p>
    <w:p w:rsidR="007A7BF1" w:rsidRDefault="007A7BF1" w:rsidP="007A7BF1">
      <w:pPr>
        <w:ind w:left="720"/>
        <w:contextualSpacing/>
        <w:jc w:val="center"/>
        <w:rPr>
          <w:noProof/>
        </w:rPr>
      </w:pPr>
      <w:r>
        <w:rPr>
          <w:noProof/>
        </w:rPr>
        <w:lastRenderedPageBreak/>
        <w:drawing>
          <wp:inline distT="0" distB="0" distL="0" distR="0" wp14:anchorId="78BC600C" wp14:editId="6DBDB39A">
            <wp:extent cx="2829560" cy="1168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9560" cy="1168400"/>
                    </a:xfrm>
                    <a:prstGeom prst="rect">
                      <a:avLst/>
                    </a:prstGeom>
                    <a:noFill/>
                    <a:ln>
                      <a:noFill/>
                    </a:ln>
                  </pic:spPr>
                </pic:pic>
              </a:graphicData>
            </a:graphic>
          </wp:inline>
        </w:drawing>
      </w:r>
    </w:p>
    <w:p w:rsidR="007A7BF1" w:rsidRDefault="007A7BF1" w:rsidP="007A7BF1">
      <w:pPr>
        <w:ind w:left="720"/>
        <w:contextualSpacing/>
        <w:jc w:val="center"/>
        <w:rPr>
          <w:rFonts w:ascii="Arial" w:hAnsi="Arial" w:cs="Arial"/>
        </w:rPr>
      </w:pPr>
    </w:p>
    <w:p w:rsidR="007A7BF1" w:rsidRDefault="007A7BF1" w:rsidP="001D77F2">
      <w:pPr>
        <w:numPr>
          <w:ilvl w:val="0"/>
          <w:numId w:val="21"/>
        </w:numPr>
        <w:rPr>
          <w:rFonts w:ascii="Arial" w:hAnsi="Arial" w:cs="Arial"/>
        </w:rPr>
      </w:pPr>
      <w:r w:rsidRPr="004D1BA6">
        <w:rPr>
          <w:rFonts w:ascii="Arial" w:hAnsi="Arial" w:cs="Arial"/>
        </w:rPr>
        <w:t xml:space="preserve">All </w:t>
      </w:r>
      <w:r w:rsidR="0000141F">
        <w:rPr>
          <w:rFonts w:ascii="Arial" w:hAnsi="Arial" w:cs="Arial"/>
        </w:rPr>
        <w:t>pr</w:t>
      </w:r>
      <w:r>
        <w:rPr>
          <w:rFonts w:ascii="Arial" w:hAnsi="Arial" w:cs="Arial"/>
        </w:rPr>
        <w:t>esentation materials should</w:t>
      </w:r>
      <w:r w:rsidRPr="008F1969">
        <w:rPr>
          <w:rFonts w:ascii="Arial" w:hAnsi="Arial" w:cs="Arial"/>
        </w:rPr>
        <w:t xml:space="preserve"> use the CHL logo</w:t>
      </w:r>
      <w:r w:rsidR="00651F82">
        <w:rPr>
          <w:rFonts w:ascii="Arial" w:hAnsi="Arial" w:cs="Arial"/>
        </w:rPr>
        <w:t xml:space="preserve"> (for image file please contact the CHL Administrator)</w:t>
      </w:r>
      <w:r w:rsidRPr="008F1969">
        <w:rPr>
          <w:rFonts w:ascii="Arial" w:hAnsi="Arial" w:cs="Arial"/>
        </w:rPr>
        <w:t xml:space="preserve">. </w:t>
      </w:r>
    </w:p>
    <w:p w:rsidR="007A7BF1" w:rsidRDefault="00651F82" w:rsidP="00651F82">
      <w:pPr>
        <w:ind w:left="720"/>
        <w:jc w:val="center"/>
        <w:rPr>
          <w:rFonts w:ascii="Arial" w:hAnsi="Arial" w:cs="Arial"/>
        </w:rPr>
      </w:pPr>
      <w:r>
        <w:rPr>
          <w:rFonts w:ascii="Arial" w:hAnsi="Arial" w:cs="Arial"/>
          <w:noProof/>
        </w:rPr>
        <w:drawing>
          <wp:inline distT="0" distB="0" distL="0" distR="0" wp14:anchorId="21A015E8" wp14:editId="15751B9B">
            <wp:extent cx="1188720" cy="1351227"/>
            <wp:effectExtent l="0" t="0" r="0" b="1905"/>
            <wp:docPr id="3" name="Picture 3" descr="C:\Users\Marie\Desktop\CHL Management\Logo\Solomon Enos\Color\image-logo-Electronic Media-2012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e\Desktop\CHL Management\Logo\Solomon Enos\Color\image-logo-Electronic Media-201232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8720" cy="1351227"/>
                    </a:xfrm>
                    <a:prstGeom prst="rect">
                      <a:avLst/>
                    </a:prstGeom>
                    <a:noFill/>
                    <a:ln>
                      <a:noFill/>
                    </a:ln>
                  </pic:spPr>
                </pic:pic>
              </a:graphicData>
            </a:graphic>
          </wp:inline>
        </w:drawing>
      </w:r>
    </w:p>
    <w:p w:rsidR="00651F82" w:rsidRPr="008F1969" w:rsidRDefault="00651F82" w:rsidP="00651F82">
      <w:pPr>
        <w:ind w:left="720"/>
        <w:jc w:val="center"/>
        <w:rPr>
          <w:rFonts w:ascii="Arial" w:hAnsi="Arial" w:cs="Arial"/>
        </w:rPr>
      </w:pPr>
    </w:p>
    <w:p w:rsidR="007A7BF1" w:rsidRDefault="007A7BF1" w:rsidP="001D77F2">
      <w:pPr>
        <w:numPr>
          <w:ilvl w:val="0"/>
          <w:numId w:val="22"/>
        </w:numPr>
        <w:rPr>
          <w:rFonts w:ascii="Arial" w:hAnsi="Arial" w:cs="Arial"/>
        </w:rPr>
      </w:pPr>
      <w:r>
        <w:rPr>
          <w:rFonts w:ascii="Arial" w:hAnsi="Arial" w:cs="Arial"/>
        </w:rPr>
        <w:t>Authors are</w:t>
      </w:r>
      <w:r>
        <w:rPr>
          <w:rFonts w:ascii="Arial" w:hAnsi="Arial" w:cs="Arial"/>
          <w:b/>
        </w:rPr>
        <w:t xml:space="preserve"> strongly </w:t>
      </w:r>
      <w:r w:rsidRPr="008F1969">
        <w:rPr>
          <w:rFonts w:ascii="Arial" w:hAnsi="Arial" w:cs="Arial"/>
        </w:rPr>
        <w:t xml:space="preserve">encouraged to use </w:t>
      </w:r>
      <w:r>
        <w:rPr>
          <w:rFonts w:ascii="Arial" w:hAnsi="Arial" w:cs="Arial"/>
        </w:rPr>
        <w:t>CHL in your presentation title.</w:t>
      </w:r>
    </w:p>
    <w:p w:rsidR="007A7BF1" w:rsidRPr="008F1969" w:rsidRDefault="007A7BF1" w:rsidP="007A7BF1">
      <w:pPr>
        <w:ind w:left="720"/>
        <w:rPr>
          <w:rFonts w:ascii="Arial" w:hAnsi="Arial" w:cs="Arial"/>
        </w:rPr>
      </w:pPr>
    </w:p>
    <w:p w:rsidR="007A7BF1" w:rsidRDefault="007A7BF1" w:rsidP="001D77F2">
      <w:pPr>
        <w:numPr>
          <w:ilvl w:val="0"/>
          <w:numId w:val="23"/>
        </w:numPr>
        <w:rPr>
          <w:rFonts w:ascii="Arial" w:hAnsi="Arial" w:cs="Arial"/>
        </w:rPr>
      </w:pPr>
      <w:r w:rsidRPr="008F1969">
        <w:rPr>
          <w:rFonts w:ascii="Arial" w:hAnsi="Arial" w:cs="Arial"/>
        </w:rPr>
        <w:t xml:space="preserve">Authors that would like to further develop the material presented (either orally or as a poster) into a manuscript must follow the CHL Publications and Data Guidelines to request approval to submit a manuscript. </w:t>
      </w:r>
    </w:p>
    <w:p w:rsidR="00BC1B6E" w:rsidRDefault="00BC1B6E" w:rsidP="00BC1B6E">
      <w:pPr>
        <w:ind w:left="720"/>
        <w:rPr>
          <w:rFonts w:ascii="Arial" w:hAnsi="Arial" w:cs="Arial"/>
        </w:rPr>
      </w:pPr>
    </w:p>
    <w:p w:rsidR="00BC1B6E" w:rsidRDefault="00BC1B6E" w:rsidP="00BC1B6E">
      <w:pPr>
        <w:numPr>
          <w:ilvl w:val="0"/>
          <w:numId w:val="23"/>
        </w:numPr>
        <w:rPr>
          <w:rFonts w:ascii="Arial" w:hAnsi="Arial" w:cs="Arial"/>
        </w:rPr>
      </w:pPr>
      <w:r>
        <w:rPr>
          <w:rFonts w:ascii="Arial" w:hAnsi="Arial" w:cs="Arial"/>
        </w:rPr>
        <w:t>Lead Site Co-Investigators will be responsible to ensure local/community</w:t>
      </w:r>
      <w:r w:rsidRPr="00BC1B6E">
        <w:rPr>
          <w:rFonts w:ascii="Arial" w:hAnsi="Arial" w:cs="Arial"/>
        </w:rPr>
        <w:t>/applicable native group</w:t>
      </w:r>
      <w:r>
        <w:rPr>
          <w:rFonts w:ascii="Arial" w:hAnsi="Arial" w:cs="Arial"/>
        </w:rPr>
        <w:t xml:space="preserve"> approval.</w:t>
      </w:r>
    </w:p>
    <w:p w:rsidR="007A7BF1" w:rsidRDefault="007A7BF1" w:rsidP="007A7BF1">
      <w:pPr>
        <w:keepNext/>
        <w:contextualSpacing/>
        <w:outlineLvl w:val="0"/>
        <w:rPr>
          <w:rFonts w:ascii="Arial" w:hAnsi="Arial" w:cs="Arial"/>
          <w:i/>
        </w:rPr>
      </w:pPr>
    </w:p>
    <w:p w:rsidR="007A7BF1" w:rsidRPr="008B4E60" w:rsidRDefault="007A7BF1" w:rsidP="007A7BF1">
      <w:pPr>
        <w:keepNext/>
        <w:contextualSpacing/>
        <w:outlineLvl w:val="0"/>
        <w:rPr>
          <w:rFonts w:ascii="Arial" w:hAnsi="Arial" w:cs="Arial"/>
          <w:i/>
        </w:rPr>
      </w:pPr>
      <w:r w:rsidRPr="008B4E60">
        <w:rPr>
          <w:rFonts w:ascii="Arial" w:hAnsi="Arial" w:cs="Arial"/>
          <w:i/>
        </w:rPr>
        <w:t>Misconduct</w:t>
      </w:r>
    </w:p>
    <w:p w:rsidR="007A7BF1" w:rsidRPr="00035A9A" w:rsidRDefault="007A7BF1" w:rsidP="007A7BF1">
      <w:pPr>
        <w:contextualSpacing/>
        <w:rPr>
          <w:rFonts w:ascii="Arial" w:hAnsi="Arial" w:cs="Arial"/>
        </w:rPr>
      </w:pPr>
      <w:r w:rsidRPr="004D1BA6">
        <w:rPr>
          <w:rFonts w:ascii="Arial" w:hAnsi="Arial" w:cs="Arial"/>
        </w:rPr>
        <w:t xml:space="preserve">Any </w:t>
      </w:r>
      <w:r>
        <w:rPr>
          <w:rFonts w:ascii="Arial" w:hAnsi="Arial" w:cs="Arial"/>
        </w:rPr>
        <w:t>CHL Team m</w:t>
      </w:r>
      <w:r w:rsidRPr="004D1BA6">
        <w:rPr>
          <w:rFonts w:ascii="Arial" w:hAnsi="Arial" w:cs="Arial"/>
        </w:rPr>
        <w:t xml:space="preserve">ember disregarding the guidelines above will face disciplinary consequences as deemed appropriate by the </w:t>
      </w:r>
      <w:r>
        <w:rPr>
          <w:rFonts w:ascii="Arial" w:hAnsi="Arial" w:cs="Arial"/>
        </w:rPr>
        <w:t>PSC, PI, and APD</w:t>
      </w:r>
      <w:r w:rsidRPr="004D1BA6">
        <w:rPr>
          <w:rFonts w:ascii="Arial" w:hAnsi="Arial" w:cs="Arial"/>
        </w:rPr>
        <w:t>.  Possible consequences range from forfeiting authorship rights to dismissal from the project.  All case</w:t>
      </w:r>
      <w:r>
        <w:rPr>
          <w:rFonts w:ascii="Arial" w:hAnsi="Arial" w:cs="Arial"/>
        </w:rPr>
        <w:t>s of alleged misconduct will be</w:t>
      </w:r>
      <w:r w:rsidRPr="004D1BA6">
        <w:rPr>
          <w:rFonts w:ascii="Arial" w:hAnsi="Arial" w:cs="Arial"/>
        </w:rPr>
        <w:t xml:space="preserve"> investigated and fairly judged.  </w:t>
      </w:r>
    </w:p>
    <w:p w:rsidR="00743AC7" w:rsidRDefault="00743AC7">
      <w:pPr>
        <w:sectPr w:rsidR="00743AC7">
          <w:headerReference w:type="default" r:id="rId14"/>
          <w:footerReference w:type="default" r:id="rId15"/>
          <w:pgSz w:w="12240" w:h="15840"/>
          <w:pgMar w:top="1440" w:right="1800" w:bottom="1440" w:left="1800" w:header="720" w:footer="720" w:gutter="0"/>
          <w:cols w:space="720"/>
          <w:docGrid w:linePitch="360"/>
        </w:sectPr>
      </w:pPr>
    </w:p>
    <w:p w:rsidR="0035438B" w:rsidRPr="00EE6366" w:rsidRDefault="00743AC7" w:rsidP="00EE6366">
      <w:pPr>
        <w:jc w:val="center"/>
        <w:rPr>
          <w:rFonts w:ascii="Arial" w:hAnsi="Arial" w:cs="Arial"/>
          <w:b/>
        </w:rPr>
      </w:pPr>
      <w:r w:rsidRPr="00EE6366">
        <w:rPr>
          <w:rFonts w:ascii="Arial" w:hAnsi="Arial" w:cs="Arial"/>
          <w:b/>
        </w:rPr>
        <w:lastRenderedPageBreak/>
        <w:t xml:space="preserve">Other </w:t>
      </w:r>
      <w:r w:rsidR="00EE6366">
        <w:rPr>
          <w:rFonts w:ascii="Arial" w:hAnsi="Arial" w:cs="Arial"/>
          <w:b/>
        </w:rPr>
        <w:t xml:space="preserve">Media </w:t>
      </w:r>
      <w:r w:rsidRPr="00EE6366">
        <w:rPr>
          <w:rFonts w:ascii="Arial" w:hAnsi="Arial" w:cs="Arial"/>
          <w:b/>
        </w:rPr>
        <w:t>Publications</w:t>
      </w:r>
    </w:p>
    <w:p w:rsidR="00743AC7" w:rsidRPr="00EE6366" w:rsidRDefault="00743AC7">
      <w:pPr>
        <w:rPr>
          <w:rFonts w:ascii="Arial" w:hAnsi="Arial" w:cs="Arial"/>
        </w:rPr>
      </w:pPr>
    </w:p>
    <w:p w:rsidR="00B47CC2" w:rsidRPr="00B47CC2" w:rsidRDefault="00B47CC2">
      <w:pPr>
        <w:rPr>
          <w:rFonts w:ascii="Arial" w:hAnsi="Arial" w:cs="Arial"/>
          <w:i/>
        </w:rPr>
      </w:pPr>
      <w:r w:rsidRPr="00D80D99">
        <w:rPr>
          <w:rFonts w:ascii="Arial" w:hAnsi="Arial" w:cs="Arial"/>
          <w:i/>
        </w:rPr>
        <w:t>Scope</w:t>
      </w:r>
      <w:r>
        <w:rPr>
          <w:rFonts w:ascii="Arial" w:hAnsi="Arial" w:cs="Arial"/>
          <w:i/>
        </w:rPr>
        <w:t>/Purpose</w:t>
      </w:r>
    </w:p>
    <w:p w:rsidR="00EE6366" w:rsidRPr="00EE6366" w:rsidRDefault="00743AC7">
      <w:pPr>
        <w:rPr>
          <w:rFonts w:ascii="Arial" w:hAnsi="Arial" w:cs="Arial"/>
        </w:rPr>
      </w:pPr>
      <w:r w:rsidRPr="00EE6366">
        <w:rPr>
          <w:rFonts w:ascii="Arial" w:hAnsi="Arial" w:cs="Arial"/>
        </w:rPr>
        <w:t xml:space="preserve">The CHL program will generate a variety of media </w:t>
      </w:r>
      <w:r w:rsidR="005508CC" w:rsidRPr="00EE6366">
        <w:rPr>
          <w:rFonts w:ascii="Arial" w:hAnsi="Arial" w:cs="Arial"/>
        </w:rPr>
        <w:t xml:space="preserve">beyond manuscripts </w:t>
      </w:r>
      <w:r w:rsidR="001B42FE">
        <w:rPr>
          <w:rFonts w:ascii="Arial" w:hAnsi="Arial" w:cs="Arial"/>
        </w:rPr>
        <w:t>that may be desirable for</w:t>
      </w:r>
      <w:r w:rsidRPr="00EE6366">
        <w:rPr>
          <w:rFonts w:ascii="Arial" w:hAnsi="Arial" w:cs="Arial"/>
        </w:rPr>
        <w:t xml:space="preserve"> publishing. Items could include but a</w:t>
      </w:r>
      <w:r w:rsidR="005508CC" w:rsidRPr="00EE6366">
        <w:rPr>
          <w:rFonts w:ascii="Arial" w:hAnsi="Arial" w:cs="Arial"/>
        </w:rPr>
        <w:t xml:space="preserve">re not limited to books, </w:t>
      </w:r>
      <w:r w:rsidR="001B42FE" w:rsidRPr="00EE6366">
        <w:rPr>
          <w:rFonts w:ascii="Arial" w:hAnsi="Arial" w:cs="Arial"/>
        </w:rPr>
        <w:t>e-books</w:t>
      </w:r>
      <w:r w:rsidR="001B42FE">
        <w:rPr>
          <w:rFonts w:ascii="Arial" w:hAnsi="Arial" w:cs="Arial"/>
        </w:rPr>
        <w:t>, guides,</w:t>
      </w:r>
      <w:r w:rsidR="007800B6" w:rsidRPr="00EE6366">
        <w:rPr>
          <w:rFonts w:ascii="Arial" w:hAnsi="Arial" w:cs="Arial"/>
        </w:rPr>
        <w:t xml:space="preserve"> </w:t>
      </w:r>
      <w:r w:rsidR="005508CC" w:rsidRPr="00EE6366">
        <w:rPr>
          <w:rFonts w:ascii="Arial" w:hAnsi="Arial" w:cs="Arial"/>
        </w:rPr>
        <w:t xml:space="preserve">and training manuals. A proposal should be generated for any material being considered </w:t>
      </w:r>
      <w:r w:rsidR="00937EBB">
        <w:rPr>
          <w:rFonts w:ascii="Arial" w:hAnsi="Arial" w:cs="Arial"/>
        </w:rPr>
        <w:t>to publish</w:t>
      </w:r>
      <w:r w:rsidR="00DA3101">
        <w:rPr>
          <w:rFonts w:ascii="Arial" w:hAnsi="Arial" w:cs="Arial"/>
        </w:rPr>
        <w:t xml:space="preserve"> (defined </w:t>
      </w:r>
      <w:r w:rsidR="00937EBB">
        <w:rPr>
          <w:rFonts w:ascii="Arial" w:hAnsi="Arial" w:cs="Arial"/>
        </w:rPr>
        <w:t>by Oxford Dictionary as to “</w:t>
      </w:r>
      <w:r w:rsidR="00937EBB">
        <w:rPr>
          <w:rStyle w:val="definition"/>
        </w:rPr>
        <w:t>[</w:t>
      </w:r>
      <w:r w:rsidR="00937EBB" w:rsidRPr="00937EBB">
        <w:rPr>
          <w:rFonts w:ascii="Arial" w:hAnsi="Arial" w:cs="Arial"/>
        </w:rPr>
        <w:t>of an author or company</w:t>
      </w:r>
      <w:r w:rsidR="00937EBB">
        <w:rPr>
          <w:rFonts w:ascii="Arial" w:hAnsi="Arial" w:cs="Arial"/>
        </w:rPr>
        <w:t>]</w:t>
      </w:r>
      <w:r w:rsidR="00937EBB" w:rsidRPr="00937EBB">
        <w:rPr>
          <w:rFonts w:ascii="Arial" w:hAnsi="Arial" w:cs="Arial"/>
        </w:rPr>
        <w:t xml:space="preserve"> prepare and issue </w:t>
      </w:r>
      <w:r w:rsidR="00937EBB">
        <w:rPr>
          <w:rFonts w:ascii="Arial" w:hAnsi="Arial" w:cs="Arial"/>
        </w:rPr>
        <w:t>[</w:t>
      </w:r>
      <w:r w:rsidR="00937EBB" w:rsidRPr="00937EBB">
        <w:rPr>
          <w:rFonts w:ascii="Arial" w:hAnsi="Arial" w:cs="Arial"/>
        </w:rPr>
        <w:t>a book, journal, piece of music, or other work</w:t>
      </w:r>
      <w:r w:rsidR="00937EBB">
        <w:rPr>
          <w:rFonts w:ascii="Arial" w:hAnsi="Arial" w:cs="Arial"/>
        </w:rPr>
        <w:t>]</w:t>
      </w:r>
      <w:r w:rsidR="00937EBB" w:rsidRPr="00937EBB">
        <w:rPr>
          <w:rFonts w:ascii="Arial" w:hAnsi="Arial" w:cs="Arial"/>
        </w:rPr>
        <w:t xml:space="preserve"> for public sale</w:t>
      </w:r>
      <w:r w:rsidR="00DA3101">
        <w:rPr>
          <w:rFonts w:ascii="Arial" w:hAnsi="Arial" w:cs="Arial"/>
        </w:rPr>
        <w:t>)</w:t>
      </w:r>
      <w:r w:rsidR="005508CC" w:rsidRPr="00EE6366">
        <w:rPr>
          <w:rFonts w:ascii="Arial" w:hAnsi="Arial" w:cs="Arial"/>
        </w:rPr>
        <w:t xml:space="preserve">. </w:t>
      </w:r>
      <w:r w:rsidR="00EE6366">
        <w:rPr>
          <w:rFonts w:ascii="Arial" w:hAnsi="Arial" w:cs="Arial"/>
        </w:rPr>
        <w:t>P</w:t>
      </w:r>
      <w:r w:rsidR="00EE6366" w:rsidRPr="00EE6366">
        <w:rPr>
          <w:rFonts w:ascii="Arial" w:hAnsi="Arial" w:cs="Arial"/>
        </w:rPr>
        <w:t>roposals can be initiated in two ways.</w:t>
      </w:r>
    </w:p>
    <w:p w:rsidR="00EE6366" w:rsidRDefault="00EE6366" w:rsidP="00EE6366">
      <w:pPr>
        <w:numPr>
          <w:ilvl w:val="0"/>
          <w:numId w:val="26"/>
        </w:numPr>
        <w:rPr>
          <w:rFonts w:ascii="Arial" w:hAnsi="Arial" w:cs="Arial"/>
        </w:rPr>
      </w:pPr>
      <w:r>
        <w:rPr>
          <w:rFonts w:ascii="Arial" w:hAnsi="Arial" w:cs="Arial"/>
        </w:rPr>
        <w:t xml:space="preserve">Submission of a brief proposal to the CHL PSC via the CHL PI </w:t>
      </w:r>
      <w:r w:rsidR="00675832">
        <w:rPr>
          <w:rFonts w:ascii="Arial" w:hAnsi="Arial" w:cs="Arial"/>
        </w:rPr>
        <w:t xml:space="preserve">and APD following the Proposal Guidelines for Other Media Publications. </w:t>
      </w:r>
    </w:p>
    <w:p w:rsidR="00EE6366" w:rsidRDefault="00EE6366" w:rsidP="00EE6366">
      <w:pPr>
        <w:numPr>
          <w:ilvl w:val="0"/>
          <w:numId w:val="26"/>
        </w:numPr>
        <w:rPr>
          <w:rFonts w:ascii="Arial" w:hAnsi="Arial" w:cs="Arial"/>
        </w:rPr>
      </w:pPr>
      <w:r>
        <w:rPr>
          <w:rFonts w:ascii="Arial" w:hAnsi="Arial" w:cs="Arial"/>
        </w:rPr>
        <w:t>Appointment by the CHL PI, or Lead Site Co-Investigator for Site-specific writing projects</w:t>
      </w:r>
    </w:p>
    <w:p w:rsidR="005508CC" w:rsidRPr="00EE6366" w:rsidRDefault="005508CC">
      <w:pPr>
        <w:rPr>
          <w:rFonts w:ascii="Arial" w:hAnsi="Arial" w:cs="Arial"/>
        </w:rPr>
      </w:pPr>
    </w:p>
    <w:p w:rsidR="005508CC" w:rsidRPr="00EE6366" w:rsidRDefault="005508CC">
      <w:pPr>
        <w:rPr>
          <w:rFonts w:ascii="Arial" w:hAnsi="Arial" w:cs="Arial"/>
          <w:i/>
        </w:rPr>
      </w:pPr>
      <w:r w:rsidRPr="00EE6366">
        <w:rPr>
          <w:rFonts w:ascii="Arial" w:hAnsi="Arial" w:cs="Arial"/>
          <w:i/>
        </w:rPr>
        <w:t xml:space="preserve">Proposal </w:t>
      </w:r>
      <w:r w:rsidR="00EE6366" w:rsidRPr="00EE6366">
        <w:rPr>
          <w:rFonts w:ascii="Arial" w:hAnsi="Arial" w:cs="Arial"/>
          <w:i/>
        </w:rPr>
        <w:t>Recommendations for Other Media Publications</w:t>
      </w:r>
    </w:p>
    <w:p w:rsidR="005508CC" w:rsidRPr="00EE6366" w:rsidRDefault="005508CC">
      <w:pPr>
        <w:rPr>
          <w:rFonts w:ascii="Arial" w:hAnsi="Arial" w:cs="Arial"/>
          <w:i/>
        </w:rPr>
      </w:pPr>
    </w:p>
    <w:p w:rsidR="00EE6366" w:rsidRDefault="005508CC" w:rsidP="00EE6366">
      <w:pPr>
        <w:rPr>
          <w:rFonts w:ascii="Arial" w:hAnsi="Arial" w:cs="Arial"/>
        </w:rPr>
      </w:pPr>
      <w:r w:rsidRPr="00EE6366">
        <w:rPr>
          <w:rFonts w:ascii="Arial" w:hAnsi="Arial" w:cs="Arial"/>
        </w:rPr>
        <w:t xml:space="preserve">Your proposal should provide the reader a clear and detailed idea of what your </w:t>
      </w:r>
      <w:r w:rsidR="007800B6" w:rsidRPr="00EE6366">
        <w:rPr>
          <w:rFonts w:ascii="Arial" w:hAnsi="Arial" w:cs="Arial"/>
        </w:rPr>
        <w:t>media publication will be about. It should include the type of publication format that you are seeking</w:t>
      </w:r>
      <w:r w:rsidRPr="00EE6366">
        <w:rPr>
          <w:rFonts w:ascii="Arial" w:hAnsi="Arial" w:cs="Arial"/>
        </w:rPr>
        <w:t>. The proposal should tell the readers how this item being published relates to the CHL objectives and outcome measures.</w:t>
      </w:r>
      <w:r w:rsidR="007800B6" w:rsidRPr="00EE6366">
        <w:rPr>
          <w:rFonts w:ascii="Arial" w:hAnsi="Arial" w:cs="Arial"/>
        </w:rPr>
        <w:t xml:space="preserve"> </w:t>
      </w:r>
      <w:r w:rsidR="00EE6366">
        <w:rPr>
          <w:rFonts w:ascii="Arial" w:hAnsi="Arial" w:cs="Arial"/>
        </w:rPr>
        <w:t>Proposal requests will be considered in light of the integrity of the overall CHL program objectives.</w:t>
      </w:r>
    </w:p>
    <w:p w:rsidR="005508CC" w:rsidRPr="00EE6366" w:rsidRDefault="005508CC">
      <w:pPr>
        <w:rPr>
          <w:rFonts w:ascii="Arial" w:hAnsi="Arial" w:cs="Arial"/>
        </w:rPr>
      </w:pPr>
    </w:p>
    <w:p w:rsidR="007800B6" w:rsidRPr="00EE6366" w:rsidRDefault="007800B6">
      <w:pPr>
        <w:rPr>
          <w:rFonts w:ascii="Arial" w:hAnsi="Arial" w:cs="Arial"/>
          <w:i/>
        </w:rPr>
      </w:pPr>
      <w:r w:rsidRPr="00EE6366">
        <w:rPr>
          <w:rFonts w:ascii="Arial" w:hAnsi="Arial" w:cs="Arial"/>
          <w:i/>
        </w:rPr>
        <w:t>Proposals Guidelines</w:t>
      </w:r>
      <w:r w:rsidR="00675832">
        <w:rPr>
          <w:rFonts w:ascii="Arial" w:hAnsi="Arial" w:cs="Arial"/>
          <w:i/>
        </w:rPr>
        <w:t xml:space="preserve"> for Other Media Publications</w:t>
      </w:r>
    </w:p>
    <w:p w:rsidR="007800B6" w:rsidRPr="00EE6366" w:rsidRDefault="007800B6">
      <w:pPr>
        <w:rPr>
          <w:rFonts w:ascii="Arial" w:hAnsi="Arial" w:cs="Arial"/>
        </w:rPr>
      </w:pPr>
    </w:p>
    <w:p w:rsidR="007800B6" w:rsidRPr="00EE6366" w:rsidRDefault="007800B6">
      <w:pPr>
        <w:rPr>
          <w:rFonts w:ascii="Arial" w:hAnsi="Arial" w:cs="Arial"/>
        </w:rPr>
      </w:pPr>
      <w:r w:rsidRPr="00EE6366">
        <w:rPr>
          <w:rFonts w:ascii="Arial" w:hAnsi="Arial" w:cs="Arial"/>
        </w:rPr>
        <w:t>Proposals should include but are not limited to the following sections</w:t>
      </w:r>
    </w:p>
    <w:p w:rsidR="007800B6" w:rsidRPr="00EE6366" w:rsidRDefault="007800B6" w:rsidP="007800B6">
      <w:pPr>
        <w:pStyle w:val="ListParagraph"/>
        <w:numPr>
          <w:ilvl w:val="0"/>
          <w:numId w:val="25"/>
        </w:numPr>
        <w:rPr>
          <w:rFonts w:ascii="Arial" w:hAnsi="Arial" w:cs="Arial"/>
        </w:rPr>
      </w:pPr>
      <w:r w:rsidRPr="00EE6366">
        <w:rPr>
          <w:rFonts w:ascii="Arial" w:hAnsi="Arial" w:cs="Arial"/>
        </w:rPr>
        <w:t>A narrative description of the proposed publication including themes, arguments, goals and expected audience. State how publishing this falls within the CHL objectives and outcome measures</w:t>
      </w:r>
    </w:p>
    <w:p w:rsidR="007800B6" w:rsidRPr="00EE6366" w:rsidRDefault="007800B6" w:rsidP="007800B6">
      <w:pPr>
        <w:pStyle w:val="ListParagraph"/>
        <w:numPr>
          <w:ilvl w:val="0"/>
          <w:numId w:val="25"/>
        </w:numPr>
        <w:rPr>
          <w:rFonts w:ascii="Arial" w:hAnsi="Arial" w:cs="Arial"/>
        </w:rPr>
      </w:pPr>
      <w:r w:rsidRPr="00EE6366">
        <w:rPr>
          <w:rFonts w:ascii="Arial" w:hAnsi="Arial" w:cs="Arial"/>
        </w:rPr>
        <w:t>A comparison of the proposed publication to similar items available for the audience that you seek</w:t>
      </w:r>
    </w:p>
    <w:p w:rsidR="007800B6" w:rsidRPr="00EE6366" w:rsidRDefault="007800B6" w:rsidP="007800B6">
      <w:pPr>
        <w:pStyle w:val="ListParagraph"/>
        <w:numPr>
          <w:ilvl w:val="0"/>
          <w:numId w:val="25"/>
        </w:numPr>
        <w:rPr>
          <w:rFonts w:ascii="Arial" w:hAnsi="Arial" w:cs="Arial"/>
        </w:rPr>
      </w:pPr>
      <w:r w:rsidRPr="00EE6366">
        <w:rPr>
          <w:rFonts w:ascii="Arial" w:hAnsi="Arial" w:cs="Arial"/>
        </w:rPr>
        <w:t>A summary of your own professional experience, past publications, and relevant research aimed at explaining why you are the right author for the publication</w:t>
      </w:r>
    </w:p>
    <w:p w:rsidR="007800B6" w:rsidRPr="00EE6366" w:rsidRDefault="007800B6" w:rsidP="007800B6">
      <w:pPr>
        <w:pStyle w:val="ListParagraph"/>
        <w:numPr>
          <w:ilvl w:val="0"/>
          <w:numId w:val="25"/>
        </w:numPr>
        <w:rPr>
          <w:rFonts w:ascii="Arial" w:hAnsi="Arial" w:cs="Arial"/>
        </w:rPr>
      </w:pPr>
      <w:r w:rsidRPr="00EE6366">
        <w:rPr>
          <w:rFonts w:ascii="Arial" w:hAnsi="Arial" w:cs="Arial"/>
        </w:rPr>
        <w:t>A table of contents with a brief description of the contents of each chapter</w:t>
      </w:r>
      <w:r w:rsidR="001B42FE">
        <w:rPr>
          <w:rFonts w:ascii="Arial" w:hAnsi="Arial" w:cs="Arial"/>
        </w:rPr>
        <w:t>, if applicable</w:t>
      </w:r>
    </w:p>
    <w:p w:rsidR="007800B6" w:rsidRPr="00EE6366" w:rsidRDefault="001B42FE" w:rsidP="007800B6">
      <w:pPr>
        <w:pStyle w:val="ListParagraph"/>
        <w:numPr>
          <w:ilvl w:val="0"/>
          <w:numId w:val="25"/>
        </w:numPr>
        <w:rPr>
          <w:rFonts w:ascii="Arial" w:hAnsi="Arial" w:cs="Arial"/>
        </w:rPr>
      </w:pPr>
      <w:r>
        <w:rPr>
          <w:rFonts w:ascii="Arial" w:hAnsi="Arial" w:cs="Arial"/>
        </w:rPr>
        <w:t>P</w:t>
      </w:r>
      <w:r w:rsidR="00EE6366" w:rsidRPr="00EE6366">
        <w:rPr>
          <w:rFonts w:ascii="Arial" w:hAnsi="Arial" w:cs="Arial"/>
        </w:rPr>
        <w:t>rovide</w:t>
      </w:r>
      <w:r w:rsidR="007800B6" w:rsidRPr="00EE6366">
        <w:rPr>
          <w:rFonts w:ascii="Arial" w:hAnsi="Arial" w:cs="Arial"/>
        </w:rPr>
        <w:t xml:space="preserve"> an estimated </w:t>
      </w:r>
      <w:r w:rsidR="00EE6366" w:rsidRPr="00EE6366">
        <w:rPr>
          <w:rFonts w:ascii="Arial" w:hAnsi="Arial" w:cs="Arial"/>
        </w:rPr>
        <w:t>length</w:t>
      </w:r>
      <w:r w:rsidR="007800B6" w:rsidRPr="00EE6366">
        <w:rPr>
          <w:rFonts w:ascii="Arial" w:hAnsi="Arial" w:cs="Arial"/>
        </w:rPr>
        <w:t xml:space="preserve"> of the publication. Include figures, </w:t>
      </w:r>
      <w:r w:rsidR="00EE6366" w:rsidRPr="00EE6366">
        <w:rPr>
          <w:rFonts w:ascii="Arial" w:hAnsi="Arial" w:cs="Arial"/>
        </w:rPr>
        <w:t>photographs</w:t>
      </w:r>
      <w:r w:rsidR="007800B6" w:rsidRPr="00EE6366">
        <w:rPr>
          <w:rFonts w:ascii="Arial" w:hAnsi="Arial" w:cs="Arial"/>
        </w:rPr>
        <w:t>, and tables.</w:t>
      </w:r>
    </w:p>
    <w:p w:rsidR="00EE6366" w:rsidRDefault="00EE6366" w:rsidP="007800B6">
      <w:pPr>
        <w:pStyle w:val="ListParagraph"/>
        <w:numPr>
          <w:ilvl w:val="0"/>
          <w:numId w:val="25"/>
        </w:numPr>
        <w:rPr>
          <w:rFonts w:ascii="Arial" w:hAnsi="Arial" w:cs="Arial"/>
        </w:rPr>
      </w:pPr>
      <w:r>
        <w:rPr>
          <w:rFonts w:ascii="Arial" w:hAnsi="Arial" w:cs="Arial"/>
        </w:rPr>
        <w:t>Timeline for completion</w:t>
      </w:r>
    </w:p>
    <w:p w:rsidR="00EE6366" w:rsidRDefault="00EE6366" w:rsidP="007800B6">
      <w:pPr>
        <w:pStyle w:val="ListParagraph"/>
        <w:numPr>
          <w:ilvl w:val="0"/>
          <w:numId w:val="25"/>
        </w:numPr>
        <w:rPr>
          <w:rFonts w:ascii="Arial" w:hAnsi="Arial" w:cs="Arial"/>
        </w:rPr>
      </w:pPr>
      <w:r>
        <w:rPr>
          <w:rFonts w:ascii="Arial" w:hAnsi="Arial" w:cs="Arial"/>
        </w:rPr>
        <w:t>Possible places for submission/publication</w:t>
      </w:r>
    </w:p>
    <w:p w:rsidR="00EE6366" w:rsidRPr="00EE6366" w:rsidRDefault="00EE6366" w:rsidP="007800B6">
      <w:pPr>
        <w:pStyle w:val="ListParagraph"/>
        <w:numPr>
          <w:ilvl w:val="0"/>
          <w:numId w:val="25"/>
        </w:numPr>
        <w:rPr>
          <w:rFonts w:ascii="Arial" w:hAnsi="Arial" w:cs="Arial"/>
        </w:rPr>
      </w:pPr>
      <w:r w:rsidRPr="00EE6366">
        <w:rPr>
          <w:rFonts w:ascii="Arial" w:hAnsi="Arial" w:cs="Arial"/>
        </w:rPr>
        <w:t>A tentative title</w:t>
      </w:r>
    </w:p>
    <w:p w:rsidR="00EE6366" w:rsidRDefault="00EE6366" w:rsidP="00EE6366">
      <w:pPr>
        <w:pStyle w:val="ListParagraph"/>
        <w:numPr>
          <w:ilvl w:val="0"/>
          <w:numId w:val="25"/>
        </w:numPr>
        <w:rPr>
          <w:rFonts w:ascii="Arial" w:hAnsi="Arial" w:cs="Arial"/>
        </w:rPr>
      </w:pPr>
      <w:r>
        <w:rPr>
          <w:rFonts w:ascii="Arial" w:hAnsi="Arial" w:cs="Arial"/>
        </w:rPr>
        <w:t>A preliminary author list</w:t>
      </w:r>
      <w:r w:rsidR="00675832">
        <w:rPr>
          <w:rFonts w:ascii="Arial" w:hAnsi="Arial" w:cs="Arial"/>
        </w:rPr>
        <w:t xml:space="preserve"> in accordance with the authorship guidelines of the CHL Program</w:t>
      </w:r>
    </w:p>
    <w:p w:rsidR="005F44CD" w:rsidRDefault="005F44CD" w:rsidP="00EE6366">
      <w:pPr>
        <w:pStyle w:val="ListParagraph"/>
        <w:numPr>
          <w:ilvl w:val="0"/>
          <w:numId w:val="25"/>
        </w:numPr>
        <w:rPr>
          <w:rFonts w:ascii="Arial" w:hAnsi="Arial" w:cs="Arial"/>
        </w:rPr>
      </w:pPr>
      <w:r>
        <w:rPr>
          <w:rFonts w:ascii="Arial" w:hAnsi="Arial" w:cs="Arial"/>
        </w:rPr>
        <w:t xml:space="preserve">Plan for expert review </w:t>
      </w:r>
    </w:p>
    <w:p w:rsidR="00EE6366" w:rsidRPr="002B2169" w:rsidRDefault="00937EBB" w:rsidP="00EE6366">
      <w:pPr>
        <w:pStyle w:val="ListParagraph"/>
        <w:numPr>
          <w:ilvl w:val="1"/>
          <w:numId w:val="25"/>
        </w:numPr>
        <w:rPr>
          <w:rFonts w:ascii="Arial" w:hAnsi="Arial" w:cs="Arial"/>
        </w:rPr>
      </w:pPr>
      <w:r>
        <w:rPr>
          <w:rFonts w:ascii="Arial" w:hAnsi="Arial" w:cs="Arial"/>
        </w:rPr>
        <w:lastRenderedPageBreak/>
        <w:t>This section should be coordinated with the CHL PD and APD in advance to determine the appropriate CHL experts that should be a part of the review process</w:t>
      </w:r>
    </w:p>
    <w:p w:rsidR="00B47CC2" w:rsidRDefault="00B47CC2" w:rsidP="00B40F0A">
      <w:pPr>
        <w:autoSpaceDE w:val="0"/>
        <w:autoSpaceDN w:val="0"/>
        <w:adjustRightInd w:val="0"/>
        <w:rPr>
          <w:rFonts w:ascii="Arial" w:hAnsi="Arial" w:cs="Arial"/>
          <w:i/>
        </w:rPr>
      </w:pPr>
    </w:p>
    <w:p w:rsidR="002B2169" w:rsidRDefault="002B2169" w:rsidP="00B40F0A">
      <w:pPr>
        <w:autoSpaceDE w:val="0"/>
        <w:autoSpaceDN w:val="0"/>
        <w:adjustRightInd w:val="0"/>
        <w:rPr>
          <w:rFonts w:ascii="Arial" w:hAnsi="Arial" w:cs="Arial"/>
          <w:i/>
        </w:rPr>
      </w:pPr>
      <w:r>
        <w:rPr>
          <w:rFonts w:ascii="Arial" w:hAnsi="Arial" w:cs="Arial"/>
          <w:i/>
        </w:rPr>
        <w:t>Review Process</w:t>
      </w:r>
    </w:p>
    <w:p w:rsidR="002B2169" w:rsidRPr="002F179F" w:rsidRDefault="002B2169" w:rsidP="002B2169">
      <w:pPr>
        <w:rPr>
          <w:rFonts w:ascii="Arial" w:hAnsi="Arial" w:cs="Arial"/>
          <w:i/>
        </w:rPr>
      </w:pPr>
      <w:r w:rsidRPr="002F179F">
        <w:rPr>
          <w:rFonts w:ascii="Arial" w:hAnsi="Arial" w:cs="Arial"/>
          <w:i/>
        </w:rPr>
        <w:t>How to provide collegial, helpful, and useful feedback on a CHL-based product</w:t>
      </w:r>
    </w:p>
    <w:p w:rsidR="002B2169" w:rsidRPr="002F179F" w:rsidRDefault="002B2169" w:rsidP="002B2169">
      <w:pPr>
        <w:rPr>
          <w:rFonts w:ascii="Arial" w:hAnsi="Arial" w:cs="Arial"/>
        </w:rPr>
      </w:pPr>
    </w:p>
    <w:p w:rsidR="002B2169" w:rsidRDefault="002B2169" w:rsidP="002B2169">
      <w:r>
        <w:rPr>
          <w:rFonts w:ascii="Arial" w:hAnsi="Arial" w:cs="Arial"/>
        </w:rPr>
        <w:t xml:space="preserve">Proposals must be reviewed and approved by the CHL PSC and identified CHL expert committee before final publication/dissemination. Drafts should be submitted to the CHL PI and APD for review by the CHL PSC and CHL Expert Committee. Proposals will be circulated for review with a one week deadline for review.  </w:t>
      </w:r>
      <w:r w:rsidRPr="002B2169">
        <w:rPr>
          <w:rFonts w:ascii="Arial" w:hAnsi="Arial" w:cs="Arial"/>
        </w:rPr>
        <w:t xml:space="preserve">The purpose of these internal reviews is to make sure a CHL-based product is accurate and well presented.  Reviews provide constructive, precise, and helpful feedback </w:t>
      </w:r>
      <w:r>
        <w:rPr>
          <w:rFonts w:ascii="Arial" w:hAnsi="Arial" w:cs="Arial"/>
        </w:rPr>
        <w:t>to enhance product quality</w:t>
      </w:r>
      <w:r w:rsidRPr="002B2169">
        <w:rPr>
          <w:rFonts w:ascii="Arial" w:hAnsi="Arial" w:cs="Arial"/>
        </w:rPr>
        <w:t xml:space="preserve">.  For example, instead of just saying that you “do not like” something (text or photo), suggest a replacement sentence or provide a better photo. </w:t>
      </w:r>
      <w:r>
        <w:rPr>
          <w:rFonts w:ascii="Arial" w:hAnsi="Arial" w:cs="Arial"/>
        </w:rPr>
        <w:t xml:space="preserve">We ask the reviewers to contribute to </w:t>
      </w:r>
      <w:r w:rsidRPr="002B2169">
        <w:rPr>
          <w:rFonts w:ascii="Arial" w:hAnsi="Arial" w:cs="Arial"/>
        </w:rPr>
        <w:t>m</w:t>
      </w:r>
      <w:r>
        <w:rPr>
          <w:rFonts w:ascii="Arial" w:hAnsi="Arial" w:cs="Arial"/>
        </w:rPr>
        <w:t>aking</w:t>
      </w:r>
      <w:r w:rsidRPr="002B2169">
        <w:rPr>
          <w:rFonts w:ascii="Arial" w:hAnsi="Arial" w:cs="Arial"/>
        </w:rPr>
        <w:t xml:space="preserve"> the new CHL product better.</w:t>
      </w:r>
    </w:p>
    <w:p w:rsidR="002B2169" w:rsidRDefault="002B2169" w:rsidP="002B2169">
      <w:pPr>
        <w:rPr>
          <w:rFonts w:ascii="Arial" w:hAnsi="Arial" w:cs="Arial"/>
        </w:rPr>
      </w:pPr>
    </w:p>
    <w:p w:rsidR="002B2169" w:rsidRDefault="002B2169" w:rsidP="002B2169">
      <w:pPr>
        <w:rPr>
          <w:rFonts w:ascii="Arial" w:hAnsi="Arial" w:cs="Arial"/>
        </w:rPr>
      </w:pPr>
      <w:r>
        <w:rPr>
          <w:rFonts w:ascii="Arial" w:hAnsi="Arial" w:cs="Arial"/>
        </w:rPr>
        <w:t>Comments will be compiled by the APD and returned to the lead author of the product. Proposals will receive one of three designations:</w:t>
      </w:r>
    </w:p>
    <w:p w:rsidR="002B2169" w:rsidRDefault="002B2169" w:rsidP="002B2169">
      <w:pPr>
        <w:numPr>
          <w:ilvl w:val="0"/>
          <w:numId w:val="17"/>
        </w:numPr>
        <w:rPr>
          <w:rFonts w:ascii="Arial" w:hAnsi="Arial" w:cs="Arial"/>
        </w:rPr>
      </w:pPr>
      <w:r>
        <w:rPr>
          <w:rFonts w:ascii="Arial" w:hAnsi="Arial" w:cs="Arial"/>
        </w:rPr>
        <w:t>Approved</w:t>
      </w:r>
    </w:p>
    <w:p w:rsidR="002B2169" w:rsidRDefault="002B2169" w:rsidP="002B2169">
      <w:pPr>
        <w:numPr>
          <w:ilvl w:val="0"/>
          <w:numId w:val="17"/>
        </w:numPr>
        <w:rPr>
          <w:rFonts w:ascii="Arial" w:hAnsi="Arial" w:cs="Arial"/>
        </w:rPr>
      </w:pPr>
      <w:r>
        <w:rPr>
          <w:rFonts w:ascii="Arial" w:hAnsi="Arial" w:cs="Arial"/>
        </w:rPr>
        <w:t>Approved with CHL PSC and CHL Expert Committee requested modifications</w:t>
      </w:r>
    </w:p>
    <w:p w:rsidR="002B2169" w:rsidRDefault="002B2169" w:rsidP="002B2169">
      <w:pPr>
        <w:numPr>
          <w:ilvl w:val="0"/>
          <w:numId w:val="17"/>
        </w:numPr>
        <w:rPr>
          <w:rFonts w:ascii="Arial" w:hAnsi="Arial" w:cs="Arial"/>
        </w:rPr>
      </w:pPr>
      <w:r>
        <w:rPr>
          <w:rFonts w:ascii="Arial" w:hAnsi="Arial" w:cs="Arial"/>
        </w:rPr>
        <w:t xml:space="preserve">Not approved </w:t>
      </w:r>
    </w:p>
    <w:p w:rsidR="002B2169" w:rsidRDefault="002B2169" w:rsidP="002B2169">
      <w:pPr>
        <w:rPr>
          <w:rFonts w:ascii="Arial" w:hAnsi="Arial" w:cs="Arial"/>
        </w:rPr>
      </w:pPr>
      <w:r>
        <w:rPr>
          <w:rFonts w:ascii="Arial" w:hAnsi="Arial" w:cs="Arial"/>
        </w:rPr>
        <w:t>Proposals receiving the designation of approved with modifications will need to re-submit the modified proposal to the CHL APD for record keeping within one week of decision receipt.</w:t>
      </w:r>
    </w:p>
    <w:p w:rsidR="002B2169" w:rsidRDefault="002B2169" w:rsidP="00B40F0A">
      <w:pPr>
        <w:autoSpaceDE w:val="0"/>
        <w:autoSpaceDN w:val="0"/>
        <w:adjustRightInd w:val="0"/>
        <w:rPr>
          <w:rFonts w:ascii="Arial" w:hAnsi="Arial" w:cs="Arial"/>
          <w:i/>
        </w:rPr>
      </w:pPr>
    </w:p>
    <w:p w:rsidR="00B40F0A" w:rsidRDefault="00B47CC2" w:rsidP="00B40F0A">
      <w:pPr>
        <w:autoSpaceDE w:val="0"/>
        <w:autoSpaceDN w:val="0"/>
        <w:adjustRightInd w:val="0"/>
        <w:rPr>
          <w:rFonts w:ascii="Arial" w:hAnsi="Arial" w:cs="Arial"/>
          <w:i/>
        </w:rPr>
      </w:pPr>
      <w:r>
        <w:rPr>
          <w:rFonts w:ascii="Arial" w:hAnsi="Arial" w:cs="Arial"/>
          <w:i/>
        </w:rPr>
        <w:t>Electronic Text F</w:t>
      </w:r>
      <w:r w:rsidR="00B40F0A">
        <w:rPr>
          <w:rFonts w:ascii="Arial" w:hAnsi="Arial" w:cs="Arial"/>
          <w:i/>
        </w:rPr>
        <w:t>iles</w:t>
      </w:r>
      <w:r w:rsidR="00B40F0A" w:rsidRPr="00B40F0A">
        <w:rPr>
          <w:rFonts w:ascii="Arial" w:hAnsi="Arial" w:cs="Arial"/>
          <w:i/>
        </w:rPr>
        <w:t xml:space="preserve"> </w:t>
      </w:r>
    </w:p>
    <w:p w:rsidR="00675832" w:rsidRPr="00B40F0A" w:rsidRDefault="00675832" w:rsidP="00B40F0A">
      <w:pPr>
        <w:autoSpaceDE w:val="0"/>
        <w:autoSpaceDN w:val="0"/>
        <w:adjustRightInd w:val="0"/>
        <w:rPr>
          <w:rFonts w:ascii="Arial" w:hAnsi="Arial" w:cs="Arial"/>
          <w:i/>
        </w:rPr>
      </w:pPr>
    </w:p>
    <w:p w:rsidR="00675832" w:rsidRPr="008B4E60" w:rsidRDefault="00675832" w:rsidP="00675832">
      <w:pPr>
        <w:rPr>
          <w:rFonts w:ascii="Arial" w:hAnsi="Arial" w:cs="Arial"/>
        </w:rPr>
      </w:pPr>
      <w:r w:rsidRPr="008B4E60">
        <w:rPr>
          <w:rFonts w:ascii="Arial" w:hAnsi="Arial" w:cs="Arial"/>
        </w:rPr>
        <w:t>A complete list of</w:t>
      </w:r>
      <w:r>
        <w:rPr>
          <w:rFonts w:ascii="Arial" w:hAnsi="Arial" w:cs="Arial"/>
        </w:rPr>
        <w:t xml:space="preserve"> other media proposals</w:t>
      </w:r>
      <w:r w:rsidRPr="008B4E60">
        <w:rPr>
          <w:rFonts w:ascii="Arial" w:hAnsi="Arial" w:cs="Arial"/>
        </w:rPr>
        <w:t xml:space="preserve">, approvals, submissions, and publications will be </w:t>
      </w:r>
      <w:r>
        <w:rPr>
          <w:rFonts w:ascii="Arial" w:hAnsi="Arial" w:cs="Arial"/>
        </w:rPr>
        <w:t>posted</w:t>
      </w:r>
      <w:r w:rsidRPr="008B4E60">
        <w:rPr>
          <w:rFonts w:ascii="Arial" w:hAnsi="Arial" w:cs="Arial"/>
        </w:rPr>
        <w:t xml:space="preserve"> on </w:t>
      </w:r>
      <w:r>
        <w:rPr>
          <w:rFonts w:ascii="Arial" w:hAnsi="Arial" w:cs="Arial"/>
        </w:rPr>
        <w:t>the server in the CHL Folder</w:t>
      </w:r>
      <w:r w:rsidRPr="008B4E60">
        <w:rPr>
          <w:rFonts w:ascii="Arial" w:hAnsi="Arial" w:cs="Arial"/>
        </w:rPr>
        <w:t xml:space="preserve"> (See</w:t>
      </w:r>
      <w:r>
        <w:rPr>
          <w:rFonts w:ascii="Arial" w:hAnsi="Arial" w:cs="Arial"/>
        </w:rPr>
        <w:t xml:space="preserve"> </w:t>
      </w:r>
      <w:r w:rsidRPr="00874060">
        <w:rPr>
          <w:rFonts w:ascii="Arial" w:hAnsi="Arial" w:cs="Arial"/>
        </w:rPr>
        <w:t>:\CHL\CHL Publications and Presentations\Publications\Log</w:t>
      </w:r>
      <w:r>
        <w:rPr>
          <w:rFonts w:ascii="Arial" w:hAnsi="Arial" w:cs="Arial"/>
        </w:rPr>
        <w:t>\</w:t>
      </w:r>
      <w:r w:rsidRPr="00874060">
        <w:rPr>
          <w:rFonts w:ascii="Arial" w:hAnsi="Arial" w:cs="Arial"/>
        </w:rPr>
        <w:t xml:space="preserve"> </w:t>
      </w:r>
      <w:r w:rsidRPr="00960FAA">
        <w:rPr>
          <w:rFonts w:ascii="Arial" w:hAnsi="Arial" w:cs="Arial"/>
        </w:rPr>
        <w:t>CHL_ManuscriptandPresentation_Log_</w:t>
      </w:r>
      <w:r w:rsidRPr="001B42FE">
        <w:rPr>
          <w:rFonts w:ascii="Arial" w:hAnsi="Arial" w:cs="Arial"/>
        </w:rPr>
        <w:t>updatedSept 24 2013</w:t>
      </w:r>
      <w:r>
        <w:rPr>
          <w:rFonts w:ascii="Arial" w:hAnsi="Arial" w:cs="Arial"/>
        </w:rPr>
        <w:t>.xlsx</w:t>
      </w:r>
      <w:r w:rsidRPr="008B4E60">
        <w:rPr>
          <w:rFonts w:ascii="Arial" w:hAnsi="Arial" w:cs="Arial"/>
        </w:rPr>
        <w:t xml:space="preserve">). </w:t>
      </w:r>
      <w:r>
        <w:rPr>
          <w:rFonts w:ascii="Arial" w:hAnsi="Arial" w:cs="Arial"/>
        </w:rPr>
        <w:t xml:space="preserve"> Listed under the tab “Other Media Proposals.”</w:t>
      </w:r>
    </w:p>
    <w:p w:rsidR="00B40F0A" w:rsidRDefault="00B40F0A" w:rsidP="00B40F0A">
      <w:pPr>
        <w:autoSpaceDE w:val="0"/>
        <w:autoSpaceDN w:val="0"/>
        <w:adjustRightInd w:val="0"/>
        <w:rPr>
          <w:rFonts w:ascii="Arial" w:hAnsi="Arial" w:cs="Arial"/>
        </w:rPr>
      </w:pPr>
    </w:p>
    <w:p w:rsidR="00B40F0A" w:rsidRPr="00B40F0A" w:rsidRDefault="00B40F0A" w:rsidP="001B42FE">
      <w:pPr>
        <w:autoSpaceDE w:val="0"/>
        <w:autoSpaceDN w:val="0"/>
        <w:adjustRightInd w:val="0"/>
        <w:rPr>
          <w:rFonts w:ascii="Arial" w:hAnsi="Arial" w:cs="Arial"/>
        </w:rPr>
      </w:pPr>
      <w:r w:rsidRPr="00B40F0A">
        <w:rPr>
          <w:rFonts w:ascii="Arial" w:hAnsi="Arial" w:cs="Arial"/>
        </w:rPr>
        <w:t xml:space="preserve">Provide your final text in electronic form. This text must match the printout and should be saved as Microsoft Word files or adobe pdf. </w:t>
      </w:r>
    </w:p>
    <w:p w:rsidR="00B40F0A" w:rsidRDefault="00B40F0A" w:rsidP="00B40F0A">
      <w:pPr>
        <w:rPr>
          <w:rFonts w:ascii="Arial" w:hAnsi="Arial" w:cs="Arial"/>
        </w:rPr>
      </w:pPr>
    </w:p>
    <w:p w:rsidR="00B40F0A" w:rsidRDefault="00B40F0A" w:rsidP="00B40F0A">
      <w:pPr>
        <w:rPr>
          <w:rFonts w:ascii="Arial" w:hAnsi="Arial" w:cs="Arial"/>
        </w:rPr>
      </w:pPr>
      <w:r>
        <w:rPr>
          <w:rFonts w:ascii="Arial" w:hAnsi="Arial" w:cs="Arial"/>
        </w:rPr>
        <w:t>Final Electronic text files should be posted</w:t>
      </w:r>
      <w:r w:rsidRPr="008B4E60">
        <w:rPr>
          <w:rFonts w:ascii="Arial" w:hAnsi="Arial" w:cs="Arial"/>
        </w:rPr>
        <w:t xml:space="preserve"> on </w:t>
      </w:r>
      <w:r>
        <w:rPr>
          <w:rFonts w:ascii="Arial" w:hAnsi="Arial" w:cs="Arial"/>
        </w:rPr>
        <w:t>the server in the CHL Folder</w:t>
      </w:r>
      <w:r w:rsidRPr="008B4E60">
        <w:rPr>
          <w:rFonts w:ascii="Arial" w:hAnsi="Arial" w:cs="Arial"/>
        </w:rPr>
        <w:t xml:space="preserve"> (See</w:t>
      </w:r>
      <w:r>
        <w:rPr>
          <w:rFonts w:ascii="Arial" w:hAnsi="Arial" w:cs="Arial"/>
        </w:rPr>
        <w:t xml:space="preserve"> </w:t>
      </w:r>
      <w:r w:rsidRPr="00874060">
        <w:rPr>
          <w:rFonts w:ascii="Arial" w:hAnsi="Arial" w:cs="Arial"/>
        </w:rPr>
        <w:t>:\CHL\CHL Publications and Presentations\Publications</w:t>
      </w:r>
      <w:r w:rsidR="001B42FE">
        <w:rPr>
          <w:rFonts w:ascii="Arial" w:hAnsi="Arial" w:cs="Arial"/>
        </w:rPr>
        <w:t>)</w:t>
      </w:r>
    </w:p>
    <w:p w:rsidR="00B40F0A" w:rsidRDefault="00B40F0A" w:rsidP="00B40F0A">
      <w:pPr>
        <w:rPr>
          <w:rFonts w:ascii="Arial" w:hAnsi="Arial" w:cs="Arial"/>
        </w:rPr>
      </w:pPr>
    </w:p>
    <w:p w:rsidR="00B40F0A" w:rsidRPr="00005A8E" w:rsidRDefault="00B40F0A" w:rsidP="00B40F0A">
      <w:pPr>
        <w:rPr>
          <w:rFonts w:ascii="Arial" w:hAnsi="Arial" w:cs="Arial"/>
          <w:i/>
        </w:rPr>
      </w:pPr>
      <w:r w:rsidRPr="00005A8E">
        <w:rPr>
          <w:rFonts w:ascii="Arial" w:hAnsi="Arial" w:cs="Arial"/>
          <w:i/>
        </w:rPr>
        <w:t>Foreign Languages</w:t>
      </w:r>
    </w:p>
    <w:p w:rsidR="00B40F0A" w:rsidRDefault="00B40F0A" w:rsidP="00B40F0A">
      <w:pPr>
        <w:rPr>
          <w:rFonts w:ascii="Arial" w:hAnsi="Arial" w:cs="Arial"/>
        </w:rPr>
      </w:pPr>
    </w:p>
    <w:p w:rsidR="00B40F0A" w:rsidRDefault="00B40F0A" w:rsidP="00B40F0A">
      <w:pPr>
        <w:rPr>
          <w:rFonts w:ascii="Arial" w:hAnsi="Arial" w:cs="Arial"/>
        </w:rPr>
      </w:pPr>
      <w:r>
        <w:rPr>
          <w:rFonts w:ascii="Arial" w:hAnsi="Arial" w:cs="Arial"/>
        </w:rPr>
        <w:t>As manuscripts and other media publications may need to b</w:t>
      </w:r>
      <w:r w:rsidR="00C200DF">
        <w:rPr>
          <w:rFonts w:ascii="Arial" w:hAnsi="Arial" w:cs="Arial"/>
        </w:rPr>
        <w:t>e distributed in other languages,</w:t>
      </w:r>
      <w:r>
        <w:rPr>
          <w:rFonts w:ascii="Arial" w:hAnsi="Arial" w:cs="Arial"/>
        </w:rPr>
        <w:t xml:space="preserve"> translations should follow the CHL protocol for translation</w:t>
      </w:r>
      <w:r w:rsidR="00911594">
        <w:rPr>
          <w:rFonts w:ascii="Arial" w:hAnsi="Arial" w:cs="Arial"/>
        </w:rPr>
        <w:t xml:space="preserve"> or the </w:t>
      </w:r>
      <w:r w:rsidR="00911594">
        <w:rPr>
          <w:rFonts w:ascii="Arial" w:hAnsi="Arial" w:cs="Arial"/>
        </w:rPr>
        <w:lastRenderedPageBreak/>
        <w:t>publishing body’s protocol.</w:t>
      </w:r>
      <w:r w:rsidR="002862C1">
        <w:rPr>
          <w:rFonts w:ascii="Arial" w:hAnsi="Arial" w:cs="Arial"/>
        </w:rPr>
        <w:t xml:space="preserve"> C</w:t>
      </w:r>
      <w:r w:rsidR="002862C1" w:rsidRPr="002862C1">
        <w:rPr>
          <w:rFonts w:ascii="Arial" w:hAnsi="Arial" w:cs="Arial"/>
        </w:rPr>
        <w:t>onsistency</w:t>
      </w:r>
      <w:r w:rsidR="002862C1">
        <w:rPr>
          <w:rFonts w:ascii="Arial" w:hAnsi="Arial" w:cs="Arial"/>
        </w:rPr>
        <w:t xml:space="preserve"> and integrity of the publication</w:t>
      </w:r>
      <w:r w:rsidR="002862C1" w:rsidRPr="002862C1">
        <w:rPr>
          <w:rFonts w:ascii="Arial" w:hAnsi="Arial" w:cs="Arial"/>
        </w:rPr>
        <w:t xml:space="preserve"> should be maintained throughout. </w:t>
      </w:r>
    </w:p>
    <w:p w:rsidR="001B42FE" w:rsidRDefault="001B42FE" w:rsidP="00B40F0A">
      <w:pPr>
        <w:rPr>
          <w:rFonts w:ascii="Arial" w:hAnsi="Arial" w:cs="Arial"/>
        </w:rPr>
      </w:pPr>
    </w:p>
    <w:p w:rsidR="007A7DF1" w:rsidRPr="00C04479" w:rsidRDefault="007A7DF1" w:rsidP="001B42FE">
      <w:pPr>
        <w:keepNext/>
        <w:contextualSpacing/>
        <w:outlineLvl w:val="0"/>
        <w:rPr>
          <w:rFonts w:ascii="Arial" w:hAnsi="Arial" w:cs="Arial"/>
          <w:i/>
        </w:rPr>
      </w:pPr>
      <w:r w:rsidRPr="00C04479">
        <w:rPr>
          <w:rFonts w:ascii="Arial" w:hAnsi="Arial" w:cs="Arial"/>
          <w:i/>
        </w:rPr>
        <w:t>Acknowledgement</w:t>
      </w:r>
    </w:p>
    <w:p w:rsidR="007A7DF1" w:rsidRPr="00C04479" w:rsidRDefault="007A7DF1" w:rsidP="001B42FE">
      <w:pPr>
        <w:keepNext/>
        <w:contextualSpacing/>
        <w:outlineLvl w:val="0"/>
        <w:rPr>
          <w:rFonts w:ascii="Arial" w:hAnsi="Arial" w:cs="Arial"/>
          <w:i/>
        </w:rPr>
      </w:pPr>
    </w:p>
    <w:p w:rsidR="00BF2A19" w:rsidRPr="00C04479" w:rsidRDefault="00BF2A19" w:rsidP="00BF2A19">
      <w:pPr>
        <w:rPr>
          <w:rFonts w:ascii="Arial" w:hAnsi="Arial" w:cs="Arial"/>
        </w:rPr>
      </w:pPr>
      <w:r w:rsidRPr="00C04479">
        <w:rPr>
          <w:rFonts w:ascii="Arial" w:hAnsi="Arial" w:cs="Arial"/>
        </w:rPr>
        <w:t>The acknowledgement in any media should at minimum contain the following recognition:</w:t>
      </w:r>
    </w:p>
    <w:p w:rsidR="00BF2A19" w:rsidRPr="00C04479" w:rsidRDefault="00BF2A19" w:rsidP="00BF2A19">
      <w:pPr>
        <w:numPr>
          <w:ilvl w:val="0"/>
          <w:numId w:val="33"/>
        </w:numPr>
        <w:rPr>
          <w:rFonts w:ascii="Arial" w:hAnsi="Arial" w:cs="Arial"/>
        </w:rPr>
      </w:pPr>
      <w:r w:rsidRPr="00C04479">
        <w:rPr>
          <w:rFonts w:ascii="Arial" w:hAnsi="Arial" w:cs="Arial"/>
        </w:rPr>
        <w:t xml:space="preserve">Support from the CHL team </w:t>
      </w:r>
    </w:p>
    <w:p w:rsidR="00BF2A19" w:rsidRPr="00C04479" w:rsidRDefault="00BF2A19" w:rsidP="00BF2A19">
      <w:pPr>
        <w:numPr>
          <w:ilvl w:val="0"/>
          <w:numId w:val="33"/>
        </w:numPr>
        <w:rPr>
          <w:rFonts w:ascii="Arial" w:hAnsi="Arial" w:cs="Arial"/>
        </w:rPr>
      </w:pPr>
      <w:r w:rsidRPr="00C04479">
        <w:rPr>
          <w:rFonts w:ascii="Arial" w:hAnsi="Arial" w:cs="Arial"/>
        </w:rPr>
        <w:t xml:space="preserve">All funding sources to include the NIFA/USDA acknowledgement named below in the Other Media Policies. </w:t>
      </w:r>
    </w:p>
    <w:p w:rsidR="00BF2A19" w:rsidRPr="00C04479" w:rsidRDefault="00BF2A19" w:rsidP="00BF2A19">
      <w:pPr>
        <w:rPr>
          <w:rFonts w:ascii="Arial" w:hAnsi="Arial" w:cs="Arial"/>
        </w:rPr>
      </w:pPr>
    </w:p>
    <w:p w:rsidR="00BF2A19" w:rsidRPr="00C04479" w:rsidRDefault="00BF2A19" w:rsidP="00BF2A19">
      <w:pPr>
        <w:rPr>
          <w:rFonts w:ascii="Arial" w:hAnsi="Arial" w:cs="Arial"/>
        </w:rPr>
      </w:pPr>
      <w:r w:rsidRPr="00C04479">
        <w:rPr>
          <w:rFonts w:ascii="Arial" w:hAnsi="Arial" w:cs="Arial"/>
        </w:rPr>
        <w:t>Authors should identify contributors to be acknowledged, with their specific contribution identified, and permission obtained.</w:t>
      </w:r>
    </w:p>
    <w:p w:rsidR="00BF2A19" w:rsidRPr="00C04479" w:rsidRDefault="00BF2A19" w:rsidP="00BF2A19">
      <w:pPr>
        <w:rPr>
          <w:rFonts w:ascii="Arial" w:hAnsi="Arial" w:cs="Arial"/>
        </w:rPr>
      </w:pPr>
    </w:p>
    <w:p w:rsidR="00BF2A19" w:rsidRPr="00C04479" w:rsidRDefault="00BF2A19" w:rsidP="00BF2A19">
      <w:pPr>
        <w:keepNext/>
        <w:contextualSpacing/>
        <w:outlineLvl w:val="0"/>
        <w:rPr>
          <w:rFonts w:ascii="Arial" w:hAnsi="Arial" w:cs="Arial"/>
          <w:i/>
        </w:rPr>
      </w:pPr>
      <w:r w:rsidRPr="00C04479">
        <w:rPr>
          <w:rFonts w:ascii="Arial" w:hAnsi="Arial" w:cs="Arial"/>
        </w:rPr>
        <w:t>Example: The authors gratefully acknowledge the Children’s Healthy Living Program (CHL) team in Alaska, American Samoa, the Commonwealth of the Northern Mariana Islands, Federated States of Micronesia, Guam, Hawaii, the Republic of the Marshall Islands and the Republic of Palau. This project came to fruition due to their support. The support of the Agriculture and Food Research Initiative Grant no 2011-68001-30335 from the USDA National Institute of Food and Agricultural Science Enhancement Coordinated Agricultural Program who funded the CHL Program is also acknowledged.</w:t>
      </w:r>
    </w:p>
    <w:p w:rsidR="00BF2A19" w:rsidRPr="00C04479" w:rsidRDefault="00BF2A19" w:rsidP="00BF2A19">
      <w:pPr>
        <w:rPr>
          <w:rFonts w:ascii="Arial" w:hAnsi="Arial" w:cs="Arial"/>
        </w:rPr>
      </w:pPr>
    </w:p>
    <w:p w:rsidR="00BF2A19" w:rsidRDefault="00BF2A19" w:rsidP="00BF2A19">
      <w:pPr>
        <w:rPr>
          <w:rFonts w:ascii="Arial" w:hAnsi="Arial" w:cs="Arial"/>
        </w:rPr>
      </w:pPr>
      <w:r w:rsidRPr="00C04479">
        <w:rPr>
          <w:rFonts w:ascii="Arial" w:hAnsi="Arial" w:cs="Arial"/>
        </w:rPr>
        <w:t>The lead author will determine acknowledgement inclusions. Resolution of authorship and acknowledgement disagreements will be the responsibility of the CHL PI. Should additional authorship guidance be required, the CHL EAC will be consulted.</w:t>
      </w:r>
    </w:p>
    <w:p w:rsidR="00BF2A19" w:rsidRDefault="00BF2A19" w:rsidP="001B42FE">
      <w:pPr>
        <w:keepNext/>
        <w:contextualSpacing/>
        <w:outlineLvl w:val="0"/>
        <w:rPr>
          <w:rFonts w:ascii="Arial" w:hAnsi="Arial" w:cs="Arial"/>
          <w:i/>
        </w:rPr>
      </w:pPr>
    </w:p>
    <w:p w:rsidR="001B42FE" w:rsidRDefault="001B42FE" w:rsidP="001B42FE">
      <w:pPr>
        <w:keepNext/>
        <w:contextualSpacing/>
        <w:outlineLvl w:val="0"/>
        <w:rPr>
          <w:rFonts w:ascii="Arial" w:hAnsi="Arial" w:cs="Arial"/>
          <w:i/>
        </w:rPr>
      </w:pPr>
      <w:r>
        <w:rPr>
          <w:rFonts w:ascii="Arial" w:hAnsi="Arial" w:cs="Arial"/>
          <w:i/>
        </w:rPr>
        <w:t>Other Media Policies</w:t>
      </w:r>
    </w:p>
    <w:p w:rsidR="00B47CC2" w:rsidRPr="008B4E60" w:rsidRDefault="00B47CC2" w:rsidP="001B42FE">
      <w:pPr>
        <w:keepNext/>
        <w:contextualSpacing/>
        <w:outlineLvl w:val="0"/>
        <w:rPr>
          <w:rFonts w:ascii="Arial" w:hAnsi="Arial" w:cs="Arial"/>
          <w:i/>
        </w:rPr>
      </w:pPr>
    </w:p>
    <w:p w:rsidR="001B42FE" w:rsidRDefault="001B42FE" w:rsidP="001B42FE">
      <w:pPr>
        <w:numPr>
          <w:ilvl w:val="0"/>
          <w:numId w:val="28"/>
        </w:numPr>
        <w:contextualSpacing/>
        <w:rPr>
          <w:rFonts w:ascii="Arial" w:hAnsi="Arial" w:cs="Arial"/>
        </w:rPr>
      </w:pPr>
      <w:r w:rsidRPr="004D1BA6">
        <w:rPr>
          <w:rFonts w:ascii="Arial" w:hAnsi="Arial" w:cs="Arial"/>
        </w:rPr>
        <w:t xml:space="preserve">All materials should carry recognition that the </w:t>
      </w:r>
      <w:r w:rsidR="00BF2A19">
        <w:rPr>
          <w:rFonts w:ascii="Arial" w:hAnsi="Arial" w:cs="Arial"/>
        </w:rPr>
        <w:t>project was</w:t>
      </w:r>
      <w:r w:rsidRPr="004D1BA6">
        <w:rPr>
          <w:rFonts w:ascii="Arial" w:hAnsi="Arial" w:cs="Arial"/>
        </w:rPr>
        <w:t xml:space="preserve"> funded through </w:t>
      </w:r>
      <w:r>
        <w:rPr>
          <w:rFonts w:ascii="Arial" w:hAnsi="Arial" w:cs="Arial"/>
        </w:rPr>
        <w:t>the CHL Program</w:t>
      </w:r>
      <w:r w:rsidRPr="004D1BA6">
        <w:rPr>
          <w:rFonts w:ascii="Arial" w:hAnsi="Arial" w:cs="Arial"/>
        </w:rPr>
        <w:t>.  The recognition should read as follows: Th</w:t>
      </w:r>
      <w:r>
        <w:rPr>
          <w:rFonts w:ascii="Arial" w:hAnsi="Arial" w:cs="Arial"/>
        </w:rPr>
        <w:t>is</w:t>
      </w:r>
      <w:r w:rsidRPr="004D1BA6">
        <w:rPr>
          <w:rFonts w:ascii="Arial" w:hAnsi="Arial" w:cs="Arial"/>
        </w:rPr>
        <w:t xml:space="preserve"> project was supported by the </w:t>
      </w:r>
      <w:r>
        <w:rPr>
          <w:rFonts w:ascii="Arial" w:hAnsi="Arial" w:cs="Arial"/>
        </w:rPr>
        <w:t>Agriculture and Food Research Initiative Grant no</w:t>
      </w:r>
      <w:r w:rsidRPr="004D1BA6">
        <w:rPr>
          <w:rFonts w:ascii="Arial" w:hAnsi="Arial" w:cs="Arial"/>
        </w:rPr>
        <w:t xml:space="preserve"> </w:t>
      </w:r>
      <w:r>
        <w:rPr>
          <w:rFonts w:ascii="Arial" w:hAnsi="Arial" w:cs="Arial"/>
        </w:rPr>
        <w:t>2</w:t>
      </w:r>
      <w:r w:rsidRPr="004D1BA6">
        <w:rPr>
          <w:rFonts w:ascii="Arial" w:hAnsi="Arial" w:cs="Arial"/>
        </w:rPr>
        <w:t>011-68001-30335</w:t>
      </w:r>
      <w:r>
        <w:rPr>
          <w:rFonts w:ascii="Arial" w:hAnsi="Arial" w:cs="Arial"/>
        </w:rPr>
        <w:t xml:space="preserve"> from the USDA National Institute of Food and Agricultural Science Enhancement Coordinated Agricultural Program</w:t>
      </w:r>
      <w:r w:rsidRPr="004D1BA6">
        <w:rPr>
          <w:rFonts w:ascii="Arial" w:hAnsi="Arial" w:cs="Arial"/>
        </w:rPr>
        <w:t>.</w:t>
      </w:r>
    </w:p>
    <w:p w:rsidR="001B42FE" w:rsidRDefault="001B42FE" w:rsidP="001B42FE">
      <w:pPr>
        <w:pStyle w:val="ListParagraph"/>
        <w:rPr>
          <w:rFonts w:ascii="Arial" w:hAnsi="Arial" w:cs="Arial"/>
        </w:rPr>
      </w:pPr>
    </w:p>
    <w:p w:rsidR="001B42FE" w:rsidRDefault="001B42FE" w:rsidP="001B42FE">
      <w:pPr>
        <w:numPr>
          <w:ilvl w:val="0"/>
          <w:numId w:val="29"/>
        </w:numPr>
        <w:contextualSpacing/>
        <w:rPr>
          <w:rFonts w:ascii="Arial" w:hAnsi="Arial" w:cs="Arial"/>
        </w:rPr>
      </w:pPr>
      <w:r w:rsidRPr="004D1BA6">
        <w:rPr>
          <w:rFonts w:ascii="Arial" w:hAnsi="Arial" w:cs="Arial"/>
        </w:rPr>
        <w:t xml:space="preserve">You are also encouraged to use the </w:t>
      </w:r>
      <w:r>
        <w:rPr>
          <w:rFonts w:ascii="Arial" w:hAnsi="Arial" w:cs="Arial"/>
        </w:rPr>
        <w:t>NIFA identifier available for download (</w:t>
      </w:r>
      <w:hyperlink r:id="rId16" w:tgtFrame="_blank" w:history="1">
        <w:r w:rsidRPr="004D1BA6">
          <w:rPr>
            <w:rFonts w:ascii="Arial" w:hAnsi="Arial" w:cs="Arial"/>
          </w:rPr>
          <w:t>http://www.nifa.usda.gov/about/offices/nifa_logo.html</w:t>
        </w:r>
      </w:hyperlink>
      <w:r>
        <w:rPr>
          <w:rFonts w:ascii="Arial" w:hAnsi="Arial" w:cs="Arial"/>
        </w:rPr>
        <w:t>)</w:t>
      </w:r>
      <w:r w:rsidRPr="004D1BA6">
        <w:rPr>
          <w:rFonts w:ascii="Arial" w:hAnsi="Arial" w:cs="Arial"/>
        </w:rPr>
        <w:t xml:space="preserve"> </w:t>
      </w:r>
      <w:r>
        <w:rPr>
          <w:rFonts w:ascii="Arial" w:hAnsi="Arial" w:cs="Arial"/>
        </w:rPr>
        <w:t xml:space="preserve">in various formats </w:t>
      </w:r>
      <w:r w:rsidRPr="004D1BA6">
        <w:rPr>
          <w:rFonts w:ascii="Arial" w:hAnsi="Arial" w:cs="Arial"/>
        </w:rPr>
        <w:t>for the acknowledgement slide of your PowerPoint presentations or posters at meetings.</w:t>
      </w:r>
      <w:r>
        <w:rPr>
          <w:rFonts w:ascii="Arial" w:hAnsi="Arial" w:cs="Arial"/>
        </w:rPr>
        <w:t xml:space="preserve"> The logo will look similar to the one below:</w:t>
      </w:r>
    </w:p>
    <w:p w:rsidR="001B42FE" w:rsidRDefault="001B42FE" w:rsidP="001B42FE">
      <w:pPr>
        <w:pStyle w:val="ListParagraph"/>
        <w:rPr>
          <w:rFonts w:ascii="Arial" w:hAnsi="Arial" w:cs="Arial"/>
        </w:rPr>
      </w:pPr>
    </w:p>
    <w:p w:rsidR="001B42FE" w:rsidRDefault="001B42FE" w:rsidP="001B42FE">
      <w:pPr>
        <w:ind w:left="720"/>
        <w:contextualSpacing/>
        <w:jc w:val="center"/>
        <w:rPr>
          <w:noProof/>
        </w:rPr>
      </w:pPr>
      <w:r>
        <w:rPr>
          <w:noProof/>
        </w:rPr>
        <w:lastRenderedPageBreak/>
        <w:drawing>
          <wp:inline distT="0" distB="0" distL="0" distR="0" wp14:anchorId="48B0D73C" wp14:editId="433DEF0A">
            <wp:extent cx="2829560" cy="116840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9560" cy="1168400"/>
                    </a:xfrm>
                    <a:prstGeom prst="rect">
                      <a:avLst/>
                    </a:prstGeom>
                    <a:noFill/>
                    <a:ln>
                      <a:noFill/>
                    </a:ln>
                  </pic:spPr>
                </pic:pic>
              </a:graphicData>
            </a:graphic>
          </wp:inline>
        </w:drawing>
      </w:r>
    </w:p>
    <w:p w:rsidR="001B42FE" w:rsidRDefault="001B42FE" w:rsidP="001B42FE">
      <w:pPr>
        <w:ind w:left="720"/>
        <w:contextualSpacing/>
        <w:jc w:val="center"/>
        <w:rPr>
          <w:rFonts w:ascii="Arial" w:hAnsi="Arial" w:cs="Arial"/>
        </w:rPr>
      </w:pPr>
    </w:p>
    <w:p w:rsidR="001B42FE" w:rsidRDefault="001B42FE" w:rsidP="001B42FE">
      <w:pPr>
        <w:numPr>
          <w:ilvl w:val="0"/>
          <w:numId w:val="30"/>
        </w:numPr>
        <w:rPr>
          <w:rFonts w:ascii="Arial" w:hAnsi="Arial" w:cs="Arial"/>
        </w:rPr>
      </w:pPr>
      <w:r w:rsidRPr="004D1BA6">
        <w:rPr>
          <w:rFonts w:ascii="Arial" w:hAnsi="Arial" w:cs="Arial"/>
        </w:rPr>
        <w:t xml:space="preserve">All </w:t>
      </w:r>
      <w:r>
        <w:rPr>
          <w:rFonts w:ascii="Arial" w:hAnsi="Arial" w:cs="Arial"/>
        </w:rPr>
        <w:t>materials should</w:t>
      </w:r>
      <w:r w:rsidRPr="008F1969">
        <w:rPr>
          <w:rFonts w:ascii="Arial" w:hAnsi="Arial" w:cs="Arial"/>
        </w:rPr>
        <w:t xml:space="preserve"> use the CHL logo</w:t>
      </w:r>
      <w:r>
        <w:rPr>
          <w:rFonts w:ascii="Arial" w:hAnsi="Arial" w:cs="Arial"/>
        </w:rPr>
        <w:t xml:space="preserve"> (for image file please contact the CHL Administrator)</w:t>
      </w:r>
      <w:r w:rsidRPr="008F1969">
        <w:rPr>
          <w:rFonts w:ascii="Arial" w:hAnsi="Arial" w:cs="Arial"/>
        </w:rPr>
        <w:t xml:space="preserve">. </w:t>
      </w:r>
    </w:p>
    <w:p w:rsidR="001B42FE" w:rsidRDefault="001B42FE" w:rsidP="001B42FE">
      <w:pPr>
        <w:ind w:left="720"/>
        <w:jc w:val="center"/>
        <w:rPr>
          <w:rFonts w:ascii="Arial" w:hAnsi="Arial" w:cs="Arial"/>
        </w:rPr>
      </w:pPr>
      <w:r>
        <w:rPr>
          <w:rFonts w:ascii="Arial" w:hAnsi="Arial" w:cs="Arial"/>
          <w:noProof/>
        </w:rPr>
        <w:drawing>
          <wp:inline distT="0" distB="0" distL="0" distR="0" wp14:anchorId="3A082F18" wp14:editId="67038B1A">
            <wp:extent cx="1188720" cy="1351227"/>
            <wp:effectExtent l="0" t="0" r="0" b="1905"/>
            <wp:docPr id="5" name="Picture 5" descr="C:\Users\Marie\Desktop\CHL Management\Logo\Solomon Enos\Color\image-logo-Electronic Media-2012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e\Desktop\CHL Management\Logo\Solomon Enos\Color\image-logo-Electronic Media-201232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8720" cy="1351227"/>
                    </a:xfrm>
                    <a:prstGeom prst="rect">
                      <a:avLst/>
                    </a:prstGeom>
                    <a:noFill/>
                    <a:ln>
                      <a:noFill/>
                    </a:ln>
                  </pic:spPr>
                </pic:pic>
              </a:graphicData>
            </a:graphic>
          </wp:inline>
        </w:drawing>
      </w:r>
    </w:p>
    <w:p w:rsidR="001B42FE" w:rsidRPr="008F1969" w:rsidRDefault="001B42FE" w:rsidP="001B42FE">
      <w:pPr>
        <w:ind w:left="720"/>
        <w:jc w:val="center"/>
        <w:rPr>
          <w:rFonts w:ascii="Arial" w:hAnsi="Arial" w:cs="Arial"/>
        </w:rPr>
      </w:pPr>
    </w:p>
    <w:p w:rsidR="001B42FE" w:rsidRDefault="001B42FE" w:rsidP="001B42FE">
      <w:pPr>
        <w:numPr>
          <w:ilvl w:val="0"/>
          <w:numId w:val="31"/>
        </w:numPr>
        <w:rPr>
          <w:rFonts w:ascii="Arial" w:hAnsi="Arial" w:cs="Arial"/>
        </w:rPr>
      </w:pPr>
      <w:r>
        <w:rPr>
          <w:rFonts w:ascii="Arial" w:hAnsi="Arial" w:cs="Arial"/>
        </w:rPr>
        <w:t>Authors are</w:t>
      </w:r>
      <w:r>
        <w:rPr>
          <w:rFonts w:ascii="Arial" w:hAnsi="Arial" w:cs="Arial"/>
          <w:b/>
        </w:rPr>
        <w:t xml:space="preserve"> strongly </w:t>
      </w:r>
      <w:r w:rsidRPr="008F1969">
        <w:rPr>
          <w:rFonts w:ascii="Arial" w:hAnsi="Arial" w:cs="Arial"/>
        </w:rPr>
        <w:t xml:space="preserve">encouraged to use </w:t>
      </w:r>
      <w:r>
        <w:rPr>
          <w:rFonts w:ascii="Arial" w:hAnsi="Arial" w:cs="Arial"/>
        </w:rPr>
        <w:t>CHL in media title.</w:t>
      </w:r>
    </w:p>
    <w:p w:rsidR="001B42FE" w:rsidRDefault="001B42FE" w:rsidP="001B42FE">
      <w:pPr>
        <w:rPr>
          <w:rFonts w:ascii="Arial" w:hAnsi="Arial" w:cs="Arial"/>
        </w:rPr>
      </w:pPr>
    </w:p>
    <w:p w:rsidR="001B42FE" w:rsidRDefault="001B42FE" w:rsidP="001B42FE">
      <w:pPr>
        <w:numPr>
          <w:ilvl w:val="0"/>
          <w:numId w:val="31"/>
        </w:numPr>
        <w:rPr>
          <w:rFonts w:ascii="Arial" w:hAnsi="Arial" w:cs="Arial"/>
        </w:rPr>
      </w:pPr>
      <w:r>
        <w:rPr>
          <w:rFonts w:ascii="Arial" w:hAnsi="Arial" w:cs="Arial"/>
        </w:rPr>
        <w:t>Lead Site Co-Investigators will be responsible to ensure local/community</w:t>
      </w:r>
      <w:r w:rsidRPr="00BC1B6E">
        <w:rPr>
          <w:rFonts w:ascii="Arial" w:hAnsi="Arial" w:cs="Arial"/>
        </w:rPr>
        <w:t>/applicable native group</w:t>
      </w:r>
      <w:r>
        <w:rPr>
          <w:rFonts w:ascii="Arial" w:hAnsi="Arial" w:cs="Arial"/>
        </w:rPr>
        <w:t xml:space="preserve"> approval.</w:t>
      </w:r>
    </w:p>
    <w:p w:rsidR="001B42FE" w:rsidRDefault="001B42FE" w:rsidP="001B42FE">
      <w:pPr>
        <w:keepNext/>
        <w:contextualSpacing/>
        <w:outlineLvl w:val="0"/>
        <w:rPr>
          <w:rFonts w:ascii="Arial" w:hAnsi="Arial" w:cs="Arial"/>
          <w:i/>
        </w:rPr>
      </w:pPr>
    </w:p>
    <w:p w:rsidR="001B42FE" w:rsidRPr="008B4E60" w:rsidRDefault="001B42FE" w:rsidP="001B42FE">
      <w:pPr>
        <w:keepNext/>
        <w:contextualSpacing/>
        <w:outlineLvl w:val="0"/>
        <w:rPr>
          <w:rFonts w:ascii="Arial" w:hAnsi="Arial" w:cs="Arial"/>
          <w:i/>
        </w:rPr>
      </w:pPr>
      <w:r w:rsidRPr="008B4E60">
        <w:rPr>
          <w:rFonts w:ascii="Arial" w:hAnsi="Arial" w:cs="Arial"/>
          <w:i/>
        </w:rPr>
        <w:t>Misconduct</w:t>
      </w:r>
    </w:p>
    <w:p w:rsidR="00A50032" w:rsidRDefault="001B42FE" w:rsidP="001B42FE">
      <w:pPr>
        <w:contextualSpacing/>
        <w:rPr>
          <w:rFonts w:ascii="Arial" w:hAnsi="Arial" w:cs="Arial"/>
        </w:rPr>
        <w:sectPr w:rsidR="00A50032">
          <w:headerReference w:type="default" r:id="rId17"/>
          <w:footerReference w:type="default" r:id="rId18"/>
          <w:pgSz w:w="12240" w:h="15840"/>
          <w:pgMar w:top="1440" w:right="1800" w:bottom="1440" w:left="1800" w:header="720" w:footer="720" w:gutter="0"/>
          <w:cols w:space="720"/>
          <w:docGrid w:linePitch="360"/>
        </w:sectPr>
      </w:pPr>
      <w:r w:rsidRPr="004D1BA6">
        <w:rPr>
          <w:rFonts w:ascii="Arial" w:hAnsi="Arial" w:cs="Arial"/>
        </w:rPr>
        <w:t xml:space="preserve">Any </w:t>
      </w:r>
      <w:r>
        <w:rPr>
          <w:rFonts w:ascii="Arial" w:hAnsi="Arial" w:cs="Arial"/>
        </w:rPr>
        <w:t>CHL Team m</w:t>
      </w:r>
      <w:r w:rsidRPr="004D1BA6">
        <w:rPr>
          <w:rFonts w:ascii="Arial" w:hAnsi="Arial" w:cs="Arial"/>
        </w:rPr>
        <w:t xml:space="preserve">ember disregarding the guidelines above will face disciplinary consequences as deemed appropriate by the </w:t>
      </w:r>
      <w:r>
        <w:rPr>
          <w:rFonts w:ascii="Arial" w:hAnsi="Arial" w:cs="Arial"/>
        </w:rPr>
        <w:t>PSC, PI, and APD</w:t>
      </w:r>
      <w:r w:rsidRPr="004D1BA6">
        <w:rPr>
          <w:rFonts w:ascii="Arial" w:hAnsi="Arial" w:cs="Arial"/>
        </w:rPr>
        <w:t>.  Possible consequences range from forfeiting authorship rights to dismissal from the project.  All case</w:t>
      </w:r>
      <w:r>
        <w:rPr>
          <w:rFonts w:ascii="Arial" w:hAnsi="Arial" w:cs="Arial"/>
        </w:rPr>
        <w:t>s of alleged misconduct will be</w:t>
      </w:r>
      <w:r w:rsidRPr="004D1BA6">
        <w:rPr>
          <w:rFonts w:ascii="Arial" w:hAnsi="Arial" w:cs="Arial"/>
        </w:rPr>
        <w:t xml:space="preserve"> i</w:t>
      </w:r>
      <w:r>
        <w:rPr>
          <w:rFonts w:ascii="Arial" w:hAnsi="Arial" w:cs="Arial"/>
        </w:rPr>
        <w:t>nvestigated and fairly judge.</w:t>
      </w:r>
    </w:p>
    <w:tbl>
      <w:tblPr>
        <w:tblStyle w:val="TableGrid"/>
        <w:tblW w:w="0" w:type="auto"/>
        <w:tblLayout w:type="fixed"/>
        <w:tblLook w:val="04A0" w:firstRow="1" w:lastRow="0" w:firstColumn="1" w:lastColumn="0" w:noHBand="0" w:noVBand="1"/>
      </w:tblPr>
      <w:tblGrid>
        <w:gridCol w:w="2358"/>
        <w:gridCol w:w="360"/>
        <w:gridCol w:w="270"/>
        <w:gridCol w:w="2430"/>
        <w:gridCol w:w="2970"/>
        <w:gridCol w:w="540"/>
        <w:gridCol w:w="648"/>
      </w:tblGrid>
      <w:tr w:rsidR="00A50032" w:rsidTr="00A50032">
        <w:trPr>
          <w:trHeight w:val="584"/>
        </w:trPr>
        <w:tc>
          <w:tcPr>
            <w:tcW w:w="9576" w:type="dxa"/>
            <w:gridSpan w:val="7"/>
            <w:tcBorders>
              <w:top w:val="single" w:sz="8" w:space="0" w:color="auto"/>
              <w:left w:val="single" w:sz="8" w:space="0" w:color="auto"/>
              <w:right w:val="single" w:sz="8" w:space="0" w:color="auto"/>
            </w:tcBorders>
          </w:tcPr>
          <w:p w:rsidR="00A50032" w:rsidRPr="00B65883" w:rsidRDefault="00A50032" w:rsidP="00A50032">
            <w:pPr>
              <w:rPr>
                <w:b/>
              </w:rPr>
            </w:pPr>
            <w:r>
              <w:rPr>
                <w:b/>
              </w:rPr>
              <w:lastRenderedPageBreak/>
              <w:t>T</w:t>
            </w:r>
            <w:r w:rsidRPr="00B65883">
              <w:rPr>
                <w:b/>
              </w:rPr>
              <w:t xml:space="preserve">he following form </w:t>
            </w:r>
            <w:r>
              <w:rPr>
                <w:b/>
              </w:rPr>
              <w:t>must accompany all submissions/requests to the CHL Program Steering Committee (PSC) for approval of data* set requests and abstract or manuscript proposals**</w:t>
            </w:r>
          </w:p>
        </w:tc>
      </w:tr>
      <w:tr w:rsidR="00A50032" w:rsidTr="00A50032">
        <w:trPr>
          <w:trHeight w:val="161"/>
        </w:trPr>
        <w:tc>
          <w:tcPr>
            <w:tcW w:w="9576" w:type="dxa"/>
            <w:gridSpan w:val="7"/>
            <w:tcBorders>
              <w:left w:val="single" w:sz="8" w:space="0" w:color="auto"/>
              <w:bottom w:val="nil"/>
              <w:right w:val="single" w:sz="8" w:space="0" w:color="auto"/>
            </w:tcBorders>
            <w:vAlign w:val="center"/>
          </w:tcPr>
          <w:p w:rsidR="00A50032" w:rsidRPr="004320A8" w:rsidRDefault="00A50032" w:rsidP="00A50032">
            <w:pPr>
              <w:rPr>
                <w:sz w:val="12"/>
              </w:rPr>
            </w:pPr>
          </w:p>
        </w:tc>
      </w:tr>
      <w:tr w:rsidR="00A50032" w:rsidTr="00A50032">
        <w:trPr>
          <w:trHeight w:val="341"/>
        </w:trPr>
        <w:tc>
          <w:tcPr>
            <w:tcW w:w="9576" w:type="dxa"/>
            <w:gridSpan w:val="7"/>
            <w:tcBorders>
              <w:top w:val="nil"/>
              <w:left w:val="single" w:sz="8" w:space="0" w:color="auto"/>
              <w:bottom w:val="nil"/>
              <w:right w:val="single" w:sz="8" w:space="0" w:color="auto"/>
            </w:tcBorders>
            <w:vAlign w:val="center"/>
          </w:tcPr>
          <w:p w:rsidR="00A50032" w:rsidRPr="00B65883" w:rsidRDefault="00A50032" w:rsidP="00A50032">
            <w:pPr>
              <w:rPr>
                <w:b/>
              </w:rPr>
            </w:pPr>
            <w:r>
              <w:rPr>
                <w:b/>
              </w:rPr>
              <w:t xml:space="preserve">1.  </w:t>
            </w:r>
            <w:r w:rsidRPr="00B65883">
              <w:rPr>
                <w:b/>
              </w:rPr>
              <w:t>Please select the proposal type below</w:t>
            </w:r>
          </w:p>
        </w:tc>
      </w:tr>
      <w:tr w:rsidR="00A50032" w:rsidTr="00A50032">
        <w:trPr>
          <w:trHeight w:val="341"/>
        </w:trPr>
        <w:tc>
          <w:tcPr>
            <w:tcW w:w="2358" w:type="dxa"/>
            <w:tcBorders>
              <w:top w:val="nil"/>
              <w:left w:val="single" w:sz="8" w:space="0" w:color="auto"/>
              <w:bottom w:val="nil"/>
              <w:right w:val="nil"/>
            </w:tcBorders>
            <w:vAlign w:val="center"/>
          </w:tcPr>
          <w:p w:rsidR="00A50032" w:rsidRDefault="00B10D87" w:rsidP="00A50032">
            <w:pPr>
              <w:pStyle w:val="ListParagraph"/>
            </w:pPr>
            <w:sdt>
              <w:sdtPr>
                <w:rPr>
                  <w:sz w:val="32"/>
                </w:rPr>
                <w:id w:val="89233"/>
                <w14:checkbox>
                  <w14:checked w14:val="0"/>
                  <w14:checkedState w14:val="2612" w14:font="MS Gothic"/>
                  <w14:uncheckedState w14:val="2610" w14:font="MS Gothic"/>
                </w14:checkbox>
              </w:sdtPr>
              <w:sdtEndPr/>
              <w:sdtContent>
                <w:r w:rsidR="00A50032">
                  <w:rPr>
                    <w:rFonts w:ascii="MS Gothic" w:eastAsia="MS Gothic" w:hAnsi="MS Gothic" w:hint="eastAsia"/>
                    <w:sz w:val="32"/>
                  </w:rPr>
                  <w:t>☐</w:t>
                </w:r>
              </w:sdtContent>
            </w:sdt>
            <w:r w:rsidR="00A50032">
              <w:t>Abstract</w:t>
            </w:r>
          </w:p>
        </w:tc>
        <w:tc>
          <w:tcPr>
            <w:tcW w:w="3060" w:type="dxa"/>
            <w:gridSpan w:val="3"/>
            <w:tcBorders>
              <w:top w:val="nil"/>
              <w:left w:val="nil"/>
              <w:bottom w:val="nil"/>
              <w:right w:val="nil"/>
            </w:tcBorders>
          </w:tcPr>
          <w:p w:rsidR="00A50032" w:rsidRDefault="00A50032" w:rsidP="00A50032">
            <w:r>
              <w:t>Meeting to be submitted to   (location, dates, organization)</w:t>
            </w:r>
          </w:p>
        </w:tc>
        <w:sdt>
          <w:sdtPr>
            <w:id w:val="1988886159"/>
            <w:showingPlcHdr/>
          </w:sdtPr>
          <w:sdtEndPr/>
          <w:sdtContent>
            <w:tc>
              <w:tcPr>
                <w:tcW w:w="4158" w:type="dxa"/>
                <w:gridSpan w:val="3"/>
                <w:tcBorders>
                  <w:top w:val="nil"/>
                  <w:left w:val="nil"/>
                  <w:bottom w:val="single" w:sz="12" w:space="0" w:color="auto"/>
                  <w:right w:val="single" w:sz="8" w:space="0" w:color="auto"/>
                </w:tcBorders>
              </w:tcPr>
              <w:p w:rsidR="00A50032" w:rsidRDefault="00A50032" w:rsidP="00A50032">
                <w:r w:rsidRPr="00357D37">
                  <w:rPr>
                    <w:rStyle w:val="PlaceholderText"/>
                  </w:rPr>
                  <w:t>Click here to enter text.</w:t>
                </w:r>
              </w:p>
            </w:tc>
          </w:sdtContent>
        </w:sdt>
      </w:tr>
      <w:tr w:rsidR="00A50032" w:rsidTr="00A50032">
        <w:trPr>
          <w:cantSplit/>
          <w:trHeight w:val="620"/>
        </w:trPr>
        <w:tc>
          <w:tcPr>
            <w:tcW w:w="2358" w:type="dxa"/>
            <w:tcBorders>
              <w:top w:val="nil"/>
              <w:left w:val="single" w:sz="8" w:space="0" w:color="auto"/>
              <w:bottom w:val="nil"/>
              <w:right w:val="nil"/>
            </w:tcBorders>
          </w:tcPr>
          <w:p w:rsidR="00A50032" w:rsidRDefault="00B10D87" w:rsidP="00A50032">
            <w:pPr>
              <w:pStyle w:val="ListParagraph"/>
            </w:pPr>
            <w:sdt>
              <w:sdtPr>
                <w:rPr>
                  <w:sz w:val="32"/>
                </w:rPr>
                <w:id w:val="335745837"/>
                <w14:checkbox>
                  <w14:checked w14:val="0"/>
                  <w14:checkedState w14:val="2612" w14:font="MS Gothic"/>
                  <w14:uncheckedState w14:val="2610" w14:font="MS Gothic"/>
                </w14:checkbox>
              </w:sdtPr>
              <w:sdtEndPr/>
              <w:sdtContent>
                <w:r w:rsidR="00A50032">
                  <w:rPr>
                    <w:rFonts w:ascii="MS Gothic" w:eastAsia="MS Gothic" w:hAnsi="MS Gothic" w:hint="eastAsia"/>
                    <w:sz w:val="32"/>
                  </w:rPr>
                  <w:t>☐</w:t>
                </w:r>
              </w:sdtContent>
            </w:sdt>
            <w:r w:rsidR="00A50032">
              <w:t>Manuscript</w:t>
            </w:r>
          </w:p>
        </w:tc>
        <w:tc>
          <w:tcPr>
            <w:tcW w:w="3060" w:type="dxa"/>
            <w:gridSpan w:val="3"/>
            <w:tcBorders>
              <w:top w:val="nil"/>
              <w:left w:val="nil"/>
              <w:bottom w:val="nil"/>
              <w:right w:val="nil"/>
            </w:tcBorders>
            <w:vAlign w:val="center"/>
          </w:tcPr>
          <w:p w:rsidR="00A50032" w:rsidRDefault="00A50032" w:rsidP="00A50032">
            <w:pPr>
              <w:pStyle w:val="ListParagraph"/>
              <w:ind w:left="-18"/>
            </w:pPr>
            <w:r>
              <w:t>Proposed journal for submission</w:t>
            </w:r>
          </w:p>
        </w:tc>
        <w:sdt>
          <w:sdtPr>
            <w:id w:val="-255755951"/>
            <w:showingPlcHdr/>
          </w:sdtPr>
          <w:sdtEndPr/>
          <w:sdtContent>
            <w:tc>
              <w:tcPr>
                <w:tcW w:w="4158" w:type="dxa"/>
                <w:gridSpan w:val="3"/>
                <w:tcBorders>
                  <w:top w:val="single" w:sz="12" w:space="0" w:color="auto"/>
                  <w:left w:val="nil"/>
                  <w:bottom w:val="single" w:sz="12" w:space="0" w:color="auto"/>
                  <w:right w:val="single" w:sz="8" w:space="0" w:color="auto"/>
                </w:tcBorders>
              </w:tcPr>
              <w:p w:rsidR="00A50032" w:rsidRDefault="00A50032" w:rsidP="00A50032">
                <w:r w:rsidRPr="00357D37">
                  <w:rPr>
                    <w:rStyle w:val="PlaceholderText"/>
                  </w:rPr>
                  <w:t>Click here to enter text.</w:t>
                </w:r>
              </w:p>
            </w:tc>
          </w:sdtContent>
        </w:sdt>
      </w:tr>
      <w:tr w:rsidR="00A50032" w:rsidTr="00A50032">
        <w:trPr>
          <w:trHeight w:val="20"/>
        </w:trPr>
        <w:tc>
          <w:tcPr>
            <w:tcW w:w="9576" w:type="dxa"/>
            <w:gridSpan w:val="7"/>
            <w:tcBorders>
              <w:top w:val="nil"/>
              <w:left w:val="single" w:sz="8" w:space="0" w:color="auto"/>
              <w:bottom w:val="nil"/>
              <w:right w:val="single" w:sz="8" w:space="0" w:color="auto"/>
            </w:tcBorders>
          </w:tcPr>
          <w:p w:rsidR="00A50032" w:rsidRPr="004320A8" w:rsidRDefault="00A50032" w:rsidP="00A50032">
            <w:pPr>
              <w:rPr>
                <w:sz w:val="8"/>
              </w:rPr>
            </w:pPr>
          </w:p>
        </w:tc>
      </w:tr>
      <w:tr w:rsidR="00A50032" w:rsidTr="00A50032">
        <w:trPr>
          <w:trHeight w:val="107"/>
        </w:trPr>
        <w:tc>
          <w:tcPr>
            <w:tcW w:w="9576" w:type="dxa"/>
            <w:gridSpan w:val="7"/>
            <w:tcBorders>
              <w:top w:val="nil"/>
              <w:left w:val="single" w:sz="8" w:space="0" w:color="auto"/>
              <w:right w:val="single" w:sz="8" w:space="0" w:color="auto"/>
            </w:tcBorders>
          </w:tcPr>
          <w:p w:rsidR="00A50032" w:rsidRPr="004320A8" w:rsidRDefault="00A50032" w:rsidP="00A50032">
            <w:pPr>
              <w:rPr>
                <w:sz w:val="12"/>
              </w:rPr>
            </w:pPr>
          </w:p>
        </w:tc>
      </w:tr>
      <w:tr w:rsidR="00A50032" w:rsidTr="00A50032">
        <w:trPr>
          <w:trHeight w:val="425"/>
        </w:trPr>
        <w:tc>
          <w:tcPr>
            <w:tcW w:w="2988" w:type="dxa"/>
            <w:gridSpan w:val="3"/>
            <w:tcBorders>
              <w:left w:val="single" w:sz="8" w:space="0" w:color="auto"/>
            </w:tcBorders>
            <w:vAlign w:val="center"/>
          </w:tcPr>
          <w:p w:rsidR="00A50032" w:rsidRPr="00B65883" w:rsidRDefault="00A50032" w:rsidP="00A50032">
            <w:pPr>
              <w:rPr>
                <w:b/>
              </w:rPr>
            </w:pPr>
            <w:r>
              <w:rPr>
                <w:b/>
              </w:rPr>
              <w:t xml:space="preserve">3. </w:t>
            </w:r>
            <w:r w:rsidRPr="00B65883">
              <w:rPr>
                <w:b/>
              </w:rPr>
              <w:t>TITLE of Proposal</w:t>
            </w:r>
            <w:r>
              <w:rPr>
                <w:b/>
              </w:rPr>
              <w:t>:</w:t>
            </w:r>
          </w:p>
        </w:tc>
        <w:tc>
          <w:tcPr>
            <w:tcW w:w="6588" w:type="dxa"/>
            <w:gridSpan w:val="4"/>
            <w:tcBorders>
              <w:bottom w:val="single" w:sz="6" w:space="0" w:color="auto"/>
              <w:right w:val="single" w:sz="8" w:space="0" w:color="auto"/>
            </w:tcBorders>
          </w:tcPr>
          <w:sdt>
            <w:sdtPr>
              <w:id w:val="294177384"/>
              <w:showingPlcHdr/>
            </w:sdtPr>
            <w:sdtEndPr/>
            <w:sdtContent>
              <w:p w:rsidR="00A50032" w:rsidRDefault="00A50032" w:rsidP="00A50032">
                <w:r w:rsidRPr="00357D37">
                  <w:rPr>
                    <w:rStyle w:val="PlaceholderText"/>
                  </w:rPr>
                  <w:t>Click here to enter text.</w:t>
                </w:r>
              </w:p>
            </w:sdtContent>
          </w:sdt>
          <w:p w:rsidR="00A50032" w:rsidRDefault="00A50032" w:rsidP="00A50032"/>
        </w:tc>
      </w:tr>
      <w:tr w:rsidR="00A50032" w:rsidTr="00A50032">
        <w:trPr>
          <w:trHeight w:val="484"/>
        </w:trPr>
        <w:tc>
          <w:tcPr>
            <w:tcW w:w="2988" w:type="dxa"/>
            <w:gridSpan w:val="3"/>
            <w:tcBorders>
              <w:left w:val="single" w:sz="8" w:space="0" w:color="auto"/>
            </w:tcBorders>
            <w:vAlign w:val="center"/>
          </w:tcPr>
          <w:p w:rsidR="00A50032" w:rsidRDefault="00A50032" w:rsidP="00A50032">
            <w:r>
              <w:rPr>
                <w:b/>
              </w:rPr>
              <w:t>4</w:t>
            </w:r>
            <w:r w:rsidRPr="00B65883">
              <w:rPr>
                <w:b/>
              </w:rPr>
              <w:t>. First Author</w:t>
            </w:r>
            <w:r>
              <w:rPr>
                <w:b/>
              </w:rPr>
              <w:t>:</w:t>
            </w:r>
          </w:p>
        </w:tc>
        <w:sdt>
          <w:sdtPr>
            <w:id w:val="1301503657"/>
            <w:showingPlcHdr/>
          </w:sdtPr>
          <w:sdtEndPr/>
          <w:sdtContent>
            <w:tc>
              <w:tcPr>
                <w:tcW w:w="6588" w:type="dxa"/>
                <w:gridSpan w:val="4"/>
                <w:tcBorders>
                  <w:top w:val="single" w:sz="6" w:space="0" w:color="auto"/>
                  <w:bottom w:val="single" w:sz="4" w:space="0" w:color="auto"/>
                  <w:right w:val="single" w:sz="8" w:space="0" w:color="auto"/>
                </w:tcBorders>
              </w:tcPr>
              <w:p w:rsidR="00A50032" w:rsidRDefault="00A50032" w:rsidP="00A50032">
                <w:r w:rsidRPr="00357D37">
                  <w:rPr>
                    <w:rStyle w:val="PlaceholderText"/>
                  </w:rPr>
                  <w:t>Click here to enter text.</w:t>
                </w:r>
              </w:p>
            </w:tc>
          </w:sdtContent>
        </w:sdt>
      </w:tr>
      <w:tr w:rsidR="00A50032" w:rsidTr="00A50032">
        <w:trPr>
          <w:trHeight w:val="656"/>
        </w:trPr>
        <w:tc>
          <w:tcPr>
            <w:tcW w:w="2988" w:type="dxa"/>
            <w:gridSpan w:val="3"/>
            <w:tcBorders>
              <w:left w:val="single" w:sz="8" w:space="0" w:color="auto"/>
              <w:bottom w:val="single" w:sz="4" w:space="0" w:color="auto"/>
              <w:right w:val="single" w:sz="6" w:space="0" w:color="auto"/>
            </w:tcBorders>
            <w:vAlign w:val="center"/>
          </w:tcPr>
          <w:p w:rsidR="00A50032" w:rsidRPr="00B65883" w:rsidRDefault="00A50032" w:rsidP="00A50032">
            <w:pPr>
              <w:rPr>
                <w:b/>
              </w:rPr>
            </w:pPr>
            <w:r>
              <w:rPr>
                <w:b/>
              </w:rPr>
              <w:t>5</w:t>
            </w:r>
            <w:r w:rsidRPr="00B65883">
              <w:rPr>
                <w:b/>
              </w:rPr>
              <w:t>. Preliminary Co-Author List</w:t>
            </w:r>
            <w:r>
              <w:rPr>
                <w:b/>
              </w:rPr>
              <w:t>:</w:t>
            </w:r>
          </w:p>
        </w:tc>
        <w:tc>
          <w:tcPr>
            <w:tcW w:w="6588" w:type="dxa"/>
            <w:gridSpan w:val="4"/>
            <w:tcBorders>
              <w:left w:val="single" w:sz="6" w:space="0" w:color="auto"/>
              <w:bottom w:val="single" w:sz="4" w:space="0" w:color="auto"/>
              <w:right w:val="single" w:sz="8" w:space="0" w:color="auto"/>
            </w:tcBorders>
            <w:vAlign w:val="center"/>
          </w:tcPr>
          <w:sdt>
            <w:sdtPr>
              <w:id w:val="-598332724"/>
              <w:showingPlcHdr/>
            </w:sdtPr>
            <w:sdtEndPr/>
            <w:sdtContent>
              <w:p w:rsidR="00A50032" w:rsidRDefault="00A50032" w:rsidP="00A50032">
                <w:r w:rsidRPr="00357D37">
                  <w:rPr>
                    <w:rStyle w:val="PlaceholderText"/>
                  </w:rPr>
                  <w:t>Click here to enter text.</w:t>
                </w:r>
              </w:p>
            </w:sdtContent>
          </w:sdt>
          <w:p w:rsidR="00A50032" w:rsidRDefault="00A50032" w:rsidP="00A50032"/>
        </w:tc>
      </w:tr>
      <w:tr w:rsidR="00A50032" w:rsidTr="00A50032">
        <w:tc>
          <w:tcPr>
            <w:tcW w:w="9576" w:type="dxa"/>
            <w:gridSpan w:val="7"/>
            <w:tcBorders>
              <w:left w:val="single" w:sz="8" w:space="0" w:color="auto"/>
              <w:bottom w:val="single" w:sz="4" w:space="0" w:color="auto"/>
              <w:right w:val="single" w:sz="8" w:space="0" w:color="auto"/>
            </w:tcBorders>
            <w:shd w:val="clear" w:color="auto" w:fill="D9D9D9" w:themeFill="background1" w:themeFillShade="D9"/>
          </w:tcPr>
          <w:p w:rsidR="00A50032" w:rsidRDefault="00A50032" w:rsidP="00A50032">
            <w:r w:rsidRPr="00674191">
              <w:rPr>
                <w:sz w:val="18"/>
              </w:rPr>
              <w:t>To be completed by project PI after PSC review</w:t>
            </w:r>
          </w:p>
        </w:tc>
      </w:tr>
      <w:tr w:rsidR="00A50032" w:rsidTr="00A50032">
        <w:tc>
          <w:tcPr>
            <w:tcW w:w="9576" w:type="dxa"/>
            <w:gridSpan w:val="7"/>
            <w:tcBorders>
              <w:left w:val="single" w:sz="8" w:space="0" w:color="auto"/>
              <w:bottom w:val="nil"/>
              <w:right w:val="single" w:sz="8" w:space="0" w:color="auto"/>
            </w:tcBorders>
            <w:shd w:val="clear" w:color="auto" w:fill="D9D9D9" w:themeFill="background1" w:themeFillShade="D9"/>
          </w:tcPr>
          <w:p w:rsidR="00A50032" w:rsidRDefault="00A50032" w:rsidP="00A50032"/>
          <w:p w:rsidR="00A50032" w:rsidRPr="00674191" w:rsidRDefault="00A50032" w:rsidP="00A50032">
            <w:pPr>
              <w:rPr>
                <w:sz w:val="18"/>
              </w:rPr>
            </w:pPr>
            <w:r w:rsidRPr="00674191">
              <w:t>Date of PSC Review:</w:t>
            </w:r>
          </w:p>
        </w:tc>
      </w:tr>
      <w:tr w:rsidR="00A50032" w:rsidTr="00A50032">
        <w:tc>
          <w:tcPr>
            <w:tcW w:w="2718" w:type="dxa"/>
            <w:gridSpan w:val="2"/>
            <w:tcBorders>
              <w:top w:val="nil"/>
              <w:left w:val="single" w:sz="8" w:space="0" w:color="auto"/>
              <w:bottom w:val="nil"/>
              <w:right w:val="nil"/>
            </w:tcBorders>
            <w:shd w:val="clear" w:color="auto" w:fill="D9D9D9" w:themeFill="background1" w:themeFillShade="D9"/>
            <w:vAlign w:val="center"/>
          </w:tcPr>
          <w:p w:rsidR="00A50032" w:rsidRDefault="00A50032" w:rsidP="00A50032">
            <w:r>
              <w:t>Your proposal has been…</w:t>
            </w:r>
          </w:p>
        </w:tc>
        <w:tc>
          <w:tcPr>
            <w:tcW w:w="5670" w:type="dxa"/>
            <w:gridSpan w:val="3"/>
            <w:tcBorders>
              <w:top w:val="nil"/>
              <w:left w:val="nil"/>
              <w:bottom w:val="nil"/>
              <w:right w:val="nil"/>
            </w:tcBorders>
            <w:shd w:val="clear" w:color="auto" w:fill="D9D9D9" w:themeFill="background1" w:themeFillShade="D9"/>
          </w:tcPr>
          <w:p w:rsidR="00A50032" w:rsidRDefault="00B10D87" w:rsidP="00A50032">
            <w:pPr>
              <w:pStyle w:val="ListParagraph"/>
              <w:ind w:left="900"/>
            </w:pPr>
            <w:sdt>
              <w:sdtPr>
                <w:rPr>
                  <w:sz w:val="32"/>
                </w:rPr>
                <w:id w:val="1792860611"/>
                <w14:checkbox>
                  <w14:checked w14:val="0"/>
                  <w14:checkedState w14:val="2612" w14:font="MS Gothic"/>
                  <w14:uncheckedState w14:val="2610" w14:font="MS Gothic"/>
                </w14:checkbox>
              </w:sdtPr>
              <w:sdtEndPr/>
              <w:sdtContent>
                <w:r w:rsidR="00A50032">
                  <w:rPr>
                    <w:rFonts w:ascii="MS Gothic" w:eastAsia="MS Gothic" w:hAnsi="MS Gothic" w:hint="eastAsia"/>
                    <w:sz w:val="32"/>
                  </w:rPr>
                  <w:t>☐</w:t>
                </w:r>
              </w:sdtContent>
            </w:sdt>
            <w:r w:rsidR="00A50032">
              <w:t xml:space="preserve">  Approved</w:t>
            </w:r>
          </w:p>
        </w:tc>
        <w:tc>
          <w:tcPr>
            <w:tcW w:w="1188" w:type="dxa"/>
            <w:gridSpan w:val="2"/>
            <w:tcBorders>
              <w:top w:val="nil"/>
              <w:left w:val="nil"/>
              <w:bottom w:val="nil"/>
              <w:right w:val="single" w:sz="8" w:space="0" w:color="auto"/>
            </w:tcBorders>
            <w:shd w:val="clear" w:color="auto" w:fill="D9D9D9" w:themeFill="background1" w:themeFillShade="D9"/>
          </w:tcPr>
          <w:p w:rsidR="00A50032" w:rsidRDefault="00A50032" w:rsidP="00A50032"/>
        </w:tc>
      </w:tr>
      <w:tr w:rsidR="00A50032" w:rsidTr="00A50032">
        <w:tc>
          <w:tcPr>
            <w:tcW w:w="2718" w:type="dxa"/>
            <w:gridSpan w:val="2"/>
            <w:tcBorders>
              <w:top w:val="nil"/>
              <w:left w:val="single" w:sz="8" w:space="0" w:color="auto"/>
              <w:bottom w:val="nil"/>
              <w:right w:val="nil"/>
            </w:tcBorders>
            <w:shd w:val="clear" w:color="auto" w:fill="D9D9D9" w:themeFill="background1" w:themeFillShade="D9"/>
          </w:tcPr>
          <w:p w:rsidR="00A50032" w:rsidRDefault="00A50032" w:rsidP="00A50032"/>
        </w:tc>
        <w:tc>
          <w:tcPr>
            <w:tcW w:w="6210" w:type="dxa"/>
            <w:gridSpan w:val="4"/>
            <w:tcBorders>
              <w:top w:val="nil"/>
              <w:left w:val="nil"/>
              <w:bottom w:val="nil"/>
              <w:right w:val="nil"/>
            </w:tcBorders>
            <w:shd w:val="clear" w:color="auto" w:fill="D9D9D9" w:themeFill="background1" w:themeFillShade="D9"/>
          </w:tcPr>
          <w:p w:rsidR="00A50032" w:rsidRDefault="00B10D87" w:rsidP="00A50032">
            <w:pPr>
              <w:pStyle w:val="ListParagraph"/>
              <w:ind w:left="900"/>
            </w:pPr>
            <w:sdt>
              <w:sdtPr>
                <w:rPr>
                  <w:rFonts w:ascii="MS Gothic" w:eastAsia="MS Gothic" w:hAnsi="MS Gothic"/>
                  <w:sz w:val="32"/>
                </w:rPr>
                <w:id w:val="1649167837"/>
                <w14:checkbox>
                  <w14:checked w14:val="0"/>
                  <w14:checkedState w14:val="2612" w14:font="MS Gothic"/>
                  <w14:uncheckedState w14:val="2610" w14:font="MS Gothic"/>
                </w14:checkbox>
              </w:sdtPr>
              <w:sdtEndPr/>
              <w:sdtContent>
                <w:r w:rsidR="00A50032">
                  <w:rPr>
                    <w:rFonts w:ascii="MS Gothic" w:eastAsia="MS Gothic" w:hAnsi="MS Gothic" w:hint="eastAsia"/>
                    <w:sz w:val="32"/>
                  </w:rPr>
                  <w:t>☐</w:t>
                </w:r>
              </w:sdtContent>
            </w:sdt>
            <w:r w:rsidR="00A50032">
              <w:t xml:space="preserve">  Approved with CHL PSC requested modifications   </w:t>
            </w:r>
          </w:p>
          <w:p w:rsidR="00A50032" w:rsidRDefault="00A50032" w:rsidP="00A50032">
            <w:pPr>
              <w:pStyle w:val="ListParagraph"/>
              <w:ind w:left="900"/>
            </w:pPr>
            <w:r>
              <w:t xml:space="preserve">        (see Suggested Modifications)</w:t>
            </w:r>
          </w:p>
        </w:tc>
        <w:tc>
          <w:tcPr>
            <w:tcW w:w="648" w:type="dxa"/>
            <w:tcBorders>
              <w:top w:val="nil"/>
              <w:left w:val="nil"/>
              <w:bottom w:val="nil"/>
              <w:right w:val="single" w:sz="8" w:space="0" w:color="auto"/>
            </w:tcBorders>
            <w:shd w:val="clear" w:color="auto" w:fill="D9D9D9" w:themeFill="background1" w:themeFillShade="D9"/>
          </w:tcPr>
          <w:p w:rsidR="00A50032" w:rsidRDefault="00A50032" w:rsidP="00A50032"/>
        </w:tc>
      </w:tr>
      <w:tr w:rsidR="00A50032" w:rsidTr="00A50032">
        <w:trPr>
          <w:trHeight w:val="711"/>
        </w:trPr>
        <w:tc>
          <w:tcPr>
            <w:tcW w:w="2718" w:type="dxa"/>
            <w:gridSpan w:val="2"/>
            <w:tcBorders>
              <w:top w:val="nil"/>
              <w:left w:val="single" w:sz="8" w:space="0" w:color="auto"/>
              <w:bottom w:val="single" w:sz="8" w:space="0" w:color="auto"/>
              <w:right w:val="nil"/>
            </w:tcBorders>
            <w:shd w:val="clear" w:color="auto" w:fill="D9D9D9" w:themeFill="background1" w:themeFillShade="D9"/>
          </w:tcPr>
          <w:p w:rsidR="00A50032" w:rsidRDefault="00A50032" w:rsidP="00A50032"/>
        </w:tc>
        <w:tc>
          <w:tcPr>
            <w:tcW w:w="5670" w:type="dxa"/>
            <w:gridSpan w:val="3"/>
            <w:tcBorders>
              <w:top w:val="nil"/>
              <w:left w:val="nil"/>
              <w:bottom w:val="single" w:sz="8" w:space="0" w:color="auto"/>
              <w:right w:val="nil"/>
            </w:tcBorders>
            <w:shd w:val="clear" w:color="auto" w:fill="D9D9D9" w:themeFill="background1" w:themeFillShade="D9"/>
          </w:tcPr>
          <w:p w:rsidR="00A50032" w:rsidRDefault="00B10D87" w:rsidP="00A50032">
            <w:pPr>
              <w:pStyle w:val="ListParagraph"/>
              <w:ind w:left="900"/>
            </w:pPr>
            <w:sdt>
              <w:sdtPr>
                <w:rPr>
                  <w:sz w:val="32"/>
                </w:rPr>
                <w:id w:val="1989666840"/>
                <w14:checkbox>
                  <w14:checked w14:val="0"/>
                  <w14:checkedState w14:val="2612" w14:font="MS Gothic"/>
                  <w14:uncheckedState w14:val="2610" w14:font="MS Gothic"/>
                </w14:checkbox>
              </w:sdtPr>
              <w:sdtEndPr/>
              <w:sdtContent>
                <w:r w:rsidR="00A50032">
                  <w:rPr>
                    <w:rFonts w:ascii="MS Gothic" w:eastAsia="MS Gothic" w:hAnsi="MS Gothic" w:hint="eastAsia"/>
                    <w:sz w:val="32"/>
                  </w:rPr>
                  <w:t>☐</w:t>
                </w:r>
              </w:sdtContent>
            </w:sdt>
            <w:r w:rsidR="00A50032" w:rsidRPr="00674191">
              <w:rPr>
                <w:sz w:val="32"/>
              </w:rPr>
              <w:t xml:space="preserve">  </w:t>
            </w:r>
            <w:r w:rsidR="00A50032">
              <w:t>Not Approved</w:t>
            </w:r>
          </w:p>
        </w:tc>
        <w:tc>
          <w:tcPr>
            <w:tcW w:w="1188" w:type="dxa"/>
            <w:gridSpan w:val="2"/>
            <w:tcBorders>
              <w:top w:val="nil"/>
              <w:left w:val="nil"/>
              <w:bottom w:val="single" w:sz="8" w:space="0" w:color="auto"/>
              <w:right w:val="single" w:sz="8" w:space="0" w:color="auto"/>
            </w:tcBorders>
            <w:shd w:val="clear" w:color="auto" w:fill="D9D9D9" w:themeFill="background1" w:themeFillShade="D9"/>
          </w:tcPr>
          <w:p w:rsidR="00A50032" w:rsidRDefault="00A50032" w:rsidP="00A50032"/>
        </w:tc>
      </w:tr>
      <w:tr w:rsidR="00A50032" w:rsidTr="00A50032">
        <w:trPr>
          <w:trHeight w:val="1249"/>
        </w:trPr>
        <w:tc>
          <w:tcPr>
            <w:tcW w:w="9576"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A50032" w:rsidRDefault="00A50032" w:rsidP="00A50032">
            <w:r>
              <w:t xml:space="preserve">Suggested Modifications:     </w:t>
            </w:r>
            <w:sdt>
              <w:sdtPr>
                <w:id w:val="873044425"/>
                <w:showingPlcHdr/>
              </w:sdtPr>
              <w:sdtEndPr/>
              <w:sdtContent>
                <w:r w:rsidRPr="00357D37">
                  <w:rPr>
                    <w:rStyle w:val="PlaceholderText"/>
                  </w:rPr>
                  <w:t>Click here to enter text.</w:t>
                </w:r>
              </w:sdtContent>
            </w:sdt>
          </w:p>
          <w:p w:rsidR="00A50032" w:rsidRDefault="00A50032" w:rsidP="00A50032"/>
          <w:p w:rsidR="00A50032" w:rsidRDefault="00A50032" w:rsidP="00A50032"/>
        </w:tc>
      </w:tr>
      <w:tr w:rsidR="00A50032" w:rsidTr="00A50032">
        <w:trPr>
          <w:trHeight w:val="1249"/>
        </w:trPr>
        <w:tc>
          <w:tcPr>
            <w:tcW w:w="9576" w:type="dxa"/>
            <w:gridSpan w:val="7"/>
            <w:tcBorders>
              <w:top w:val="single" w:sz="8" w:space="0" w:color="auto"/>
              <w:left w:val="single" w:sz="8" w:space="0" w:color="auto"/>
              <w:bottom w:val="single" w:sz="8" w:space="0" w:color="auto"/>
              <w:right w:val="single" w:sz="8" w:space="0" w:color="auto"/>
            </w:tcBorders>
            <w:shd w:val="clear" w:color="auto" w:fill="FFFFFF" w:themeFill="background1"/>
          </w:tcPr>
          <w:p w:rsidR="00A50032" w:rsidRPr="00617D84" w:rsidRDefault="00A50032" w:rsidP="00A50032">
            <w:pPr>
              <w:rPr>
                <w:b/>
              </w:rPr>
            </w:pPr>
            <w:r w:rsidRPr="00617D84">
              <w:rPr>
                <w:b/>
              </w:rPr>
              <w:t>NOTE:</w:t>
            </w:r>
          </w:p>
          <w:p w:rsidR="00A50032" w:rsidRDefault="00A50032" w:rsidP="00A50032">
            <w:r>
              <w:t>* All data set requests must include this form and allow for 4 weeks turnaround after PSC approval.</w:t>
            </w:r>
          </w:p>
          <w:p w:rsidR="00A50032" w:rsidRDefault="00A50032" w:rsidP="00A50032">
            <w:r>
              <w:t>**Abstract submission approval does not mean travel funds will be provided. Travel costs are the responsibility of the author(s).</w:t>
            </w:r>
          </w:p>
        </w:tc>
      </w:tr>
    </w:tbl>
    <w:p w:rsidR="00A50032" w:rsidRDefault="00A50032" w:rsidP="00A50032">
      <w:r>
        <w:rPr>
          <w:noProof/>
        </w:rPr>
        <w:drawing>
          <wp:anchor distT="0" distB="0" distL="114300" distR="114300" simplePos="0" relativeHeight="251660288" behindDoc="0" locked="0" layoutInCell="1" allowOverlap="1" wp14:anchorId="50F8D996" wp14:editId="75C02761">
            <wp:simplePos x="0" y="0"/>
            <wp:positionH relativeFrom="column">
              <wp:posOffset>1052747</wp:posOffset>
            </wp:positionH>
            <wp:positionV relativeFrom="paragraph">
              <wp:posOffset>1245235</wp:posOffset>
            </wp:positionV>
            <wp:extent cx="1040130" cy="118427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40130" cy="1184275"/>
                    </a:xfrm>
                    <a:prstGeom prst="rect">
                      <a:avLst/>
                    </a:prstGeom>
                    <a:solidFill>
                      <a:schemeClr val="tx1"/>
                    </a:solid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7B3B6E9" wp14:editId="747D0074">
            <wp:simplePos x="0" y="0"/>
            <wp:positionH relativeFrom="column">
              <wp:posOffset>2425065</wp:posOffset>
            </wp:positionH>
            <wp:positionV relativeFrom="paragraph">
              <wp:posOffset>1508125</wp:posOffset>
            </wp:positionV>
            <wp:extent cx="2229485" cy="92202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9485" cy="922020"/>
                    </a:xfrm>
                    <a:prstGeom prst="rect">
                      <a:avLst/>
                    </a:prstGeom>
                    <a:noFill/>
                  </pic:spPr>
                </pic:pic>
              </a:graphicData>
            </a:graphic>
            <wp14:sizeRelH relativeFrom="page">
              <wp14:pctWidth>0</wp14:pctWidth>
            </wp14:sizeRelH>
            <wp14:sizeRelV relativeFrom="page">
              <wp14:pctHeight>0</wp14:pctHeight>
            </wp14:sizeRelV>
          </wp:anchor>
        </w:drawing>
      </w:r>
    </w:p>
    <w:p w:rsidR="001B42FE" w:rsidRPr="00B40F0A" w:rsidRDefault="001B42FE" w:rsidP="001B42FE">
      <w:pPr>
        <w:contextualSpacing/>
        <w:rPr>
          <w:rFonts w:ascii="Arial" w:hAnsi="Arial" w:cs="Arial"/>
        </w:rPr>
      </w:pPr>
    </w:p>
    <w:sectPr w:rsidR="001B42FE" w:rsidRPr="00B40F0A">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32" w:rsidRDefault="00A50032">
      <w:r>
        <w:separator/>
      </w:r>
    </w:p>
  </w:endnote>
  <w:endnote w:type="continuationSeparator" w:id="0">
    <w:p w:rsidR="00A50032" w:rsidRDefault="00A50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32" w:rsidRPr="00683782" w:rsidRDefault="00A50032" w:rsidP="0035438B">
    <w:pPr>
      <w:pStyle w:val="Header"/>
      <w:rPr>
        <w:rFonts w:ascii="Arial" w:hAnsi="Arial" w:cs="Arial"/>
      </w:rPr>
    </w:pPr>
    <w:r w:rsidRPr="00683782">
      <w:rPr>
        <w:rFonts w:ascii="Arial" w:hAnsi="Arial" w:cs="Arial"/>
      </w:rPr>
      <w:fldChar w:fldCharType="begin"/>
    </w:r>
    <w:r w:rsidRPr="00683782">
      <w:rPr>
        <w:rFonts w:ascii="Arial" w:hAnsi="Arial" w:cs="Arial"/>
      </w:rPr>
      <w:instrText xml:space="preserve"> DATE \@ "M/d/yyyy" </w:instrText>
    </w:r>
    <w:r w:rsidRPr="00683782">
      <w:rPr>
        <w:rFonts w:ascii="Arial" w:hAnsi="Arial" w:cs="Arial"/>
      </w:rPr>
      <w:fldChar w:fldCharType="separate"/>
    </w:r>
    <w:r w:rsidR="00B10D87">
      <w:rPr>
        <w:rFonts w:ascii="Arial" w:hAnsi="Arial" w:cs="Arial"/>
        <w:noProof/>
      </w:rPr>
      <w:t>10/23/2015</w:t>
    </w:r>
    <w:r w:rsidRPr="00683782">
      <w:rPr>
        <w:rFonts w:ascii="Arial" w:hAnsi="Arial" w:cs="Arial"/>
      </w:rPr>
      <w:fldChar w:fldCharType="end"/>
    </w:r>
  </w:p>
  <w:p w:rsidR="00A50032" w:rsidRPr="003D4BC9" w:rsidRDefault="00A50032" w:rsidP="00354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32" w:rsidRPr="00480520" w:rsidRDefault="00A50032" w:rsidP="00480520">
    <w:pPr>
      <w:pStyle w:val="Footer"/>
    </w:pPr>
    <w:r>
      <w:rPr>
        <w:rFonts w:ascii="Microsoft Sans Serif" w:hAnsi="Microsoft Sans Serif" w:cs="Microsoft Sans Serif"/>
      </w:rPr>
      <w:t>11/1/2014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32" w:rsidRDefault="00A50032">
      <w:r>
        <w:separator/>
      </w:r>
    </w:p>
  </w:footnote>
  <w:footnote w:type="continuationSeparator" w:id="0">
    <w:p w:rsidR="00A50032" w:rsidRDefault="00A50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32" w:rsidRPr="00683782" w:rsidRDefault="00A50032" w:rsidP="0035438B">
    <w:pPr>
      <w:pStyle w:val="Header"/>
      <w:rPr>
        <w:rFonts w:ascii="Arial" w:hAnsi="Arial" w:cs="Arial"/>
      </w:rPr>
    </w:pPr>
    <w:r w:rsidRPr="00683782">
      <w:rPr>
        <w:rFonts w:ascii="Arial" w:hAnsi="Arial" w:cs="Arial"/>
      </w:rPr>
      <w:t>CHL</w:t>
    </w:r>
    <w:r w:rsidRPr="00683782">
      <w:rPr>
        <w:rFonts w:ascii="Arial" w:hAnsi="Arial" w:cs="Arial"/>
      </w:rPr>
      <w:tab/>
      <w:t xml:space="preserve">Page </w:t>
    </w:r>
    <w:r w:rsidRPr="00683782">
      <w:rPr>
        <w:rFonts w:ascii="Arial" w:hAnsi="Arial" w:cs="Arial"/>
      </w:rPr>
      <w:fldChar w:fldCharType="begin"/>
    </w:r>
    <w:r w:rsidRPr="00683782">
      <w:rPr>
        <w:rFonts w:ascii="Arial" w:hAnsi="Arial" w:cs="Arial"/>
      </w:rPr>
      <w:instrText xml:space="preserve"> PAGE </w:instrText>
    </w:r>
    <w:r w:rsidRPr="00683782">
      <w:rPr>
        <w:rFonts w:ascii="Arial" w:hAnsi="Arial" w:cs="Arial"/>
      </w:rPr>
      <w:fldChar w:fldCharType="separate"/>
    </w:r>
    <w:r w:rsidR="00B10D87">
      <w:rPr>
        <w:rFonts w:ascii="Arial" w:hAnsi="Arial" w:cs="Arial"/>
        <w:noProof/>
      </w:rPr>
      <w:t>1</w:t>
    </w:r>
    <w:r w:rsidRPr="00683782">
      <w:rPr>
        <w:rFonts w:ascii="Arial" w:hAnsi="Arial" w:cs="Arial"/>
      </w:rPr>
      <w:fldChar w:fldCharType="end"/>
    </w:r>
    <w:r w:rsidRPr="00683782">
      <w:rPr>
        <w:rFonts w:ascii="Arial" w:hAnsi="Arial" w:cs="Arial"/>
      </w:rPr>
      <w:tab/>
      <w:t xml:space="preserve">Version </w:t>
    </w:r>
    <w:r>
      <w:rPr>
        <w:rFonts w:ascii="Arial" w:hAnsi="Arial" w:cs="Aria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32" w:rsidRPr="00683782" w:rsidRDefault="00A50032" w:rsidP="0035438B">
    <w:pPr>
      <w:pStyle w:val="Header"/>
      <w:rPr>
        <w:rFonts w:ascii="Arial" w:hAnsi="Arial" w:cs="Arial"/>
      </w:rPr>
    </w:pPr>
    <w:r w:rsidRPr="00683782">
      <w:rPr>
        <w:rFonts w:ascii="Arial" w:hAnsi="Arial" w:cs="Arial"/>
      </w:rPr>
      <w:t>CHL</w:t>
    </w:r>
    <w:r w:rsidRPr="00683782">
      <w:rPr>
        <w:rFonts w:ascii="Arial" w:hAnsi="Arial" w:cs="Arial"/>
      </w:rPr>
      <w:tab/>
      <w:t xml:space="preserve">Page </w:t>
    </w:r>
    <w:r w:rsidRPr="00683782">
      <w:rPr>
        <w:rFonts w:ascii="Arial" w:hAnsi="Arial" w:cs="Arial"/>
      </w:rPr>
      <w:fldChar w:fldCharType="begin"/>
    </w:r>
    <w:r w:rsidRPr="00683782">
      <w:rPr>
        <w:rFonts w:ascii="Arial" w:hAnsi="Arial" w:cs="Arial"/>
      </w:rPr>
      <w:instrText xml:space="preserve"> PAGE </w:instrText>
    </w:r>
    <w:r w:rsidRPr="00683782">
      <w:rPr>
        <w:rFonts w:ascii="Arial" w:hAnsi="Arial" w:cs="Arial"/>
      </w:rPr>
      <w:fldChar w:fldCharType="separate"/>
    </w:r>
    <w:r w:rsidR="00B10D87">
      <w:rPr>
        <w:rFonts w:ascii="Arial" w:hAnsi="Arial" w:cs="Arial"/>
        <w:noProof/>
      </w:rPr>
      <w:t>20</w:t>
    </w:r>
    <w:r w:rsidRPr="00683782">
      <w:rPr>
        <w:rFonts w:ascii="Arial" w:hAnsi="Arial" w:cs="Arial"/>
      </w:rPr>
      <w:fldChar w:fldCharType="end"/>
    </w:r>
    <w:r w:rsidRPr="00683782">
      <w:rPr>
        <w:rFonts w:ascii="Arial" w:hAnsi="Arial" w:cs="Arial"/>
      </w:rPr>
      <w:tab/>
      <w:t xml:space="preserve">Version </w:t>
    </w:r>
    <w:r>
      <w:rPr>
        <w:rFonts w:ascii="Arial" w:hAnsi="Arial" w:cs="Arial"/>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032" w:rsidRDefault="00A50032" w:rsidP="00A50032">
    <w:pPr>
      <w:jc w:val="center"/>
      <w:rPr>
        <w:rFonts w:ascii="Arial" w:hAnsi="Arial" w:cs="Arial"/>
        <w:b/>
        <w:sz w:val="48"/>
      </w:rPr>
    </w:pPr>
    <w:r w:rsidRPr="00287AF7">
      <w:rPr>
        <w:rFonts w:ascii="Arial" w:hAnsi="Arial" w:cs="Arial"/>
        <w:b/>
        <w:sz w:val="48"/>
      </w:rPr>
      <w:t>Children’s Healthy Living Program: Publication Proposal Form</w:t>
    </w:r>
  </w:p>
  <w:p w:rsidR="00A50032" w:rsidRPr="00287AF7" w:rsidRDefault="00A50032" w:rsidP="00A50032">
    <w:pPr>
      <w:jc w:val="center"/>
      <w:rPr>
        <w:rFonts w:ascii="Arial" w:hAnsi="Arial" w:cs="Arial"/>
        <w:b/>
        <w:sz w:val="4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D7A"/>
    <w:multiLevelType w:val="hybridMultilevel"/>
    <w:tmpl w:val="4CE4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A55A7"/>
    <w:multiLevelType w:val="hybridMultilevel"/>
    <w:tmpl w:val="5C76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34D8F"/>
    <w:multiLevelType w:val="hybridMultilevel"/>
    <w:tmpl w:val="641E4480"/>
    <w:lvl w:ilvl="0" w:tplc="5F3CDF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8B0135"/>
    <w:multiLevelType w:val="hybridMultilevel"/>
    <w:tmpl w:val="F1C6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D3BE8"/>
    <w:multiLevelType w:val="hybridMultilevel"/>
    <w:tmpl w:val="E8B4C92C"/>
    <w:lvl w:ilvl="0" w:tplc="EE62A7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4D3F99"/>
    <w:multiLevelType w:val="hybridMultilevel"/>
    <w:tmpl w:val="8D3CCAEC"/>
    <w:lvl w:ilvl="0" w:tplc="B25A9B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95245FE"/>
    <w:multiLevelType w:val="hybridMultilevel"/>
    <w:tmpl w:val="EE8E80A0"/>
    <w:lvl w:ilvl="0" w:tplc="840E9D9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C338DF"/>
    <w:multiLevelType w:val="hybridMultilevel"/>
    <w:tmpl w:val="55B20510"/>
    <w:lvl w:ilvl="0" w:tplc="8DD248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D57D1E"/>
    <w:multiLevelType w:val="hybridMultilevel"/>
    <w:tmpl w:val="95984E2C"/>
    <w:lvl w:ilvl="0" w:tplc="8EDACE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8363BA"/>
    <w:multiLevelType w:val="hybridMultilevel"/>
    <w:tmpl w:val="60C26D72"/>
    <w:lvl w:ilvl="0" w:tplc="A726C7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9713C4"/>
    <w:multiLevelType w:val="hybridMultilevel"/>
    <w:tmpl w:val="67B4E268"/>
    <w:lvl w:ilvl="0" w:tplc="CDF483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775F34"/>
    <w:multiLevelType w:val="hybridMultilevel"/>
    <w:tmpl w:val="45986082"/>
    <w:lvl w:ilvl="0" w:tplc="83749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8D30C0"/>
    <w:multiLevelType w:val="hybridMultilevel"/>
    <w:tmpl w:val="F8A8F8A2"/>
    <w:lvl w:ilvl="0" w:tplc="28E8B16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F3252"/>
    <w:multiLevelType w:val="hybridMultilevel"/>
    <w:tmpl w:val="72884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FA60B9"/>
    <w:multiLevelType w:val="hybridMultilevel"/>
    <w:tmpl w:val="EDAC9832"/>
    <w:lvl w:ilvl="0" w:tplc="6FDA808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2F7DAC"/>
    <w:multiLevelType w:val="hybridMultilevel"/>
    <w:tmpl w:val="EA30D0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BC330E"/>
    <w:multiLevelType w:val="hybridMultilevel"/>
    <w:tmpl w:val="6BB471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21E3EDE"/>
    <w:multiLevelType w:val="hybridMultilevel"/>
    <w:tmpl w:val="F38CF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9B2F2A"/>
    <w:multiLevelType w:val="hybridMultilevel"/>
    <w:tmpl w:val="B6682224"/>
    <w:lvl w:ilvl="0" w:tplc="B4F6AE7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381957"/>
    <w:multiLevelType w:val="hybridMultilevel"/>
    <w:tmpl w:val="B972CC8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EE4601"/>
    <w:multiLevelType w:val="hybridMultilevel"/>
    <w:tmpl w:val="A1B2974C"/>
    <w:lvl w:ilvl="0" w:tplc="615437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AE34FF"/>
    <w:multiLevelType w:val="hybridMultilevel"/>
    <w:tmpl w:val="976ED0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E6A498F"/>
    <w:multiLevelType w:val="hybridMultilevel"/>
    <w:tmpl w:val="B24C8D5E"/>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nsid w:val="604E4A1D"/>
    <w:multiLevelType w:val="hybridMultilevel"/>
    <w:tmpl w:val="0DB89294"/>
    <w:lvl w:ilvl="0" w:tplc="189C6E8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B6A30"/>
    <w:multiLevelType w:val="hybridMultilevel"/>
    <w:tmpl w:val="F38CF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5E698E"/>
    <w:multiLevelType w:val="hybridMultilevel"/>
    <w:tmpl w:val="98B6E594"/>
    <w:lvl w:ilvl="0" w:tplc="FE34D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804E81"/>
    <w:multiLevelType w:val="hybridMultilevel"/>
    <w:tmpl w:val="F146B580"/>
    <w:lvl w:ilvl="0" w:tplc="128491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3C570A"/>
    <w:multiLevelType w:val="hybridMultilevel"/>
    <w:tmpl w:val="5C76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650767"/>
    <w:multiLevelType w:val="hybridMultilevel"/>
    <w:tmpl w:val="543E5B1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nsid w:val="757013D3"/>
    <w:multiLevelType w:val="hybridMultilevel"/>
    <w:tmpl w:val="65B2B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76F2EF4"/>
    <w:multiLevelType w:val="hybridMultilevel"/>
    <w:tmpl w:val="F3663394"/>
    <w:lvl w:ilvl="0" w:tplc="AAA875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B3F41"/>
    <w:multiLevelType w:val="hybridMultilevel"/>
    <w:tmpl w:val="188AC0EC"/>
    <w:lvl w:ilvl="0" w:tplc="A1EC50AE">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4"/>
  </w:num>
  <w:num w:numId="2">
    <w:abstractNumId w:val="13"/>
  </w:num>
  <w:num w:numId="3">
    <w:abstractNumId w:val="8"/>
  </w:num>
  <w:num w:numId="4">
    <w:abstractNumId w:val="27"/>
  </w:num>
  <w:num w:numId="5">
    <w:abstractNumId w:val="3"/>
  </w:num>
  <w:num w:numId="6">
    <w:abstractNumId w:val="22"/>
  </w:num>
  <w:num w:numId="7">
    <w:abstractNumId w:val="31"/>
  </w:num>
  <w:num w:numId="8">
    <w:abstractNumId w:val="16"/>
  </w:num>
  <w:num w:numId="9">
    <w:abstractNumId w:val="7"/>
  </w:num>
  <w:num w:numId="10">
    <w:abstractNumId w:val="10"/>
  </w:num>
  <w:num w:numId="11">
    <w:abstractNumId w:val="9"/>
  </w:num>
  <w:num w:numId="12">
    <w:abstractNumId w:val="28"/>
  </w:num>
  <w:num w:numId="13">
    <w:abstractNumId w:val="15"/>
  </w:num>
  <w:num w:numId="14">
    <w:abstractNumId w:val="29"/>
  </w:num>
  <w:num w:numId="15">
    <w:abstractNumId w:val="19"/>
  </w:num>
  <w:num w:numId="16">
    <w:abstractNumId w:val="5"/>
  </w:num>
  <w:num w:numId="17">
    <w:abstractNumId w:val="2"/>
  </w:num>
  <w:num w:numId="18">
    <w:abstractNumId w:val="25"/>
  </w:num>
  <w:num w:numId="19">
    <w:abstractNumId w:val="30"/>
  </w:num>
  <w:num w:numId="20">
    <w:abstractNumId w:val="14"/>
  </w:num>
  <w:num w:numId="21">
    <w:abstractNumId w:val="23"/>
  </w:num>
  <w:num w:numId="22">
    <w:abstractNumId w:val="6"/>
  </w:num>
  <w:num w:numId="23">
    <w:abstractNumId w:val="20"/>
  </w:num>
  <w:num w:numId="2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7"/>
  </w:num>
  <w:num w:numId="27">
    <w:abstractNumId w:val="1"/>
  </w:num>
  <w:num w:numId="28">
    <w:abstractNumId w:val="11"/>
  </w:num>
  <w:num w:numId="29">
    <w:abstractNumId w:val="12"/>
  </w:num>
  <w:num w:numId="30">
    <w:abstractNumId w:val="26"/>
  </w:num>
  <w:num w:numId="31">
    <w:abstractNumId w:val="18"/>
  </w:num>
  <w:num w:numId="32">
    <w:abstractNumId w:val="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F1"/>
    <w:rsid w:val="0000141F"/>
    <w:rsid w:val="00005086"/>
    <w:rsid w:val="00005A8E"/>
    <w:rsid w:val="000245C4"/>
    <w:rsid w:val="000B75C5"/>
    <w:rsid w:val="000F5273"/>
    <w:rsid w:val="001202F8"/>
    <w:rsid w:val="001B1B17"/>
    <w:rsid w:val="001B42FE"/>
    <w:rsid w:val="001D0D67"/>
    <w:rsid w:val="001D77F2"/>
    <w:rsid w:val="00234D60"/>
    <w:rsid w:val="002715F0"/>
    <w:rsid w:val="002862C1"/>
    <w:rsid w:val="002B2169"/>
    <w:rsid w:val="002B4D0E"/>
    <w:rsid w:val="002C367F"/>
    <w:rsid w:val="002E5D50"/>
    <w:rsid w:val="002F179F"/>
    <w:rsid w:val="00352645"/>
    <w:rsid w:val="0035438B"/>
    <w:rsid w:val="003A4E4C"/>
    <w:rsid w:val="00461320"/>
    <w:rsid w:val="00463B4F"/>
    <w:rsid w:val="00480520"/>
    <w:rsid w:val="00495B17"/>
    <w:rsid w:val="00507BB1"/>
    <w:rsid w:val="005456B3"/>
    <w:rsid w:val="005508CC"/>
    <w:rsid w:val="00581D3B"/>
    <w:rsid w:val="005C6CA0"/>
    <w:rsid w:val="005D0C41"/>
    <w:rsid w:val="005E1AAE"/>
    <w:rsid w:val="005F44CD"/>
    <w:rsid w:val="00614151"/>
    <w:rsid w:val="0063235A"/>
    <w:rsid w:val="0064346A"/>
    <w:rsid w:val="00651F82"/>
    <w:rsid w:val="00675832"/>
    <w:rsid w:val="006A7490"/>
    <w:rsid w:val="006F63C1"/>
    <w:rsid w:val="00743AC7"/>
    <w:rsid w:val="0075146A"/>
    <w:rsid w:val="007627FD"/>
    <w:rsid w:val="007800B6"/>
    <w:rsid w:val="007A7BF1"/>
    <w:rsid w:val="007A7DF1"/>
    <w:rsid w:val="007E3060"/>
    <w:rsid w:val="00804432"/>
    <w:rsid w:val="00824A71"/>
    <w:rsid w:val="00874060"/>
    <w:rsid w:val="008932BF"/>
    <w:rsid w:val="008B6859"/>
    <w:rsid w:val="00900FCA"/>
    <w:rsid w:val="00911594"/>
    <w:rsid w:val="00937EBB"/>
    <w:rsid w:val="009A6DB7"/>
    <w:rsid w:val="009E3E3C"/>
    <w:rsid w:val="00A50032"/>
    <w:rsid w:val="00A7664E"/>
    <w:rsid w:val="00A77816"/>
    <w:rsid w:val="00A94B5C"/>
    <w:rsid w:val="00AA4AD5"/>
    <w:rsid w:val="00AC185B"/>
    <w:rsid w:val="00AE33F6"/>
    <w:rsid w:val="00B10D87"/>
    <w:rsid w:val="00B13C11"/>
    <w:rsid w:val="00B22E32"/>
    <w:rsid w:val="00B40F0A"/>
    <w:rsid w:val="00B47CC2"/>
    <w:rsid w:val="00B75D25"/>
    <w:rsid w:val="00B87529"/>
    <w:rsid w:val="00BC1B6E"/>
    <w:rsid w:val="00BF2A19"/>
    <w:rsid w:val="00C04479"/>
    <w:rsid w:val="00C200DF"/>
    <w:rsid w:val="00C5229A"/>
    <w:rsid w:val="00C77831"/>
    <w:rsid w:val="00C8308B"/>
    <w:rsid w:val="00CA4FD6"/>
    <w:rsid w:val="00CB25B1"/>
    <w:rsid w:val="00CE58AE"/>
    <w:rsid w:val="00CE7B7C"/>
    <w:rsid w:val="00CF7CD6"/>
    <w:rsid w:val="00D46829"/>
    <w:rsid w:val="00D5591C"/>
    <w:rsid w:val="00DA3101"/>
    <w:rsid w:val="00EE6366"/>
    <w:rsid w:val="00F6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F1"/>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7BF1"/>
    <w:pPr>
      <w:tabs>
        <w:tab w:val="center" w:pos="4320"/>
        <w:tab w:val="right" w:pos="8640"/>
      </w:tabs>
    </w:pPr>
  </w:style>
  <w:style w:type="character" w:customStyle="1" w:styleId="HeaderChar">
    <w:name w:val="Header Char"/>
    <w:basedOn w:val="DefaultParagraphFont"/>
    <w:link w:val="Header"/>
    <w:rsid w:val="007A7BF1"/>
    <w:rPr>
      <w:rFonts w:ascii="Times New Roman" w:eastAsia="Times New Roman" w:hAnsi="Times New Roman" w:cs="Times New Roman"/>
      <w:szCs w:val="24"/>
    </w:rPr>
  </w:style>
  <w:style w:type="paragraph" w:styleId="Footer">
    <w:name w:val="footer"/>
    <w:basedOn w:val="Normal"/>
    <w:link w:val="FooterChar"/>
    <w:rsid w:val="007A7BF1"/>
    <w:pPr>
      <w:tabs>
        <w:tab w:val="center" w:pos="4320"/>
        <w:tab w:val="right" w:pos="8640"/>
      </w:tabs>
    </w:pPr>
  </w:style>
  <w:style w:type="character" w:customStyle="1" w:styleId="FooterChar">
    <w:name w:val="Footer Char"/>
    <w:basedOn w:val="DefaultParagraphFont"/>
    <w:link w:val="Footer"/>
    <w:rsid w:val="007A7BF1"/>
    <w:rPr>
      <w:rFonts w:ascii="Times New Roman" w:eastAsia="Times New Roman" w:hAnsi="Times New Roman" w:cs="Times New Roman"/>
      <w:szCs w:val="24"/>
    </w:rPr>
  </w:style>
  <w:style w:type="paragraph" w:styleId="ListParagraph">
    <w:name w:val="List Paragraph"/>
    <w:basedOn w:val="Normal"/>
    <w:uiPriority w:val="34"/>
    <w:qFormat/>
    <w:rsid w:val="007A7BF1"/>
    <w:pPr>
      <w:ind w:left="720"/>
    </w:pPr>
  </w:style>
  <w:style w:type="paragraph" w:customStyle="1" w:styleId="Default">
    <w:name w:val="Default"/>
    <w:rsid w:val="007A7BF1"/>
    <w:pPr>
      <w:autoSpaceDE w:val="0"/>
      <w:autoSpaceDN w:val="0"/>
      <w:adjustRightInd w:val="0"/>
    </w:pPr>
    <w:rPr>
      <w:rFonts w:ascii="Shaker 2 Lancet Regular" w:eastAsia="Calibri" w:hAnsi="Shaker 2 Lancet Regular" w:cs="Shaker 2 Lancet Regular"/>
      <w:color w:val="000000"/>
      <w:szCs w:val="24"/>
    </w:rPr>
  </w:style>
  <w:style w:type="paragraph" w:styleId="BalloonText">
    <w:name w:val="Balloon Text"/>
    <w:basedOn w:val="Normal"/>
    <w:link w:val="BalloonTextChar"/>
    <w:uiPriority w:val="99"/>
    <w:semiHidden/>
    <w:unhideWhenUsed/>
    <w:rsid w:val="007A7BF1"/>
    <w:rPr>
      <w:rFonts w:ascii="Tahoma" w:hAnsi="Tahoma" w:cs="Tahoma"/>
      <w:sz w:val="16"/>
      <w:szCs w:val="16"/>
    </w:rPr>
  </w:style>
  <w:style w:type="character" w:customStyle="1" w:styleId="BalloonTextChar">
    <w:name w:val="Balloon Text Char"/>
    <w:basedOn w:val="DefaultParagraphFont"/>
    <w:link w:val="BalloonText"/>
    <w:uiPriority w:val="99"/>
    <w:semiHidden/>
    <w:rsid w:val="007A7BF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07BB1"/>
    <w:rPr>
      <w:sz w:val="16"/>
      <w:szCs w:val="16"/>
    </w:rPr>
  </w:style>
  <w:style w:type="paragraph" w:styleId="CommentText">
    <w:name w:val="annotation text"/>
    <w:basedOn w:val="Normal"/>
    <w:link w:val="CommentTextChar"/>
    <w:uiPriority w:val="99"/>
    <w:semiHidden/>
    <w:unhideWhenUsed/>
    <w:rsid w:val="00507BB1"/>
    <w:rPr>
      <w:sz w:val="20"/>
      <w:szCs w:val="20"/>
    </w:rPr>
  </w:style>
  <w:style w:type="character" w:customStyle="1" w:styleId="CommentTextChar">
    <w:name w:val="Comment Text Char"/>
    <w:basedOn w:val="DefaultParagraphFont"/>
    <w:link w:val="CommentText"/>
    <w:uiPriority w:val="99"/>
    <w:semiHidden/>
    <w:rsid w:val="00507B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7BB1"/>
    <w:rPr>
      <w:b/>
      <w:bCs/>
    </w:rPr>
  </w:style>
  <w:style w:type="character" w:customStyle="1" w:styleId="CommentSubjectChar">
    <w:name w:val="Comment Subject Char"/>
    <w:basedOn w:val="CommentTextChar"/>
    <w:link w:val="CommentSubject"/>
    <w:uiPriority w:val="99"/>
    <w:semiHidden/>
    <w:rsid w:val="00507BB1"/>
    <w:rPr>
      <w:rFonts w:ascii="Times New Roman" w:eastAsia="Times New Roman" w:hAnsi="Times New Roman" w:cs="Times New Roman"/>
      <w:b/>
      <w:bCs/>
      <w:sz w:val="20"/>
      <w:szCs w:val="20"/>
    </w:rPr>
  </w:style>
  <w:style w:type="character" w:customStyle="1" w:styleId="definition">
    <w:name w:val="definition"/>
    <w:basedOn w:val="DefaultParagraphFont"/>
    <w:rsid w:val="00937EBB"/>
  </w:style>
  <w:style w:type="table" w:styleId="TableGrid">
    <w:name w:val="Table Grid"/>
    <w:basedOn w:val="TableNormal"/>
    <w:uiPriority w:val="59"/>
    <w:rsid w:val="00A5003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003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BF1"/>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7BF1"/>
    <w:pPr>
      <w:tabs>
        <w:tab w:val="center" w:pos="4320"/>
        <w:tab w:val="right" w:pos="8640"/>
      </w:tabs>
    </w:pPr>
  </w:style>
  <w:style w:type="character" w:customStyle="1" w:styleId="HeaderChar">
    <w:name w:val="Header Char"/>
    <w:basedOn w:val="DefaultParagraphFont"/>
    <w:link w:val="Header"/>
    <w:rsid w:val="007A7BF1"/>
    <w:rPr>
      <w:rFonts w:ascii="Times New Roman" w:eastAsia="Times New Roman" w:hAnsi="Times New Roman" w:cs="Times New Roman"/>
      <w:szCs w:val="24"/>
    </w:rPr>
  </w:style>
  <w:style w:type="paragraph" w:styleId="Footer">
    <w:name w:val="footer"/>
    <w:basedOn w:val="Normal"/>
    <w:link w:val="FooterChar"/>
    <w:rsid w:val="007A7BF1"/>
    <w:pPr>
      <w:tabs>
        <w:tab w:val="center" w:pos="4320"/>
        <w:tab w:val="right" w:pos="8640"/>
      </w:tabs>
    </w:pPr>
  </w:style>
  <w:style w:type="character" w:customStyle="1" w:styleId="FooterChar">
    <w:name w:val="Footer Char"/>
    <w:basedOn w:val="DefaultParagraphFont"/>
    <w:link w:val="Footer"/>
    <w:rsid w:val="007A7BF1"/>
    <w:rPr>
      <w:rFonts w:ascii="Times New Roman" w:eastAsia="Times New Roman" w:hAnsi="Times New Roman" w:cs="Times New Roman"/>
      <w:szCs w:val="24"/>
    </w:rPr>
  </w:style>
  <w:style w:type="paragraph" w:styleId="ListParagraph">
    <w:name w:val="List Paragraph"/>
    <w:basedOn w:val="Normal"/>
    <w:uiPriority w:val="34"/>
    <w:qFormat/>
    <w:rsid w:val="007A7BF1"/>
    <w:pPr>
      <w:ind w:left="720"/>
    </w:pPr>
  </w:style>
  <w:style w:type="paragraph" w:customStyle="1" w:styleId="Default">
    <w:name w:val="Default"/>
    <w:rsid w:val="007A7BF1"/>
    <w:pPr>
      <w:autoSpaceDE w:val="0"/>
      <w:autoSpaceDN w:val="0"/>
      <w:adjustRightInd w:val="0"/>
    </w:pPr>
    <w:rPr>
      <w:rFonts w:ascii="Shaker 2 Lancet Regular" w:eastAsia="Calibri" w:hAnsi="Shaker 2 Lancet Regular" w:cs="Shaker 2 Lancet Regular"/>
      <w:color w:val="000000"/>
      <w:szCs w:val="24"/>
    </w:rPr>
  </w:style>
  <w:style w:type="paragraph" w:styleId="BalloonText">
    <w:name w:val="Balloon Text"/>
    <w:basedOn w:val="Normal"/>
    <w:link w:val="BalloonTextChar"/>
    <w:uiPriority w:val="99"/>
    <w:semiHidden/>
    <w:unhideWhenUsed/>
    <w:rsid w:val="007A7BF1"/>
    <w:rPr>
      <w:rFonts w:ascii="Tahoma" w:hAnsi="Tahoma" w:cs="Tahoma"/>
      <w:sz w:val="16"/>
      <w:szCs w:val="16"/>
    </w:rPr>
  </w:style>
  <w:style w:type="character" w:customStyle="1" w:styleId="BalloonTextChar">
    <w:name w:val="Balloon Text Char"/>
    <w:basedOn w:val="DefaultParagraphFont"/>
    <w:link w:val="BalloonText"/>
    <w:uiPriority w:val="99"/>
    <w:semiHidden/>
    <w:rsid w:val="007A7BF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07BB1"/>
    <w:rPr>
      <w:sz w:val="16"/>
      <w:szCs w:val="16"/>
    </w:rPr>
  </w:style>
  <w:style w:type="paragraph" w:styleId="CommentText">
    <w:name w:val="annotation text"/>
    <w:basedOn w:val="Normal"/>
    <w:link w:val="CommentTextChar"/>
    <w:uiPriority w:val="99"/>
    <w:semiHidden/>
    <w:unhideWhenUsed/>
    <w:rsid w:val="00507BB1"/>
    <w:rPr>
      <w:sz w:val="20"/>
      <w:szCs w:val="20"/>
    </w:rPr>
  </w:style>
  <w:style w:type="character" w:customStyle="1" w:styleId="CommentTextChar">
    <w:name w:val="Comment Text Char"/>
    <w:basedOn w:val="DefaultParagraphFont"/>
    <w:link w:val="CommentText"/>
    <w:uiPriority w:val="99"/>
    <w:semiHidden/>
    <w:rsid w:val="00507B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7BB1"/>
    <w:rPr>
      <w:b/>
      <w:bCs/>
    </w:rPr>
  </w:style>
  <w:style w:type="character" w:customStyle="1" w:styleId="CommentSubjectChar">
    <w:name w:val="Comment Subject Char"/>
    <w:basedOn w:val="CommentTextChar"/>
    <w:link w:val="CommentSubject"/>
    <w:uiPriority w:val="99"/>
    <w:semiHidden/>
    <w:rsid w:val="00507BB1"/>
    <w:rPr>
      <w:rFonts w:ascii="Times New Roman" w:eastAsia="Times New Roman" w:hAnsi="Times New Roman" w:cs="Times New Roman"/>
      <w:b/>
      <w:bCs/>
      <w:sz w:val="20"/>
      <w:szCs w:val="20"/>
    </w:rPr>
  </w:style>
  <w:style w:type="character" w:customStyle="1" w:styleId="definition">
    <w:name w:val="definition"/>
    <w:basedOn w:val="DefaultParagraphFont"/>
    <w:rsid w:val="00937EBB"/>
  </w:style>
  <w:style w:type="table" w:styleId="TableGrid">
    <w:name w:val="Table Grid"/>
    <w:basedOn w:val="TableNormal"/>
    <w:uiPriority w:val="59"/>
    <w:rsid w:val="00A5003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00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815145">
      <w:bodyDiv w:val="1"/>
      <w:marLeft w:val="0"/>
      <w:marRight w:val="0"/>
      <w:marTop w:val="0"/>
      <w:marBottom w:val="0"/>
      <w:divBdr>
        <w:top w:val="none" w:sz="0" w:space="0" w:color="auto"/>
        <w:left w:val="none" w:sz="0" w:space="0" w:color="auto"/>
        <w:bottom w:val="none" w:sz="0" w:space="0" w:color="auto"/>
        <w:right w:val="none" w:sz="0" w:space="0" w:color="auto"/>
      </w:divBdr>
    </w:div>
    <w:div w:id="1409116316">
      <w:bodyDiv w:val="1"/>
      <w:marLeft w:val="0"/>
      <w:marRight w:val="0"/>
      <w:marTop w:val="0"/>
      <w:marBottom w:val="0"/>
      <w:divBdr>
        <w:top w:val="none" w:sz="0" w:space="0" w:color="auto"/>
        <w:left w:val="none" w:sz="0" w:space="0" w:color="auto"/>
        <w:bottom w:val="none" w:sz="0" w:space="0" w:color="auto"/>
        <w:right w:val="none" w:sz="0" w:space="0" w:color="auto"/>
      </w:divBdr>
    </w:div>
    <w:div w:id="20929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ifa.usda.gov/about/offices/nifa_logo.html"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fa.usda.gov/about/offices/nifa_logo.html"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nifa.usda.gov/about/offices/nifa_logo.html"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1B6CC-1CC4-47DD-8CB9-AB3DAF71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5684</Words>
  <Characters>32405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Rachel Novotny</cp:lastModifiedBy>
  <cp:revision>2</cp:revision>
  <cp:lastPrinted>2014-05-08T23:19:00Z</cp:lastPrinted>
  <dcterms:created xsi:type="dcterms:W3CDTF">2015-10-23T19:13:00Z</dcterms:created>
  <dcterms:modified xsi:type="dcterms:W3CDTF">2015-10-23T19:13:00Z</dcterms:modified>
</cp:coreProperties>
</file>