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B4" w:rsidRPr="00A94B64" w:rsidRDefault="00A94B64" w:rsidP="00EC1462">
      <w:pPr>
        <w:spacing w:after="0"/>
        <w:rPr>
          <w:b/>
        </w:rPr>
      </w:pPr>
      <w:r w:rsidRPr="00A94B64">
        <w:rPr>
          <w:b/>
        </w:rPr>
        <w:t xml:space="preserve">Listed </w:t>
      </w:r>
      <w:r w:rsidR="00EC1462" w:rsidRPr="00A94B64">
        <w:rPr>
          <w:b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340"/>
        <w:gridCol w:w="2983"/>
      </w:tblGrid>
      <w:tr w:rsidR="000668C5" w:rsidRPr="00141989" w:rsidTr="00CA6516">
        <w:tc>
          <w:tcPr>
            <w:tcW w:w="3708" w:type="dxa"/>
          </w:tcPr>
          <w:p w:rsidR="000668C5" w:rsidRPr="000668C5" w:rsidRDefault="000668C5" w:rsidP="005240C0">
            <w:r w:rsidRPr="000668C5">
              <w:t>Connecticut- University of Connecticut</w:t>
            </w:r>
          </w:p>
        </w:tc>
        <w:tc>
          <w:tcPr>
            <w:tcW w:w="2340" w:type="dxa"/>
          </w:tcPr>
          <w:p w:rsidR="000668C5" w:rsidRPr="000668C5" w:rsidRDefault="000668C5" w:rsidP="005240C0">
            <w:r w:rsidRPr="000668C5">
              <w:t>David Wagner (UConn)</w:t>
            </w:r>
          </w:p>
        </w:tc>
        <w:tc>
          <w:tcPr>
            <w:tcW w:w="2340" w:type="dxa"/>
          </w:tcPr>
          <w:p w:rsidR="000668C5" w:rsidRPr="000668C5" w:rsidRDefault="000668C5" w:rsidP="005240C0">
            <w:r>
              <w:t>david.wagner@uconn.edu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Delaware- University of Delaware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Chuck Mason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mason@udel.edu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Delaware- University of Delaware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Deborah Delaney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dadelane@udel.edu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Indiana- Purdue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Ian Kaplan</w:t>
            </w:r>
            <w:r>
              <w:t xml:space="preserve"> 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ikaplan@purdue.edu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Massachusetts- Elms College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 xml:space="preserve">Nina </w:t>
            </w:r>
            <w:proofErr w:type="spellStart"/>
            <w:r>
              <w:t>Theis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668C5" w:rsidRDefault="000668C5" w:rsidP="005240C0">
            <w:r>
              <w:t>ninatheis@gmail.com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Massachusetts- University of Massachusetts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 xml:space="preserve">Lynn Adler 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lsadler@ent.umass.edu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New Jersey- Rutgers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 xml:space="preserve">Cesar </w:t>
            </w:r>
            <w:proofErr w:type="spellStart"/>
            <w:r w:rsidRPr="00141989">
              <w:t>Rodgriguez-Saona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crodriguez@aesop.rutgers.edu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141989">
            <w:r>
              <w:t>New York- Boyce Thomson Institute for Plant Research</w:t>
            </w:r>
          </w:p>
        </w:tc>
        <w:tc>
          <w:tcPr>
            <w:tcW w:w="2340" w:type="dxa"/>
          </w:tcPr>
          <w:p w:rsidR="000668C5" w:rsidRPr="00141989" w:rsidRDefault="000668C5" w:rsidP="00A85A68">
            <w:r w:rsidRPr="00141989">
              <w:t xml:space="preserve">Georg Jander </w:t>
            </w:r>
          </w:p>
        </w:tc>
        <w:tc>
          <w:tcPr>
            <w:tcW w:w="2340" w:type="dxa"/>
          </w:tcPr>
          <w:p w:rsidR="000668C5" w:rsidRPr="00141989" w:rsidRDefault="000668C5" w:rsidP="00A85A68">
            <w:r>
              <w:t>gj32@cornell.edu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Anurag Agrawal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aa337@cornell.edu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Michael Mazourek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>mm284@cornell.edu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 xml:space="preserve">Robert </w:t>
            </w:r>
            <w:proofErr w:type="spellStart"/>
            <w:r w:rsidRPr="00141989">
              <w:t>Raguso</w:t>
            </w:r>
            <w:proofErr w:type="spellEnd"/>
          </w:p>
        </w:tc>
        <w:tc>
          <w:tcPr>
            <w:tcW w:w="2340" w:type="dxa"/>
          </w:tcPr>
          <w:p w:rsidR="000668C5" w:rsidRPr="00141989" w:rsidRDefault="00D632B2" w:rsidP="005240C0">
            <w:r>
              <w:t>rar229@cornell.edu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 xml:space="preserve">Jennifer </w:t>
            </w:r>
            <w:proofErr w:type="spellStart"/>
            <w:r w:rsidRPr="00141989">
              <w:t>Thaler</w:t>
            </w:r>
            <w:proofErr w:type="spellEnd"/>
          </w:p>
        </w:tc>
        <w:tc>
          <w:tcPr>
            <w:tcW w:w="2340" w:type="dxa"/>
          </w:tcPr>
          <w:p w:rsidR="000668C5" w:rsidRPr="00141989" w:rsidRDefault="00802826" w:rsidP="005240C0">
            <w:r>
              <w:t>thaler@cornell.edu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Andre Kessler</w:t>
            </w:r>
          </w:p>
        </w:tc>
        <w:tc>
          <w:tcPr>
            <w:tcW w:w="2340" w:type="dxa"/>
          </w:tcPr>
          <w:p w:rsidR="000668C5" w:rsidRPr="00141989" w:rsidRDefault="00802826" w:rsidP="005240C0">
            <w:r>
              <w:t>ak357@cornell.edu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Katja Poveda</w:t>
            </w:r>
          </w:p>
        </w:tc>
        <w:tc>
          <w:tcPr>
            <w:tcW w:w="2340" w:type="dxa"/>
          </w:tcPr>
          <w:p w:rsidR="000668C5" w:rsidRPr="00141989" w:rsidRDefault="00802826" w:rsidP="005240C0">
            <w:r>
              <w:t>kap235@cornell.edu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Scott McArt</w:t>
            </w:r>
          </w:p>
        </w:tc>
        <w:tc>
          <w:tcPr>
            <w:tcW w:w="2340" w:type="dxa"/>
          </w:tcPr>
          <w:p w:rsidR="000668C5" w:rsidRPr="00141989" w:rsidRDefault="00FB0219" w:rsidP="005240C0">
            <w:r>
              <w:t>shm33@cornell.edu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Kyle Wickings</w:t>
            </w:r>
          </w:p>
        </w:tc>
        <w:tc>
          <w:tcPr>
            <w:tcW w:w="2340" w:type="dxa"/>
          </w:tcPr>
          <w:p w:rsidR="000668C5" w:rsidRPr="00141989" w:rsidRDefault="00F2322F" w:rsidP="005240C0">
            <w:r>
              <w:t>kgw37@cornell.edu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Greg Loeb</w:t>
            </w:r>
          </w:p>
        </w:tc>
        <w:tc>
          <w:tcPr>
            <w:tcW w:w="2340" w:type="dxa"/>
          </w:tcPr>
          <w:p w:rsidR="000668C5" w:rsidRPr="00141989" w:rsidRDefault="00F2322F" w:rsidP="005240C0">
            <w:r>
              <w:t>gme1@cornell.edu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New York- Cornell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Charlie Linn</w:t>
            </w:r>
          </w:p>
        </w:tc>
        <w:tc>
          <w:tcPr>
            <w:tcW w:w="2340" w:type="dxa"/>
          </w:tcPr>
          <w:p w:rsidR="000668C5" w:rsidRPr="00141989" w:rsidRDefault="00545439" w:rsidP="005240C0">
            <w:r>
              <w:t>cel1@cornell.edu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Default="000668C5" w:rsidP="005240C0">
            <w:r>
              <w:t>Northeast- Northeastern IPM Center</w:t>
            </w:r>
          </w:p>
        </w:tc>
        <w:tc>
          <w:tcPr>
            <w:tcW w:w="2340" w:type="dxa"/>
          </w:tcPr>
          <w:p w:rsidR="000668C5" w:rsidRDefault="000668C5" w:rsidP="005240C0">
            <w:r>
              <w:t>Steve Young</w:t>
            </w:r>
          </w:p>
        </w:tc>
        <w:tc>
          <w:tcPr>
            <w:tcW w:w="2340" w:type="dxa"/>
          </w:tcPr>
          <w:p w:rsidR="000668C5" w:rsidRDefault="00642774" w:rsidP="005240C0">
            <w:r>
              <w:t>sly27@cornell.edu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Pennsylvania- Pennsylvania State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>
              <w:t xml:space="preserve">Gary Felton </w:t>
            </w:r>
          </w:p>
        </w:tc>
        <w:tc>
          <w:tcPr>
            <w:tcW w:w="2340" w:type="dxa"/>
          </w:tcPr>
          <w:p w:rsidR="000668C5" w:rsidRDefault="0095544C" w:rsidP="005240C0">
            <w:r>
              <w:t>gwf10@psu.edu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3E3579">
            <w:r>
              <w:t>Pennsylvania- Pennsylvania State University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 xml:space="preserve">John </w:t>
            </w:r>
            <w:proofErr w:type="spellStart"/>
            <w:r>
              <w:t>Tooker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668C5" w:rsidRPr="00141989" w:rsidRDefault="0095544C" w:rsidP="005240C0">
            <w:r>
              <w:t>tooker@psu.edu</w:t>
            </w:r>
          </w:p>
        </w:tc>
      </w:tr>
      <w:tr w:rsidR="000668C5" w:rsidRPr="00141989" w:rsidTr="00CA6516">
        <w:tc>
          <w:tcPr>
            <w:tcW w:w="3708" w:type="dxa"/>
          </w:tcPr>
          <w:p w:rsidR="000668C5" w:rsidRPr="00141989" w:rsidRDefault="000668C5" w:rsidP="005240C0">
            <w:r>
              <w:t>Vermont-University of Vermont</w:t>
            </w:r>
          </w:p>
        </w:tc>
        <w:tc>
          <w:tcPr>
            <w:tcW w:w="2340" w:type="dxa"/>
          </w:tcPr>
          <w:p w:rsidR="000668C5" w:rsidRPr="00141989" w:rsidRDefault="000668C5" w:rsidP="005240C0">
            <w:r w:rsidRPr="00141989">
              <w:t>Yolanda Chen</w:t>
            </w:r>
            <w:r>
              <w:t xml:space="preserve"> </w:t>
            </w:r>
          </w:p>
        </w:tc>
        <w:tc>
          <w:tcPr>
            <w:tcW w:w="2340" w:type="dxa"/>
          </w:tcPr>
          <w:p w:rsidR="000668C5" w:rsidRPr="00141989" w:rsidRDefault="00AD0A8E" w:rsidP="005240C0">
            <w:r>
              <w:t>yolanda.c</w:t>
            </w:r>
            <w:bookmarkStart w:id="0" w:name="_GoBack"/>
            <w:bookmarkEnd w:id="0"/>
            <w:r w:rsidR="0082497F" w:rsidRPr="0082497F">
              <w:t>hen@</w:t>
            </w:r>
            <w:r w:rsidR="0082497F">
              <w:t>uvm.edu</w:t>
            </w:r>
          </w:p>
        </w:tc>
      </w:tr>
    </w:tbl>
    <w:p w:rsidR="00EC1462" w:rsidRDefault="00EC1462" w:rsidP="00141989">
      <w:pPr>
        <w:spacing w:after="0" w:line="240" w:lineRule="auto"/>
      </w:pPr>
    </w:p>
    <w:sectPr w:rsidR="00EC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2"/>
    <w:rsid w:val="000154EE"/>
    <w:rsid w:val="000164CB"/>
    <w:rsid w:val="00017D19"/>
    <w:rsid w:val="000301F2"/>
    <w:rsid w:val="000668C5"/>
    <w:rsid w:val="000722E6"/>
    <w:rsid w:val="0007578F"/>
    <w:rsid w:val="000830A6"/>
    <w:rsid w:val="000A2CA9"/>
    <w:rsid w:val="000A5D2B"/>
    <w:rsid w:val="000B5E42"/>
    <w:rsid w:val="000C6F7E"/>
    <w:rsid w:val="00103C77"/>
    <w:rsid w:val="00141989"/>
    <w:rsid w:val="0017164F"/>
    <w:rsid w:val="00173697"/>
    <w:rsid w:val="00173A61"/>
    <w:rsid w:val="001A06A8"/>
    <w:rsid w:val="001D7FE3"/>
    <w:rsid w:val="0022338A"/>
    <w:rsid w:val="0022349A"/>
    <w:rsid w:val="00241032"/>
    <w:rsid w:val="00242C7C"/>
    <w:rsid w:val="002642AE"/>
    <w:rsid w:val="00281257"/>
    <w:rsid w:val="002B0E7A"/>
    <w:rsid w:val="002D5717"/>
    <w:rsid w:val="002E0359"/>
    <w:rsid w:val="0030419D"/>
    <w:rsid w:val="00314442"/>
    <w:rsid w:val="00314ABE"/>
    <w:rsid w:val="003363AF"/>
    <w:rsid w:val="0034798D"/>
    <w:rsid w:val="00350AF3"/>
    <w:rsid w:val="00374207"/>
    <w:rsid w:val="00396F11"/>
    <w:rsid w:val="003F5523"/>
    <w:rsid w:val="003F72D1"/>
    <w:rsid w:val="004057F0"/>
    <w:rsid w:val="00424CE4"/>
    <w:rsid w:val="00431BF2"/>
    <w:rsid w:val="004405F3"/>
    <w:rsid w:val="00461555"/>
    <w:rsid w:val="0048361D"/>
    <w:rsid w:val="004A0493"/>
    <w:rsid w:val="004A28B8"/>
    <w:rsid w:val="004A4544"/>
    <w:rsid w:val="004A5B17"/>
    <w:rsid w:val="004C58AD"/>
    <w:rsid w:val="00511357"/>
    <w:rsid w:val="00514E57"/>
    <w:rsid w:val="0053077D"/>
    <w:rsid w:val="005431FC"/>
    <w:rsid w:val="00545439"/>
    <w:rsid w:val="005558AD"/>
    <w:rsid w:val="00577DD5"/>
    <w:rsid w:val="005A780E"/>
    <w:rsid w:val="005B7030"/>
    <w:rsid w:val="005D4346"/>
    <w:rsid w:val="005D51A4"/>
    <w:rsid w:val="005E446E"/>
    <w:rsid w:val="005F002D"/>
    <w:rsid w:val="005F6A63"/>
    <w:rsid w:val="006034D6"/>
    <w:rsid w:val="00623789"/>
    <w:rsid w:val="006368E9"/>
    <w:rsid w:val="00642774"/>
    <w:rsid w:val="006427DE"/>
    <w:rsid w:val="00653A65"/>
    <w:rsid w:val="006640B8"/>
    <w:rsid w:val="00664BFC"/>
    <w:rsid w:val="006815BF"/>
    <w:rsid w:val="00684002"/>
    <w:rsid w:val="006E0B5D"/>
    <w:rsid w:val="006E3898"/>
    <w:rsid w:val="006F5183"/>
    <w:rsid w:val="0075376B"/>
    <w:rsid w:val="00762030"/>
    <w:rsid w:val="007903CB"/>
    <w:rsid w:val="007A22F0"/>
    <w:rsid w:val="007A66B7"/>
    <w:rsid w:val="007B601E"/>
    <w:rsid w:val="007D30A7"/>
    <w:rsid w:val="007D5592"/>
    <w:rsid w:val="00802826"/>
    <w:rsid w:val="0081288F"/>
    <w:rsid w:val="00815913"/>
    <w:rsid w:val="0082497F"/>
    <w:rsid w:val="008E4FFD"/>
    <w:rsid w:val="008E71EF"/>
    <w:rsid w:val="009051EF"/>
    <w:rsid w:val="009059FF"/>
    <w:rsid w:val="00917B3B"/>
    <w:rsid w:val="0092112E"/>
    <w:rsid w:val="009428FE"/>
    <w:rsid w:val="00951E71"/>
    <w:rsid w:val="0095544C"/>
    <w:rsid w:val="009620BB"/>
    <w:rsid w:val="00966ED3"/>
    <w:rsid w:val="00970BD0"/>
    <w:rsid w:val="009749DE"/>
    <w:rsid w:val="009872A9"/>
    <w:rsid w:val="00987492"/>
    <w:rsid w:val="009A69BA"/>
    <w:rsid w:val="009B0273"/>
    <w:rsid w:val="009D6198"/>
    <w:rsid w:val="00A01EBC"/>
    <w:rsid w:val="00A11B61"/>
    <w:rsid w:val="00A143A2"/>
    <w:rsid w:val="00A23254"/>
    <w:rsid w:val="00A23AD8"/>
    <w:rsid w:val="00A76168"/>
    <w:rsid w:val="00A84B07"/>
    <w:rsid w:val="00A85A68"/>
    <w:rsid w:val="00A86D1D"/>
    <w:rsid w:val="00A94B64"/>
    <w:rsid w:val="00AA1910"/>
    <w:rsid w:val="00AC76D2"/>
    <w:rsid w:val="00AC7CBC"/>
    <w:rsid w:val="00AD0A8E"/>
    <w:rsid w:val="00AE7283"/>
    <w:rsid w:val="00AF26C2"/>
    <w:rsid w:val="00B30668"/>
    <w:rsid w:val="00B320E3"/>
    <w:rsid w:val="00B3685D"/>
    <w:rsid w:val="00B552D1"/>
    <w:rsid w:val="00B606DC"/>
    <w:rsid w:val="00B82524"/>
    <w:rsid w:val="00B96302"/>
    <w:rsid w:val="00BA2C87"/>
    <w:rsid w:val="00BB7024"/>
    <w:rsid w:val="00BC7C97"/>
    <w:rsid w:val="00BD277D"/>
    <w:rsid w:val="00BE15E9"/>
    <w:rsid w:val="00BF0927"/>
    <w:rsid w:val="00C2616C"/>
    <w:rsid w:val="00C35162"/>
    <w:rsid w:val="00CA785B"/>
    <w:rsid w:val="00CC4235"/>
    <w:rsid w:val="00CD0C5D"/>
    <w:rsid w:val="00CE28C2"/>
    <w:rsid w:val="00CF0E88"/>
    <w:rsid w:val="00CF37CB"/>
    <w:rsid w:val="00D408F9"/>
    <w:rsid w:val="00D51693"/>
    <w:rsid w:val="00D53288"/>
    <w:rsid w:val="00D632B2"/>
    <w:rsid w:val="00D74917"/>
    <w:rsid w:val="00D92F21"/>
    <w:rsid w:val="00E07B63"/>
    <w:rsid w:val="00E11A66"/>
    <w:rsid w:val="00E14C67"/>
    <w:rsid w:val="00E2218A"/>
    <w:rsid w:val="00E223AF"/>
    <w:rsid w:val="00E3102D"/>
    <w:rsid w:val="00E35514"/>
    <w:rsid w:val="00E4717F"/>
    <w:rsid w:val="00E47ACC"/>
    <w:rsid w:val="00E5155D"/>
    <w:rsid w:val="00E74A67"/>
    <w:rsid w:val="00EB4ADC"/>
    <w:rsid w:val="00EC1462"/>
    <w:rsid w:val="00EC67F7"/>
    <w:rsid w:val="00F2322F"/>
    <w:rsid w:val="00F272B4"/>
    <w:rsid w:val="00F311F8"/>
    <w:rsid w:val="00F905BB"/>
    <w:rsid w:val="00F95C85"/>
    <w:rsid w:val="00FB0219"/>
    <w:rsid w:val="00FB43B2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Gardner</dc:creator>
  <cp:lastModifiedBy>Jeffrey Gardner</cp:lastModifiedBy>
  <cp:revision>15</cp:revision>
  <dcterms:created xsi:type="dcterms:W3CDTF">2015-01-27T16:44:00Z</dcterms:created>
  <dcterms:modified xsi:type="dcterms:W3CDTF">2015-02-04T16:32:00Z</dcterms:modified>
</cp:coreProperties>
</file>