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A" w:rsidRPr="001F5A1D" w:rsidRDefault="00F4750A" w:rsidP="00F4750A">
      <w:r w:rsidRPr="001F5A1D">
        <w:rPr>
          <w:b/>
        </w:rPr>
        <w:t>Appendix 2.</w:t>
      </w:r>
      <w:r w:rsidRPr="001F5A1D">
        <w:t xml:space="preserve"> </w:t>
      </w:r>
      <w:proofErr w:type="gramStart"/>
      <w:r w:rsidRPr="001F5A1D">
        <w:t>Collaborative Eastern potato breeding and variety development program.</w:t>
      </w:r>
      <w:proofErr w:type="gramEnd"/>
    </w:p>
    <w:p w:rsidR="00F4750A" w:rsidRPr="001F5A1D" w:rsidRDefault="00F4750A" w:rsidP="00F4750A"/>
    <w:p w:rsidR="00F4750A" w:rsidRPr="001F5A1D" w:rsidRDefault="00F4750A" w:rsidP="00F4750A"/>
    <w:p w:rsidR="00F4750A" w:rsidRPr="001F5A1D" w:rsidRDefault="00F4750A" w:rsidP="00F4750A"/>
    <w:p w:rsidR="00F4750A" w:rsidRPr="001F5A1D" w:rsidRDefault="00F4750A" w:rsidP="00F4750A"/>
    <w:p w:rsidR="00F4750A" w:rsidRPr="001F5A1D" w:rsidRDefault="00F4750A" w:rsidP="00F4750A"/>
    <w:p w:rsidR="006828FC" w:rsidRDefault="00F4750A" w:rsidP="00F4750A">
      <w:r>
        <w:rPr>
          <w:noProof/>
        </w:rPr>
        <w:drawing>
          <wp:inline distT="0" distB="0" distL="0" distR="0">
            <wp:extent cx="5943600" cy="4462145"/>
            <wp:effectExtent l="25400" t="0" r="0" b="0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8FC" w:rsidSect="006828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4750A"/>
    <w:rsid w:val="00F4750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Jong</dc:creator>
  <cp:keywords/>
  <cp:lastModifiedBy>Walter De Jong</cp:lastModifiedBy>
  <cp:revision>1</cp:revision>
  <dcterms:created xsi:type="dcterms:W3CDTF">2012-02-27T06:32:00Z</dcterms:created>
  <dcterms:modified xsi:type="dcterms:W3CDTF">2012-02-27T06:33:00Z</dcterms:modified>
</cp:coreProperties>
</file>