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F9A7D" w14:textId="7ACDF41B" w:rsidR="00842B3C" w:rsidRPr="00AF607F" w:rsidRDefault="007859AA" w:rsidP="007859AA">
      <w:pPr>
        <w:jc w:val="center"/>
        <w:rPr>
          <w:b/>
          <w:bCs/>
          <w:sz w:val="28"/>
          <w:szCs w:val="28"/>
        </w:rPr>
      </w:pPr>
      <w:r w:rsidRPr="00AF607F">
        <w:rPr>
          <w:b/>
          <w:bCs/>
          <w:sz w:val="28"/>
          <w:szCs w:val="28"/>
        </w:rPr>
        <w:t xml:space="preserve">S1090 Multistate </w:t>
      </w:r>
      <w:r w:rsidR="007A5549" w:rsidRPr="00AF607F">
        <w:rPr>
          <w:b/>
          <w:bCs/>
          <w:sz w:val="28"/>
          <w:szCs w:val="28"/>
        </w:rPr>
        <w:t xml:space="preserve">PROGRESS </w:t>
      </w:r>
      <w:r w:rsidRPr="00AF607F">
        <w:rPr>
          <w:b/>
          <w:bCs/>
          <w:sz w:val="28"/>
          <w:szCs w:val="28"/>
        </w:rPr>
        <w:t>Report</w:t>
      </w:r>
      <w:r w:rsidR="00EF6154">
        <w:rPr>
          <w:b/>
          <w:bCs/>
          <w:sz w:val="28"/>
          <w:szCs w:val="28"/>
        </w:rPr>
        <w:t xml:space="preserve">, 2023 - </w:t>
      </w:r>
      <w:r w:rsidR="00EF6154" w:rsidRPr="00AF607F">
        <w:rPr>
          <w:b/>
          <w:bCs/>
          <w:sz w:val="28"/>
          <w:szCs w:val="28"/>
        </w:rPr>
        <w:t>2024</w:t>
      </w:r>
    </w:p>
    <w:p w14:paraId="73D9CCA0" w14:textId="3421686C" w:rsidR="00CF168B" w:rsidRPr="0049531A" w:rsidRDefault="00CF168B" w:rsidP="00E239CB">
      <w:pPr>
        <w:spacing w:after="0"/>
        <w:jc w:val="both"/>
      </w:pPr>
      <w:r w:rsidRPr="00CF168B">
        <w:rPr>
          <w:b/>
          <w:bCs/>
        </w:rPr>
        <w:t xml:space="preserve">Project/Activity Number: </w:t>
      </w:r>
      <w:r w:rsidR="00581090" w:rsidRPr="0049531A">
        <w:t>S1090</w:t>
      </w:r>
    </w:p>
    <w:p w14:paraId="68BA77D9" w14:textId="00F3AB25" w:rsidR="00CF168B" w:rsidRPr="0049531A" w:rsidRDefault="00CF168B" w:rsidP="00E239CB">
      <w:pPr>
        <w:spacing w:after="0"/>
        <w:jc w:val="both"/>
      </w:pPr>
      <w:r w:rsidRPr="00CF168B">
        <w:rPr>
          <w:b/>
          <w:bCs/>
        </w:rPr>
        <w:t xml:space="preserve">Project/Activity Title: </w:t>
      </w:r>
      <w:r w:rsidR="0049531A" w:rsidRPr="0049531A">
        <w:t>AI in Agroecosystems: Big Data and Smart Technology-Driven Sustainable Production</w:t>
      </w:r>
    </w:p>
    <w:p w14:paraId="6853198E" w14:textId="2934AAFC" w:rsidR="00CF168B" w:rsidRDefault="00CF168B" w:rsidP="00E239CB">
      <w:pPr>
        <w:spacing w:after="0"/>
        <w:jc w:val="both"/>
        <w:rPr>
          <w:b/>
          <w:bCs/>
        </w:rPr>
      </w:pPr>
      <w:r w:rsidRPr="00CF168B">
        <w:rPr>
          <w:b/>
          <w:bCs/>
        </w:rPr>
        <w:t xml:space="preserve">Period Covered: </w:t>
      </w:r>
      <w:r w:rsidRPr="0049531A">
        <w:t xml:space="preserve">Date of This Report: </w:t>
      </w:r>
      <w:r w:rsidR="0049531A" w:rsidRPr="0049531A">
        <w:t>2023-2024</w:t>
      </w:r>
    </w:p>
    <w:p w14:paraId="39F8ADC0" w14:textId="3C2293B9" w:rsidR="00CF168B" w:rsidRPr="00A30FCB" w:rsidRDefault="00CF168B" w:rsidP="00E239CB">
      <w:pPr>
        <w:spacing w:after="0"/>
        <w:jc w:val="both"/>
      </w:pPr>
      <w:r w:rsidRPr="00CF168B">
        <w:rPr>
          <w:b/>
          <w:bCs/>
        </w:rPr>
        <w:t>Annual Meeting Date(s):</w:t>
      </w:r>
      <w:r w:rsidR="00A30FCB">
        <w:rPr>
          <w:b/>
          <w:bCs/>
        </w:rPr>
        <w:t xml:space="preserve"> </w:t>
      </w:r>
      <w:r w:rsidR="00A30FCB" w:rsidRPr="00A30FCB">
        <w:t xml:space="preserve">August </w:t>
      </w:r>
      <w:r w:rsidR="00D20C49">
        <w:t>7</w:t>
      </w:r>
      <w:r w:rsidR="00A30FCB" w:rsidRPr="00A30FCB">
        <w:t xml:space="preserve"> – 9, 2024</w:t>
      </w:r>
    </w:p>
    <w:p w14:paraId="71D79CDC" w14:textId="77777777" w:rsidR="00CF168B" w:rsidRDefault="00CF168B" w:rsidP="00580442">
      <w:pPr>
        <w:jc w:val="both"/>
        <w:rPr>
          <w:b/>
          <w:bCs/>
        </w:rPr>
      </w:pPr>
    </w:p>
    <w:p w14:paraId="69754787" w14:textId="40C12B4D" w:rsidR="00356F9A" w:rsidRPr="00442755" w:rsidRDefault="005803C7" w:rsidP="00580442">
      <w:pPr>
        <w:jc w:val="both"/>
      </w:pPr>
      <w:r w:rsidRPr="00356F9A">
        <w:rPr>
          <w:b/>
          <w:bCs/>
        </w:rPr>
        <w:t>PARTICIPANTS</w:t>
      </w:r>
      <w:r w:rsidR="00356F9A" w:rsidRPr="00356F9A">
        <w:rPr>
          <w:b/>
          <w:bCs/>
        </w:rPr>
        <w:t>:</w:t>
      </w:r>
      <w:r w:rsidR="000B3628">
        <w:rPr>
          <w:b/>
          <w:bCs/>
        </w:rPr>
        <w:t xml:space="preserve"> </w:t>
      </w:r>
      <w:r w:rsidR="000B3628" w:rsidRPr="00442755">
        <w:t xml:space="preserve">The meeting was </w:t>
      </w:r>
      <w:r w:rsidR="00442755" w:rsidRPr="00442755">
        <w:t>a hybrid session. There were in-person and online participants</w:t>
      </w:r>
      <w:r w:rsidR="00E50812">
        <w:t>.</w:t>
      </w:r>
    </w:p>
    <w:p w14:paraId="15BDA7FA" w14:textId="77749741" w:rsidR="008A41F9" w:rsidRDefault="008A41F9" w:rsidP="008A41F9">
      <w:r>
        <w:rPr>
          <w:b/>
          <w:bCs/>
        </w:rPr>
        <w:t xml:space="preserve">Day </w:t>
      </w:r>
      <w:r w:rsidR="004027A6">
        <w:rPr>
          <w:b/>
          <w:bCs/>
        </w:rPr>
        <w:t>2</w:t>
      </w:r>
      <w:r>
        <w:rPr>
          <w:b/>
          <w:bCs/>
        </w:rPr>
        <w:t xml:space="preserve"> </w:t>
      </w:r>
      <w:r w:rsidRPr="00031A6B">
        <w:rPr>
          <w:b/>
          <w:bCs/>
        </w:rPr>
        <w:t>Attendance (In person):</w:t>
      </w:r>
      <w:r>
        <w:t xml:space="preserve"> Jefferson (Jeff) Vitale; Thanos Gentimis; Yaqing Xu; Roberts Strong; Akinbode Adedeji; Lauren Godsmith; Mahendra Bhandari; Kar</w:t>
      </w:r>
      <w:r w:rsidR="00E452AC">
        <w:t>u</w:t>
      </w:r>
      <w:r>
        <w:t>n Kaniyamattam; Gordan Rojan</w:t>
      </w:r>
    </w:p>
    <w:p w14:paraId="27E1D0A7" w14:textId="2E7B4D6A" w:rsidR="008A41F9" w:rsidRDefault="008A41F9" w:rsidP="008A41F9">
      <w:r>
        <w:rPr>
          <w:b/>
          <w:bCs/>
        </w:rPr>
        <w:t xml:space="preserve">Day </w:t>
      </w:r>
      <w:r w:rsidR="004027A6">
        <w:rPr>
          <w:b/>
          <w:bCs/>
        </w:rPr>
        <w:t>2</w:t>
      </w:r>
      <w:r>
        <w:rPr>
          <w:b/>
          <w:bCs/>
        </w:rPr>
        <w:t xml:space="preserve"> </w:t>
      </w:r>
      <w:r w:rsidRPr="003D17E3">
        <w:rPr>
          <w:b/>
          <w:bCs/>
        </w:rPr>
        <w:t>Attendance (Online):</w:t>
      </w:r>
      <w:r>
        <w:t xml:space="preserve"> Nikolay Bliznyuk; Ziteng Xu; Dongyi Wang; Yuzhen Lu; Cindy Morley; Won Suk Daniel Lee; Gary Thompson; Maria Bampasidou; Brent Arnoldussen; Young Chang; Hussein Gharakhani; Katsutoshi Mizuta; Carlos Rodriguez Lopez.</w:t>
      </w:r>
    </w:p>
    <w:p w14:paraId="62D6358C" w14:textId="77777777" w:rsidR="00B60B1D" w:rsidRDefault="00B60B1D" w:rsidP="00B60B1D">
      <w:r>
        <w:rPr>
          <w:b/>
          <w:bCs/>
        </w:rPr>
        <w:t xml:space="preserve">Day 3 </w:t>
      </w:r>
      <w:r w:rsidRPr="003D17E3">
        <w:rPr>
          <w:b/>
          <w:bCs/>
        </w:rPr>
        <w:t>Attendance (</w:t>
      </w:r>
      <w:r w:rsidRPr="00031A6B">
        <w:rPr>
          <w:b/>
          <w:bCs/>
        </w:rPr>
        <w:t>In person</w:t>
      </w:r>
      <w:r w:rsidRPr="003D17E3">
        <w:rPr>
          <w:b/>
          <w:bCs/>
        </w:rPr>
        <w:t>):</w:t>
      </w:r>
      <w:r>
        <w:t xml:space="preserve"> Jefferson Vitale; Thanos Gentimis; Yaqing Xu; Roberts Strong; Akinbode Adedeji; Mahendra Bhandari; Karan Kariyamatahm; Gordan Rojan; Ali Fares.</w:t>
      </w:r>
    </w:p>
    <w:p w14:paraId="3C426074" w14:textId="1152BA8D" w:rsidR="005803C7" w:rsidRDefault="005803C7" w:rsidP="005803C7">
      <w:r>
        <w:rPr>
          <w:b/>
          <w:bCs/>
        </w:rPr>
        <w:t xml:space="preserve">Day </w:t>
      </w:r>
      <w:r w:rsidR="004027A6">
        <w:rPr>
          <w:b/>
          <w:bCs/>
        </w:rPr>
        <w:t>3</w:t>
      </w:r>
      <w:r>
        <w:rPr>
          <w:b/>
          <w:bCs/>
        </w:rPr>
        <w:t xml:space="preserve"> </w:t>
      </w:r>
      <w:r w:rsidRPr="00031A6B">
        <w:rPr>
          <w:b/>
          <w:bCs/>
        </w:rPr>
        <w:t>Attendance (</w:t>
      </w:r>
      <w:r w:rsidR="00B60B1D">
        <w:rPr>
          <w:b/>
          <w:bCs/>
        </w:rPr>
        <w:t>Online</w:t>
      </w:r>
      <w:r w:rsidRPr="00031A6B">
        <w:rPr>
          <w:b/>
          <w:bCs/>
        </w:rPr>
        <w:t>):</w:t>
      </w:r>
      <w:r>
        <w:t xml:space="preserve"> Carlos Rodriguez Lopez; Yuzhen Lu; Ziteng Xu; Dongyi Wang; Hussein Gharakhani; Daniel Lee; Brent Arnoldussen; Katsutoshi Mizuta; Brent Arnoldussen; Dongyi Wang.</w:t>
      </w:r>
    </w:p>
    <w:p w14:paraId="4835EE98" w14:textId="5F9B3505" w:rsidR="00E239CB" w:rsidRDefault="00072C15" w:rsidP="000B3628">
      <w:pPr>
        <w:jc w:val="center"/>
        <w:rPr>
          <w:b/>
          <w:bCs/>
        </w:rPr>
      </w:pPr>
      <w:r>
        <w:rPr>
          <w:b/>
          <w:bCs/>
        </w:rPr>
        <w:t>MINUTES OF THE MEETING</w:t>
      </w:r>
    </w:p>
    <w:p w14:paraId="646E9B0C" w14:textId="684D7B69" w:rsidR="00657733" w:rsidRPr="002D7B9F" w:rsidRDefault="00657733" w:rsidP="00657733">
      <w:pPr>
        <w:jc w:val="center"/>
        <w:rPr>
          <w:b/>
          <w:bCs/>
        </w:rPr>
      </w:pPr>
      <w:r w:rsidRPr="002D7B9F">
        <w:rPr>
          <w:b/>
          <w:bCs/>
        </w:rPr>
        <w:t xml:space="preserve">Day 1 – Aug </w:t>
      </w:r>
      <w:r w:rsidR="00D20C49">
        <w:rPr>
          <w:b/>
          <w:bCs/>
        </w:rPr>
        <w:t>7</w:t>
      </w:r>
      <w:r w:rsidRPr="002D7B9F">
        <w:rPr>
          <w:b/>
          <w:bCs/>
        </w:rPr>
        <w:t>, 2024</w:t>
      </w:r>
    </w:p>
    <w:p w14:paraId="12E0EBFF" w14:textId="44169046" w:rsidR="00D20C49" w:rsidRDefault="00D20C49" w:rsidP="00DB34C8">
      <w:r>
        <w:t>Arrival at the hotel in the evening</w:t>
      </w:r>
      <w:r w:rsidR="004027A6">
        <w:t>.</w:t>
      </w:r>
    </w:p>
    <w:p w14:paraId="225A6BF3" w14:textId="06E7A91E" w:rsidR="004027A6" w:rsidRPr="002D7B9F" w:rsidRDefault="004027A6" w:rsidP="004027A6">
      <w:pPr>
        <w:jc w:val="center"/>
        <w:rPr>
          <w:b/>
          <w:bCs/>
        </w:rPr>
      </w:pPr>
      <w:r w:rsidRPr="002D7B9F">
        <w:rPr>
          <w:b/>
          <w:bCs/>
        </w:rPr>
        <w:t xml:space="preserve">Day </w:t>
      </w:r>
      <w:r>
        <w:rPr>
          <w:b/>
          <w:bCs/>
        </w:rPr>
        <w:t>2</w:t>
      </w:r>
      <w:r w:rsidRPr="002D7B9F">
        <w:rPr>
          <w:b/>
          <w:bCs/>
        </w:rPr>
        <w:t xml:space="preserve"> – Aug </w:t>
      </w:r>
      <w:r>
        <w:rPr>
          <w:b/>
          <w:bCs/>
        </w:rPr>
        <w:t>8</w:t>
      </w:r>
      <w:r w:rsidRPr="002D7B9F">
        <w:rPr>
          <w:b/>
          <w:bCs/>
        </w:rPr>
        <w:t>, 2024</w:t>
      </w:r>
    </w:p>
    <w:p w14:paraId="1BC64780" w14:textId="7F8455EA" w:rsidR="00DB34C8" w:rsidRPr="002D7B9F" w:rsidRDefault="00DB34C8" w:rsidP="00DB34C8">
      <w:r w:rsidRPr="002D7B9F">
        <w:t>Meeting Started at 8:55 am with Introduction – in person and online.</w:t>
      </w:r>
    </w:p>
    <w:p w14:paraId="023F181E" w14:textId="42F7D554" w:rsidR="00657733" w:rsidRPr="00B86FA5" w:rsidRDefault="00657733" w:rsidP="000B3628">
      <w:pPr>
        <w:spacing w:after="0"/>
        <w:rPr>
          <w:b/>
          <w:bCs/>
        </w:rPr>
      </w:pPr>
      <w:r w:rsidRPr="00B86FA5">
        <w:rPr>
          <w:b/>
          <w:bCs/>
        </w:rPr>
        <w:t xml:space="preserve">Gary’s </w:t>
      </w:r>
      <w:r w:rsidR="00027B4D">
        <w:rPr>
          <w:b/>
          <w:bCs/>
        </w:rPr>
        <w:t>u</w:t>
      </w:r>
      <w:r w:rsidRPr="00B86FA5">
        <w:rPr>
          <w:b/>
          <w:bCs/>
        </w:rPr>
        <w:t xml:space="preserve">pdate on the </w:t>
      </w:r>
      <w:r w:rsidR="00027B4D">
        <w:rPr>
          <w:b/>
          <w:bCs/>
        </w:rPr>
        <w:t>progress</w:t>
      </w:r>
      <w:r w:rsidRPr="00B86FA5">
        <w:rPr>
          <w:b/>
          <w:bCs/>
        </w:rPr>
        <w:t xml:space="preserve"> of the multistate group</w:t>
      </w:r>
      <w:r w:rsidR="00027B4D">
        <w:rPr>
          <w:b/>
          <w:bCs/>
        </w:rPr>
        <w:t xml:space="preserve"> for 2022/2023 report period</w:t>
      </w:r>
      <w:r w:rsidRPr="00B86FA5">
        <w:rPr>
          <w:b/>
          <w:bCs/>
        </w:rPr>
        <w:t xml:space="preserve">: </w:t>
      </w:r>
    </w:p>
    <w:p w14:paraId="498CFAEF" w14:textId="7CDE1EC5" w:rsidR="00657733" w:rsidRDefault="00657733" w:rsidP="00657733">
      <w:pPr>
        <w:pStyle w:val="ListParagraph"/>
        <w:numPr>
          <w:ilvl w:val="0"/>
          <w:numId w:val="35"/>
        </w:numPr>
      </w:pPr>
      <w:r>
        <w:t xml:space="preserve">Conference effort is commendable – three </w:t>
      </w:r>
      <w:r w:rsidR="00607099">
        <w:t>back-to-back</w:t>
      </w:r>
      <w:r w:rsidR="00027B4D">
        <w:t xml:space="preserve"> </w:t>
      </w:r>
      <w:r>
        <w:t xml:space="preserve">for a group that started three years ago. </w:t>
      </w:r>
    </w:p>
    <w:p w14:paraId="408379F8" w14:textId="77777777" w:rsidR="00657733" w:rsidRDefault="00657733" w:rsidP="00657733">
      <w:pPr>
        <w:pStyle w:val="ListParagraph"/>
        <w:numPr>
          <w:ilvl w:val="0"/>
          <w:numId w:val="35"/>
        </w:numPr>
      </w:pPr>
      <w:r>
        <w:t>Very strong student involvement</w:t>
      </w:r>
    </w:p>
    <w:p w14:paraId="0EEAF317" w14:textId="6AA2B946" w:rsidR="00657733" w:rsidRDefault="00137D68" w:rsidP="00657733">
      <w:pPr>
        <w:pStyle w:val="ListParagraph"/>
        <w:numPr>
          <w:ilvl w:val="0"/>
          <w:numId w:val="35"/>
        </w:numPr>
      </w:pPr>
      <w:r>
        <w:t xml:space="preserve">GENERAL </w:t>
      </w:r>
      <w:r w:rsidR="00657733">
        <w:t xml:space="preserve">FEEDBACK </w:t>
      </w:r>
    </w:p>
    <w:p w14:paraId="667C8495" w14:textId="77777777" w:rsidR="00657733" w:rsidRDefault="00657733" w:rsidP="00657733">
      <w:pPr>
        <w:pStyle w:val="ListParagraph"/>
        <w:numPr>
          <w:ilvl w:val="1"/>
          <w:numId w:val="35"/>
        </w:numPr>
      </w:pPr>
      <w:r>
        <w:t xml:space="preserve">Multistate approval possible without NIFA signing. Approved projects get reviewed mid-term (after three years). </w:t>
      </w:r>
    </w:p>
    <w:p w14:paraId="51F7300E" w14:textId="2BFE614A" w:rsidR="00657733" w:rsidRDefault="00657733" w:rsidP="00657733">
      <w:pPr>
        <w:pStyle w:val="ListParagraph"/>
        <w:numPr>
          <w:ilvl w:val="1"/>
          <w:numId w:val="35"/>
        </w:numPr>
      </w:pPr>
      <w:r>
        <w:t xml:space="preserve">Mid-term review of S1090 done in </w:t>
      </w:r>
      <w:r w:rsidR="00137D68">
        <w:t xml:space="preserve">was in </w:t>
      </w:r>
      <w:r>
        <w:t>2023 and also in April 2024 during AI conference</w:t>
      </w:r>
      <w:r w:rsidR="00137D68">
        <w:t>.</w:t>
      </w:r>
    </w:p>
    <w:p w14:paraId="12FB6075" w14:textId="77777777" w:rsidR="00657733" w:rsidRDefault="00657733" w:rsidP="00657733">
      <w:pPr>
        <w:pStyle w:val="ListParagraph"/>
        <w:numPr>
          <w:ilvl w:val="1"/>
          <w:numId w:val="35"/>
        </w:numPr>
      </w:pPr>
      <w:r>
        <w:t>Review Parts: (1) Project report; (2) accomplishments compared to objectives; (3) Linkages; (4)</w:t>
      </w:r>
    </w:p>
    <w:p w14:paraId="50B01409" w14:textId="77777777" w:rsidR="00657733" w:rsidRDefault="00657733" w:rsidP="00657733">
      <w:pPr>
        <w:pStyle w:val="ListParagraph"/>
        <w:numPr>
          <w:ilvl w:val="1"/>
          <w:numId w:val="35"/>
        </w:numPr>
      </w:pPr>
      <w:r>
        <w:t xml:space="preserve">S1090 RATINGS </w:t>
      </w:r>
    </w:p>
    <w:p w14:paraId="0DFD8B91" w14:textId="77777777" w:rsidR="00657733" w:rsidRDefault="00657733" w:rsidP="00657733">
      <w:pPr>
        <w:pStyle w:val="ListParagraph"/>
        <w:numPr>
          <w:ilvl w:val="1"/>
          <w:numId w:val="35"/>
        </w:numPr>
      </w:pPr>
      <w:r>
        <w:t xml:space="preserve">PROJECT REPORTING. </w:t>
      </w:r>
      <w:r w:rsidRPr="00FE1014">
        <w:rPr>
          <w:color w:val="FF0000"/>
        </w:rPr>
        <w:t>GOOD</w:t>
      </w:r>
      <w:r>
        <w:t>. Issue:</w:t>
      </w:r>
    </w:p>
    <w:p w14:paraId="52DFFB89" w14:textId="77777777" w:rsidR="00657733" w:rsidRDefault="00657733" w:rsidP="00657733">
      <w:pPr>
        <w:pStyle w:val="ListParagraph"/>
        <w:numPr>
          <w:ilvl w:val="2"/>
          <w:numId w:val="35"/>
        </w:numPr>
      </w:pPr>
      <w:r>
        <w:t>Difficult to digest. Need to demonstrate progress towards each objective</w:t>
      </w:r>
    </w:p>
    <w:p w14:paraId="75C1AA02" w14:textId="77777777" w:rsidR="00657733" w:rsidRDefault="00657733" w:rsidP="00657733">
      <w:pPr>
        <w:pStyle w:val="ListParagraph"/>
        <w:numPr>
          <w:ilvl w:val="2"/>
          <w:numId w:val="35"/>
        </w:numPr>
      </w:pPr>
      <w:r>
        <w:t>Annual meeting attendance is strong</w:t>
      </w:r>
    </w:p>
    <w:p w14:paraId="21A3F681" w14:textId="77777777" w:rsidR="00657733" w:rsidRDefault="00657733" w:rsidP="00657733">
      <w:pPr>
        <w:pStyle w:val="ListParagraph"/>
        <w:numPr>
          <w:ilvl w:val="2"/>
          <w:numId w:val="35"/>
        </w:numPr>
      </w:pPr>
      <w:r>
        <w:t>Social media effort is strong</w:t>
      </w:r>
    </w:p>
    <w:p w14:paraId="2A347C5F" w14:textId="77777777" w:rsidR="00657733" w:rsidRDefault="00657733" w:rsidP="00657733">
      <w:pPr>
        <w:pStyle w:val="ListParagraph"/>
        <w:numPr>
          <w:ilvl w:val="1"/>
          <w:numId w:val="35"/>
        </w:numPr>
      </w:pPr>
      <w:r>
        <w:lastRenderedPageBreak/>
        <w:t xml:space="preserve">LINKAGES: RATING is </w:t>
      </w:r>
      <w:r w:rsidRPr="001F1D57">
        <w:rPr>
          <w:color w:val="FF0000"/>
        </w:rPr>
        <w:t>GOOD</w:t>
      </w:r>
    </w:p>
    <w:p w14:paraId="3A940342" w14:textId="58E714D8" w:rsidR="00657733" w:rsidRDefault="00657733" w:rsidP="00657733">
      <w:pPr>
        <w:pStyle w:val="ListParagraph"/>
        <w:numPr>
          <w:ilvl w:val="2"/>
          <w:numId w:val="35"/>
        </w:numPr>
      </w:pPr>
      <w:r>
        <w:t xml:space="preserve">Webpage </w:t>
      </w:r>
    </w:p>
    <w:p w14:paraId="5B4DBE09" w14:textId="77777777" w:rsidR="00657733" w:rsidRDefault="00657733" w:rsidP="00657733">
      <w:pPr>
        <w:pStyle w:val="ListParagraph"/>
        <w:numPr>
          <w:ilvl w:val="2"/>
          <w:numId w:val="35"/>
        </w:numPr>
      </w:pPr>
      <w:r>
        <w:t xml:space="preserve">INCLUDE: Add depth. </w:t>
      </w:r>
    </w:p>
    <w:p w14:paraId="50804EE9" w14:textId="77777777" w:rsidR="00657733" w:rsidRDefault="00657733" w:rsidP="00657733">
      <w:pPr>
        <w:pStyle w:val="ListParagraph"/>
        <w:numPr>
          <w:ilvl w:val="2"/>
          <w:numId w:val="35"/>
        </w:numPr>
      </w:pPr>
      <w:r>
        <w:t>Need to demonstrate multistate collaboration</w:t>
      </w:r>
    </w:p>
    <w:p w14:paraId="65603335" w14:textId="77777777" w:rsidR="00657733" w:rsidRDefault="00657733" w:rsidP="00657733">
      <w:pPr>
        <w:pStyle w:val="ListParagraph"/>
        <w:numPr>
          <w:ilvl w:val="2"/>
          <w:numId w:val="35"/>
        </w:numPr>
      </w:pPr>
      <w:r>
        <w:t>Conference is part of the objective. Any accomplishments in the conference related to obj., mention it.</w:t>
      </w:r>
    </w:p>
    <w:p w14:paraId="36996E0B" w14:textId="77777777" w:rsidR="00657733" w:rsidRDefault="00657733" w:rsidP="00657733">
      <w:pPr>
        <w:pStyle w:val="ListParagraph"/>
        <w:numPr>
          <w:ilvl w:val="1"/>
          <w:numId w:val="35"/>
        </w:numPr>
      </w:pPr>
      <w:r>
        <w:t xml:space="preserve">FUNDING: </w:t>
      </w:r>
      <w:r w:rsidRPr="001F1D57">
        <w:rPr>
          <w:color w:val="FF0000"/>
        </w:rPr>
        <w:t xml:space="preserve">GOOD </w:t>
      </w:r>
      <w:r>
        <w:t>(State or Federal or other agencies)</w:t>
      </w:r>
    </w:p>
    <w:p w14:paraId="371F6427" w14:textId="77777777" w:rsidR="00657733" w:rsidRDefault="00657733" w:rsidP="00657733">
      <w:pPr>
        <w:pStyle w:val="ListParagraph"/>
        <w:numPr>
          <w:ilvl w:val="2"/>
          <w:numId w:val="35"/>
        </w:numPr>
      </w:pPr>
      <w:r>
        <w:t>Provide information on sponsorship. Provide NIFA funding information.</w:t>
      </w:r>
    </w:p>
    <w:p w14:paraId="4A5202EF" w14:textId="77777777" w:rsidR="00657733" w:rsidRDefault="00657733" w:rsidP="00657733">
      <w:pPr>
        <w:pStyle w:val="ListParagraph"/>
        <w:numPr>
          <w:ilvl w:val="1"/>
          <w:numId w:val="35"/>
        </w:numPr>
      </w:pPr>
      <w:r>
        <w:t xml:space="preserve">INFORMATION &amp; TECH TRANSFER: </w:t>
      </w:r>
      <w:r w:rsidRPr="001F1D57">
        <w:rPr>
          <w:color w:val="FF0000"/>
        </w:rPr>
        <w:t>EXCELLENT</w:t>
      </w:r>
    </w:p>
    <w:p w14:paraId="474771B3" w14:textId="77777777" w:rsidR="00657733" w:rsidRDefault="00657733" w:rsidP="00657733">
      <w:pPr>
        <w:pStyle w:val="ListParagraph"/>
        <w:numPr>
          <w:ilvl w:val="2"/>
          <w:numId w:val="35"/>
        </w:numPr>
      </w:pPr>
      <w:r>
        <w:t>Delivering to users. Publication, presentation, tech reports.</w:t>
      </w:r>
    </w:p>
    <w:p w14:paraId="1AE1C8EE" w14:textId="77777777" w:rsidR="00657733" w:rsidRDefault="00657733" w:rsidP="00657733">
      <w:pPr>
        <w:pStyle w:val="ListParagraph"/>
        <w:numPr>
          <w:ilvl w:val="2"/>
          <w:numId w:val="35"/>
        </w:numPr>
      </w:pPr>
      <w:r>
        <w:t>Mention student (undergrad and grad)</w:t>
      </w:r>
    </w:p>
    <w:p w14:paraId="62E61153" w14:textId="77777777" w:rsidR="00657733" w:rsidRDefault="00657733" w:rsidP="00657733">
      <w:pPr>
        <w:pStyle w:val="ListParagraph"/>
        <w:numPr>
          <w:ilvl w:val="2"/>
          <w:numId w:val="35"/>
        </w:numPr>
      </w:pPr>
      <w:r>
        <w:t>Reporting is not clear and needs improvement</w:t>
      </w:r>
    </w:p>
    <w:p w14:paraId="2F338634" w14:textId="25FF2036" w:rsidR="00657733" w:rsidRDefault="00657733" w:rsidP="00657733">
      <w:pPr>
        <w:pStyle w:val="ListParagraph"/>
        <w:numPr>
          <w:ilvl w:val="1"/>
          <w:numId w:val="35"/>
        </w:numPr>
      </w:pPr>
      <w:r>
        <w:t>AI Conference Annual Report – Thanos</w:t>
      </w:r>
      <w:r w:rsidR="00E80B5F">
        <w:t xml:space="preserve"> wrote</w:t>
      </w:r>
      <w:r>
        <w:t xml:space="preserve">. </w:t>
      </w:r>
      <w:r w:rsidR="00E80B5F">
        <w:t>It was w</w:t>
      </w:r>
      <w:r>
        <w:t xml:space="preserve">ell </w:t>
      </w:r>
      <w:r w:rsidR="00E80B5F">
        <w:t>written and duly u</w:t>
      </w:r>
      <w:r>
        <w:t>ploaded.</w:t>
      </w:r>
    </w:p>
    <w:p w14:paraId="66B045B1" w14:textId="275C1E9D" w:rsidR="00657733" w:rsidRDefault="00657733" w:rsidP="00657733">
      <w:pPr>
        <w:pStyle w:val="ListParagraph"/>
        <w:numPr>
          <w:ilvl w:val="1"/>
          <w:numId w:val="35"/>
        </w:numPr>
      </w:pPr>
      <w:r>
        <w:t>SUGGESTIONs from Damian Adams</w:t>
      </w:r>
      <w:r w:rsidR="00E80B5F">
        <w:t xml:space="preserve"> by Gary</w:t>
      </w:r>
      <w:r>
        <w:t>:</w:t>
      </w:r>
    </w:p>
    <w:p w14:paraId="136E781C" w14:textId="77777777" w:rsidR="00657733" w:rsidRDefault="00657733" w:rsidP="00657733">
      <w:pPr>
        <w:pStyle w:val="ListParagraph"/>
        <w:numPr>
          <w:ilvl w:val="3"/>
          <w:numId w:val="35"/>
        </w:numPr>
      </w:pPr>
      <w:r>
        <w:t>Have Conference organizing team</w:t>
      </w:r>
    </w:p>
    <w:p w14:paraId="100297BA" w14:textId="77777777" w:rsidR="00657733" w:rsidRDefault="00657733" w:rsidP="00657733">
      <w:pPr>
        <w:pStyle w:val="ListParagraph"/>
        <w:numPr>
          <w:ilvl w:val="3"/>
          <w:numId w:val="35"/>
        </w:numPr>
      </w:pPr>
      <w:r>
        <w:t>Explore more proposal ideas – explore NIFA funding</w:t>
      </w:r>
    </w:p>
    <w:p w14:paraId="4E836DF8" w14:textId="77777777" w:rsidR="00657733" w:rsidRDefault="00657733" w:rsidP="00657733">
      <w:pPr>
        <w:pStyle w:val="ListParagraph"/>
        <w:numPr>
          <w:ilvl w:val="3"/>
          <w:numId w:val="35"/>
        </w:numPr>
      </w:pPr>
      <w:r>
        <w:t>Identify CORE capabilities/focus of partners universities</w:t>
      </w:r>
    </w:p>
    <w:p w14:paraId="231EB42A" w14:textId="77777777" w:rsidR="00657733" w:rsidRDefault="00657733" w:rsidP="00657733">
      <w:pPr>
        <w:pStyle w:val="ListParagraph"/>
        <w:numPr>
          <w:ilvl w:val="3"/>
          <w:numId w:val="35"/>
        </w:numPr>
      </w:pPr>
      <w:r>
        <w:t>Continuation plan for the annual conference: Determine hosts years ahead.</w:t>
      </w:r>
    </w:p>
    <w:p w14:paraId="6BF26667" w14:textId="77777777" w:rsidR="00657733" w:rsidRDefault="00657733" w:rsidP="00657733">
      <w:pPr>
        <w:pStyle w:val="ListParagraph"/>
        <w:numPr>
          <w:ilvl w:val="3"/>
          <w:numId w:val="35"/>
        </w:numPr>
      </w:pPr>
      <w:r>
        <w:t>Next conference 2025 will be in Mississippi State (</w:t>
      </w:r>
      <w:r w:rsidRPr="00C34506">
        <w:t>March 31 to April 2</w:t>
      </w:r>
      <w:r>
        <w:t xml:space="preserve">, 2025). NC state is interested in hosting. </w:t>
      </w:r>
    </w:p>
    <w:p w14:paraId="7BC72333" w14:textId="1D650930" w:rsidR="00657733" w:rsidRPr="00A342B8" w:rsidRDefault="00657733" w:rsidP="000B3628">
      <w:pPr>
        <w:rPr>
          <w:b/>
          <w:bCs/>
        </w:rPr>
      </w:pPr>
      <w:r>
        <w:t xml:space="preserve"> </w:t>
      </w:r>
      <w:r w:rsidRPr="00A342B8">
        <w:rPr>
          <w:b/>
          <w:bCs/>
        </w:rPr>
        <w:t xml:space="preserve">Q&amp;A With Gay Thompson. </w:t>
      </w:r>
    </w:p>
    <w:p w14:paraId="219E4315" w14:textId="77777777" w:rsidR="00657733" w:rsidRDefault="00657733" w:rsidP="002071CA">
      <w:pPr>
        <w:pStyle w:val="ListParagraph"/>
        <w:numPr>
          <w:ilvl w:val="0"/>
          <w:numId w:val="41"/>
        </w:numPr>
        <w:spacing w:after="0"/>
        <w:ind w:left="720"/>
      </w:pPr>
      <w:r>
        <w:t>Objectives implementation.</w:t>
      </w:r>
    </w:p>
    <w:p w14:paraId="4F80314E" w14:textId="77777777" w:rsidR="00657733" w:rsidRDefault="00657733" w:rsidP="002071CA">
      <w:pPr>
        <w:pStyle w:val="ListParagraph"/>
        <w:numPr>
          <w:ilvl w:val="0"/>
          <w:numId w:val="41"/>
        </w:numPr>
        <w:spacing w:after="0"/>
        <w:ind w:left="720"/>
      </w:pPr>
      <w:r>
        <w:t xml:space="preserve">Jeff Question – How are going to be evaluated for renewal vis-avis our proposal objectives. ANSWER: Reporting. Too specific. Flexible implementation but address in your reporting why </w:t>
      </w:r>
    </w:p>
    <w:p w14:paraId="03F04B6A" w14:textId="77777777" w:rsidR="00657733" w:rsidRDefault="00657733" w:rsidP="002071CA">
      <w:pPr>
        <w:pStyle w:val="ListParagraph"/>
        <w:numPr>
          <w:ilvl w:val="0"/>
          <w:numId w:val="41"/>
        </w:numPr>
        <w:spacing w:after="0"/>
        <w:ind w:left="720"/>
      </w:pPr>
      <w:r>
        <w:t>Robert Question – How much of conference report do we use in the annual report. ANSWER: Use all the conference reports in the annual report. If conference was authorized, you must report it.</w:t>
      </w:r>
    </w:p>
    <w:p w14:paraId="3489DF53" w14:textId="77777777" w:rsidR="00657733" w:rsidRDefault="00657733" w:rsidP="002071CA">
      <w:pPr>
        <w:pStyle w:val="ListParagraph"/>
        <w:numPr>
          <w:ilvl w:val="0"/>
          <w:numId w:val="41"/>
        </w:numPr>
        <w:spacing w:after="0"/>
        <w:ind w:left="720"/>
      </w:pPr>
      <w:r>
        <w:t xml:space="preserve">Toshi – Can we report work done from </w:t>
      </w:r>
    </w:p>
    <w:p w14:paraId="28494760" w14:textId="77777777" w:rsidR="00657733" w:rsidRDefault="00657733" w:rsidP="002071CA">
      <w:pPr>
        <w:pStyle w:val="ListParagraph"/>
        <w:numPr>
          <w:ilvl w:val="0"/>
          <w:numId w:val="41"/>
        </w:numPr>
        <w:spacing w:after="0"/>
        <w:ind w:left="720"/>
      </w:pPr>
      <w:r>
        <w:t>Robert - S1090 LinkedIn Group – thoughts. Great Idea. #southagresearch</w:t>
      </w:r>
    </w:p>
    <w:p w14:paraId="1E43E7A6" w14:textId="77777777" w:rsidR="00657733" w:rsidRDefault="00657733" w:rsidP="002071CA">
      <w:pPr>
        <w:pStyle w:val="ListParagraph"/>
        <w:numPr>
          <w:ilvl w:val="0"/>
          <w:numId w:val="41"/>
        </w:numPr>
        <w:spacing w:after="0"/>
        <w:ind w:left="720"/>
      </w:pPr>
      <w:r>
        <w:t>Yuzhen – collaboration with similar multistate groups encouraged. Yuzhen is the vice-chair of W4009. He proposed an idea to co-organize our 2025 annual meeting with his other multistate.</w:t>
      </w:r>
    </w:p>
    <w:p w14:paraId="2E1A8081" w14:textId="77777777" w:rsidR="00657733" w:rsidRDefault="00657733" w:rsidP="002071CA">
      <w:pPr>
        <w:pStyle w:val="ListParagraph"/>
        <w:numPr>
          <w:ilvl w:val="0"/>
          <w:numId w:val="41"/>
        </w:numPr>
        <w:spacing w:after="0"/>
        <w:ind w:left="720"/>
      </w:pPr>
      <w:r w:rsidRPr="002071CA">
        <w:rPr>
          <w:color w:val="FF0000"/>
        </w:rPr>
        <w:t xml:space="preserve">NRSP funded proposal </w:t>
      </w:r>
      <w:r>
        <w:t>– help to fund Multistate, no indirect is charged.</w:t>
      </w:r>
    </w:p>
    <w:p w14:paraId="49C0AD5A" w14:textId="77777777" w:rsidR="00657733" w:rsidRDefault="00657733" w:rsidP="002071CA">
      <w:pPr>
        <w:pStyle w:val="ListParagraph"/>
        <w:numPr>
          <w:ilvl w:val="0"/>
          <w:numId w:val="41"/>
        </w:numPr>
        <w:spacing w:after="0"/>
        <w:ind w:left="720"/>
      </w:pPr>
      <w:r>
        <w:t>Yaping Q – How do I report activities in real time? Social media/website/ personal document for reporting.</w:t>
      </w:r>
    </w:p>
    <w:p w14:paraId="7FC74363" w14:textId="77777777" w:rsidR="00657733" w:rsidRDefault="00657733" w:rsidP="002071CA">
      <w:pPr>
        <w:pStyle w:val="ListParagraph"/>
        <w:numPr>
          <w:ilvl w:val="0"/>
          <w:numId w:val="36"/>
        </w:numPr>
        <w:spacing w:after="0"/>
      </w:pPr>
      <w:r>
        <w:t>Gary’s thought: Southern communicator consortium. Help to promote newsworthy activities.</w:t>
      </w:r>
    </w:p>
    <w:p w14:paraId="1A712A2C" w14:textId="77777777" w:rsidR="00657733" w:rsidRDefault="00657733" w:rsidP="002071CA">
      <w:pPr>
        <w:pStyle w:val="ListParagraph"/>
        <w:numPr>
          <w:ilvl w:val="0"/>
          <w:numId w:val="36"/>
        </w:numPr>
        <w:spacing w:after="0"/>
      </w:pPr>
      <w:r>
        <w:t>Cindy: develop S1090 HASHTAG. To publicize all activities.</w:t>
      </w:r>
    </w:p>
    <w:p w14:paraId="762116E0" w14:textId="77777777" w:rsidR="00657733" w:rsidRPr="00856500" w:rsidRDefault="00657733" w:rsidP="00657733">
      <w:pPr>
        <w:rPr>
          <w:b/>
          <w:bCs/>
        </w:rPr>
      </w:pPr>
      <w:r w:rsidRPr="00856500">
        <w:rPr>
          <w:b/>
          <w:bCs/>
        </w:rPr>
        <w:t>WELCOME Address by Dr. Gary</w:t>
      </w:r>
      <w:r>
        <w:rPr>
          <w:b/>
          <w:bCs/>
        </w:rPr>
        <w:t xml:space="preserve"> of Texas A&amp;M AgLife Center</w:t>
      </w:r>
      <w:r w:rsidRPr="00856500">
        <w:rPr>
          <w:b/>
          <w:bCs/>
        </w:rPr>
        <w:t xml:space="preserve"> @ 10:27 AM</w:t>
      </w:r>
    </w:p>
    <w:p w14:paraId="6E779738" w14:textId="77777777" w:rsidR="00657733" w:rsidRPr="00856500" w:rsidRDefault="00657733" w:rsidP="00657733">
      <w:pPr>
        <w:rPr>
          <w:b/>
          <w:bCs/>
        </w:rPr>
      </w:pPr>
      <w:r w:rsidRPr="00856500">
        <w:rPr>
          <w:b/>
          <w:bCs/>
        </w:rPr>
        <w:t>BREAK</w:t>
      </w:r>
      <w:r>
        <w:rPr>
          <w:b/>
          <w:bCs/>
        </w:rPr>
        <w:t xml:space="preserve"> – 15 min.</w:t>
      </w:r>
    </w:p>
    <w:p w14:paraId="7CF13C3F" w14:textId="77777777" w:rsidR="00657733" w:rsidRPr="00856500" w:rsidRDefault="00657733" w:rsidP="00657733">
      <w:pPr>
        <w:rPr>
          <w:b/>
          <w:bCs/>
        </w:rPr>
      </w:pPr>
      <w:r w:rsidRPr="00856500">
        <w:rPr>
          <w:b/>
          <w:bCs/>
        </w:rPr>
        <w:t>ASSESSING PROJECT PROGRESS</w:t>
      </w:r>
    </w:p>
    <w:p w14:paraId="4DA1354C" w14:textId="633D2A79" w:rsidR="00657733" w:rsidRDefault="00657733" w:rsidP="002071CA">
      <w:pPr>
        <w:spacing w:after="80"/>
      </w:pPr>
      <w:r>
        <w:lastRenderedPageBreak/>
        <w:t xml:space="preserve">Jeff provided a </w:t>
      </w:r>
      <w:r w:rsidR="009A066E">
        <w:t>rundown</w:t>
      </w:r>
      <w:r>
        <w:t xml:space="preserve"> of all objectives, outcome and milestones as stated in the approved proposal. Emphasis was made on reporting activities per objectives.</w:t>
      </w:r>
    </w:p>
    <w:p w14:paraId="3C867A8D" w14:textId="77777777" w:rsidR="00657733" w:rsidRDefault="00657733" w:rsidP="002071CA">
      <w:pPr>
        <w:spacing w:after="80"/>
      </w:pPr>
      <w:r>
        <w:t xml:space="preserve">A template is being developed to help with station reports by the secretary, Akinbode Adedeji. </w:t>
      </w:r>
      <w:r>
        <w:br/>
        <w:t>A single report is expected per station.</w:t>
      </w:r>
    </w:p>
    <w:p w14:paraId="0E185A2D" w14:textId="77777777" w:rsidR="00657733" w:rsidRDefault="00657733" w:rsidP="002071CA">
      <w:pPr>
        <w:spacing w:after="80"/>
      </w:pPr>
      <w:r>
        <w:t>Objective 2: Emphasis on Database development. RoboFollow – Repository suggested by Thanos</w:t>
      </w:r>
    </w:p>
    <w:p w14:paraId="08E0414E" w14:textId="77777777" w:rsidR="00657733" w:rsidRDefault="00657733" w:rsidP="002071CA">
      <w:pPr>
        <w:spacing w:after="240"/>
      </w:pPr>
      <w:r>
        <w:t xml:space="preserve">Objective 3: Jeff – what is our role within the Land Grant System? Training and making other faculty aware about importance and opportunity AI can provide to help them in what they do. </w:t>
      </w:r>
    </w:p>
    <w:p w14:paraId="1B1FE256" w14:textId="77777777" w:rsidR="00657733" w:rsidRDefault="00657733" w:rsidP="002071CA">
      <w:pPr>
        <w:spacing w:after="0"/>
      </w:pPr>
      <w:r w:rsidRPr="00664903">
        <w:rPr>
          <w:b/>
          <w:bCs/>
        </w:rPr>
        <w:t>OUTLINNING</w:t>
      </w:r>
      <w:r>
        <w:t xml:space="preserve"> </w:t>
      </w:r>
      <w:r w:rsidRPr="00664903">
        <w:rPr>
          <w:b/>
          <w:bCs/>
        </w:rPr>
        <w:t>2024 Annual Report</w:t>
      </w:r>
    </w:p>
    <w:p w14:paraId="313AC972" w14:textId="77777777" w:rsidR="00657733" w:rsidRDefault="00657733" w:rsidP="00657733">
      <w:pPr>
        <w:spacing w:after="0"/>
      </w:pPr>
      <w:r>
        <w:t xml:space="preserve">Akinbode Adedeji presented a template for station report. </w:t>
      </w:r>
    </w:p>
    <w:p w14:paraId="374EE9D7" w14:textId="77777777" w:rsidR="00657733" w:rsidRDefault="00657733" w:rsidP="00657733">
      <w:pPr>
        <w:spacing w:after="0"/>
      </w:pPr>
      <w:r>
        <w:t xml:space="preserve">Everyone worked on using the template to write their individual report. Four members presented their reports. Feedback was provided to improve the template. </w:t>
      </w:r>
    </w:p>
    <w:p w14:paraId="696DA542" w14:textId="77777777" w:rsidR="00657733" w:rsidRDefault="00657733" w:rsidP="00657733">
      <w:pPr>
        <w:spacing w:after="0"/>
      </w:pPr>
      <w:r>
        <w:t>Suggestion was made to use the report template to present station report during annual meetings going forward.</w:t>
      </w:r>
    </w:p>
    <w:p w14:paraId="2CAE3CB0" w14:textId="77777777" w:rsidR="00657733" w:rsidRPr="00604926" w:rsidRDefault="00657733" w:rsidP="00657733">
      <w:pPr>
        <w:rPr>
          <w:b/>
          <w:bCs/>
        </w:rPr>
      </w:pPr>
      <w:r w:rsidRPr="00604926">
        <w:rPr>
          <w:b/>
          <w:bCs/>
        </w:rPr>
        <w:t>STATION REPORT</w:t>
      </w:r>
    </w:p>
    <w:p w14:paraId="335AEE7A" w14:textId="77777777" w:rsidR="00657733" w:rsidRDefault="00657733" w:rsidP="00657733">
      <w:pPr>
        <w:spacing w:after="0"/>
      </w:pPr>
      <w:r>
        <w:t xml:space="preserve">Roberts – Report presentation. Social aspect of AI applications in food systems. </w:t>
      </w:r>
    </w:p>
    <w:p w14:paraId="427B7D2F" w14:textId="77777777" w:rsidR="00657733" w:rsidRDefault="00657733" w:rsidP="00657733">
      <w:pPr>
        <w:spacing w:after="0"/>
      </w:pPr>
      <w:r>
        <w:t xml:space="preserve">Proposal </w:t>
      </w:r>
      <w:r w:rsidRPr="003D028D">
        <w:rPr>
          <w:b/>
          <w:bCs/>
        </w:rPr>
        <w:t>renewal</w:t>
      </w:r>
      <w:r>
        <w:t xml:space="preserve"> – need to narrow objectives in the face of new multistate in AI (Robotics, Water). </w:t>
      </w:r>
    </w:p>
    <w:p w14:paraId="167E5D20" w14:textId="77777777" w:rsidR="00657733" w:rsidRDefault="00657733" w:rsidP="00657733">
      <w:pPr>
        <w:spacing w:after="0"/>
      </w:pPr>
      <w:r>
        <w:t>Jeff – we could think about focusing on peer-to-peer training. Linkages to core computer science experts.</w:t>
      </w:r>
    </w:p>
    <w:p w14:paraId="08C7616E" w14:textId="77777777" w:rsidR="00657733" w:rsidRDefault="00657733" w:rsidP="00657733">
      <w:pPr>
        <w:spacing w:after="0"/>
      </w:pPr>
      <w:r>
        <w:t>Plan of work for Day 2 discussed.</w:t>
      </w:r>
    </w:p>
    <w:p w14:paraId="63F17367" w14:textId="77777777" w:rsidR="00657733" w:rsidRDefault="00657733" w:rsidP="00657733">
      <w:pPr>
        <w:spacing w:after="0"/>
      </w:pPr>
      <w:r>
        <w:t>Robert provided different suggestions for H</w:t>
      </w:r>
      <w:r w:rsidRPr="002A4977">
        <w:rPr>
          <w:b/>
          <w:bCs/>
        </w:rPr>
        <w:t>ASHTAG</w:t>
      </w:r>
      <w:r>
        <w:t xml:space="preserve"> for the group on LinkedIn.</w:t>
      </w:r>
    </w:p>
    <w:p w14:paraId="40E52A55" w14:textId="77777777" w:rsidR="00657733" w:rsidRDefault="00657733" w:rsidP="002071CA">
      <w:pPr>
        <w:spacing w:after="240"/>
      </w:pPr>
      <w:r>
        <w:t>Meeting was dismissed at 3:55 PM CT.</w:t>
      </w:r>
    </w:p>
    <w:p w14:paraId="39A4FCA5" w14:textId="5F0603C4" w:rsidR="00657733" w:rsidRPr="002D7B9F" w:rsidRDefault="00657733" w:rsidP="002071CA">
      <w:pPr>
        <w:spacing w:after="0"/>
        <w:jc w:val="center"/>
        <w:rPr>
          <w:b/>
          <w:bCs/>
        </w:rPr>
      </w:pPr>
      <w:r w:rsidRPr="00E352EA">
        <w:rPr>
          <w:b/>
          <w:bCs/>
        </w:rPr>
        <w:t xml:space="preserve">DAY </w:t>
      </w:r>
      <w:r w:rsidR="004027A6">
        <w:rPr>
          <w:b/>
          <w:bCs/>
        </w:rPr>
        <w:t>3</w:t>
      </w:r>
      <w:r>
        <w:rPr>
          <w:b/>
          <w:bCs/>
        </w:rPr>
        <w:t xml:space="preserve"> </w:t>
      </w:r>
      <w:r w:rsidRPr="002D7B9F">
        <w:rPr>
          <w:b/>
          <w:bCs/>
        </w:rPr>
        <w:t xml:space="preserve">– Aug </w:t>
      </w:r>
      <w:r>
        <w:rPr>
          <w:b/>
          <w:bCs/>
        </w:rPr>
        <w:t>9</w:t>
      </w:r>
      <w:r w:rsidRPr="002D7B9F">
        <w:rPr>
          <w:b/>
          <w:bCs/>
        </w:rPr>
        <w:t>, 2024</w:t>
      </w:r>
    </w:p>
    <w:p w14:paraId="097D2375" w14:textId="77777777" w:rsidR="00657733" w:rsidRPr="002071CA" w:rsidRDefault="00657733" w:rsidP="002071CA">
      <w:pPr>
        <w:spacing w:after="120"/>
        <w:rPr>
          <w:b/>
          <w:bCs/>
        </w:rPr>
      </w:pPr>
      <w:r w:rsidRPr="002071CA">
        <w:rPr>
          <w:b/>
          <w:bCs/>
        </w:rPr>
        <w:t>Meeting commenced at 9:07 AM CT.</w:t>
      </w:r>
    </w:p>
    <w:p w14:paraId="79E67470" w14:textId="77777777" w:rsidR="00657733" w:rsidRDefault="00657733" w:rsidP="002071CA">
      <w:pPr>
        <w:spacing w:after="120"/>
      </w:pPr>
      <w:r>
        <w:rPr>
          <w:b/>
          <w:bCs/>
        </w:rPr>
        <w:t>H</w:t>
      </w:r>
      <w:r w:rsidRPr="00E51663">
        <w:rPr>
          <w:b/>
          <w:bCs/>
        </w:rPr>
        <w:t>ASHTAG VOTE</w:t>
      </w:r>
      <w:r>
        <w:t xml:space="preserve">: </w:t>
      </w:r>
      <w:r w:rsidRPr="003A4FF6">
        <w:t xml:space="preserve">A vote was cast to choose the group’s hashtag. </w:t>
      </w:r>
      <w:r>
        <w:t>#</w:t>
      </w:r>
      <w:r w:rsidRPr="003A4FF6">
        <w:t>S1090</w:t>
      </w:r>
      <w:r>
        <w:t>AIAg was chosen and Roberts uploaded immediately to LinkedIn, and it garnered significant impressions within a few minutes of posting.</w:t>
      </w:r>
    </w:p>
    <w:p w14:paraId="190DF210" w14:textId="77777777" w:rsidR="00657733" w:rsidRDefault="00657733" w:rsidP="00657733">
      <w:pPr>
        <w:pStyle w:val="ListParagraph"/>
        <w:numPr>
          <w:ilvl w:val="0"/>
          <w:numId w:val="38"/>
        </w:numPr>
      </w:pPr>
      <w:r>
        <w:t>Robert Strong made a presentation on his survey/evaluation of April AI Conference: “Summative Evaluation – 2024 AI in Ag. &amp; Natural Resources at Texas A&amp;M University from April 15 – 17, 2024.”</w:t>
      </w:r>
    </w:p>
    <w:p w14:paraId="470C0F94" w14:textId="77777777" w:rsidR="00657733" w:rsidRDefault="00657733" w:rsidP="00657733">
      <w:pPr>
        <w:pStyle w:val="ListParagraph"/>
        <w:numPr>
          <w:ilvl w:val="1"/>
          <w:numId w:val="38"/>
        </w:numPr>
      </w:pPr>
      <w:r>
        <w:t>All participants.</w:t>
      </w:r>
    </w:p>
    <w:p w14:paraId="34BE6A59" w14:textId="77777777" w:rsidR="00657733" w:rsidRDefault="00657733" w:rsidP="00657733">
      <w:pPr>
        <w:pStyle w:val="ListParagraph"/>
        <w:numPr>
          <w:ilvl w:val="0"/>
          <w:numId w:val="37"/>
        </w:numPr>
      </w:pPr>
      <w:r>
        <w:t>Quality of Oral Presentation: Score 8.85 out of 10. SD = XX (N= 64)</w:t>
      </w:r>
    </w:p>
    <w:p w14:paraId="08029A0C" w14:textId="77777777" w:rsidR="00657733" w:rsidRDefault="00657733" w:rsidP="00657733">
      <w:pPr>
        <w:pStyle w:val="ListParagraph"/>
        <w:numPr>
          <w:ilvl w:val="0"/>
          <w:numId w:val="37"/>
        </w:numPr>
      </w:pPr>
      <w:r>
        <w:t>Quality of poster presentation: Score 7.87 out of 10 SD = 6.68 (N=64). Mostly students.</w:t>
      </w:r>
    </w:p>
    <w:p w14:paraId="66DC7D4C" w14:textId="77777777" w:rsidR="00657733" w:rsidRDefault="00657733" w:rsidP="00657733">
      <w:pPr>
        <w:pStyle w:val="ListParagraph"/>
        <w:numPr>
          <w:ilvl w:val="0"/>
          <w:numId w:val="37"/>
        </w:numPr>
      </w:pPr>
      <w:r>
        <w:t>Panel Sessions. 8.78 out of 10. SD=0.62 (N=64)</w:t>
      </w:r>
    </w:p>
    <w:p w14:paraId="33BFBCA1" w14:textId="77777777" w:rsidR="00657733" w:rsidRDefault="00657733" w:rsidP="00657733">
      <w:pPr>
        <w:pStyle w:val="ListParagraph"/>
        <w:numPr>
          <w:ilvl w:val="0"/>
          <w:numId w:val="37"/>
        </w:numPr>
      </w:pPr>
      <w:r>
        <w:t>New collaboration. 8.78 out of 10. SD=6 (N=64)</w:t>
      </w:r>
    </w:p>
    <w:p w14:paraId="5DB4352B" w14:textId="77777777" w:rsidR="00657733" w:rsidRDefault="00657733" w:rsidP="00657733">
      <w:pPr>
        <w:pStyle w:val="ListParagraph"/>
        <w:numPr>
          <w:ilvl w:val="0"/>
          <w:numId w:val="37"/>
        </w:numPr>
      </w:pPr>
      <w:r>
        <w:t>Did build on established collaborations. 8.2 SD=.71 (N=64)</w:t>
      </w:r>
    </w:p>
    <w:p w14:paraId="656893CD" w14:textId="77777777" w:rsidR="00657733" w:rsidRDefault="00657733" w:rsidP="00657733">
      <w:pPr>
        <w:pStyle w:val="ListParagraph"/>
        <w:numPr>
          <w:ilvl w:val="0"/>
          <w:numId w:val="37"/>
        </w:numPr>
      </w:pPr>
      <w:r>
        <w:t>Did meeting enhance your knowledge compared to other AI. M=8.7. SD= XX (N=64)</w:t>
      </w:r>
    </w:p>
    <w:p w14:paraId="77FB0FDD" w14:textId="77777777" w:rsidR="00657733" w:rsidRDefault="00657733" w:rsidP="00657733">
      <w:pPr>
        <w:pStyle w:val="ListParagraph"/>
        <w:numPr>
          <w:ilvl w:val="1"/>
          <w:numId w:val="38"/>
        </w:numPr>
      </w:pPr>
      <w:r>
        <w:t>Breakdown of respondents: Student N = 33 Non-Student N=31. Outcome not statistically different. Meeting enhanced your knowledge for efficient, sustainable, and socio-economically equitable implementation of AI.</w:t>
      </w:r>
    </w:p>
    <w:p w14:paraId="759C7CCE" w14:textId="77777777" w:rsidR="00657733" w:rsidRDefault="00657733" w:rsidP="00657733">
      <w:pPr>
        <w:pStyle w:val="ListParagraph"/>
        <w:numPr>
          <w:ilvl w:val="1"/>
          <w:numId w:val="38"/>
        </w:numPr>
      </w:pPr>
      <w:r>
        <w:t>Main takeaways from the meeting: Applied research in ag, specific AI knowledge</w:t>
      </w:r>
    </w:p>
    <w:p w14:paraId="0F6CDDDB" w14:textId="77777777" w:rsidR="00657733" w:rsidRDefault="00657733" w:rsidP="00657733">
      <w:pPr>
        <w:pStyle w:val="ListParagraph"/>
        <w:numPr>
          <w:ilvl w:val="1"/>
          <w:numId w:val="38"/>
        </w:numPr>
      </w:pPr>
      <w:r>
        <w:lastRenderedPageBreak/>
        <w:t>What would you like to see differently? Summary: more network opportunities, involvement in smallholder farmers, student presentations, industry involvement, improved audio &amp; video presentation, more extension agent participation, panel should be more questions than presentation, poster in one place and extended time for presentation.</w:t>
      </w:r>
    </w:p>
    <w:p w14:paraId="5E87C724" w14:textId="77777777" w:rsidR="00657733" w:rsidRDefault="00657733" w:rsidP="00657733">
      <w:pPr>
        <w:ind w:left="1080"/>
      </w:pPr>
      <w:r>
        <w:t>Jeff pointed out that S1090 AI conference should target those unreached with AI technology – stakeholders in the Midwest and southeast. He also emphasized the need to have one of the AI Center of Excellence in the SE. There is none right now.</w:t>
      </w:r>
    </w:p>
    <w:p w14:paraId="15FAE901" w14:textId="77777777" w:rsidR="00657733" w:rsidRDefault="00657733" w:rsidP="00657733">
      <w:pPr>
        <w:ind w:left="1080"/>
      </w:pPr>
      <w:r>
        <w:t xml:space="preserve">Next AI Meeting is going to be in Mississippi State University. </w:t>
      </w:r>
      <w:r w:rsidRPr="00852EAD">
        <w:rPr>
          <w:b/>
          <w:bCs/>
        </w:rPr>
        <w:t>New ideas for 2025 and volunteers</w:t>
      </w:r>
      <w:r w:rsidRPr="00852EAD">
        <w:t xml:space="preserve"> to co-organizer</w:t>
      </w:r>
      <w:r>
        <w:t>.</w:t>
      </w:r>
    </w:p>
    <w:p w14:paraId="55C9771F" w14:textId="77777777" w:rsidR="00657733" w:rsidRDefault="00657733" w:rsidP="00657733">
      <w:pPr>
        <w:ind w:left="1080"/>
      </w:pPr>
      <w:r>
        <w:t xml:space="preserve">Proposed title/theme: </w:t>
      </w:r>
    </w:p>
    <w:p w14:paraId="2CEBBD19" w14:textId="77777777" w:rsidR="00657733" w:rsidRDefault="00657733" w:rsidP="00657733">
      <w:pPr>
        <w:pStyle w:val="ListParagraph"/>
        <w:numPr>
          <w:ilvl w:val="0"/>
          <w:numId w:val="39"/>
        </w:numPr>
      </w:pPr>
      <w:r>
        <w:t>Ethics: General Experts in ethics, labor liabilities, Workforce development.</w:t>
      </w:r>
    </w:p>
    <w:p w14:paraId="6AC243F1" w14:textId="77777777" w:rsidR="00657733" w:rsidRDefault="00657733" w:rsidP="00657733">
      <w:pPr>
        <w:pStyle w:val="ListParagraph"/>
        <w:numPr>
          <w:ilvl w:val="0"/>
          <w:numId w:val="39"/>
        </w:numPr>
      </w:pPr>
      <w:r>
        <w:t>Climate and Smart Ag.</w:t>
      </w:r>
    </w:p>
    <w:p w14:paraId="39B568EA" w14:textId="77777777" w:rsidR="00657733" w:rsidRDefault="00657733" w:rsidP="00657733">
      <w:pPr>
        <w:pStyle w:val="ListParagraph"/>
        <w:numPr>
          <w:ilvl w:val="0"/>
          <w:numId w:val="39"/>
        </w:numPr>
      </w:pPr>
      <w:r>
        <w:t>Farm to fork. Supply Chain</w:t>
      </w:r>
    </w:p>
    <w:p w14:paraId="7F86B637" w14:textId="77777777" w:rsidR="00657733" w:rsidRDefault="00657733" w:rsidP="00657733">
      <w:pPr>
        <w:pStyle w:val="ListParagraph"/>
        <w:numPr>
          <w:ilvl w:val="0"/>
          <w:numId w:val="39"/>
        </w:numPr>
      </w:pPr>
      <w:r>
        <w:t>Farm use and adoption</w:t>
      </w:r>
    </w:p>
    <w:p w14:paraId="6E095AAF" w14:textId="77777777" w:rsidR="00657733" w:rsidRDefault="00657733" w:rsidP="00657733">
      <w:pPr>
        <w:pStyle w:val="ListParagraph"/>
        <w:numPr>
          <w:ilvl w:val="0"/>
          <w:numId w:val="39"/>
        </w:numPr>
      </w:pPr>
      <w:r>
        <w:t>Panel on Small scale partners</w:t>
      </w:r>
    </w:p>
    <w:p w14:paraId="77E8CB68" w14:textId="77777777" w:rsidR="00657733" w:rsidRDefault="00657733" w:rsidP="00657733">
      <w:pPr>
        <w:pStyle w:val="ListParagraph"/>
        <w:numPr>
          <w:ilvl w:val="0"/>
          <w:numId w:val="39"/>
        </w:numPr>
      </w:pPr>
      <w:r>
        <w:t>More field trips</w:t>
      </w:r>
    </w:p>
    <w:p w14:paraId="38D03AE9" w14:textId="77777777" w:rsidR="00657733" w:rsidRDefault="00657733" w:rsidP="00657733">
      <w:pPr>
        <w:ind w:left="720"/>
      </w:pPr>
      <w:r>
        <w:t>2024 AI conference did not have enough industry involvement.</w:t>
      </w:r>
    </w:p>
    <w:p w14:paraId="2770C64D" w14:textId="77777777" w:rsidR="00657733" w:rsidRPr="00CB55B0" w:rsidRDefault="00657733" w:rsidP="00657733">
      <w:pPr>
        <w:rPr>
          <w:b/>
          <w:bCs/>
        </w:rPr>
      </w:pPr>
      <w:r w:rsidRPr="00CB55B0">
        <w:rPr>
          <w:b/>
          <w:bCs/>
        </w:rPr>
        <w:t>Five Year Proposal Re-Write – New Ideas</w:t>
      </w:r>
    </w:p>
    <w:p w14:paraId="2C7440A8" w14:textId="77777777" w:rsidR="00657733" w:rsidRDefault="00657733" w:rsidP="00657733">
      <w:pPr>
        <w:pStyle w:val="ListParagraph"/>
        <w:numPr>
          <w:ilvl w:val="0"/>
          <w:numId w:val="39"/>
        </w:numPr>
      </w:pPr>
      <w:r>
        <w:t>Template to sign up was shared</w:t>
      </w:r>
    </w:p>
    <w:p w14:paraId="02E127DB" w14:textId="77777777" w:rsidR="00657733" w:rsidRDefault="00657733" w:rsidP="00657733">
      <w:pPr>
        <w:pStyle w:val="ListParagraph"/>
        <w:numPr>
          <w:ilvl w:val="0"/>
          <w:numId w:val="39"/>
        </w:numPr>
      </w:pPr>
      <w:r>
        <w:t>Three Ad hoc committees were formed. Volunteers were added online and in person and co-leads were identified.</w:t>
      </w:r>
    </w:p>
    <w:p w14:paraId="12C2A03A" w14:textId="77777777" w:rsidR="00657733" w:rsidRDefault="00657733" w:rsidP="00657733">
      <w:pPr>
        <w:pStyle w:val="ListParagraph"/>
        <w:numPr>
          <w:ilvl w:val="0"/>
          <w:numId w:val="39"/>
        </w:numPr>
      </w:pPr>
      <w:r>
        <w:t>Sign up documents will be shared by the secretary for more volunteers for the re-writing of the proposal (2026 – 2031).</w:t>
      </w:r>
    </w:p>
    <w:p w14:paraId="4F89963B" w14:textId="41470A4B" w:rsidR="00657733" w:rsidRPr="001F1443" w:rsidRDefault="00657733" w:rsidP="00657733">
      <w:pPr>
        <w:rPr>
          <w:b/>
          <w:bCs/>
        </w:rPr>
      </w:pPr>
      <w:r w:rsidRPr="001F1443">
        <w:rPr>
          <w:b/>
          <w:bCs/>
        </w:rPr>
        <w:t>2025 Annual Meeting</w:t>
      </w:r>
      <w:r w:rsidR="002071CA">
        <w:rPr>
          <w:b/>
          <w:bCs/>
        </w:rPr>
        <w:t xml:space="preserve"> Planning</w:t>
      </w:r>
    </w:p>
    <w:p w14:paraId="6C553903" w14:textId="77777777" w:rsidR="00657733" w:rsidRDefault="00657733" w:rsidP="002071CA">
      <w:pPr>
        <w:spacing w:after="0"/>
      </w:pPr>
      <w:r>
        <w:t xml:space="preserve">Ideas of co-organizing with Yuzhen’s other multistate W409 (. </w:t>
      </w:r>
    </w:p>
    <w:p w14:paraId="1C79114B" w14:textId="77777777" w:rsidR="00657733" w:rsidRDefault="00657733" w:rsidP="002071CA">
      <w:pPr>
        <w:pStyle w:val="ListParagraph"/>
        <w:numPr>
          <w:ilvl w:val="0"/>
          <w:numId w:val="39"/>
        </w:numPr>
        <w:spacing w:after="0"/>
      </w:pPr>
      <w:r>
        <w:t>Venue: Open to the chair-elect to decide.</w:t>
      </w:r>
    </w:p>
    <w:p w14:paraId="6B991E9E" w14:textId="77777777" w:rsidR="00657733" w:rsidRDefault="00657733" w:rsidP="002071CA">
      <w:pPr>
        <w:pStyle w:val="ListParagraph"/>
        <w:numPr>
          <w:ilvl w:val="0"/>
          <w:numId w:val="39"/>
        </w:numPr>
        <w:spacing w:after="0"/>
      </w:pPr>
      <w:r>
        <w:t>Date: Aug 6 – 8, 2025.</w:t>
      </w:r>
    </w:p>
    <w:p w14:paraId="6C389253" w14:textId="77777777" w:rsidR="00657733" w:rsidRDefault="00657733" w:rsidP="002071CA">
      <w:pPr>
        <w:spacing w:after="0"/>
      </w:pPr>
      <w:r>
        <w:t xml:space="preserve">Election of a new secretary: Nomination - Mahendra nominated by Jeff and Thanos. He turned it down. Dongyi Wang was nominated and voted in as the new secretary. </w:t>
      </w:r>
    </w:p>
    <w:p w14:paraId="51526EF7" w14:textId="77777777" w:rsidR="00657733" w:rsidRDefault="00657733" w:rsidP="002071CA">
      <w:pPr>
        <w:spacing w:after="0"/>
      </w:pPr>
      <w:r>
        <w:t>The meeting was adjourned at 11:50 am</w:t>
      </w:r>
    </w:p>
    <w:p w14:paraId="56D1C025" w14:textId="77777777" w:rsidR="002071CA" w:rsidRDefault="002071CA" w:rsidP="00580442">
      <w:pPr>
        <w:jc w:val="both"/>
        <w:rPr>
          <w:b/>
          <w:bCs/>
        </w:rPr>
      </w:pPr>
    </w:p>
    <w:p w14:paraId="145EEF05" w14:textId="77777777" w:rsidR="008D4196" w:rsidRDefault="008D4196" w:rsidP="00580442">
      <w:pPr>
        <w:jc w:val="both"/>
        <w:rPr>
          <w:b/>
          <w:bCs/>
        </w:rPr>
      </w:pPr>
    </w:p>
    <w:p w14:paraId="5442FA55" w14:textId="77777777" w:rsidR="008D4196" w:rsidRDefault="008D4196" w:rsidP="00580442">
      <w:pPr>
        <w:jc w:val="both"/>
        <w:rPr>
          <w:b/>
          <w:bCs/>
        </w:rPr>
      </w:pPr>
    </w:p>
    <w:p w14:paraId="5FF4771E" w14:textId="77777777" w:rsidR="008D4196" w:rsidRDefault="008D4196" w:rsidP="00580442">
      <w:pPr>
        <w:jc w:val="both"/>
        <w:rPr>
          <w:b/>
          <w:bCs/>
        </w:rPr>
      </w:pPr>
    </w:p>
    <w:p w14:paraId="23E75692" w14:textId="77777777" w:rsidR="008D4196" w:rsidRDefault="008D4196" w:rsidP="00580442">
      <w:pPr>
        <w:jc w:val="both"/>
        <w:rPr>
          <w:b/>
          <w:bCs/>
        </w:rPr>
      </w:pPr>
    </w:p>
    <w:p w14:paraId="3EB49905" w14:textId="77777777" w:rsidR="008D4196" w:rsidRDefault="008D4196" w:rsidP="00580442">
      <w:pPr>
        <w:jc w:val="both"/>
        <w:rPr>
          <w:b/>
          <w:bCs/>
        </w:rPr>
      </w:pPr>
    </w:p>
    <w:p w14:paraId="2C9628CE" w14:textId="77777777" w:rsidR="008D4196" w:rsidRDefault="008D4196" w:rsidP="00580442">
      <w:pPr>
        <w:jc w:val="both"/>
        <w:rPr>
          <w:b/>
          <w:bCs/>
        </w:rPr>
      </w:pPr>
    </w:p>
    <w:p w14:paraId="2C6ED673" w14:textId="0F2966EE" w:rsidR="00DB4EEC" w:rsidRPr="00246E35" w:rsidRDefault="00246537" w:rsidP="00DB4EEC">
      <w:pPr>
        <w:spacing w:after="120"/>
        <w:jc w:val="center"/>
        <w:rPr>
          <w:b/>
          <w:bCs/>
          <w:sz w:val="24"/>
          <w:szCs w:val="24"/>
        </w:rPr>
      </w:pPr>
      <w:r w:rsidRPr="00246E35">
        <w:rPr>
          <w:b/>
          <w:bCs/>
          <w:sz w:val="24"/>
          <w:szCs w:val="24"/>
        </w:rPr>
        <w:t>OVERVIEW</w:t>
      </w:r>
      <w:r w:rsidR="00125D68" w:rsidRPr="00246E35">
        <w:rPr>
          <w:b/>
          <w:bCs/>
          <w:sz w:val="24"/>
          <w:szCs w:val="24"/>
        </w:rPr>
        <w:t xml:space="preserve"> O</w:t>
      </w:r>
      <w:r w:rsidR="00DB4EEC" w:rsidRPr="00246E35">
        <w:rPr>
          <w:b/>
          <w:bCs/>
          <w:sz w:val="24"/>
          <w:szCs w:val="24"/>
        </w:rPr>
        <w:t xml:space="preserve">F THE GROUP’S </w:t>
      </w:r>
      <w:r w:rsidR="00DB4EEC" w:rsidRPr="00246E35">
        <w:rPr>
          <w:b/>
          <w:bCs/>
          <w:sz w:val="24"/>
          <w:szCs w:val="24"/>
          <w:u w:val="single"/>
        </w:rPr>
        <w:t>OUTPUTS AND ACCOMPLISHMENTS</w:t>
      </w:r>
      <w:r w:rsidR="00DB4EEC" w:rsidRPr="00246E35">
        <w:rPr>
          <w:b/>
          <w:bCs/>
          <w:sz w:val="24"/>
          <w:szCs w:val="24"/>
        </w:rPr>
        <w:t xml:space="preserve"> FOR THE YEAR IN-VIEW</w:t>
      </w:r>
    </w:p>
    <w:p w14:paraId="4CF52AE9" w14:textId="08855881" w:rsidR="00246537" w:rsidRDefault="00246537" w:rsidP="00580442">
      <w:pPr>
        <w:jc w:val="both"/>
      </w:pPr>
      <w:r w:rsidRPr="0098512F">
        <w:t xml:space="preserve">S1090 is a USDA multistate group founded in 2021 to </w:t>
      </w:r>
      <w:r w:rsidR="0098512F" w:rsidRPr="0098512F">
        <w:t xml:space="preserve">foster collaboration across </w:t>
      </w:r>
      <w:r w:rsidR="003E20B0">
        <w:t>US instit</w:t>
      </w:r>
      <w:r w:rsidR="00580442">
        <w:t>utions (land grant and others)</w:t>
      </w:r>
      <w:r w:rsidR="0098512F" w:rsidRPr="0098512F">
        <w:t xml:space="preserve"> and industry in the US where the focus is on </w:t>
      </w:r>
      <w:r w:rsidR="00580442">
        <w:t xml:space="preserve">artificial intelligence (AI) and </w:t>
      </w:r>
      <w:r w:rsidR="0098512F" w:rsidRPr="0098512F">
        <w:t>digital agriculture.</w:t>
      </w:r>
      <w:r w:rsidR="0098512F">
        <w:t xml:space="preserve"> </w:t>
      </w:r>
      <w:r w:rsidR="00356BB7">
        <w:t xml:space="preserve">The group started with several institutions within the US South-Eastern conference and has since expanded to </w:t>
      </w:r>
      <w:r w:rsidR="00580442">
        <w:t xml:space="preserve">other </w:t>
      </w:r>
      <w:r w:rsidR="00356BB7">
        <w:t xml:space="preserve">land grant (and non-land grant </w:t>
      </w:r>
      <w:r w:rsidR="005C52D4">
        <w:t>alike) institutions</w:t>
      </w:r>
      <w:r w:rsidR="00356BB7">
        <w:t xml:space="preserve"> across the nation with </w:t>
      </w:r>
      <w:r w:rsidR="006E1F7A">
        <w:t>strong industry collaboration</w:t>
      </w:r>
      <w:r w:rsidR="00356BB7">
        <w:t xml:space="preserve">. We are in the third year of our current proposal. The proposal laid out three main objectives that </w:t>
      </w:r>
      <w:r w:rsidR="006E1F7A">
        <w:t>are supposed to foster cross-disciplinary and multistate collaborations with</w:t>
      </w:r>
      <w:r w:rsidR="00580442">
        <w:t>in our</w:t>
      </w:r>
      <w:r w:rsidR="005C52D4">
        <w:t xml:space="preserve"> members. This report documents </w:t>
      </w:r>
      <w:r w:rsidR="000B0459">
        <w:t xml:space="preserve">our activities in the last one year: 2023/2024. Primarily on </w:t>
      </w:r>
      <w:r w:rsidR="005C52D4">
        <w:t>collaborative research projects</w:t>
      </w:r>
      <w:r w:rsidR="00404258">
        <w:t xml:space="preserve"> across stations of our members (including the Ag. Machinery and Production industry)</w:t>
      </w:r>
      <w:r w:rsidR="00D0024A">
        <w:t>.</w:t>
      </w:r>
      <w:r w:rsidR="00404258">
        <w:t xml:space="preserve"> </w:t>
      </w:r>
      <w:r w:rsidR="00D0024A">
        <w:t>It</w:t>
      </w:r>
      <w:r w:rsidR="00404258">
        <w:t xml:space="preserve"> </w:t>
      </w:r>
      <w:r w:rsidR="00BC55CA">
        <w:t>highlights</w:t>
      </w:r>
      <w:r w:rsidR="003F39F1">
        <w:t xml:space="preserve"> key ideas and issues tackled, </w:t>
      </w:r>
      <w:r w:rsidR="00BC55CA">
        <w:t xml:space="preserve">the number </w:t>
      </w:r>
      <w:r w:rsidR="003F39F1">
        <w:t>of personnel</w:t>
      </w:r>
      <w:r w:rsidR="00BC55CA">
        <w:t xml:space="preserve"> </w:t>
      </w:r>
      <w:r w:rsidR="00302002">
        <w:t>trained, the</w:t>
      </w:r>
      <w:r w:rsidR="003F39F1">
        <w:t xml:space="preserve"> fundings secured as results of our collaboration, </w:t>
      </w:r>
      <w:r w:rsidR="00657854">
        <w:t xml:space="preserve">and </w:t>
      </w:r>
      <w:r w:rsidR="003F39F1">
        <w:t xml:space="preserve">the </w:t>
      </w:r>
      <w:r w:rsidR="00657854">
        <w:t>meetings</w:t>
      </w:r>
      <w:r w:rsidR="00302002">
        <w:t xml:space="preserve"> we attended</w:t>
      </w:r>
      <w:r w:rsidR="00657854">
        <w:t xml:space="preserve"> where findings of our research outputs </w:t>
      </w:r>
      <w:r w:rsidR="00302002">
        <w:t>were</w:t>
      </w:r>
      <w:r w:rsidR="00657854">
        <w:t xml:space="preserve"> shared nationally and internationally. </w:t>
      </w:r>
      <w:r w:rsidR="00AC12E4">
        <w:t xml:space="preserve">The group has also </w:t>
      </w:r>
      <w:r w:rsidR="00132548">
        <w:t>organized</w:t>
      </w:r>
      <w:r w:rsidR="00AC12E4">
        <w:t xml:space="preserve"> t</w:t>
      </w:r>
      <w:r w:rsidR="00ED36EC">
        <w:t>wo</w:t>
      </w:r>
      <w:r w:rsidR="00AC12E4">
        <w:t xml:space="preserve"> AI conferences since inception, and </w:t>
      </w:r>
      <w:r w:rsidR="00132548">
        <w:t>last</w:t>
      </w:r>
      <w:r w:rsidR="00AC12E4">
        <w:t xml:space="preserve"> one was hosted in </w:t>
      </w:r>
      <w:r w:rsidR="00132548">
        <w:t xml:space="preserve">April </w:t>
      </w:r>
      <w:r w:rsidR="00AC12E4">
        <w:t>this year in</w:t>
      </w:r>
      <w:r w:rsidR="00132548" w:rsidRPr="00132548">
        <w:t xml:space="preserve"> </w:t>
      </w:r>
      <w:r w:rsidR="00132548">
        <w:t>Texas</w:t>
      </w:r>
      <w:r w:rsidR="00AC12E4">
        <w:t>. The report for the conference has been submitted separately.</w:t>
      </w:r>
    </w:p>
    <w:p w14:paraId="7B557355" w14:textId="183675C6" w:rsidR="008F21B8" w:rsidRDefault="009A066E" w:rsidP="008F21B8">
      <w:pPr>
        <w:spacing w:after="120"/>
        <w:jc w:val="center"/>
      </w:pPr>
      <w:r w:rsidRPr="009A066E">
        <w:rPr>
          <w:b/>
          <w:bCs/>
        </w:rPr>
        <w:t>MILESTONES</w:t>
      </w:r>
      <w:r w:rsidR="008F21B8">
        <w:rPr>
          <w:b/>
          <w:bCs/>
        </w:rPr>
        <w:t xml:space="preserve"> AND IMPACT SUMMARY</w:t>
      </w:r>
    </w:p>
    <w:p w14:paraId="00824896" w14:textId="242D5CFF" w:rsidR="0000316D" w:rsidRPr="0098512F" w:rsidRDefault="0000316D" w:rsidP="00F80C02">
      <w:pPr>
        <w:spacing w:after="240"/>
        <w:jc w:val="both"/>
      </w:pPr>
      <w:r>
        <w:t xml:space="preserve">The metrics of impact in the reporting year include a total of </w:t>
      </w:r>
      <w:r w:rsidR="00D26BDF" w:rsidRPr="00062A57">
        <w:rPr>
          <w:b/>
          <w:bCs/>
        </w:rPr>
        <w:t>90</w:t>
      </w:r>
      <w:r>
        <w:t xml:space="preserve"> peer-reviewed publications, </w:t>
      </w:r>
      <w:r w:rsidR="0035102D" w:rsidRPr="00062A57">
        <w:rPr>
          <w:b/>
          <w:bCs/>
        </w:rPr>
        <w:t>8</w:t>
      </w:r>
      <w:r w:rsidR="009B38A6" w:rsidRPr="00062A57">
        <w:rPr>
          <w:b/>
          <w:bCs/>
        </w:rPr>
        <w:t>0</w:t>
      </w:r>
      <w:r>
        <w:t xml:space="preserve"> conference presentations/podium/poster</w:t>
      </w:r>
      <w:r w:rsidR="00842BF5">
        <w:t>s</w:t>
      </w:r>
      <w:r>
        <w:t xml:space="preserve">, </w:t>
      </w:r>
      <w:r w:rsidR="005F78A9" w:rsidRPr="00842BF5">
        <w:rPr>
          <w:b/>
          <w:bCs/>
        </w:rPr>
        <w:t>three</w:t>
      </w:r>
      <w:r w:rsidR="005F78A9">
        <w:t xml:space="preserve"> extension publications</w:t>
      </w:r>
      <w:r w:rsidR="00842BF5">
        <w:t>. A total of</w:t>
      </w:r>
      <w:r w:rsidR="005F78A9">
        <w:t xml:space="preserve"> </w:t>
      </w:r>
      <w:r w:rsidR="0035102D" w:rsidRPr="004200D7">
        <w:rPr>
          <w:b/>
          <w:bCs/>
        </w:rPr>
        <w:t>38</w:t>
      </w:r>
      <w:r w:rsidR="005F78A9">
        <w:t xml:space="preserve"> </w:t>
      </w:r>
      <w:r w:rsidR="004C2F9F">
        <w:t>undergraduate</w:t>
      </w:r>
      <w:r w:rsidR="005F78A9">
        <w:t xml:space="preserve"> research assistants, </w:t>
      </w:r>
      <w:r w:rsidR="002D30B8" w:rsidRPr="004200D7">
        <w:rPr>
          <w:b/>
          <w:bCs/>
        </w:rPr>
        <w:t>73</w:t>
      </w:r>
      <w:r w:rsidR="002D30B8">
        <w:t xml:space="preserve"> </w:t>
      </w:r>
      <w:r w:rsidR="00597DD7">
        <w:t xml:space="preserve">MSc students, </w:t>
      </w:r>
      <w:r w:rsidR="002D30B8" w:rsidRPr="004200D7">
        <w:rPr>
          <w:b/>
          <w:bCs/>
        </w:rPr>
        <w:t>7</w:t>
      </w:r>
      <w:r w:rsidR="00597DD7" w:rsidRPr="004200D7">
        <w:rPr>
          <w:b/>
          <w:bCs/>
        </w:rPr>
        <w:t>4</w:t>
      </w:r>
      <w:r w:rsidR="00597DD7">
        <w:t xml:space="preserve"> Ph.D. students, </w:t>
      </w:r>
      <w:r w:rsidR="00597DD7" w:rsidRPr="004200D7">
        <w:rPr>
          <w:b/>
          <w:bCs/>
        </w:rPr>
        <w:t>2</w:t>
      </w:r>
      <w:r w:rsidR="004200D7" w:rsidRPr="004200D7">
        <w:rPr>
          <w:b/>
          <w:bCs/>
        </w:rPr>
        <w:t>4</w:t>
      </w:r>
      <w:r w:rsidR="00597DD7">
        <w:t xml:space="preserve"> </w:t>
      </w:r>
      <w:r w:rsidR="004C2F9F">
        <w:t>post-docs</w:t>
      </w:r>
      <w:r w:rsidR="00597DD7">
        <w:t xml:space="preserve">, </w:t>
      </w:r>
      <w:r w:rsidR="004200D7" w:rsidRPr="004200D7">
        <w:rPr>
          <w:b/>
          <w:bCs/>
        </w:rPr>
        <w:t>15</w:t>
      </w:r>
      <w:r w:rsidR="00597DD7">
        <w:t xml:space="preserve"> other researchers (visiting scientists, research assistants</w:t>
      </w:r>
      <w:r w:rsidR="004C2F9F">
        <w:t xml:space="preserve">) and a total of </w:t>
      </w:r>
      <w:r w:rsidR="004C2F9F" w:rsidRPr="00842BF5">
        <w:rPr>
          <w:b/>
          <w:bCs/>
        </w:rPr>
        <w:t>1</w:t>
      </w:r>
      <w:r w:rsidR="004200D7" w:rsidRPr="00842BF5">
        <w:rPr>
          <w:b/>
          <w:bCs/>
        </w:rPr>
        <w:t>70</w:t>
      </w:r>
      <w:r w:rsidR="004C2F9F">
        <w:t xml:space="preserve"> farmers/growers/aggregators were trained. </w:t>
      </w:r>
      <w:r w:rsidR="005B04D3">
        <w:t>A tot</w:t>
      </w:r>
      <w:r w:rsidR="00D93439">
        <w:t>a</w:t>
      </w:r>
      <w:r w:rsidR="005B04D3">
        <w:t xml:space="preserve">l of </w:t>
      </w:r>
      <w:r w:rsidR="00D93439" w:rsidRPr="004200D7">
        <w:rPr>
          <w:b/>
          <w:bCs/>
        </w:rPr>
        <w:t>525</w:t>
      </w:r>
      <w:r w:rsidR="00D93439">
        <w:t xml:space="preserve"> conference attendees were </w:t>
      </w:r>
      <w:r w:rsidR="00F16330">
        <w:t>facilitated</w:t>
      </w:r>
      <w:r w:rsidR="004669EA">
        <w:t xml:space="preserve"> in through three conferences related to AI co-organized by our members</w:t>
      </w:r>
      <w:r w:rsidR="00F16330">
        <w:t xml:space="preserve">. </w:t>
      </w:r>
      <w:r w:rsidR="004C2F9F">
        <w:t xml:space="preserve">This makes a total of </w:t>
      </w:r>
      <w:r w:rsidR="00F16330" w:rsidRPr="00494D20">
        <w:rPr>
          <w:b/>
          <w:bCs/>
        </w:rPr>
        <w:t>1,0</w:t>
      </w:r>
      <w:r w:rsidR="004200D7">
        <w:rPr>
          <w:b/>
          <w:bCs/>
        </w:rPr>
        <w:t>92</w:t>
      </w:r>
      <w:r w:rsidR="00890A36">
        <w:t xml:space="preserve"> personnel </w:t>
      </w:r>
      <w:r w:rsidR="004112EA">
        <w:t>that were impacted by S1090 members</w:t>
      </w:r>
      <w:r w:rsidR="00890A36">
        <w:t xml:space="preserve"> in the reporting year.</w:t>
      </w:r>
      <w:r w:rsidR="00494D20">
        <w:t xml:space="preserve"> </w:t>
      </w:r>
      <w:r w:rsidR="009B549C">
        <w:t xml:space="preserve">A sum of </w:t>
      </w:r>
      <w:r w:rsidR="009B549C" w:rsidRPr="009B549C">
        <w:rPr>
          <w:b/>
          <w:bCs/>
        </w:rPr>
        <w:t>$819,000</w:t>
      </w:r>
      <w:r w:rsidR="009B549C">
        <w:t xml:space="preserve"> in funded grant money was reported from collaborative projects by our members. </w:t>
      </w:r>
      <w:r w:rsidR="00494D20">
        <w:t xml:space="preserve">A total of </w:t>
      </w:r>
      <w:r w:rsidR="002F4B6B">
        <w:t xml:space="preserve">91 projects </w:t>
      </w:r>
      <w:r w:rsidR="007826D1">
        <w:t xml:space="preserve">are at various stages of execution were reported at a total of 13 stations. Out of these are </w:t>
      </w:r>
      <w:r w:rsidR="00BC5210">
        <w:rPr>
          <w:b/>
          <w:bCs/>
        </w:rPr>
        <w:t xml:space="preserve">26 </w:t>
      </w:r>
      <w:r w:rsidR="00BC5210">
        <w:t>collaborative</w:t>
      </w:r>
      <w:r w:rsidR="00494D20">
        <w:t xml:space="preserve"> project</w:t>
      </w:r>
      <w:r w:rsidR="0044468B">
        <w:t>s</w:t>
      </w:r>
      <w:r w:rsidR="00C55073">
        <w:t>.</w:t>
      </w:r>
      <w:r w:rsidR="009B549C">
        <w:t xml:space="preserve"> </w:t>
      </w:r>
    </w:p>
    <w:p w14:paraId="1615E19F" w14:textId="642CC415" w:rsidR="007859AA" w:rsidRPr="00246E35" w:rsidRDefault="0006636A" w:rsidP="00246E35">
      <w:pPr>
        <w:jc w:val="center"/>
        <w:rPr>
          <w:b/>
          <w:bCs/>
          <w:sz w:val="24"/>
          <w:szCs w:val="24"/>
        </w:rPr>
      </w:pPr>
      <w:r w:rsidRPr="00246E35">
        <w:rPr>
          <w:b/>
          <w:bCs/>
          <w:sz w:val="24"/>
          <w:szCs w:val="24"/>
        </w:rPr>
        <w:t>PROJECT</w:t>
      </w:r>
      <w:r w:rsidR="00DF5455" w:rsidRPr="00246E35">
        <w:rPr>
          <w:b/>
          <w:bCs/>
          <w:sz w:val="24"/>
          <w:szCs w:val="24"/>
        </w:rPr>
        <w:t>S</w:t>
      </w:r>
      <w:r w:rsidRPr="00246E35">
        <w:rPr>
          <w:b/>
          <w:bCs/>
          <w:sz w:val="24"/>
          <w:szCs w:val="24"/>
        </w:rPr>
        <w:t xml:space="preserve"> BY OBJECTIVE </w:t>
      </w:r>
      <w:r w:rsidR="00246E35" w:rsidRPr="00246E35">
        <w:rPr>
          <w:b/>
          <w:bCs/>
          <w:sz w:val="24"/>
          <w:szCs w:val="24"/>
        </w:rPr>
        <w:t xml:space="preserve">AND </w:t>
      </w:r>
      <w:r w:rsidRPr="00246E35">
        <w:rPr>
          <w:b/>
          <w:bCs/>
          <w:sz w:val="24"/>
          <w:szCs w:val="24"/>
        </w:rPr>
        <w:t>STATION</w:t>
      </w:r>
    </w:p>
    <w:p w14:paraId="6CDE396B" w14:textId="21BC5D34" w:rsidR="007859AA" w:rsidRDefault="002632CA">
      <w:pPr>
        <w:rPr>
          <w:b/>
          <w:bCs/>
        </w:rPr>
      </w:pPr>
      <w:r w:rsidRPr="0006636A">
        <w:rPr>
          <w:b/>
          <w:bCs/>
        </w:rPr>
        <w:t xml:space="preserve">OBJECTIVE </w:t>
      </w:r>
      <w:r w:rsidR="007859AA" w:rsidRPr="0006636A">
        <w:rPr>
          <w:b/>
          <w:bCs/>
        </w:rPr>
        <w:t>1a</w:t>
      </w:r>
      <w:r w:rsidR="00503C7B">
        <w:rPr>
          <w:b/>
          <w:bCs/>
        </w:rPr>
        <w:t xml:space="preserve">: </w:t>
      </w:r>
      <w:r w:rsidR="00503C7B" w:rsidRPr="00503C7B">
        <w:t>AI tools for crop</w:t>
      </w:r>
      <w:r w:rsidR="00503C7B">
        <w:t xml:space="preserve"> (Agri</w:t>
      </w:r>
      <w:r w:rsidR="00A836AB">
        <w:t>food)</w:t>
      </w:r>
      <w:r w:rsidR="00503C7B" w:rsidRPr="00503C7B">
        <w:t xml:space="preserve"> and animal production</w:t>
      </w:r>
    </w:p>
    <w:p w14:paraId="54F2AB1A" w14:textId="365D1088" w:rsidR="0058263B" w:rsidRPr="0058263B" w:rsidRDefault="0058263B" w:rsidP="0058263B">
      <w:pPr>
        <w:jc w:val="both"/>
        <w:rPr>
          <w:color w:val="000000" w:themeColor="text1"/>
        </w:rPr>
      </w:pPr>
      <w:r w:rsidRPr="009309AB">
        <w:rPr>
          <w:b/>
          <w:bCs/>
          <w:color w:val="000000" w:themeColor="text1"/>
        </w:rPr>
        <w:t>Project 1</w:t>
      </w:r>
      <w:r w:rsidR="009309AB">
        <w:rPr>
          <w:b/>
          <w:bCs/>
          <w:color w:val="000000" w:themeColor="text1"/>
        </w:rPr>
        <w:t>:</w:t>
      </w:r>
      <w:r w:rsidRPr="0058263B">
        <w:rPr>
          <w:color w:val="000000" w:themeColor="text1"/>
        </w:rPr>
        <w:t xml:space="preserve"> Monitoring Nitrogen Stress in Maize (</w:t>
      </w:r>
      <w:r w:rsidRPr="003830FF">
        <w:rPr>
          <w:i/>
          <w:iCs/>
          <w:color w:val="000000" w:themeColor="text1"/>
        </w:rPr>
        <w:t>Zea mays</w:t>
      </w:r>
      <w:r w:rsidRPr="0058263B">
        <w:rPr>
          <w:color w:val="000000" w:themeColor="text1"/>
        </w:rPr>
        <w:t xml:space="preserve"> L.) under Excessive Moisture with UAV Remote Sensing. (Under Review by Sensors (MDPI)) is a paper submitted this year that utilizes AI and remote sensing to improve Nitrogen usage in Maize. </w:t>
      </w:r>
      <w:r w:rsidR="00A04FCF" w:rsidRPr="00A04FCF">
        <w:rPr>
          <w:b/>
          <w:bCs/>
          <w:color w:val="000000" w:themeColor="text1"/>
        </w:rPr>
        <w:t xml:space="preserve">Station: </w:t>
      </w:r>
      <w:r w:rsidR="00DF2D24" w:rsidRPr="00A04FCF">
        <w:rPr>
          <w:b/>
          <w:bCs/>
          <w:color w:val="000000" w:themeColor="text1"/>
        </w:rPr>
        <w:t>LSU;</w:t>
      </w:r>
      <w:r w:rsidR="00DF2D24">
        <w:rPr>
          <w:color w:val="000000" w:themeColor="text1"/>
        </w:rPr>
        <w:t xml:space="preserve"> Students Trained: </w:t>
      </w:r>
      <w:r w:rsidRPr="0058263B">
        <w:rPr>
          <w:color w:val="000000" w:themeColor="text1"/>
        </w:rPr>
        <w:t>5</w:t>
      </w:r>
      <w:r w:rsidR="00DF2D24">
        <w:rPr>
          <w:color w:val="000000" w:themeColor="text1"/>
        </w:rPr>
        <w:t xml:space="preserve"> MSc</w:t>
      </w:r>
      <w:r w:rsidR="009309AB">
        <w:rPr>
          <w:color w:val="000000" w:themeColor="text1"/>
        </w:rPr>
        <w:t>.</w:t>
      </w:r>
    </w:p>
    <w:p w14:paraId="7C9AEE04" w14:textId="78AEA267" w:rsidR="0058263B" w:rsidRPr="0058263B" w:rsidRDefault="0058263B" w:rsidP="0058263B">
      <w:pPr>
        <w:jc w:val="both"/>
        <w:rPr>
          <w:color w:val="000000" w:themeColor="text1"/>
        </w:rPr>
      </w:pPr>
      <w:r w:rsidRPr="009309AB">
        <w:rPr>
          <w:b/>
          <w:bCs/>
          <w:color w:val="000000" w:themeColor="text1"/>
        </w:rPr>
        <w:t>Project 2</w:t>
      </w:r>
      <w:r w:rsidR="009309AB">
        <w:rPr>
          <w:b/>
          <w:bCs/>
          <w:color w:val="000000" w:themeColor="text1"/>
        </w:rPr>
        <w:t>:</w:t>
      </w:r>
      <w:r w:rsidRPr="0058263B">
        <w:rPr>
          <w:color w:val="000000" w:themeColor="text1"/>
        </w:rPr>
        <w:t xml:space="preserve"> The AI Based Methodologies for Major Crops in Louisiana grant was awarded to Dr. Gentimis this year by the Louisiana Board of </w:t>
      </w:r>
      <w:r w:rsidR="003830FF" w:rsidRPr="0058263B">
        <w:rPr>
          <w:color w:val="000000" w:themeColor="text1"/>
        </w:rPr>
        <w:t>Reagents</w:t>
      </w:r>
      <w:r w:rsidRPr="0058263B">
        <w:rPr>
          <w:color w:val="000000" w:themeColor="text1"/>
        </w:rPr>
        <w:t xml:space="preserve"> ($154,000) will explore the use of AI in historical datasets in Louisiana. (established 2023-24) and it will fund 2 graduate students. </w:t>
      </w:r>
      <w:r w:rsidR="00C72028">
        <w:rPr>
          <w:color w:val="000000" w:themeColor="text1"/>
        </w:rPr>
        <w:t xml:space="preserve">Station: </w:t>
      </w:r>
      <w:r w:rsidR="00E5269D" w:rsidRPr="00E5269D">
        <w:rPr>
          <w:b/>
          <w:bCs/>
          <w:color w:val="000000" w:themeColor="text1"/>
        </w:rPr>
        <w:t>LSU</w:t>
      </w:r>
      <w:r w:rsidR="00E5269D">
        <w:rPr>
          <w:color w:val="000000" w:themeColor="text1"/>
        </w:rPr>
        <w:t xml:space="preserve">; Students Trained: </w:t>
      </w:r>
      <w:r w:rsidRPr="0058263B">
        <w:rPr>
          <w:color w:val="000000" w:themeColor="text1"/>
        </w:rPr>
        <w:t>1</w:t>
      </w:r>
      <w:r w:rsidR="00B430CE">
        <w:rPr>
          <w:color w:val="000000" w:themeColor="text1"/>
        </w:rPr>
        <w:t xml:space="preserve"> </w:t>
      </w:r>
      <w:r>
        <w:rPr>
          <w:color w:val="000000" w:themeColor="text1"/>
        </w:rPr>
        <w:t>P</w:t>
      </w:r>
      <w:r w:rsidRPr="0058263B">
        <w:rPr>
          <w:color w:val="000000" w:themeColor="text1"/>
        </w:rPr>
        <w:t>h</w:t>
      </w:r>
      <w:r w:rsidR="00B430CE">
        <w:rPr>
          <w:color w:val="000000" w:themeColor="text1"/>
        </w:rPr>
        <w:t>.D.</w:t>
      </w:r>
      <w:r w:rsidRPr="0058263B">
        <w:rPr>
          <w:color w:val="000000" w:themeColor="text1"/>
        </w:rPr>
        <w:t>, 1</w:t>
      </w:r>
      <w:r w:rsidR="00B430CE">
        <w:rPr>
          <w:color w:val="000000" w:themeColor="text1"/>
        </w:rPr>
        <w:t xml:space="preserve"> MSc</w:t>
      </w:r>
      <w:r w:rsidRPr="0058263B">
        <w:rPr>
          <w:color w:val="000000" w:themeColor="text1"/>
        </w:rPr>
        <w:t>)</w:t>
      </w:r>
      <w:r w:rsidR="009309AB">
        <w:rPr>
          <w:color w:val="000000" w:themeColor="text1"/>
        </w:rPr>
        <w:t>.</w:t>
      </w:r>
    </w:p>
    <w:p w14:paraId="5EAA0D08" w14:textId="4610DCAD" w:rsidR="0058263B" w:rsidRPr="0058263B" w:rsidRDefault="0058263B" w:rsidP="009B7FE8">
      <w:pPr>
        <w:jc w:val="both"/>
        <w:rPr>
          <w:color w:val="000000" w:themeColor="text1"/>
        </w:rPr>
      </w:pPr>
      <w:r w:rsidRPr="009309AB">
        <w:rPr>
          <w:b/>
          <w:bCs/>
          <w:color w:val="000000" w:themeColor="text1"/>
        </w:rPr>
        <w:t>Project 3</w:t>
      </w:r>
      <w:r w:rsidR="009309AB">
        <w:rPr>
          <w:b/>
          <w:bCs/>
          <w:color w:val="000000" w:themeColor="text1"/>
        </w:rPr>
        <w:t>:</w:t>
      </w:r>
      <w:r w:rsidRPr="0058263B">
        <w:rPr>
          <w:color w:val="000000" w:themeColor="text1"/>
        </w:rPr>
        <w:t xml:space="preserve"> The Remote Sensing and Artificial Intelligence for Supporting Sugarcane Breeding and Forecasting Sugar Yield grant was established this year in collaboration with John Deere Thibodeaux LA, ($285,000) and it will utilize AI and remote sensing to improve outcomes in Sugarcane. We note here that the collaboration between the John Deere company and LSU was strengthened during the visit the multistate conference in Louisiana (2023) had at John Deere’s facility at Thibodeaux. This created the initial </w:t>
      </w:r>
      <w:r w:rsidRPr="0058263B">
        <w:rPr>
          <w:color w:val="000000" w:themeColor="text1"/>
        </w:rPr>
        <w:lastRenderedPageBreak/>
        <w:t>introductions between Dr. Setiyono and Dr. Gentimis with the team at John Deere. (1</w:t>
      </w:r>
      <w:r w:rsidR="00B430CE" w:rsidRPr="00B430CE">
        <w:rPr>
          <w:color w:val="000000" w:themeColor="text1"/>
        </w:rPr>
        <w:t xml:space="preserve"> </w:t>
      </w:r>
      <w:r w:rsidR="00B430CE">
        <w:rPr>
          <w:color w:val="000000" w:themeColor="text1"/>
        </w:rPr>
        <w:t>P</w:t>
      </w:r>
      <w:r w:rsidR="00B430CE" w:rsidRPr="0058263B">
        <w:rPr>
          <w:color w:val="000000" w:themeColor="text1"/>
        </w:rPr>
        <w:t>h</w:t>
      </w:r>
      <w:r w:rsidR="00B430CE">
        <w:rPr>
          <w:color w:val="000000" w:themeColor="text1"/>
        </w:rPr>
        <w:t>.D.</w:t>
      </w:r>
      <w:r w:rsidRPr="0058263B">
        <w:rPr>
          <w:color w:val="000000" w:themeColor="text1"/>
        </w:rPr>
        <w:t>)</w:t>
      </w:r>
      <w:r w:rsidR="00E5269D">
        <w:rPr>
          <w:color w:val="000000" w:themeColor="text1"/>
        </w:rPr>
        <w:t xml:space="preserve"> (</w:t>
      </w:r>
      <w:r w:rsidR="00A04FCF" w:rsidRPr="00A04FCF">
        <w:rPr>
          <w:b/>
          <w:bCs/>
          <w:color w:val="000000" w:themeColor="text1"/>
        </w:rPr>
        <w:t xml:space="preserve">Station(s): </w:t>
      </w:r>
      <w:r w:rsidR="00E5269D" w:rsidRPr="00597705">
        <w:rPr>
          <w:b/>
          <w:bCs/>
        </w:rPr>
        <w:t xml:space="preserve"> LSU-John Deere</w:t>
      </w:r>
      <w:r w:rsidR="009309AB">
        <w:rPr>
          <w:b/>
          <w:bCs/>
        </w:rPr>
        <w:t>.</w:t>
      </w:r>
    </w:p>
    <w:p w14:paraId="4B093A9A" w14:textId="596F4297" w:rsidR="00597705" w:rsidRPr="00597705" w:rsidRDefault="00597705" w:rsidP="009B7FE8">
      <w:pPr>
        <w:jc w:val="both"/>
      </w:pPr>
      <w:r w:rsidRPr="009309AB">
        <w:rPr>
          <w:b/>
          <w:bCs/>
        </w:rPr>
        <w:t>Project 4</w:t>
      </w:r>
      <w:r w:rsidR="009309AB">
        <w:rPr>
          <w:b/>
          <w:bCs/>
        </w:rPr>
        <w:t>:</w:t>
      </w:r>
      <w:r w:rsidRPr="00597705">
        <w:t xml:space="preserve"> The paper Application of TensorFlow model for identification of herbaceous mimosa (</w:t>
      </w:r>
      <w:r w:rsidRPr="003830FF">
        <w:rPr>
          <w:i/>
          <w:iCs/>
        </w:rPr>
        <w:t>Mimosa strigillosa</w:t>
      </w:r>
      <w:r w:rsidRPr="00597705">
        <w:t>) from digital images was published this year by Dr. Setiyono and Dr. Gentimis and it utilizes Convolutional neural networks to detect herbaceous mimosa. (5</w:t>
      </w:r>
      <w:r w:rsidR="003830FF">
        <w:t xml:space="preserve"> MSc</w:t>
      </w:r>
      <w:r w:rsidRPr="00597705">
        <w:t>)</w:t>
      </w:r>
      <w:r w:rsidR="009309AB">
        <w:t>.</w:t>
      </w:r>
    </w:p>
    <w:p w14:paraId="3C1A0D7F" w14:textId="7F5C9990" w:rsidR="00597705" w:rsidRPr="00597705" w:rsidRDefault="00597705" w:rsidP="009B7FE8">
      <w:pPr>
        <w:jc w:val="both"/>
      </w:pPr>
      <w:r w:rsidRPr="009309AB">
        <w:rPr>
          <w:b/>
          <w:bCs/>
        </w:rPr>
        <w:t>Project 5</w:t>
      </w:r>
      <w:r w:rsidR="009309AB">
        <w:rPr>
          <w:b/>
          <w:bCs/>
        </w:rPr>
        <w:t>:</w:t>
      </w:r>
      <w:r w:rsidRPr="00597705">
        <w:t xml:space="preserve"> Develop</w:t>
      </w:r>
      <w:r w:rsidR="00E5269D">
        <w:t>ed</w:t>
      </w:r>
      <w:r w:rsidRPr="00597705">
        <w:t xml:space="preserve"> and validate</w:t>
      </w:r>
      <w:r w:rsidR="00E5269D">
        <w:t>d</w:t>
      </w:r>
      <w:r w:rsidRPr="00597705">
        <w:t xml:space="preserve"> remote sensing tools tailored to assess yield parameters and detect sugarcane yellow leaf disease, sugarcane stalk rots, Cercospora net blotch in rice in Louisiana farms.</w:t>
      </w:r>
      <w:r w:rsidR="002632CA">
        <w:t xml:space="preserve"> </w:t>
      </w:r>
      <w:r w:rsidR="00AC7648" w:rsidRPr="00A04FCF">
        <w:rPr>
          <w:b/>
          <w:bCs/>
          <w:color w:val="000000" w:themeColor="text1"/>
        </w:rPr>
        <w:t xml:space="preserve">Station(s): </w:t>
      </w:r>
      <w:r w:rsidR="002632CA" w:rsidRPr="00597705">
        <w:rPr>
          <w:b/>
          <w:bCs/>
        </w:rPr>
        <w:t>LSU-USDA ARS</w:t>
      </w:r>
    </w:p>
    <w:p w14:paraId="4E849C06" w14:textId="4681C0B1" w:rsidR="00597705" w:rsidRPr="009B7FE8" w:rsidRDefault="00597705" w:rsidP="009B7FE8">
      <w:pPr>
        <w:jc w:val="both"/>
        <w:rPr>
          <w:b/>
          <w:bCs/>
        </w:rPr>
      </w:pPr>
      <w:r w:rsidRPr="009309AB">
        <w:rPr>
          <w:b/>
          <w:bCs/>
        </w:rPr>
        <w:t>Project 6</w:t>
      </w:r>
      <w:r w:rsidR="009309AB">
        <w:t>:</w:t>
      </w:r>
      <w:r w:rsidRPr="00597705">
        <w:t xml:space="preserve"> </w:t>
      </w:r>
      <w:r w:rsidR="002632CA" w:rsidRPr="00597705">
        <w:t>Harnessing</w:t>
      </w:r>
      <w:r w:rsidRPr="00597705">
        <w:t xml:space="preserve"> UAV and machine learning technologies to promote resilient soybean and corn production is a grant awarded to Dr. Setiyono this year from the Louisiana Soybean and Grain Research Promotion Board ($30,000)</w:t>
      </w:r>
      <w:r w:rsidR="002632CA">
        <w:t xml:space="preserve">. </w:t>
      </w:r>
      <w:r w:rsidR="00AC7648" w:rsidRPr="009B7FE8">
        <w:rPr>
          <w:b/>
          <w:bCs/>
          <w:color w:val="000000" w:themeColor="text1"/>
        </w:rPr>
        <w:t>Station: LSU</w:t>
      </w:r>
      <w:r w:rsidR="002632CA" w:rsidRPr="009B7FE8">
        <w:rPr>
          <w:b/>
          <w:bCs/>
        </w:rPr>
        <w:t>.</w:t>
      </w:r>
    </w:p>
    <w:p w14:paraId="2AF8E709" w14:textId="309CD49C" w:rsidR="00051008" w:rsidRPr="00051008" w:rsidRDefault="00051008" w:rsidP="009B7FE8">
      <w:pPr>
        <w:jc w:val="both"/>
      </w:pPr>
      <w:r w:rsidRPr="00051008">
        <w:rPr>
          <w:b/>
          <w:bCs/>
        </w:rPr>
        <w:t>Project</w:t>
      </w:r>
      <w:r>
        <w:rPr>
          <w:b/>
          <w:bCs/>
        </w:rPr>
        <w:t xml:space="preserve"> 7</w:t>
      </w:r>
      <w:r w:rsidRPr="00051008">
        <w:t>: AI-based approaches were developed for optical technologies, especially machine vision, applied to automated sweet</w:t>
      </w:r>
      <w:r w:rsidR="00164966">
        <w:t xml:space="preserve"> </w:t>
      </w:r>
      <w:r w:rsidRPr="00051008">
        <w:t xml:space="preserve">potato grading and sorting. This is part of an ongoing </w:t>
      </w:r>
      <w:r w:rsidRPr="00051008">
        <w:rPr>
          <w:b/>
          <w:bCs/>
        </w:rPr>
        <w:t xml:space="preserve">multi-state collaborative research </w:t>
      </w:r>
      <w:r w:rsidRPr="00051008">
        <w:t xml:space="preserve">project funded by USDA Agricultural Marketing Services, involving five universities including </w:t>
      </w:r>
      <w:r w:rsidRPr="00051008">
        <w:rPr>
          <w:b/>
          <w:bCs/>
        </w:rPr>
        <w:t>MSU, MS State University, NCSU, UIUC, and LSU</w:t>
      </w:r>
      <w:r w:rsidRPr="00051008">
        <w:t xml:space="preserve">. </w:t>
      </w:r>
      <w:r w:rsidRPr="00051008">
        <w:rPr>
          <w:b/>
          <w:bCs/>
        </w:rPr>
        <w:t xml:space="preserve">One Postdoc </w:t>
      </w:r>
      <w:r w:rsidRPr="00051008">
        <w:t xml:space="preserve">and one </w:t>
      </w:r>
      <w:r w:rsidRPr="00051008">
        <w:rPr>
          <w:b/>
          <w:bCs/>
        </w:rPr>
        <w:t>PhD</w:t>
      </w:r>
      <w:r w:rsidRPr="00051008">
        <w:t xml:space="preserve"> student are being trained on the project. </w:t>
      </w:r>
    </w:p>
    <w:p w14:paraId="29C40CE0" w14:textId="6DAF7718" w:rsidR="00051008" w:rsidRPr="00051008" w:rsidRDefault="00051008" w:rsidP="009B7FE8">
      <w:pPr>
        <w:jc w:val="both"/>
      </w:pPr>
      <w:r w:rsidRPr="00051008">
        <w:rPr>
          <w:b/>
          <w:bCs/>
        </w:rPr>
        <w:t>Project</w:t>
      </w:r>
      <w:r w:rsidR="00C947F9">
        <w:rPr>
          <w:b/>
          <w:bCs/>
        </w:rPr>
        <w:t xml:space="preserve"> 8</w:t>
      </w:r>
      <w:r w:rsidRPr="00051008">
        <w:t xml:space="preserve">: AI models were developed for machine vision-based weed detection and control. To facilitate weed control research efforts, we developed open-source software called OpenWeedGUI which integrates YOLO models for weed imaging and detection. Moreover, we designed and evaluated an AI-based smart sprayer for precision vegetable weeding. We have received funds from the Michigan Department of Agriculture and Rural Development. We are planning to submit a USDA-NIFA proposal to expand and deepen our research this year. </w:t>
      </w:r>
      <w:r w:rsidRPr="00051008">
        <w:rPr>
          <w:b/>
          <w:bCs/>
        </w:rPr>
        <w:t>One PhD</w:t>
      </w:r>
      <w:r w:rsidRPr="00051008">
        <w:t xml:space="preserve"> student is being trained on the project</w:t>
      </w:r>
      <w:r w:rsidR="009309AB">
        <w:t>.</w:t>
      </w:r>
      <w:r w:rsidR="00AF607F">
        <w:t xml:space="preserve"> </w:t>
      </w:r>
      <w:r w:rsidR="00AF607F" w:rsidRPr="009B7FE8">
        <w:rPr>
          <w:b/>
          <w:bCs/>
          <w:color w:val="000000" w:themeColor="text1"/>
        </w:rPr>
        <w:t>Station: LSU</w:t>
      </w:r>
      <w:r w:rsidR="00AF607F" w:rsidRPr="009B7FE8">
        <w:rPr>
          <w:b/>
          <w:bCs/>
        </w:rPr>
        <w:t>.</w:t>
      </w:r>
    </w:p>
    <w:p w14:paraId="612EC796" w14:textId="2263961B" w:rsidR="00051008" w:rsidRPr="00051008" w:rsidRDefault="00051008" w:rsidP="009B7FE8">
      <w:pPr>
        <w:jc w:val="both"/>
      </w:pPr>
      <w:r w:rsidRPr="00051008">
        <w:rPr>
          <w:b/>
          <w:bCs/>
        </w:rPr>
        <w:t>Project</w:t>
      </w:r>
      <w:r w:rsidR="00C947F9">
        <w:rPr>
          <w:b/>
          <w:bCs/>
        </w:rPr>
        <w:t xml:space="preserve"> </w:t>
      </w:r>
      <w:r w:rsidR="00173DE8">
        <w:rPr>
          <w:b/>
          <w:bCs/>
        </w:rPr>
        <w:t>9</w:t>
      </w:r>
      <w:r w:rsidRPr="00051008">
        <w:t xml:space="preserve">: Harvest decision marking is important for blueberry growers to maximize quality and yield. We are developing computer vision and AI tools for automated blueberry counting and harvest maturity estimation, currently under the support of Michigan State University AgBioResearch. We are planning to submit a USDA-NIFA proposal this year. </w:t>
      </w:r>
      <w:r w:rsidR="00AF607F" w:rsidRPr="009B7FE8">
        <w:rPr>
          <w:b/>
          <w:bCs/>
          <w:color w:val="000000" w:themeColor="text1"/>
        </w:rPr>
        <w:t>Station: LSU</w:t>
      </w:r>
      <w:r w:rsidR="00AF607F" w:rsidRPr="009B7FE8">
        <w:rPr>
          <w:b/>
          <w:bCs/>
        </w:rPr>
        <w:t>.</w:t>
      </w:r>
    </w:p>
    <w:p w14:paraId="67A8DF67" w14:textId="2B81FD30" w:rsidR="009B7FE8" w:rsidRDefault="00051008" w:rsidP="009B7FE8">
      <w:pPr>
        <w:jc w:val="both"/>
      </w:pPr>
      <w:r w:rsidRPr="00051008">
        <w:rPr>
          <w:b/>
          <w:bCs/>
        </w:rPr>
        <w:t>Project</w:t>
      </w:r>
      <w:r w:rsidR="00AF2B28">
        <w:rPr>
          <w:b/>
          <w:bCs/>
        </w:rPr>
        <w:t xml:space="preserve"> </w:t>
      </w:r>
      <w:r w:rsidR="00173DE8">
        <w:rPr>
          <w:b/>
          <w:bCs/>
        </w:rPr>
        <w:t>10</w:t>
      </w:r>
      <w:r w:rsidRPr="00051008">
        <w:t xml:space="preserve">: We are in partnership with </w:t>
      </w:r>
      <w:hyperlink r:id="rId10" w:history="1">
        <w:r w:rsidRPr="00051008">
          <w:rPr>
            <w:rStyle w:val="Hyperlink"/>
          </w:rPr>
          <w:t>MotionGrazer</w:t>
        </w:r>
      </w:hyperlink>
      <w:hyperlink r:id="rId11" w:history="1">
        <w:r w:rsidRPr="00051008">
          <w:rPr>
            <w:rStyle w:val="Hyperlink"/>
          </w:rPr>
          <w:t xml:space="preserve"> AI</w:t>
        </w:r>
      </w:hyperlink>
      <w:r w:rsidRPr="00051008">
        <w:t xml:space="preserve"> (a startup company) to develop 3D computer vision and AI-based methods for automated sow body condition estimation and lameness detection. The effort was funded by an NSF STTR Phase I grant. We are planning to apply for the Phase II grant to scale up the efforts and make the technology available to swine producers. </w:t>
      </w:r>
      <w:r w:rsidR="00AF607F" w:rsidRPr="009B7FE8">
        <w:rPr>
          <w:b/>
          <w:bCs/>
          <w:color w:val="000000" w:themeColor="text1"/>
        </w:rPr>
        <w:t>Station: LSU</w:t>
      </w:r>
      <w:r w:rsidR="00AF607F" w:rsidRPr="009B7FE8">
        <w:rPr>
          <w:b/>
          <w:bCs/>
        </w:rPr>
        <w:t>.</w:t>
      </w:r>
    </w:p>
    <w:p w14:paraId="0FF21ED0" w14:textId="3EA008B2" w:rsidR="00051008" w:rsidRDefault="009B7FE8" w:rsidP="003830FF">
      <w:pPr>
        <w:jc w:val="both"/>
        <w:rPr>
          <w:b/>
          <w:bCs/>
        </w:rPr>
      </w:pPr>
      <w:r w:rsidRPr="009B7FE8">
        <w:rPr>
          <w:b/>
          <w:bCs/>
        </w:rPr>
        <w:t>Project</w:t>
      </w:r>
      <w:r>
        <w:rPr>
          <w:b/>
          <w:bCs/>
        </w:rPr>
        <w:t xml:space="preserve"> 1</w:t>
      </w:r>
      <w:r w:rsidR="00173DE8">
        <w:rPr>
          <w:b/>
          <w:bCs/>
        </w:rPr>
        <w:t>1</w:t>
      </w:r>
      <w:r w:rsidRPr="009B7FE8">
        <w:t xml:space="preserve">. Poultry meat myopathies, such as white striping and woody breast, downgrade quality and cause significant loss to the U.S. poultry industry. AI models were developed for white striping detection of broiler meant using structured-illumination imaging. This work was funded by a USDA-NIFA-AFRI seed grant and initiated at Mississippi State University and then transferred to MSU. One MS student has been finished, and the second MS student is being trained on the project. We are planning to submit a standard NIFA proposal to push forward the research. Institutions involved include </w:t>
      </w:r>
      <w:r w:rsidRPr="009B7FE8">
        <w:rPr>
          <w:b/>
          <w:bCs/>
        </w:rPr>
        <w:t>MSU and Mississippi State University.</w:t>
      </w:r>
    </w:p>
    <w:p w14:paraId="0EA9E3F5" w14:textId="1EAF0AE5" w:rsidR="001F54C4" w:rsidRPr="001F54C4" w:rsidRDefault="001F54C4" w:rsidP="001F54C4">
      <w:pPr>
        <w:jc w:val="both"/>
      </w:pPr>
      <w:r w:rsidRPr="001F54C4">
        <w:rPr>
          <w:b/>
          <w:bCs/>
        </w:rPr>
        <w:t>Project</w:t>
      </w:r>
      <w:r>
        <w:rPr>
          <w:b/>
          <w:bCs/>
        </w:rPr>
        <w:t xml:space="preserve"> </w:t>
      </w:r>
      <w:r w:rsidRPr="001F54C4">
        <w:rPr>
          <w:b/>
          <w:bCs/>
        </w:rPr>
        <w:t>1</w:t>
      </w:r>
      <w:r w:rsidR="00173DE8">
        <w:rPr>
          <w:b/>
          <w:bCs/>
        </w:rPr>
        <w:t>2</w:t>
      </w:r>
      <w:r>
        <w:rPr>
          <w:b/>
          <w:bCs/>
        </w:rPr>
        <w:t>:</w:t>
      </w:r>
      <w:r w:rsidRPr="001F54C4">
        <w:t xml:space="preserve"> Climate variability has complicated irrigation and disease management in crop production. AI models are being developed to predict crop water stress and plant disease risks. This work was funded by </w:t>
      </w:r>
      <w:r w:rsidRPr="001F54C4">
        <w:lastRenderedPageBreak/>
        <w:t>Michigan State University Project GREEEN. The project team is planning to submit a proposal to the USDA NIFA program.</w:t>
      </w:r>
      <w:r>
        <w:t xml:space="preserve"> </w:t>
      </w:r>
      <w:r w:rsidRPr="001F54C4">
        <w:rPr>
          <w:b/>
          <w:bCs/>
        </w:rPr>
        <w:t>Station: MSU.</w:t>
      </w:r>
    </w:p>
    <w:p w14:paraId="2BDF1F8B" w14:textId="3D22659D" w:rsidR="00D11019" w:rsidRPr="00D11019" w:rsidRDefault="00D11019" w:rsidP="00D11019">
      <w:pPr>
        <w:jc w:val="both"/>
      </w:pPr>
      <w:r w:rsidRPr="00D11019">
        <w:rPr>
          <w:b/>
          <w:bCs/>
        </w:rPr>
        <w:t>Project 1</w:t>
      </w:r>
      <w:r w:rsidR="00173DE8">
        <w:rPr>
          <w:b/>
          <w:bCs/>
        </w:rPr>
        <w:t>3</w:t>
      </w:r>
      <w:r w:rsidRPr="00D11019">
        <w:rPr>
          <w:b/>
          <w:bCs/>
        </w:rPr>
        <w:t>:</w:t>
      </w:r>
      <w:r>
        <w:t xml:space="preserve"> </w:t>
      </w:r>
      <w:r w:rsidRPr="00D11019">
        <w:rPr>
          <w:u w:val="single"/>
        </w:rPr>
        <w:t>Yiannis Ampatzidis</w:t>
      </w:r>
      <w:r w:rsidRPr="00D11019">
        <w:t xml:space="preserve">: (1) Development of early pest and disease detection systems for a variety of vegetable crops utilizing AI and remote sensing; (2) Development of an innovative optoelectronic nose for detecting adulteration in quince seed oil. </w:t>
      </w:r>
      <w:r w:rsidR="00FF0552" w:rsidRPr="00D11019">
        <w:rPr>
          <w:b/>
          <w:bCs/>
        </w:rPr>
        <w:t xml:space="preserve">Station: </w:t>
      </w:r>
      <w:r w:rsidRPr="00D11019">
        <w:rPr>
          <w:b/>
          <w:bCs/>
        </w:rPr>
        <w:t>(UF)</w:t>
      </w:r>
    </w:p>
    <w:p w14:paraId="29C9ECB1" w14:textId="1C31FBD1" w:rsidR="00D11019" w:rsidRPr="00D11019" w:rsidRDefault="00D11019" w:rsidP="00D11019">
      <w:pPr>
        <w:jc w:val="both"/>
      </w:pPr>
      <w:r w:rsidRPr="00D11019">
        <w:rPr>
          <w:b/>
          <w:bCs/>
        </w:rPr>
        <w:t>Project 1</w:t>
      </w:r>
      <w:r w:rsidR="00173DE8">
        <w:rPr>
          <w:b/>
          <w:bCs/>
        </w:rPr>
        <w:t>4</w:t>
      </w:r>
      <w:r>
        <w:rPr>
          <w:b/>
          <w:bCs/>
        </w:rPr>
        <w:t xml:space="preserve">: </w:t>
      </w:r>
      <w:r w:rsidRPr="00D11019">
        <w:rPr>
          <w:u w:val="single"/>
        </w:rPr>
        <w:t>Nikolay Bliznyuk</w:t>
      </w:r>
      <w:r w:rsidRPr="00D11019">
        <w:t>: In development, as part of FDACS “BMP Phosphorus (P) recommendations” project: ML-based prediction of yield of select crops (tomato, potato, and green bean) using P and other nutrients.</w:t>
      </w:r>
      <w:r w:rsidR="00FF0552">
        <w:t xml:space="preserve"> </w:t>
      </w:r>
      <w:r w:rsidR="00FF0552" w:rsidRPr="00D11019">
        <w:rPr>
          <w:b/>
          <w:bCs/>
        </w:rPr>
        <w:t xml:space="preserve">Station: </w:t>
      </w:r>
      <w:r w:rsidRPr="00D11019">
        <w:rPr>
          <w:b/>
          <w:bCs/>
        </w:rPr>
        <w:t>(UF)</w:t>
      </w:r>
    </w:p>
    <w:p w14:paraId="428A09EF" w14:textId="55CBF265" w:rsidR="00D11019" w:rsidRPr="00D11019" w:rsidRDefault="00D11019" w:rsidP="00D11019">
      <w:pPr>
        <w:jc w:val="both"/>
      </w:pPr>
      <w:r w:rsidRPr="00D11019">
        <w:rPr>
          <w:b/>
          <w:bCs/>
        </w:rPr>
        <w:t>Project 1</w:t>
      </w:r>
      <w:r w:rsidR="00173DE8">
        <w:rPr>
          <w:b/>
          <w:bCs/>
        </w:rPr>
        <w:t>5</w:t>
      </w:r>
      <w:r>
        <w:rPr>
          <w:b/>
          <w:bCs/>
        </w:rPr>
        <w:t xml:space="preserve">: </w:t>
      </w:r>
      <w:r w:rsidRPr="00D11019">
        <w:rPr>
          <w:u w:val="single"/>
        </w:rPr>
        <w:t>Won Suk Lee</w:t>
      </w:r>
      <w:r w:rsidRPr="00D11019">
        <w:t>: (1) Strawberry flower and fruit detection toward the development of yield forecasting models (</w:t>
      </w:r>
      <w:r w:rsidR="005E7AC6" w:rsidRPr="00D11019">
        <w:rPr>
          <w:b/>
          <w:bCs/>
        </w:rPr>
        <w:t>Station:</w:t>
      </w:r>
      <w:r w:rsidR="005E7AC6">
        <w:rPr>
          <w:b/>
          <w:bCs/>
        </w:rPr>
        <w:t xml:space="preserve"> </w:t>
      </w:r>
      <w:r w:rsidRPr="00D11019">
        <w:rPr>
          <w:b/>
          <w:bCs/>
        </w:rPr>
        <w:t>UF</w:t>
      </w:r>
      <w:r w:rsidRPr="00D11019">
        <w:t>); (2) Two</w:t>
      </w:r>
      <w:r w:rsidR="00415B69">
        <w:t xml:space="preserve"> </w:t>
      </w:r>
      <w:r w:rsidRPr="00D11019">
        <w:t>spotted spider mite detection using smartphones and a single-camera device (</w:t>
      </w:r>
      <w:r w:rsidR="005E7AC6" w:rsidRPr="00D11019">
        <w:rPr>
          <w:b/>
          <w:bCs/>
        </w:rPr>
        <w:t>Station:</w:t>
      </w:r>
      <w:r w:rsidR="005E7AC6">
        <w:rPr>
          <w:b/>
          <w:bCs/>
        </w:rPr>
        <w:t xml:space="preserve"> </w:t>
      </w:r>
      <w:r w:rsidRPr="00D11019">
        <w:rPr>
          <w:b/>
          <w:bCs/>
        </w:rPr>
        <w:t>UF, UC Davis, UC ANR</w:t>
      </w:r>
      <w:r w:rsidRPr="00D11019">
        <w:t>); (3) Ground- and UAV-based strawberry plant canopy volume detection (UF); (4) Strawberry plant wetness detection using color imaging and AI</w:t>
      </w:r>
      <w:r>
        <w:t xml:space="preserve">. </w:t>
      </w:r>
    </w:p>
    <w:p w14:paraId="44ABE22D" w14:textId="17CC8919" w:rsidR="00D11019" w:rsidRPr="00D11019" w:rsidRDefault="00D11019" w:rsidP="0031005D">
      <w:pPr>
        <w:jc w:val="both"/>
      </w:pPr>
      <w:r w:rsidRPr="00D11019">
        <w:rPr>
          <w:b/>
          <w:bCs/>
        </w:rPr>
        <w:t>Project 1</w:t>
      </w:r>
      <w:r w:rsidR="00173DE8">
        <w:rPr>
          <w:b/>
          <w:bCs/>
        </w:rPr>
        <w:t>6</w:t>
      </w:r>
      <w:r>
        <w:rPr>
          <w:b/>
          <w:bCs/>
        </w:rPr>
        <w:t xml:space="preserve">: </w:t>
      </w:r>
      <w:r w:rsidRPr="00D11019">
        <w:rPr>
          <w:u w:val="single"/>
        </w:rPr>
        <w:t>Henry Medeiros</w:t>
      </w:r>
      <w:r w:rsidRPr="00D11019">
        <w:t>: We continue to explore novel computer vision techniques for behavioral studies in animal production facilities. In collaboration with colleagues at the ABE department, we received a seed grant from the University of Florida Institute of Food and Agricultural Sciences Launching Innovative Faculty Teams in AI (LIFT/AI) initiative (PI: D. Hofstetter) to develop computer vision models to analyze the behavior of turkeys. Preliminary results obtained using this grant were presented at the American Society of Agricultural and Biological Engineers Annual International Meeting.</w:t>
      </w:r>
      <w:r w:rsidR="00FF0552">
        <w:t xml:space="preserve"> </w:t>
      </w:r>
      <w:r w:rsidR="00FF0552" w:rsidRPr="00D11019">
        <w:rPr>
          <w:b/>
          <w:bCs/>
        </w:rPr>
        <w:t xml:space="preserve">Station: </w:t>
      </w:r>
      <w:r w:rsidRPr="00D11019">
        <w:rPr>
          <w:b/>
          <w:bCs/>
        </w:rPr>
        <w:t>UF</w:t>
      </w:r>
    </w:p>
    <w:p w14:paraId="000DF6ED" w14:textId="4C7E8FAF" w:rsidR="00F00E48" w:rsidRDefault="00C31697" w:rsidP="00CD634C">
      <w:pPr>
        <w:spacing w:after="120"/>
        <w:jc w:val="both"/>
        <w:rPr>
          <w:b/>
          <w:bCs/>
        </w:rPr>
      </w:pPr>
      <w:r w:rsidRPr="00934C71">
        <w:rPr>
          <w:b/>
          <w:bCs/>
        </w:rPr>
        <w:t>Project 1</w:t>
      </w:r>
      <w:r w:rsidR="00173DE8">
        <w:rPr>
          <w:b/>
          <w:bCs/>
        </w:rPr>
        <w:t>7</w:t>
      </w:r>
      <w:r w:rsidRPr="00934C71">
        <w:rPr>
          <w:b/>
          <w:bCs/>
        </w:rPr>
        <w:t>:</w:t>
      </w:r>
      <w:r>
        <w:t xml:space="preserve"> </w:t>
      </w:r>
      <w:r w:rsidR="00934C71" w:rsidRPr="00934C71">
        <w:t>The work conducted by Tennessee focused on the development of AI technology for the improvement of livestock and poultry health and welfare. The development of an automated vision system for broiler welfare behavior assessment. The outcome of this project is an automated tool that helps broiler farmers to have a better insight on animal performance. It provides timely information for broiler farmers to improve their farm management practices for better animal welfare and higher production.</w:t>
      </w:r>
      <w:r w:rsidR="00934C71">
        <w:t xml:space="preserve"> </w:t>
      </w:r>
      <w:r w:rsidR="00934C71" w:rsidRPr="00483013">
        <w:rPr>
          <w:b/>
          <w:bCs/>
        </w:rPr>
        <w:t>Station:</w:t>
      </w:r>
      <w:r w:rsidR="00934C71">
        <w:rPr>
          <w:b/>
          <w:bCs/>
        </w:rPr>
        <w:t xml:space="preserve"> UTK</w:t>
      </w:r>
      <w:r w:rsidR="0031005D">
        <w:rPr>
          <w:b/>
          <w:bCs/>
        </w:rPr>
        <w:t>.</w:t>
      </w:r>
    </w:p>
    <w:p w14:paraId="0E0E770B" w14:textId="76EF0CB5" w:rsidR="0031005D" w:rsidRPr="0031005D" w:rsidRDefault="00CD634C" w:rsidP="00CD634C">
      <w:pPr>
        <w:spacing w:after="120"/>
        <w:jc w:val="both"/>
      </w:pPr>
      <w:r w:rsidRPr="00CD634C">
        <w:rPr>
          <w:b/>
          <w:bCs/>
        </w:rPr>
        <w:t>Project 1</w:t>
      </w:r>
      <w:r w:rsidR="00173DE8">
        <w:rPr>
          <w:b/>
          <w:bCs/>
        </w:rPr>
        <w:t>8</w:t>
      </w:r>
      <w:r w:rsidRPr="00CD634C">
        <w:rPr>
          <w:b/>
          <w:bCs/>
        </w:rPr>
        <w:t>:</w:t>
      </w:r>
      <w:r>
        <w:t xml:space="preserve"> </w:t>
      </w:r>
      <w:r w:rsidR="0031005D" w:rsidRPr="0031005D">
        <w:t xml:space="preserve">Developed AI algorithms to analyze data for precision nutrient monitoring and management for hydroponic production for leafy greens. Developed machine learning-based algorithms for predicting calcium deficiency in the hydroponic production of lettuce. </w:t>
      </w:r>
      <w:r w:rsidR="00415B69" w:rsidRPr="00D11019">
        <w:rPr>
          <w:b/>
          <w:bCs/>
        </w:rPr>
        <w:t xml:space="preserve">Station: </w:t>
      </w:r>
      <w:r w:rsidR="00415B69">
        <w:rPr>
          <w:b/>
          <w:bCs/>
        </w:rPr>
        <w:t>UCDavis.</w:t>
      </w:r>
      <w:r w:rsidR="0031005D" w:rsidRPr="0031005D">
        <w:t xml:space="preserve"> We have presented research outcomes at the 2024 American Society of Agricultural and Biological Engineering Conferences in Anaheim, California.</w:t>
      </w:r>
      <w:r w:rsidR="00415B69">
        <w:t xml:space="preserve"> </w:t>
      </w:r>
    </w:p>
    <w:p w14:paraId="5BF9AB66" w14:textId="3FD12D68" w:rsidR="0031005D" w:rsidRPr="0031005D" w:rsidRDefault="00CD634C" w:rsidP="00CD634C">
      <w:pPr>
        <w:spacing w:after="120"/>
        <w:jc w:val="both"/>
      </w:pPr>
      <w:r w:rsidRPr="00934C71">
        <w:rPr>
          <w:b/>
          <w:bCs/>
        </w:rPr>
        <w:t>Project 1</w:t>
      </w:r>
      <w:r w:rsidR="00173DE8">
        <w:rPr>
          <w:b/>
          <w:bCs/>
        </w:rPr>
        <w:t>9</w:t>
      </w:r>
      <w:r w:rsidRPr="00934C71">
        <w:rPr>
          <w:b/>
          <w:bCs/>
        </w:rPr>
        <w:t>:</w:t>
      </w:r>
      <w:r>
        <w:t xml:space="preserve"> </w:t>
      </w:r>
      <w:r w:rsidR="0031005D" w:rsidRPr="0031005D">
        <w:t>Developed the model for forecasting the biomass yield of lettuce production in a hydroponic system under artificial lighting in an indoor vertical farming setup.</w:t>
      </w:r>
      <w:r w:rsidR="00415B69">
        <w:t xml:space="preserve"> </w:t>
      </w:r>
      <w:r w:rsidR="00415B69" w:rsidRPr="00D11019">
        <w:rPr>
          <w:b/>
          <w:bCs/>
        </w:rPr>
        <w:t xml:space="preserve">Station: </w:t>
      </w:r>
      <w:r w:rsidR="00415B69">
        <w:rPr>
          <w:b/>
          <w:bCs/>
        </w:rPr>
        <w:t>UCDavis.</w:t>
      </w:r>
    </w:p>
    <w:p w14:paraId="42D9076C" w14:textId="202D62B5" w:rsidR="0031005D" w:rsidRDefault="00CD634C" w:rsidP="00F64F26">
      <w:pPr>
        <w:spacing w:after="120"/>
        <w:jc w:val="both"/>
      </w:pPr>
      <w:r w:rsidRPr="00934C71">
        <w:rPr>
          <w:b/>
          <w:bCs/>
        </w:rPr>
        <w:t xml:space="preserve">Project </w:t>
      </w:r>
      <w:r w:rsidR="00173DE8">
        <w:rPr>
          <w:b/>
          <w:bCs/>
        </w:rPr>
        <w:t>20</w:t>
      </w:r>
      <w:r w:rsidRPr="00934C71">
        <w:rPr>
          <w:b/>
          <w:bCs/>
        </w:rPr>
        <w:t>:</w:t>
      </w:r>
      <w:r>
        <w:t xml:space="preserve"> </w:t>
      </w:r>
      <w:r w:rsidR="0031005D" w:rsidRPr="0031005D">
        <w:t xml:space="preserve">Developed fault detection and diagnosis tool of EC and pH sensors for precision nutrient and water management for hydroponic production. This tool will be critical for identifying any faults and anomalies in sensor (EC and p-H) readings and ensuring the precision operation of hydroponic production. </w:t>
      </w:r>
      <w:r w:rsidR="00415B69" w:rsidRPr="00D11019">
        <w:rPr>
          <w:b/>
          <w:bCs/>
        </w:rPr>
        <w:t xml:space="preserve">Station: </w:t>
      </w:r>
      <w:r w:rsidR="00415B69">
        <w:rPr>
          <w:b/>
          <w:bCs/>
        </w:rPr>
        <w:t xml:space="preserve">UCDavis. </w:t>
      </w:r>
      <w:r w:rsidR="0031005D" w:rsidRPr="0031005D">
        <w:t>We presented our research findings at the 2023 American Society of Agricultural and Biological Engineering Conferences in Ohama, Iowa.</w:t>
      </w:r>
    </w:p>
    <w:p w14:paraId="15F82671" w14:textId="3BC91815" w:rsidR="00F64F26" w:rsidRPr="00F64F26" w:rsidRDefault="00F64F26" w:rsidP="00F64F26">
      <w:pPr>
        <w:spacing w:after="120"/>
        <w:jc w:val="both"/>
      </w:pPr>
      <w:r w:rsidRPr="00F64F26">
        <w:rPr>
          <w:b/>
          <w:bCs/>
        </w:rPr>
        <w:t>Project 2</w:t>
      </w:r>
      <w:r w:rsidR="00D16DAF">
        <w:rPr>
          <w:b/>
          <w:bCs/>
        </w:rPr>
        <w:t>1</w:t>
      </w:r>
      <w:r w:rsidRPr="00F64F26">
        <w:rPr>
          <w:b/>
          <w:bCs/>
        </w:rPr>
        <w:t>:</w:t>
      </w:r>
      <w:r w:rsidRPr="00F64F26">
        <w:t xml:space="preserve">  Color is a critical parameter in meat quality evaluation. Objective measurement of meat saves money, can be easily automated and increase return for the stakeholders. UArk and UK PIs, are working on developing deep learning models for meat color prediction. We submitted a USDA proposal which was not funded. We are planning to resubmit during the current cycle (</w:t>
      </w:r>
      <w:r w:rsidRPr="00D02BF8">
        <w:rPr>
          <w:b/>
          <w:bCs/>
        </w:rPr>
        <w:t>UK and Uark</w:t>
      </w:r>
      <w:r w:rsidRPr="00F64F26">
        <w:t>).</w:t>
      </w:r>
    </w:p>
    <w:p w14:paraId="6BE78A39" w14:textId="1F50292C" w:rsidR="00F64F26" w:rsidRPr="00F64F26" w:rsidRDefault="00F64F26" w:rsidP="00F64F26">
      <w:pPr>
        <w:spacing w:after="120"/>
        <w:jc w:val="both"/>
      </w:pPr>
      <w:r w:rsidRPr="00F64F26">
        <w:rPr>
          <w:b/>
          <w:bCs/>
        </w:rPr>
        <w:lastRenderedPageBreak/>
        <w:t>Project 2</w:t>
      </w:r>
      <w:r w:rsidR="00D16DAF">
        <w:rPr>
          <w:b/>
          <w:bCs/>
        </w:rPr>
        <w:t>2</w:t>
      </w:r>
      <w:r w:rsidRPr="00F64F26">
        <w:t xml:space="preserve">: Cross-contamination of grain cultivar is a major issue in postharvest grain processing. Current methods of detection are ineffective, leads to waste and unable to quantify. Nondestructive methods of detection and quantification of cross-contamination of proso millet cultivars were developed using sensor (hyperspectral imaging) and machine learning </w:t>
      </w:r>
      <w:r w:rsidR="00A63C57" w:rsidRPr="00D11019">
        <w:rPr>
          <w:b/>
          <w:bCs/>
        </w:rPr>
        <w:t xml:space="preserve">Station: </w:t>
      </w:r>
      <w:r w:rsidR="00A63C57">
        <w:rPr>
          <w:b/>
          <w:bCs/>
        </w:rPr>
        <w:t>UK</w:t>
      </w:r>
      <w:r w:rsidR="00A63C57" w:rsidRPr="00F64F26">
        <w:t>.</w:t>
      </w:r>
    </w:p>
    <w:p w14:paraId="2CAEB05C" w14:textId="0635A9FA" w:rsidR="00F64F26" w:rsidRPr="00F64F26" w:rsidRDefault="00F64F26" w:rsidP="00F64F26">
      <w:pPr>
        <w:spacing w:after="120"/>
        <w:jc w:val="both"/>
      </w:pPr>
      <w:r w:rsidRPr="00F64F26">
        <w:rPr>
          <w:b/>
          <w:bCs/>
        </w:rPr>
        <w:t>Project 2</w:t>
      </w:r>
      <w:r>
        <w:rPr>
          <w:b/>
          <w:bCs/>
        </w:rPr>
        <w:t>3</w:t>
      </w:r>
      <w:r w:rsidRPr="00F64F26">
        <w:rPr>
          <w:b/>
          <w:bCs/>
        </w:rPr>
        <w:t>:</w:t>
      </w:r>
      <w:r w:rsidRPr="00F64F26">
        <w:t xml:space="preserve"> Allergen detection is a critical step in food manufacturing, especially where the risk of contamination is high. Noninvasive methods are more effective. We are working on developing multispectral model based on RGB data, which can be deployed in mobile APP for everyday use of consumers and the food industry in allergen detection in foods</w:t>
      </w:r>
      <w:r w:rsidR="00100D22">
        <w:t xml:space="preserve"> </w:t>
      </w:r>
      <w:r w:rsidR="00100D22" w:rsidRPr="00D11019">
        <w:rPr>
          <w:b/>
          <w:bCs/>
        </w:rPr>
        <w:t xml:space="preserve">Station: </w:t>
      </w:r>
      <w:r w:rsidR="00100D22">
        <w:rPr>
          <w:b/>
          <w:bCs/>
        </w:rPr>
        <w:t>UK</w:t>
      </w:r>
      <w:r w:rsidRPr="00F64F26">
        <w:t>.</w:t>
      </w:r>
    </w:p>
    <w:p w14:paraId="0F4BABA7" w14:textId="06D2EBF5" w:rsidR="0031005D" w:rsidRDefault="00F64F26" w:rsidP="00C777C4">
      <w:pPr>
        <w:spacing w:after="120"/>
        <w:jc w:val="both"/>
      </w:pPr>
      <w:r w:rsidRPr="00F64F26">
        <w:rPr>
          <w:b/>
          <w:bCs/>
        </w:rPr>
        <w:t>Project 2</w:t>
      </w:r>
      <w:r>
        <w:rPr>
          <w:b/>
          <w:bCs/>
        </w:rPr>
        <w:t>4</w:t>
      </w:r>
      <w:r w:rsidRPr="00F64F26">
        <w:rPr>
          <w:b/>
          <w:bCs/>
        </w:rPr>
        <w:t>:</w:t>
      </w:r>
      <w:r w:rsidRPr="00F64F26">
        <w:t xml:space="preserve"> Evaluation of Traditional and AI-Driven On-farm Trial Data</w:t>
      </w:r>
      <w:r>
        <w:t xml:space="preserve">; </w:t>
      </w:r>
      <w:r w:rsidRPr="00F64F26">
        <w:t>In-season Diagnosis of Nitrogen and Water Status for Corn Using UAV Multispectral and Thermal Remote Sensing</w:t>
      </w:r>
      <w:r w:rsidR="00100D22">
        <w:t xml:space="preserve"> </w:t>
      </w:r>
      <w:r w:rsidR="00100D22" w:rsidRPr="00D11019">
        <w:rPr>
          <w:b/>
          <w:bCs/>
        </w:rPr>
        <w:t xml:space="preserve">Station: </w:t>
      </w:r>
      <w:r w:rsidR="00100D22">
        <w:rPr>
          <w:b/>
          <w:bCs/>
        </w:rPr>
        <w:t>UK</w:t>
      </w:r>
      <w:r w:rsidR="00100D22" w:rsidRPr="00F64F26">
        <w:t>.</w:t>
      </w:r>
    </w:p>
    <w:p w14:paraId="4CCD68A2" w14:textId="30AFF43A" w:rsidR="0031005D" w:rsidRDefault="00233D31" w:rsidP="003C34DD">
      <w:pPr>
        <w:spacing w:after="120"/>
        <w:jc w:val="both"/>
        <w:rPr>
          <w:b/>
          <w:bCs/>
        </w:rPr>
      </w:pPr>
      <w:r w:rsidRPr="00233D31">
        <w:rPr>
          <w:b/>
          <w:bCs/>
        </w:rPr>
        <w:t>Project 25:</w:t>
      </w:r>
      <w:r>
        <w:t xml:space="preserve"> </w:t>
      </w:r>
      <w:r w:rsidRPr="00233D31">
        <w:t>Using agent-based modeling for precision swine nutrition</w:t>
      </w:r>
      <w:r>
        <w:t xml:space="preserve">. </w:t>
      </w:r>
      <w:r w:rsidR="00C777C4" w:rsidRPr="00D11019">
        <w:rPr>
          <w:b/>
          <w:bCs/>
        </w:rPr>
        <w:t>Station:</w:t>
      </w:r>
      <w:r w:rsidR="00C777C4">
        <w:rPr>
          <w:b/>
          <w:bCs/>
        </w:rPr>
        <w:t xml:space="preserve"> TAMU</w:t>
      </w:r>
      <w:r w:rsidR="00C777C4">
        <w:t>.</w:t>
      </w:r>
      <w:r>
        <w:rPr>
          <w:b/>
          <w:bCs/>
        </w:rPr>
        <w:t xml:space="preserve"> </w:t>
      </w:r>
    </w:p>
    <w:p w14:paraId="4A4119E0" w14:textId="7755FF78" w:rsidR="003C34DD" w:rsidRPr="003C34DD" w:rsidRDefault="003C34DD" w:rsidP="003C34DD">
      <w:pPr>
        <w:spacing w:after="120"/>
        <w:jc w:val="both"/>
      </w:pPr>
      <w:r w:rsidRPr="003C34DD">
        <w:rPr>
          <w:b/>
          <w:bCs/>
        </w:rPr>
        <w:t xml:space="preserve">Project </w:t>
      </w:r>
      <w:r>
        <w:rPr>
          <w:b/>
          <w:bCs/>
        </w:rPr>
        <w:t>26</w:t>
      </w:r>
      <w:r w:rsidRPr="003C34DD">
        <w:rPr>
          <w:b/>
          <w:bCs/>
        </w:rPr>
        <w:t xml:space="preserve">: </w:t>
      </w:r>
      <w:r w:rsidRPr="003C34DD">
        <w:t>Digital Twin System for In-season Crop Growth and Yield Forecasting: A DT twin framework was developed using the phenotypic features of plants growth and development as a virtual replica of plants and use the data generated from this framework to predict crop growth, forecast management, and yield during the season.</w:t>
      </w:r>
      <w:r>
        <w:t xml:space="preserve"> </w:t>
      </w:r>
      <w:r w:rsidRPr="00D11019">
        <w:rPr>
          <w:b/>
          <w:bCs/>
        </w:rPr>
        <w:t>Station:</w:t>
      </w:r>
      <w:r>
        <w:rPr>
          <w:b/>
          <w:bCs/>
        </w:rPr>
        <w:t xml:space="preserve"> TAMU</w:t>
      </w:r>
      <w:r>
        <w:t>.</w:t>
      </w:r>
    </w:p>
    <w:p w14:paraId="3E8A77E6" w14:textId="60B76203" w:rsidR="003C34DD" w:rsidRDefault="003C34DD" w:rsidP="00D16DAF">
      <w:pPr>
        <w:spacing w:after="120"/>
        <w:jc w:val="both"/>
        <w:rPr>
          <w:b/>
          <w:bCs/>
        </w:rPr>
      </w:pPr>
      <w:r w:rsidRPr="003C34DD">
        <w:rPr>
          <w:b/>
          <w:bCs/>
        </w:rPr>
        <w:t>Project 2</w:t>
      </w:r>
      <w:r>
        <w:rPr>
          <w:b/>
          <w:bCs/>
        </w:rPr>
        <w:t>7</w:t>
      </w:r>
      <w:r w:rsidRPr="003C34DD">
        <w:rPr>
          <w:b/>
          <w:bCs/>
        </w:rPr>
        <w:t>:</w:t>
      </w:r>
      <w:r w:rsidRPr="003C34DD">
        <w:t xml:space="preserve"> Crop Yield Modeling and Drought Monitoring: As a joint study between Prairie View A&amp;M University and station Sam Houston State University, we did a series of UAV data collection over a sorghum field located at Prairie View A&amp;M University. These data include high-resolution RGB, thermal, and multispectral data. This is a collaborative work aiming for developing tools for crop yield modeling and drought monitoring. This work is an outcome of the AI for Ag conference 2024 hosted in Texas A&amp;M. </w:t>
      </w:r>
      <w:r w:rsidRPr="00D11019">
        <w:rPr>
          <w:b/>
          <w:bCs/>
        </w:rPr>
        <w:t>Station:</w:t>
      </w:r>
      <w:r>
        <w:rPr>
          <w:b/>
          <w:bCs/>
        </w:rPr>
        <w:t xml:space="preserve"> TAMU</w:t>
      </w:r>
      <w:r w:rsidR="008A6D5D">
        <w:rPr>
          <w:b/>
          <w:bCs/>
        </w:rPr>
        <w:t xml:space="preserve">, Sam Houston State Uni., </w:t>
      </w:r>
      <w:r w:rsidR="00A01B0A">
        <w:rPr>
          <w:b/>
          <w:bCs/>
        </w:rPr>
        <w:t>Prairie</w:t>
      </w:r>
      <w:r w:rsidR="008A6D5D">
        <w:rPr>
          <w:b/>
          <w:bCs/>
        </w:rPr>
        <w:t xml:space="preserve"> View A&amp;M University.</w:t>
      </w:r>
    </w:p>
    <w:p w14:paraId="0972DE52" w14:textId="3F7B5EAB" w:rsidR="000F2F6D" w:rsidRPr="000F2F6D" w:rsidRDefault="000F2F6D" w:rsidP="00D16DAF">
      <w:pPr>
        <w:pStyle w:val="NormalWeb"/>
        <w:spacing w:before="0" w:beforeAutospacing="0" w:after="360" w:afterAutospacing="0"/>
        <w:jc w:val="both"/>
        <w:rPr>
          <w:rFonts w:asciiTheme="minorHAnsi" w:hAnsiTheme="minorHAnsi" w:cstheme="minorHAnsi"/>
          <w:sz w:val="22"/>
          <w:szCs w:val="22"/>
        </w:rPr>
      </w:pPr>
      <w:r w:rsidRPr="000F2F6D">
        <w:rPr>
          <w:rFonts w:asciiTheme="minorHAnsi" w:hAnsiTheme="minorHAnsi" w:cstheme="minorHAnsi"/>
          <w:b/>
          <w:bCs/>
          <w:sz w:val="22"/>
          <w:szCs w:val="22"/>
        </w:rPr>
        <w:t xml:space="preserve">Project 28: </w:t>
      </w:r>
      <w:r>
        <w:rPr>
          <w:rFonts w:asciiTheme="minorHAnsi" w:hAnsiTheme="minorHAnsi" w:cstheme="minorHAnsi"/>
          <w:b/>
          <w:bCs/>
          <w:sz w:val="22"/>
          <w:szCs w:val="22"/>
        </w:rPr>
        <w:t xml:space="preserve">K-State </w:t>
      </w:r>
      <w:r w:rsidR="0002483E">
        <w:rPr>
          <w:rFonts w:asciiTheme="minorHAnsi" w:hAnsiTheme="minorHAnsi" w:cstheme="minorHAnsi"/>
          <w:sz w:val="22"/>
          <w:szCs w:val="22"/>
        </w:rPr>
        <w:t xml:space="preserve">are </w:t>
      </w:r>
      <w:r w:rsidR="001C5149">
        <w:rPr>
          <w:rFonts w:asciiTheme="minorHAnsi" w:hAnsiTheme="minorHAnsi" w:cstheme="minorHAnsi"/>
          <w:sz w:val="22"/>
          <w:szCs w:val="22"/>
        </w:rPr>
        <w:t>working on</w:t>
      </w:r>
      <w:r w:rsidRPr="000F2F6D">
        <w:rPr>
          <w:rFonts w:asciiTheme="minorHAnsi" w:hAnsiTheme="minorHAnsi" w:cstheme="minorHAnsi"/>
          <w:sz w:val="22"/>
          <w:szCs w:val="22"/>
        </w:rPr>
        <w:t xml:space="preserve"> </w:t>
      </w:r>
      <w:r w:rsidR="00CB052B">
        <w:rPr>
          <w:rFonts w:asciiTheme="minorHAnsi" w:hAnsiTheme="minorHAnsi" w:cstheme="minorHAnsi"/>
          <w:sz w:val="22"/>
          <w:szCs w:val="22"/>
        </w:rPr>
        <w:t xml:space="preserve">an idea </w:t>
      </w:r>
      <w:r w:rsidR="00241E6C">
        <w:rPr>
          <w:rFonts w:asciiTheme="minorHAnsi" w:hAnsiTheme="minorHAnsi" w:cstheme="minorHAnsi"/>
          <w:sz w:val="22"/>
          <w:szCs w:val="22"/>
        </w:rPr>
        <w:t>to</w:t>
      </w:r>
      <w:r w:rsidRPr="000F2F6D">
        <w:rPr>
          <w:rFonts w:asciiTheme="minorHAnsi" w:hAnsiTheme="minorHAnsi" w:cstheme="minorHAnsi"/>
          <w:sz w:val="22"/>
          <w:szCs w:val="22"/>
        </w:rPr>
        <w:t xml:space="preserve"> verif</w:t>
      </w:r>
      <w:r w:rsidR="00241E6C">
        <w:rPr>
          <w:rFonts w:asciiTheme="minorHAnsi" w:hAnsiTheme="minorHAnsi" w:cstheme="minorHAnsi"/>
          <w:sz w:val="22"/>
          <w:szCs w:val="22"/>
        </w:rPr>
        <w:t>y</w:t>
      </w:r>
      <w:r w:rsidRPr="000F2F6D">
        <w:rPr>
          <w:rFonts w:asciiTheme="minorHAnsi" w:hAnsiTheme="minorHAnsi" w:cstheme="minorHAnsi"/>
          <w:sz w:val="22"/>
          <w:szCs w:val="22"/>
        </w:rPr>
        <w:t xml:space="preserve"> and validat</w:t>
      </w:r>
      <w:r w:rsidR="00241E6C">
        <w:rPr>
          <w:rFonts w:asciiTheme="minorHAnsi" w:hAnsiTheme="minorHAnsi" w:cstheme="minorHAnsi"/>
          <w:sz w:val="22"/>
          <w:szCs w:val="22"/>
        </w:rPr>
        <w:t>e</w:t>
      </w:r>
      <w:r w:rsidRPr="000F2F6D">
        <w:rPr>
          <w:rFonts w:asciiTheme="minorHAnsi" w:hAnsiTheme="minorHAnsi" w:cstheme="minorHAnsi"/>
          <w:sz w:val="22"/>
          <w:szCs w:val="22"/>
        </w:rPr>
        <w:t xml:space="preserve"> robotics and automation in food production. This new concept has caught on in the last 10 years but has considerable room for study and must be validated to prove they can accomplish the necessary work needed for growing food, fiber, and fuel</w:t>
      </w:r>
      <w:r w:rsidR="001C5149">
        <w:rPr>
          <w:rFonts w:asciiTheme="minorHAnsi" w:hAnsiTheme="minorHAnsi" w:cstheme="minorHAnsi"/>
          <w:sz w:val="22"/>
          <w:szCs w:val="22"/>
        </w:rPr>
        <w:t>.</w:t>
      </w:r>
    </w:p>
    <w:p w14:paraId="18F0FBAE" w14:textId="6FE80B65" w:rsidR="007859AA" w:rsidRDefault="002632CA" w:rsidP="007859AA">
      <w:r w:rsidRPr="0006636A">
        <w:rPr>
          <w:b/>
          <w:bCs/>
        </w:rPr>
        <w:t xml:space="preserve">OBJECTIVE </w:t>
      </w:r>
      <w:r w:rsidR="007859AA" w:rsidRPr="0006636A">
        <w:rPr>
          <w:b/>
          <w:bCs/>
        </w:rPr>
        <w:t>1</w:t>
      </w:r>
      <w:r w:rsidR="00D448BD">
        <w:rPr>
          <w:b/>
          <w:bCs/>
        </w:rPr>
        <w:t xml:space="preserve"> </w:t>
      </w:r>
      <w:r w:rsidR="00C653F6">
        <w:rPr>
          <w:b/>
          <w:bCs/>
        </w:rPr>
        <w:t>B</w:t>
      </w:r>
      <w:r w:rsidR="00A836AB">
        <w:rPr>
          <w:b/>
          <w:bCs/>
        </w:rPr>
        <w:t xml:space="preserve">: </w:t>
      </w:r>
      <w:r w:rsidR="00A836AB" w:rsidRPr="00A836AB">
        <w:t xml:space="preserve">AI tools for autonomous system perception, </w:t>
      </w:r>
      <w:r w:rsidR="00465C36" w:rsidRPr="00A836AB">
        <w:t xml:space="preserve">localization, </w:t>
      </w:r>
      <w:r w:rsidR="004E0E62" w:rsidRPr="00A836AB">
        <w:t>manipulation, and</w:t>
      </w:r>
      <w:r w:rsidR="00A836AB" w:rsidRPr="00A836AB">
        <w:t xml:space="preserve"> planning for agroecosystems</w:t>
      </w:r>
      <w:r w:rsidR="00465C36">
        <w:t>.</w:t>
      </w:r>
    </w:p>
    <w:p w14:paraId="6C3CBAB0" w14:textId="634EDC50" w:rsidR="00585364" w:rsidRPr="00585364" w:rsidRDefault="00585364" w:rsidP="00934C71">
      <w:pPr>
        <w:spacing w:after="120"/>
        <w:jc w:val="both"/>
      </w:pPr>
      <w:r w:rsidRPr="00585364">
        <w:rPr>
          <w:b/>
          <w:bCs/>
        </w:rPr>
        <w:t>Project 1:</w:t>
      </w:r>
      <w:r>
        <w:t xml:space="preserve"> </w:t>
      </w:r>
      <w:r w:rsidRPr="00585364">
        <w:t xml:space="preserve">Developed dual laser active scanning camera to generate high-resolution RGB-D camera and AI - based robotic solution for advanced food manufacturing. </w:t>
      </w:r>
      <w:r w:rsidR="00483013" w:rsidRPr="00483013">
        <w:rPr>
          <w:b/>
          <w:bCs/>
        </w:rPr>
        <w:t>Station: UArk</w:t>
      </w:r>
    </w:p>
    <w:p w14:paraId="70D2DF08" w14:textId="5BB1140B" w:rsidR="00585364" w:rsidRPr="00585364" w:rsidRDefault="00585364" w:rsidP="00934C71">
      <w:pPr>
        <w:spacing w:after="120"/>
        <w:jc w:val="both"/>
      </w:pPr>
      <w:r w:rsidRPr="00585364">
        <w:rPr>
          <w:b/>
          <w:bCs/>
        </w:rPr>
        <w:t xml:space="preserve">Project </w:t>
      </w:r>
      <w:r>
        <w:rPr>
          <w:b/>
          <w:bCs/>
        </w:rPr>
        <w:t>2</w:t>
      </w:r>
      <w:r w:rsidRPr="00585364">
        <w:rPr>
          <w:b/>
          <w:bCs/>
        </w:rPr>
        <w:t>:</w:t>
      </w:r>
      <w:r>
        <w:t xml:space="preserve"> </w:t>
      </w:r>
      <w:r w:rsidRPr="00585364">
        <w:t xml:space="preserve">Developed a novel neural network model (wide-deep learning, SSNet, SCNet) for hyperspectral imaging-based non-invasive bioproduct analysis.  </w:t>
      </w:r>
      <w:r w:rsidR="00483013" w:rsidRPr="00483013">
        <w:rPr>
          <w:b/>
          <w:bCs/>
        </w:rPr>
        <w:t>Station: UArk</w:t>
      </w:r>
    </w:p>
    <w:p w14:paraId="64C321BA" w14:textId="5DB5BC2A" w:rsidR="00585364" w:rsidRDefault="00585364" w:rsidP="00934C71">
      <w:pPr>
        <w:spacing w:after="120"/>
        <w:jc w:val="both"/>
        <w:rPr>
          <w:b/>
          <w:bCs/>
        </w:rPr>
      </w:pPr>
      <w:r w:rsidRPr="00585364">
        <w:rPr>
          <w:b/>
          <w:bCs/>
        </w:rPr>
        <w:t xml:space="preserve">Project </w:t>
      </w:r>
      <w:r>
        <w:rPr>
          <w:b/>
          <w:bCs/>
        </w:rPr>
        <w:t>3</w:t>
      </w:r>
      <w:r w:rsidRPr="00585364">
        <w:rPr>
          <w:b/>
          <w:bCs/>
        </w:rPr>
        <w:t>:</w:t>
      </w:r>
      <w:r>
        <w:t xml:space="preserve"> </w:t>
      </w:r>
      <w:r w:rsidRPr="00585364">
        <w:t xml:space="preserve">Developed novel illumination robust machine learning model to predict human sensory grading based on food appearance under different illumination conditions. The project promotes collaboration with the UK for one USDA grant submission. </w:t>
      </w:r>
      <w:r w:rsidR="00483013" w:rsidRPr="00483013">
        <w:rPr>
          <w:b/>
          <w:bCs/>
        </w:rPr>
        <w:t>Station: UArk</w:t>
      </w:r>
      <w:r w:rsidR="00483013" w:rsidRPr="00585364">
        <w:t xml:space="preserve"> </w:t>
      </w:r>
      <w:r w:rsidR="00483013" w:rsidRPr="00483013">
        <w:rPr>
          <w:b/>
          <w:bCs/>
        </w:rPr>
        <w:t>and</w:t>
      </w:r>
      <w:r w:rsidR="00483013">
        <w:t xml:space="preserve"> </w:t>
      </w:r>
      <w:r w:rsidRPr="00585364">
        <w:rPr>
          <w:b/>
          <w:bCs/>
        </w:rPr>
        <w:t>UK</w:t>
      </w:r>
    </w:p>
    <w:p w14:paraId="05CF24BB" w14:textId="0344F2B2" w:rsidR="00FF0552" w:rsidRPr="00FF0552" w:rsidRDefault="00FF0552" w:rsidP="00934C71">
      <w:pPr>
        <w:spacing w:after="120"/>
        <w:jc w:val="both"/>
      </w:pPr>
      <w:r w:rsidRPr="00585364">
        <w:rPr>
          <w:b/>
          <w:bCs/>
        </w:rPr>
        <w:t xml:space="preserve">Project </w:t>
      </w:r>
      <w:r w:rsidR="006B3752">
        <w:rPr>
          <w:b/>
          <w:bCs/>
        </w:rPr>
        <w:t xml:space="preserve">4: </w:t>
      </w:r>
      <w:r w:rsidRPr="00FF0552">
        <w:rPr>
          <w:u w:val="single"/>
        </w:rPr>
        <w:t>Yiannis Ampatzidis</w:t>
      </w:r>
      <w:r w:rsidRPr="00FF0552">
        <w:t xml:space="preserve">: (1) Development of an AI-enhanced smart sprayer for precision weed management in specialty crops (UF, Carnegie Mellon Un); (2) Development of an AI-enabled automated needle-based trunk injection system for HLB-affected citrus trees </w:t>
      </w:r>
      <w:r w:rsidR="00955907" w:rsidRPr="00D11019">
        <w:rPr>
          <w:b/>
          <w:bCs/>
        </w:rPr>
        <w:t xml:space="preserve">Station: </w:t>
      </w:r>
      <w:r w:rsidR="00D11019" w:rsidRPr="00D11019">
        <w:rPr>
          <w:b/>
          <w:bCs/>
        </w:rPr>
        <w:t>UF</w:t>
      </w:r>
      <w:r w:rsidRPr="00FF0552">
        <w:rPr>
          <w:b/>
          <w:bCs/>
        </w:rPr>
        <w:t>, UC</w:t>
      </w:r>
      <w:r w:rsidR="007E075D">
        <w:rPr>
          <w:b/>
          <w:bCs/>
        </w:rPr>
        <w:t xml:space="preserve"> Davis</w:t>
      </w:r>
      <w:r w:rsidRPr="00FF0552">
        <w:t>; (3) Development of an AI-enabled smart tree crop sprayer using sensor fusion.</w:t>
      </w:r>
      <w:r w:rsidR="00955907">
        <w:t xml:space="preserve"> </w:t>
      </w:r>
    </w:p>
    <w:p w14:paraId="76C0DB91" w14:textId="75451360" w:rsidR="00FF0552" w:rsidRPr="00FF0552" w:rsidRDefault="006B3752" w:rsidP="00934C71">
      <w:pPr>
        <w:spacing w:after="120"/>
        <w:jc w:val="both"/>
      </w:pPr>
      <w:r w:rsidRPr="00585364">
        <w:rPr>
          <w:b/>
          <w:bCs/>
        </w:rPr>
        <w:lastRenderedPageBreak/>
        <w:t xml:space="preserve">Project </w:t>
      </w:r>
      <w:r>
        <w:rPr>
          <w:b/>
          <w:bCs/>
        </w:rPr>
        <w:t xml:space="preserve">5: </w:t>
      </w:r>
      <w:r w:rsidR="00FF0552" w:rsidRPr="00FF0552">
        <w:rPr>
          <w:u w:val="single"/>
        </w:rPr>
        <w:t>Dana Choi</w:t>
      </w:r>
      <w:r w:rsidR="00FF0552" w:rsidRPr="00FF0552">
        <w:t>: Our project established a comprehensive strategy to address the challenges of agricultural robotics and data collection in strawberry farming by utilizing advanced procedural modeling to generate synthetic plant models, thereby enhancing the quality of datasets beyond the capabilities of traditional methods. We leveraged NVIDIA Omniverse for realistic simulations and integrated these with the Robot Operating System (ROS) for sophisticated data management, employing deep learning models for precise strawberry detection and classification. Additionally, ISAAC SIM’s automated labeling system significantly improved the efficiency and accuracy of our training processes. The culmination of these innovations is a robust fruit detection system that not only elevates yield prediction accuracy but also reduces the need for intensive data labeling and curation, thereby cutting costs and streamlining the development of robotics applications.</w:t>
      </w:r>
      <w:r w:rsidR="000372D9">
        <w:t xml:space="preserve"> </w:t>
      </w:r>
      <w:r w:rsidR="000372D9" w:rsidRPr="00D11019">
        <w:rPr>
          <w:b/>
          <w:bCs/>
        </w:rPr>
        <w:t xml:space="preserve">Station: </w:t>
      </w:r>
      <w:r w:rsidR="00D11019" w:rsidRPr="00D11019">
        <w:rPr>
          <w:b/>
          <w:bCs/>
        </w:rPr>
        <w:t>UF</w:t>
      </w:r>
      <w:r w:rsidR="00AF7C46">
        <w:rPr>
          <w:b/>
          <w:bCs/>
        </w:rPr>
        <w:t>.</w:t>
      </w:r>
    </w:p>
    <w:p w14:paraId="5FB44E5F" w14:textId="29FBBD06" w:rsidR="00FF0552" w:rsidRPr="00FF0552" w:rsidRDefault="006B3752" w:rsidP="00934C71">
      <w:pPr>
        <w:spacing w:after="120"/>
        <w:jc w:val="both"/>
      </w:pPr>
      <w:r w:rsidRPr="00585364">
        <w:rPr>
          <w:b/>
          <w:bCs/>
        </w:rPr>
        <w:t xml:space="preserve">Project </w:t>
      </w:r>
      <w:r>
        <w:rPr>
          <w:b/>
          <w:bCs/>
        </w:rPr>
        <w:t xml:space="preserve">6: </w:t>
      </w:r>
      <w:r w:rsidR="00FF0552" w:rsidRPr="00FF0552">
        <w:rPr>
          <w:u w:val="single"/>
        </w:rPr>
        <w:t>Dana Choi</w:t>
      </w:r>
      <w:r w:rsidR="00FF0552" w:rsidRPr="00FF0552">
        <w:t>: We initiated the "Advancing AI Competency for Agricultural Extension" project with the objective of enhancing AI literacy to promote innovation and productivity in agriculture. This multifaceted program encompasses a variety of key initiatives. Through educational outreach, we captivated students at the Ag AI Youth Expo, encouraging them to pursue future careers in agricultural technology. In support of growers, we introduced AI solutions to Florida specialty crop producers, enhancing their understanding of AI systems. As part of our commitment to professional development, we demonstrated future AI applications to IFAS Certified Crop Advisers. Additionally, we conducted the comprehensive AI workshop titled “AI Essentials for Extension Professionals” for extension faculty members, cultivating an environment conducive to continuous learning and innovation within the community.</w:t>
      </w:r>
      <w:r w:rsidR="000372D9">
        <w:t xml:space="preserve"> </w:t>
      </w:r>
      <w:r w:rsidR="000372D9" w:rsidRPr="00D11019">
        <w:rPr>
          <w:b/>
          <w:bCs/>
        </w:rPr>
        <w:t xml:space="preserve">Station: </w:t>
      </w:r>
      <w:r w:rsidR="00D11019" w:rsidRPr="00D11019">
        <w:rPr>
          <w:b/>
          <w:bCs/>
        </w:rPr>
        <w:t>UF</w:t>
      </w:r>
      <w:r w:rsidR="00AF7C46">
        <w:rPr>
          <w:b/>
          <w:bCs/>
        </w:rPr>
        <w:t>.</w:t>
      </w:r>
    </w:p>
    <w:p w14:paraId="2329C141" w14:textId="43D8253E" w:rsidR="000C3D94" w:rsidRDefault="006B3752" w:rsidP="00934C71">
      <w:pPr>
        <w:spacing w:after="120"/>
        <w:jc w:val="both"/>
      </w:pPr>
      <w:r w:rsidRPr="00585364">
        <w:rPr>
          <w:b/>
          <w:bCs/>
        </w:rPr>
        <w:t xml:space="preserve">Project </w:t>
      </w:r>
      <w:r>
        <w:rPr>
          <w:b/>
          <w:bCs/>
        </w:rPr>
        <w:t xml:space="preserve">7: </w:t>
      </w:r>
      <w:r w:rsidR="00FF0552" w:rsidRPr="00FF0552">
        <w:rPr>
          <w:u w:val="single"/>
        </w:rPr>
        <w:t>Henry Medeiros</w:t>
      </w:r>
      <w:r w:rsidR="00FF0552" w:rsidRPr="00FF0552">
        <w:t xml:space="preserve">: (1) We further developed a multiple object tracking algorithm that </w:t>
      </w:r>
      <w:r w:rsidR="007E075D" w:rsidRPr="00FF0552">
        <w:t>detects,</w:t>
      </w:r>
      <w:r w:rsidR="00FF0552" w:rsidRPr="00FF0552">
        <w:t xml:space="preserve"> and tracks plants observed by mobile robotic platforms equipped with video cameras. We also extended the evaluation of the algorithm to additional publicly available datasets and demonstrated its state-of-the-art performance. A manuscript submitted to Computers and Electronics in Agriculture received positive initial comments from the reviewers and the revised submission is currently under review. </w:t>
      </w:r>
      <w:r w:rsidR="000C3D94" w:rsidRPr="00D11019">
        <w:rPr>
          <w:b/>
          <w:bCs/>
        </w:rPr>
        <w:t xml:space="preserve">Station: </w:t>
      </w:r>
      <w:r w:rsidR="00D11019" w:rsidRPr="00D11019">
        <w:rPr>
          <w:b/>
          <w:bCs/>
        </w:rPr>
        <w:t>UF</w:t>
      </w:r>
      <w:r w:rsidR="00AF7C46">
        <w:rPr>
          <w:b/>
          <w:bCs/>
        </w:rPr>
        <w:t>.</w:t>
      </w:r>
    </w:p>
    <w:p w14:paraId="232F86BA" w14:textId="50C446DD" w:rsidR="00FF0552" w:rsidRDefault="000C3D94" w:rsidP="00934C71">
      <w:pPr>
        <w:spacing w:after="120"/>
        <w:jc w:val="both"/>
        <w:rPr>
          <w:b/>
          <w:bCs/>
        </w:rPr>
      </w:pPr>
      <w:r w:rsidRPr="000C3D94">
        <w:rPr>
          <w:b/>
          <w:bCs/>
        </w:rPr>
        <w:t>Project 8:</w:t>
      </w:r>
      <w:r w:rsidR="00FF0552" w:rsidRPr="00FF0552">
        <w:t xml:space="preserve"> We developed a novel computer vision model that simultaneously performs object detection and association. Rather than using conventional detection association mechanisms based on linear cost assignment methods, our model directly learns the correspondences between detections in a pair of images with partially overlapping fields of view. Given only the bounding boxes in two images, our model learns the associations among detections between two subsequent frames, thus providing all the information needed to track object identities over the video sequence. We evaluated our model on publicly available datasets and obtained promising preliminary results, which were presented at the American Society of Agricultural and Biological Engineers Annual International Meeting.</w:t>
      </w:r>
      <w:r w:rsidR="000372D9">
        <w:t xml:space="preserve"> </w:t>
      </w:r>
      <w:r w:rsidR="000372D9" w:rsidRPr="00D11019">
        <w:rPr>
          <w:b/>
          <w:bCs/>
        </w:rPr>
        <w:t xml:space="preserve">Station: </w:t>
      </w:r>
      <w:r w:rsidR="00D11019" w:rsidRPr="00D11019">
        <w:rPr>
          <w:b/>
          <w:bCs/>
        </w:rPr>
        <w:t>UF</w:t>
      </w:r>
      <w:r w:rsidR="00AF7C46">
        <w:rPr>
          <w:b/>
          <w:bCs/>
        </w:rPr>
        <w:t>.</w:t>
      </w:r>
    </w:p>
    <w:p w14:paraId="3BF41CC7" w14:textId="7C031FA3" w:rsidR="00FF0552" w:rsidRPr="004E713B" w:rsidRDefault="00AF7C46" w:rsidP="004E713B">
      <w:pPr>
        <w:spacing w:after="120"/>
        <w:jc w:val="both"/>
        <w:rPr>
          <w:b/>
          <w:bCs/>
        </w:rPr>
      </w:pPr>
      <w:r w:rsidRPr="004E713B">
        <w:rPr>
          <w:b/>
          <w:bCs/>
        </w:rPr>
        <w:t xml:space="preserve">Project 9: </w:t>
      </w:r>
      <w:r w:rsidRPr="00AF7C46">
        <w:t xml:space="preserve">AI algorithms are being incorporated into multiple robotic systems.  First, AI-based vision is being developed to control a high-speed robotic arm that is capable of manipulating multiple objects like various fruits simultaneously while consuming less energy than conventional robotic arms.  AI-based vision is also being developed to enable a versatile robotic end-effector to manipulate fruit in situ (through rotating and bending), pick it using various methods (pulling, bending, twisting, or combinations), and continuously transfer it to the back of the end-effector.  As a specific example, AI-based vision is being developed to measure cotton boll orientation, which affects the performance of robotic cotton harvesting.  AI-based vision is also being developed to enable a ground-based robot to detect and collect plastic bags, a significant source of cotton fiber contamination, in cotton fields.  In collaboration with USDA-ARS, we developed an AI-based model that estimates moisture content and bulk density in grains, and a similar </w:t>
      </w:r>
      <w:r w:rsidRPr="00AF7C46">
        <w:lastRenderedPageBreak/>
        <w:t>ongoing project with USDA-ARS focuses on developing an AI-based model to detect diseases from images of crop leaves. The model is being designed to identify at least five different diseases.</w:t>
      </w:r>
      <w:r>
        <w:t xml:space="preserve"> </w:t>
      </w:r>
      <w:r w:rsidRPr="004E713B">
        <w:rPr>
          <w:b/>
          <w:bCs/>
        </w:rPr>
        <w:t>Station: MS.</w:t>
      </w:r>
    </w:p>
    <w:p w14:paraId="524999C7" w14:textId="11555C6D" w:rsidR="00FF0552" w:rsidRDefault="004E713B" w:rsidP="00717823">
      <w:pPr>
        <w:spacing w:after="120"/>
        <w:jc w:val="both"/>
        <w:rPr>
          <w:b/>
          <w:bCs/>
        </w:rPr>
      </w:pPr>
      <w:r w:rsidRPr="004E713B">
        <w:rPr>
          <w:b/>
          <w:bCs/>
        </w:rPr>
        <w:t xml:space="preserve">Project </w:t>
      </w:r>
      <w:r>
        <w:rPr>
          <w:b/>
          <w:bCs/>
        </w:rPr>
        <w:t>10</w:t>
      </w:r>
      <w:r w:rsidRPr="004E713B">
        <w:rPr>
          <w:b/>
          <w:bCs/>
        </w:rPr>
        <w:t xml:space="preserve">: </w:t>
      </w:r>
      <w:r w:rsidRPr="004E713B">
        <w:t xml:space="preserve">We have developed </w:t>
      </w:r>
      <w:r w:rsidR="00853433" w:rsidRPr="004E713B">
        <w:t>nutrient</w:t>
      </w:r>
      <w:r w:rsidRPr="004E713B">
        <w:t xml:space="preserve"> dosing algorithms for the precision supplying of individual nutrient components (Macro Nutrients) for hydroponic production instead of EC based conventional dosing. This research aims to reduce the human involvement in monitoring and dosing the precise nutrient components and ultimately improve the nutrient and water use efficiency of hydroponic production.  Also, the autonomous nutrient dosing tool would help to improve the yield as the potential for nutrient deficiency and toxicity would be minimized. </w:t>
      </w:r>
      <w:r w:rsidRPr="00D11019">
        <w:rPr>
          <w:b/>
          <w:bCs/>
        </w:rPr>
        <w:t>Station</w:t>
      </w:r>
      <w:r w:rsidR="0089710D">
        <w:rPr>
          <w:b/>
          <w:bCs/>
        </w:rPr>
        <w:t>s</w:t>
      </w:r>
      <w:r w:rsidRPr="00D11019">
        <w:rPr>
          <w:b/>
          <w:bCs/>
        </w:rPr>
        <w:t xml:space="preserve">: </w:t>
      </w:r>
      <w:r>
        <w:rPr>
          <w:b/>
          <w:bCs/>
        </w:rPr>
        <w:t>UCDavis</w:t>
      </w:r>
      <w:r w:rsidR="0089710D">
        <w:rPr>
          <w:b/>
          <w:bCs/>
        </w:rPr>
        <w:t xml:space="preserve"> and Delft University of Tech</w:t>
      </w:r>
      <w:r>
        <w:rPr>
          <w:b/>
          <w:bCs/>
        </w:rPr>
        <w:t>.</w:t>
      </w:r>
    </w:p>
    <w:p w14:paraId="12D4F020" w14:textId="36F0473E" w:rsidR="00A63C57" w:rsidRPr="00A63C57" w:rsidRDefault="00A63C57" w:rsidP="00A63C57">
      <w:pPr>
        <w:spacing w:after="120"/>
        <w:jc w:val="both"/>
      </w:pPr>
      <w:r w:rsidRPr="004E713B">
        <w:rPr>
          <w:b/>
          <w:bCs/>
        </w:rPr>
        <w:t xml:space="preserve">Project </w:t>
      </w:r>
      <w:r>
        <w:rPr>
          <w:b/>
          <w:bCs/>
        </w:rPr>
        <w:t>11</w:t>
      </w:r>
      <w:r w:rsidRPr="004E713B">
        <w:rPr>
          <w:b/>
          <w:bCs/>
        </w:rPr>
        <w:t xml:space="preserve">: </w:t>
      </w:r>
      <w:r w:rsidRPr="00A63C57">
        <w:t>Design and Deployment of a User-Centric Customizable Digital Twin System for Apple Production, USDA NIFA</w:t>
      </w:r>
      <w:r w:rsidR="008E2369" w:rsidRPr="008E2369">
        <w:rPr>
          <w:b/>
          <w:bCs/>
        </w:rPr>
        <w:t xml:space="preserve"> </w:t>
      </w:r>
      <w:r w:rsidR="008E2369" w:rsidRPr="004E713B">
        <w:rPr>
          <w:b/>
          <w:bCs/>
        </w:rPr>
        <w:t>Station</w:t>
      </w:r>
      <w:r w:rsidR="008E2369">
        <w:rPr>
          <w:b/>
          <w:bCs/>
        </w:rPr>
        <w:t>s</w:t>
      </w:r>
      <w:r w:rsidR="008E2369" w:rsidRPr="004E713B">
        <w:rPr>
          <w:b/>
          <w:bCs/>
        </w:rPr>
        <w:t>:</w:t>
      </w:r>
      <w:r w:rsidRPr="00A63C57">
        <w:t xml:space="preserve"> </w:t>
      </w:r>
      <w:r w:rsidR="008E2369" w:rsidRPr="008E2369">
        <w:rPr>
          <w:b/>
          <w:bCs/>
        </w:rPr>
        <w:t>MSU</w:t>
      </w:r>
      <w:r w:rsidRPr="00A63C57">
        <w:t xml:space="preserve"> (Uyeh &amp; Morris) and </w:t>
      </w:r>
      <w:r w:rsidR="008E2369" w:rsidRPr="008E2369">
        <w:rPr>
          <w:b/>
          <w:bCs/>
        </w:rPr>
        <w:t>UK</w:t>
      </w:r>
      <w:r w:rsidRPr="00A63C57">
        <w:t xml:space="preserve"> (Arnoldussen). Status: not funded</w:t>
      </w:r>
    </w:p>
    <w:p w14:paraId="0E0CC030" w14:textId="3D4D9C53" w:rsidR="00A63C57" w:rsidRPr="00A63C57" w:rsidRDefault="00A63C57" w:rsidP="0039270B">
      <w:pPr>
        <w:spacing w:after="120"/>
        <w:jc w:val="both"/>
      </w:pPr>
      <w:r w:rsidRPr="004E713B">
        <w:rPr>
          <w:b/>
          <w:bCs/>
        </w:rPr>
        <w:t xml:space="preserve">Project </w:t>
      </w:r>
      <w:r>
        <w:rPr>
          <w:b/>
          <w:bCs/>
        </w:rPr>
        <w:t>12</w:t>
      </w:r>
      <w:r w:rsidRPr="004E713B">
        <w:rPr>
          <w:b/>
          <w:bCs/>
        </w:rPr>
        <w:t xml:space="preserve">: </w:t>
      </w:r>
      <w:r w:rsidRPr="00A63C57">
        <w:t xml:space="preserve">Collaborative Research: CPS: Medium: Growing Fruit Trees in Dynamic Digital Environments, NSF CPS, </w:t>
      </w:r>
      <w:r w:rsidR="008E2369" w:rsidRPr="004E713B">
        <w:rPr>
          <w:b/>
          <w:bCs/>
        </w:rPr>
        <w:t>Station</w:t>
      </w:r>
      <w:r w:rsidR="008E2369">
        <w:rPr>
          <w:b/>
          <w:bCs/>
        </w:rPr>
        <w:t>s</w:t>
      </w:r>
      <w:r w:rsidR="008E2369" w:rsidRPr="004E713B">
        <w:rPr>
          <w:b/>
          <w:bCs/>
        </w:rPr>
        <w:t>:</w:t>
      </w:r>
      <w:r w:rsidRPr="00A63C57">
        <w:t xml:space="preserve"> </w:t>
      </w:r>
      <w:r w:rsidR="008E2369" w:rsidRPr="008E2369">
        <w:rPr>
          <w:b/>
          <w:bCs/>
        </w:rPr>
        <w:t>MSU</w:t>
      </w:r>
      <w:r w:rsidRPr="00A63C57">
        <w:t xml:space="preserve"> (Uyeh and Morris), </w:t>
      </w:r>
      <w:r w:rsidRPr="00A63C57">
        <w:rPr>
          <w:b/>
          <w:bCs/>
        </w:rPr>
        <w:t>Oregon State University</w:t>
      </w:r>
      <w:r w:rsidR="008E2369">
        <w:t xml:space="preserve"> </w:t>
      </w:r>
      <w:r w:rsidRPr="00A63C57">
        <w:t xml:space="preserve">(Davidson and Grimm, </w:t>
      </w:r>
      <w:r w:rsidR="008E2369">
        <w:rPr>
          <w:b/>
          <w:bCs/>
        </w:rPr>
        <w:t>UF</w:t>
      </w:r>
      <w:r w:rsidR="008E2369">
        <w:t xml:space="preserve"> </w:t>
      </w:r>
      <w:r w:rsidRPr="00A63C57">
        <w:t xml:space="preserve">(Mederios and Lee), </w:t>
      </w:r>
      <w:r w:rsidRPr="00A63C57">
        <w:rPr>
          <w:b/>
          <w:bCs/>
        </w:rPr>
        <w:t>Texas A&amp;M University</w:t>
      </w:r>
      <w:r w:rsidR="00717823">
        <w:rPr>
          <w:b/>
          <w:bCs/>
        </w:rPr>
        <w:t xml:space="preserve"> </w:t>
      </w:r>
      <w:r w:rsidRPr="00A63C57">
        <w:t xml:space="preserve">(Zahid), </w:t>
      </w:r>
      <w:r w:rsidR="00A001E0" w:rsidRPr="00A001E0">
        <w:rPr>
          <w:b/>
          <w:bCs/>
        </w:rPr>
        <w:t>UK</w:t>
      </w:r>
      <w:r w:rsidRPr="00A63C57">
        <w:t xml:space="preserve"> (Arnoldussen, Adedeji, Rodriguez</w:t>
      </w:r>
      <w:r w:rsidR="00A001E0">
        <w:t>)</w:t>
      </w:r>
      <w:r w:rsidRPr="00A63C57">
        <w:t>. Status: pending</w:t>
      </w:r>
    </w:p>
    <w:p w14:paraId="690D431B" w14:textId="5B2CB030" w:rsidR="00FF0552" w:rsidRDefault="00A63C57" w:rsidP="0039270B">
      <w:pPr>
        <w:spacing w:after="120"/>
        <w:jc w:val="both"/>
      </w:pPr>
      <w:r w:rsidRPr="004E713B">
        <w:rPr>
          <w:b/>
          <w:bCs/>
        </w:rPr>
        <w:t xml:space="preserve">Project </w:t>
      </w:r>
      <w:r>
        <w:rPr>
          <w:b/>
          <w:bCs/>
        </w:rPr>
        <w:t>1</w:t>
      </w:r>
      <w:r w:rsidR="0033310C">
        <w:rPr>
          <w:b/>
          <w:bCs/>
        </w:rPr>
        <w:t>3</w:t>
      </w:r>
      <w:r w:rsidRPr="004E713B">
        <w:rPr>
          <w:b/>
          <w:bCs/>
        </w:rPr>
        <w:t xml:space="preserve">: </w:t>
      </w:r>
      <w:r w:rsidRPr="00A63C57">
        <w:t>Digital Orchards for Guiding Micro-Climate Interventions</w:t>
      </w:r>
      <w:r w:rsidR="0033310C">
        <w:t xml:space="preserve">. </w:t>
      </w:r>
      <w:r w:rsidR="00023C69">
        <w:t xml:space="preserve">Funding </w:t>
      </w:r>
      <w:r w:rsidR="00F477E2">
        <w:t>Agency</w:t>
      </w:r>
      <w:r w:rsidR="00023C69">
        <w:t xml:space="preserve">: </w:t>
      </w:r>
      <w:r w:rsidRPr="0033310C">
        <w:rPr>
          <w:b/>
          <w:bCs/>
        </w:rPr>
        <w:t>USDA FFAR</w:t>
      </w:r>
      <w:r w:rsidR="00F477E2">
        <w:rPr>
          <w:b/>
          <w:bCs/>
        </w:rPr>
        <w:t>.</w:t>
      </w:r>
      <w:r w:rsidRPr="00A63C57">
        <w:t xml:space="preserve"> </w:t>
      </w:r>
      <w:r w:rsidR="00F477E2" w:rsidRPr="004E713B">
        <w:rPr>
          <w:b/>
          <w:bCs/>
        </w:rPr>
        <w:t>Station</w:t>
      </w:r>
      <w:r w:rsidR="00F477E2">
        <w:rPr>
          <w:b/>
          <w:bCs/>
        </w:rPr>
        <w:t>s</w:t>
      </w:r>
      <w:r w:rsidR="00F477E2" w:rsidRPr="004E713B">
        <w:rPr>
          <w:b/>
          <w:bCs/>
        </w:rPr>
        <w:t xml:space="preserve">: </w:t>
      </w:r>
      <w:r w:rsidRPr="00A63C57">
        <w:t>Institutions</w:t>
      </w:r>
      <w:r w:rsidRPr="0033310C">
        <w:rPr>
          <w:b/>
          <w:bCs/>
        </w:rPr>
        <w:t xml:space="preserve">: </w:t>
      </w:r>
      <w:r w:rsidR="0033310C" w:rsidRPr="0033310C">
        <w:rPr>
          <w:b/>
          <w:bCs/>
        </w:rPr>
        <w:t>MSU</w:t>
      </w:r>
      <w:r w:rsidR="0033310C">
        <w:t xml:space="preserve"> </w:t>
      </w:r>
      <w:r w:rsidRPr="00A63C57">
        <w:t>(Uyeh, Morris, and Perkins)</w:t>
      </w:r>
      <w:r w:rsidR="00023C69">
        <w:t>,</w:t>
      </w:r>
      <w:r w:rsidRPr="00A63C57">
        <w:t xml:space="preserve"> </w:t>
      </w:r>
      <w:r w:rsidRPr="0033310C">
        <w:rPr>
          <w:b/>
          <w:bCs/>
        </w:rPr>
        <w:t>U</w:t>
      </w:r>
      <w:r w:rsidR="00023C69">
        <w:rPr>
          <w:b/>
          <w:bCs/>
        </w:rPr>
        <w:t>K</w:t>
      </w:r>
      <w:r w:rsidRPr="00A63C57">
        <w:t xml:space="preserve"> (Arnoldussen)</w:t>
      </w:r>
      <w:r w:rsidR="00023C69">
        <w:t xml:space="preserve">, </w:t>
      </w:r>
      <w:r w:rsidRPr="00A001E0">
        <w:rPr>
          <w:b/>
          <w:bCs/>
        </w:rPr>
        <w:t>Tennessee State University</w:t>
      </w:r>
      <w:r w:rsidRPr="00A63C57">
        <w:t xml:space="preserve"> (Mohaei)</w:t>
      </w:r>
      <w:r>
        <w:t>.</w:t>
      </w:r>
      <w:r w:rsidR="00A001E0">
        <w:t xml:space="preserve"> </w:t>
      </w:r>
      <w:r w:rsidR="00A001E0" w:rsidRPr="00A63C57">
        <w:t>Status: pending</w:t>
      </w:r>
    </w:p>
    <w:p w14:paraId="3D59FB64" w14:textId="3E75E389" w:rsidR="000C406D" w:rsidRPr="000C406D" w:rsidRDefault="000C406D" w:rsidP="0039270B">
      <w:pPr>
        <w:spacing w:after="120"/>
        <w:jc w:val="both"/>
      </w:pPr>
      <w:r w:rsidRPr="000C406D">
        <w:rPr>
          <w:b/>
          <w:bCs/>
        </w:rPr>
        <w:t>Project 14:</w:t>
      </w:r>
      <w:r>
        <w:t xml:space="preserve"> </w:t>
      </w:r>
      <w:r w:rsidRPr="000C406D">
        <w:t>Using computer vision to predict Bovine Respiratory Disease</w:t>
      </w:r>
      <w:r w:rsidR="00A51F7A">
        <w:t xml:space="preserve">. </w:t>
      </w:r>
      <w:r w:rsidR="00C777C4" w:rsidRPr="00D11019">
        <w:rPr>
          <w:b/>
          <w:bCs/>
        </w:rPr>
        <w:t>Station:</w:t>
      </w:r>
      <w:r w:rsidR="00C777C4">
        <w:rPr>
          <w:b/>
          <w:bCs/>
        </w:rPr>
        <w:t xml:space="preserve"> TAMU</w:t>
      </w:r>
      <w:r w:rsidR="00A51F7A">
        <w:t>.</w:t>
      </w:r>
    </w:p>
    <w:p w14:paraId="400E0A7D" w14:textId="74A324A4" w:rsidR="000C406D" w:rsidRPr="000C406D" w:rsidRDefault="000C406D" w:rsidP="0039270B">
      <w:pPr>
        <w:spacing w:after="120"/>
        <w:jc w:val="both"/>
      </w:pPr>
      <w:r w:rsidRPr="000C406D">
        <w:rPr>
          <w:b/>
          <w:bCs/>
        </w:rPr>
        <w:t>Project 1</w:t>
      </w:r>
      <w:r>
        <w:rPr>
          <w:b/>
          <w:bCs/>
        </w:rPr>
        <w:t>5</w:t>
      </w:r>
      <w:r w:rsidRPr="000C406D">
        <w:rPr>
          <w:b/>
          <w:bCs/>
        </w:rPr>
        <w:t>:</w:t>
      </w:r>
      <w:r>
        <w:t xml:space="preserve"> </w:t>
      </w:r>
      <w:r w:rsidRPr="000C406D">
        <w:t>Using computer vision for precision feeding in beef production systems</w:t>
      </w:r>
      <w:r w:rsidR="00A51F7A">
        <w:t>.</w:t>
      </w:r>
      <w:r w:rsidRPr="000C406D">
        <w:t xml:space="preserve"> </w:t>
      </w:r>
      <w:r w:rsidR="00D41A31" w:rsidRPr="00D11019">
        <w:rPr>
          <w:b/>
          <w:bCs/>
        </w:rPr>
        <w:t>Station:</w:t>
      </w:r>
      <w:r w:rsidR="00D41A31">
        <w:rPr>
          <w:b/>
          <w:bCs/>
        </w:rPr>
        <w:t xml:space="preserve"> TAMU</w:t>
      </w:r>
      <w:r w:rsidR="00D41A31">
        <w:t>.</w:t>
      </w:r>
    </w:p>
    <w:p w14:paraId="1DBFADDE" w14:textId="37DA7B9D" w:rsidR="005B6BF1" w:rsidRPr="005B6BF1" w:rsidRDefault="00DF42D8" w:rsidP="002222B4">
      <w:pPr>
        <w:pStyle w:val="NormalWeb"/>
        <w:spacing w:before="0" w:beforeAutospacing="0" w:after="0" w:afterAutospacing="0"/>
        <w:jc w:val="both"/>
        <w:rPr>
          <w:rFonts w:asciiTheme="minorHAnsi" w:hAnsiTheme="minorHAnsi" w:cstheme="minorHAnsi"/>
          <w:sz w:val="22"/>
          <w:szCs w:val="22"/>
        </w:rPr>
      </w:pPr>
      <w:r w:rsidRPr="005B6BF1">
        <w:rPr>
          <w:rFonts w:asciiTheme="minorHAnsi" w:hAnsiTheme="minorHAnsi" w:cstheme="minorHAnsi"/>
          <w:b/>
          <w:bCs/>
          <w:sz w:val="22"/>
          <w:szCs w:val="22"/>
        </w:rPr>
        <w:t>Project</w:t>
      </w:r>
      <w:r w:rsidR="005B6BF1" w:rsidRPr="005B6BF1">
        <w:rPr>
          <w:rFonts w:asciiTheme="minorHAnsi" w:hAnsiTheme="minorHAnsi" w:cstheme="minorHAnsi"/>
          <w:b/>
          <w:bCs/>
          <w:sz w:val="22"/>
          <w:szCs w:val="22"/>
        </w:rPr>
        <w:t xml:space="preserve"> 16:</w:t>
      </w:r>
      <w:r w:rsidR="005B6BF1" w:rsidRPr="005B6BF1">
        <w:rPr>
          <w:rFonts w:asciiTheme="minorHAnsi" w:hAnsiTheme="minorHAnsi" w:cstheme="minorHAnsi"/>
          <w:sz w:val="22"/>
          <w:szCs w:val="22"/>
        </w:rPr>
        <w:t xml:space="preserve"> </w:t>
      </w:r>
      <w:r w:rsidR="005B6BF1" w:rsidRPr="009F6EA1">
        <w:rPr>
          <w:rFonts w:asciiTheme="minorHAnsi" w:hAnsiTheme="minorHAnsi" w:cstheme="minorHAnsi"/>
          <w:b/>
          <w:bCs/>
          <w:sz w:val="22"/>
          <w:szCs w:val="22"/>
        </w:rPr>
        <w:t>K-State</w:t>
      </w:r>
      <w:r w:rsidR="009F6EA1">
        <w:rPr>
          <w:rFonts w:asciiTheme="minorHAnsi" w:hAnsiTheme="minorHAnsi" w:cstheme="minorHAnsi"/>
          <w:sz w:val="22"/>
          <w:szCs w:val="22"/>
        </w:rPr>
        <w:t xml:space="preserve"> </w:t>
      </w:r>
      <w:r w:rsidR="009F6EA1" w:rsidRPr="009F6EA1">
        <w:rPr>
          <w:rFonts w:asciiTheme="minorHAnsi" w:hAnsiTheme="minorHAnsi" w:cstheme="minorHAnsi"/>
          <w:b/>
          <w:bCs/>
          <w:sz w:val="22"/>
          <w:szCs w:val="22"/>
        </w:rPr>
        <w:t>station</w:t>
      </w:r>
      <w:r w:rsidR="005B6BF1">
        <w:rPr>
          <w:rFonts w:asciiTheme="minorHAnsi" w:hAnsiTheme="minorHAnsi" w:cstheme="minorHAnsi"/>
          <w:sz w:val="22"/>
          <w:szCs w:val="22"/>
        </w:rPr>
        <w:t xml:space="preserve"> plan</w:t>
      </w:r>
      <w:r w:rsidR="009F6EA1">
        <w:rPr>
          <w:rFonts w:asciiTheme="minorHAnsi" w:hAnsiTheme="minorHAnsi" w:cstheme="minorHAnsi"/>
          <w:sz w:val="22"/>
          <w:szCs w:val="22"/>
        </w:rPr>
        <w:t>s</w:t>
      </w:r>
      <w:r w:rsidR="005B6BF1">
        <w:rPr>
          <w:rFonts w:asciiTheme="minorHAnsi" w:hAnsiTheme="minorHAnsi" w:cstheme="minorHAnsi"/>
          <w:sz w:val="22"/>
          <w:szCs w:val="22"/>
        </w:rPr>
        <w:t xml:space="preserve"> to d</w:t>
      </w:r>
      <w:r w:rsidR="005B6BF1" w:rsidRPr="005B6BF1">
        <w:rPr>
          <w:rFonts w:asciiTheme="minorHAnsi" w:hAnsiTheme="minorHAnsi" w:cstheme="minorHAnsi"/>
          <w:sz w:val="22"/>
          <w:szCs w:val="22"/>
        </w:rPr>
        <w:t>evelop computer vision and other digital systems</w:t>
      </w:r>
      <w:r w:rsidR="009F6EA1">
        <w:rPr>
          <w:rFonts w:asciiTheme="minorHAnsi" w:hAnsiTheme="minorHAnsi" w:cstheme="minorHAnsi"/>
          <w:sz w:val="22"/>
          <w:szCs w:val="22"/>
        </w:rPr>
        <w:t xml:space="preserve"> (in collaboration with </w:t>
      </w:r>
      <w:r w:rsidR="009F6EA1" w:rsidRPr="009F6EA1">
        <w:rPr>
          <w:rFonts w:asciiTheme="minorHAnsi" w:hAnsiTheme="minorHAnsi" w:cstheme="minorHAnsi"/>
          <w:b/>
          <w:bCs/>
          <w:sz w:val="22"/>
          <w:szCs w:val="22"/>
        </w:rPr>
        <w:t>other stations</w:t>
      </w:r>
      <w:r w:rsidR="009F6EA1">
        <w:rPr>
          <w:rFonts w:asciiTheme="minorHAnsi" w:hAnsiTheme="minorHAnsi" w:cstheme="minorHAnsi"/>
          <w:sz w:val="22"/>
          <w:szCs w:val="22"/>
        </w:rPr>
        <w:t>)</w:t>
      </w:r>
      <w:r w:rsidR="005B6BF1" w:rsidRPr="005B6BF1">
        <w:rPr>
          <w:rFonts w:asciiTheme="minorHAnsi" w:hAnsiTheme="minorHAnsi" w:cstheme="minorHAnsi"/>
          <w:sz w:val="22"/>
          <w:szCs w:val="22"/>
        </w:rPr>
        <w:t xml:space="preserve"> that will allow an ag machine to collect and analyze quality of work performed or machine performance based on an assessment of the area behind a machine. </w:t>
      </w:r>
      <w:r w:rsidR="002222B4" w:rsidRPr="002222B4">
        <w:rPr>
          <w:rFonts w:asciiTheme="minorHAnsi" w:hAnsiTheme="minorHAnsi" w:cstheme="minorHAnsi"/>
          <w:sz w:val="22"/>
          <w:szCs w:val="22"/>
        </w:rPr>
        <w:t xml:space="preserve">Continued development of tools for monitoring planter performance in field conditions.  This work will provide data for building a truly AI driven autonomous planting </w:t>
      </w:r>
      <w:r w:rsidR="00E93803" w:rsidRPr="002222B4">
        <w:rPr>
          <w:rFonts w:asciiTheme="minorHAnsi" w:hAnsiTheme="minorHAnsi" w:cstheme="minorHAnsi"/>
          <w:sz w:val="22"/>
          <w:szCs w:val="22"/>
        </w:rPr>
        <w:t>system</w:t>
      </w:r>
      <w:r w:rsidR="002222B4" w:rsidRPr="002222B4">
        <w:rPr>
          <w:rFonts w:asciiTheme="minorHAnsi" w:hAnsiTheme="minorHAnsi" w:cstheme="minorHAnsi"/>
          <w:sz w:val="22"/>
          <w:szCs w:val="22"/>
        </w:rPr>
        <w:t xml:space="preserve">. Information generated by this work will be required as foundational information for AI to make </w:t>
      </w:r>
      <w:r w:rsidR="00034D4E" w:rsidRPr="002222B4">
        <w:rPr>
          <w:rFonts w:asciiTheme="minorHAnsi" w:hAnsiTheme="minorHAnsi" w:cstheme="minorHAnsi"/>
          <w:sz w:val="22"/>
          <w:szCs w:val="22"/>
        </w:rPr>
        <w:t>decisions</w:t>
      </w:r>
      <w:r w:rsidR="00034D4E">
        <w:rPr>
          <w:rFonts w:asciiTheme="minorHAnsi" w:hAnsiTheme="minorHAnsi" w:cstheme="minorHAnsi"/>
          <w:sz w:val="22"/>
          <w:szCs w:val="22"/>
        </w:rPr>
        <w:t xml:space="preserve">. </w:t>
      </w:r>
      <w:r w:rsidR="002222B4" w:rsidRPr="002222B4">
        <w:rPr>
          <w:rFonts w:asciiTheme="minorHAnsi" w:hAnsiTheme="minorHAnsi" w:cstheme="minorHAnsi"/>
          <w:sz w:val="22"/>
          <w:szCs w:val="22"/>
        </w:rPr>
        <w:t xml:space="preserve">Continued development of a </w:t>
      </w:r>
      <w:r w:rsidR="00E93803" w:rsidRPr="002222B4">
        <w:rPr>
          <w:rFonts w:asciiTheme="minorHAnsi" w:hAnsiTheme="minorHAnsi" w:cstheme="minorHAnsi"/>
          <w:sz w:val="22"/>
          <w:szCs w:val="22"/>
        </w:rPr>
        <w:t>sensor-based</w:t>
      </w:r>
      <w:r w:rsidR="002222B4" w:rsidRPr="002222B4">
        <w:rPr>
          <w:rFonts w:asciiTheme="minorHAnsi" w:hAnsiTheme="minorHAnsi" w:cstheme="minorHAnsi"/>
          <w:sz w:val="22"/>
          <w:szCs w:val="22"/>
        </w:rPr>
        <w:t xml:space="preserve"> system to sense soil compact in a field prior to tillage.  This work will better integrate soil condition information into precision agriculture systems.</w:t>
      </w:r>
      <w:r w:rsidR="00034D4E">
        <w:rPr>
          <w:rFonts w:asciiTheme="minorHAnsi" w:hAnsiTheme="minorHAnsi" w:cstheme="minorHAnsi"/>
          <w:sz w:val="22"/>
          <w:szCs w:val="22"/>
        </w:rPr>
        <w:t xml:space="preserve"> </w:t>
      </w:r>
      <w:r w:rsidR="002222B4" w:rsidRPr="002222B4">
        <w:rPr>
          <w:rFonts w:asciiTheme="minorHAnsi" w:hAnsiTheme="minorHAnsi" w:cstheme="minorHAnsi"/>
          <w:sz w:val="22"/>
          <w:szCs w:val="22"/>
        </w:rPr>
        <w:t>Began work on developing a machine vision test stand to study tillage tool field performance.</w:t>
      </w:r>
      <w:r w:rsidR="00034D4E">
        <w:rPr>
          <w:rFonts w:asciiTheme="minorHAnsi" w:hAnsiTheme="minorHAnsi" w:cstheme="minorHAnsi"/>
          <w:sz w:val="22"/>
          <w:szCs w:val="22"/>
        </w:rPr>
        <w:t xml:space="preserve"> </w:t>
      </w:r>
      <w:r w:rsidR="002222B4" w:rsidRPr="002222B4">
        <w:rPr>
          <w:rFonts w:asciiTheme="minorHAnsi" w:hAnsiTheme="minorHAnsi" w:cstheme="minorHAnsi"/>
          <w:sz w:val="22"/>
          <w:szCs w:val="22"/>
        </w:rPr>
        <w:t>Data collected will provide foundational knowledge necessary for AI driven autonomous machines.</w:t>
      </w:r>
    </w:p>
    <w:p w14:paraId="2655B028" w14:textId="5D7DEBA6" w:rsidR="000C406D" w:rsidRDefault="000C406D" w:rsidP="00A63C57">
      <w:pPr>
        <w:spacing w:after="120"/>
        <w:jc w:val="both"/>
      </w:pPr>
    </w:p>
    <w:p w14:paraId="389FAC38" w14:textId="340A1036" w:rsidR="007859AA" w:rsidRPr="00E9734C" w:rsidRDefault="002632CA" w:rsidP="0006561B">
      <w:pPr>
        <w:jc w:val="both"/>
      </w:pPr>
      <w:r w:rsidRPr="0006636A">
        <w:rPr>
          <w:b/>
          <w:bCs/>
        </w:rPr>
        <w:t xml:space="preserve">OBJECTIVE </w:t>
      </w:r>
      <w:r w:rsidR="007859AA" w:rsidRPr="0006636A">
        <w:rPr>
          <w:b/>
          <w:bCs/>
        </w:rPr>
        <w:t>1</w:t>
      </w:r>
      <w:r w:rsidR="00D448BD">
        <w:rPr>
          <w:b/>
          <w:bCs/>
        </w:rPr>
        <w:t xml:space="preserve"> </w:t>
      </w:r>
      <w:r w:rsidR="00C653F6" w:rsidRPr="0006636A">
        <w:rPr>
          <w:b/>
          <w:bCs/>
        </w:rPr>
        <w:t>C</w:t>
      </w:r>
      <w:r w:rsidR="00A836AB">
        <w:rPr>
          <w:b/>
          <w:bCs/>
        </w:rPr>
        <w:t xml:space="preserve">: </w:t>
      </w:r>
      <w:r w:rsidR="00E9734C" w:rsidRPr="00E9734C">
        <w:t>Natural resources scouting and monitoring</w:t>
      </w:r>
      <w:r w:rsidR="00D448BD">
        <w:t>.</w:t>
      </w:r>
    </w:p>
    <w:p w14:paraId="3632108E" w14:textId="4421FEA7" w:rsidR="00DF09C5" w:rsidRPr="00DF09C5" w:rsidRDefault="004B0817" w:rsidP="00934C71">
      <w:pPr>
        <w:spacing w:after="120"/>
        <w:jc w:val="both"/>
      </w:pPr>
      <w:r w:rsidRPr="000457B9">
        <w:rPr>
          <w:b/>
          <w:bCs/>
          <w:color w:val="000000" w:themeColor="text1"/>
        </w:rPr>
        <w:t>Project 1</w:t>
      </w:r>
      <w:r>
        <w:rPr>
          <w:b/>
          <w:bCs/>
          <w:color w:val="000000" w:themeColor="text1"/>
        </w:rPr>
        <w:t>:</w:t>
      </w:r>
      <w:r w:rsidRPr="000457B9">
        <w:rPr>
          <w:b/>
          <w:bCs/>
          <w:color w:val="000000" w:themeColor="text1"/>
        </w:rPr>
        <w:t xml:space="preserve"> </w:t>
      </w:r>
      <w:r w:rsidR="00DF09C5" w:rsidRPr="00DF09C5">
        <w:t>AI-driven data fusion of in situ handheld spectral sensing devices and geospatial environmental covariates generated via an Earth observation data cube for soil properties estimation at a continental scale (USA), utilizing the USDA soil spectral library.</w:t>
      </w:r>
      <w:r w:rsidR="00802754">
        <w:t xml:space="preserve"> </w:t>
      </w:r>
      <w:r w:rsidR="00802754" w:rsidRPr="0006561B">
        <w:rPr>
          <w:b/>
          <w:bCs/>
        </w:rPr>
        <w:t>Stations: UF and U</w:t>
      </w:r>
      <w:r w:rsidR="0006561B" w:rsidRPr="0006561B">
        <w:rPr>
          <w:b/>
          <w:bCs/>
        </w:rPr>
        <w:t>-</w:t>
      </w:r>
      <w:r w:rsidR="00802754" w:rsidRPr="0006561B">
        <w:rPr>
          <w:b/>
          <w:bCs/>
        </w:rPr>
        <w:t>Sao Paolo</w:t>
      </w:r>
      <w:r w:rsidR="0006561B">
        <w:rPr>
          <w:b/>
          <w:bCs/>
        </w:rPr>
        <w:t>.</w:t>
      </w:r>
    </w:p>
    <w:p w14:paraId="39B1E536" w14:textId="615B2CB7" w:rsidR="00DF09C5" w:rsidRPr="00DF09C5" w:rsidRDefault="004B0817" w:rsidP="00934C71">
      <w:pPr>
        <w:spacing w:after="120"/>
        <w:jc w:val="both"/>
      </w:pPr>
      <w:r w:rsidRPr="000457B9">
        <w:rPr>
          <w:b/>
          <w:bCs/>
          <w:color w:val="000000" w:themeColor="text1"/>
        </w:rPr>
        <w:t xml:space="preserve">Project </w:t>
      </w:r>
      <w:r>
        <w:rPr>
          <w:b/>
          <w:bCs/>
          <w:color w:val="000000" w:themeColor="text1"/>
        </w:rPr>
        <w:t>2:</w:t>
      </w:r>
      <w:r w:rsidRPr="000457B9">
        <w:rPr>
          <w:b/>
          <w:bCs/>
          <w:color w:val="000000" w:themeColor="text1"/>
        </w:rPr>
        <w:t xml:space="preserve"> </w:t>
      </w:r>
      <w:r w:rsidR="00DF09C5" w:rsidRPr="00DF09C5">
        <w:t>Self-supervised and contrastive learning methods for analyzing multimodal data to estimate soil organic carbon (SOC) stock, addressing data availability challenges in the USA and Europe.</w:t>
      </w:r>
      <w:r w:rsidR="0006561B">
        <w:t xml:space="preserve"> </w:t>
      </w:r>
      <w:r w:rsidR="0006561B" w:rsidRPr="0006561B">
        <w:rPr>
          <w:b/>
          <w:bCs/>
        </w:rPr>
        <w:t>Stations: UF and U-Sao Paolo</w:t>
      </w:r>
      <w:r w:rsidR="0006561B">
        <w:rPr>
          <w:b/>
          <w:bCs/>
        </w:rPr>
        <w:t>.</w:t>
      </w:r>
    </w:p>
    <w:p w14:paraId="78B32959" w14:textId="45E2E1BD" w:rsidR="00DF09C5" w:rsidRDefault="004B0817" w:rsidP="00934C71">
      <w:pPr>
        <w:spacing w:after="120"/>
        <w:jc w:val="both"/>
        <w:rPr>
          <w:b/>
          <w:bCs/>
        </w:rPr>
      </w:pPr>
      <w:r w:rsidRPr="000457B9">
        <w:rPr>
          <w:b/>
          <w:bCs/>
          <w:color w:val="000000" w:themeColor="text1"/>
        </w:rPr>
        <w:t xml:space="preserve">Project </w:t>
      </w:r>
      <w:r>
        <w:rPr>
          <w:b/>
          <w:bCs/>
          <w:color w:val="000000" w:themeColor="text1"/>
        </w:rPr>
        <w:t>3:</w:t>
      </w:r>
      <w:r w:rsidRPr="000457B9">
        <w:rPr>
          <w:b/>
          <w:bCs/>
          <w:color w:val="000000" w:themeColor="text1"/>
        </w:rPr>
        <w:t xml:space="preserve"> </w:t>
      </w:r>
      <w:r w:rsidR="00DF09C5" w:rsidRPr="00DF09C5">
        <w:t>Develop a dual-branch neural network architecture to analyze and interpret multimodal spaceborne data, also considering the temporal evolution of bare soil reflectance properties.</w:t>
      </w:r>
      <w:r w:rsidR="0006561B">
        <w:t xml:space="preserve"> </w:t>
      </w:r>
      <w:r w:rsidR="0006561B" w:rsidRPr="0006561B">
        <w:rPr>
          <w:b/>
          <w:bCs/>
        </w:rPr>
        <w:t>Stations: UF and U-Sao Paolo</w:t>
      </w:r>
      <w:r w:rsidR="0006561B">
        <w:rPr>
          <w:b/>
          <w:bCs/>
        </w:rPr>
        <w:t>.</w:t>
      </w:r>
    </w:p>
    <w:p w14:paraId="61FD9F39" w14:textId="5F46AF13" w:rsidR="00FF0552" w:rsidRDefault="00621135" w:rsidP="00D41A31">
      <w:pPr>
        <w:spacing w:after="120"/>
        <w:jc w:val="both"/>
        <w:rPr>
          <w:b/>
          <w:bCs/>
        </w:rPr>
      </w:pPr>
      <w:r>
        <w:rPr>
          <w:b/>
          <w:bCs/>
        </w:rPr>
        <w:lastRenderedPageBreak/>
        <w:t xml:space="preserve">Project 4: </w:t>
      </w:r>
      <w:r w:rsidRPr="00621135">
        <w:t>In collaboration with USDA-NRCS, 422 soil samples were collected from 33 soil series in Texas at three depths (0-5 cm, 5-15 cm, and 15-30 cm) during summer 2023. Soil data including moisture content, bulk density (0-5 cm), field saturated hydraulic conductivity (0-5 cm), GPS location, and soil spectra from Mississippi State University’s Advanced Plant and Soil Sensing lab were obtained. Total carbon, total nitrogen, available phosphorus, potassium, magnesium, calcium, hydrogen, zinc, manganese, organic matter, soil pH (water and buffer), cation exchange capacity, and percent base saturation of cation elements were analyzed by the Waters Agricultural Lab in Mississippi. Soil texture, lab saturated hydraulic conductivity (0-5 cm), and soil water retention curve (0-5 cm) were analyzed at USDA-ARS, Starkville, Mississippi. Samples obtained from Mississippi and Texas so far exceed 800. Once laboratory analyses are complete, AI models will be used to develop soil property estimations from soil spectra.</w:t>
      </w:r>
      <w:r>
        <w:t xml:space="preserve"> </w:t>
      </w:r>
      <w:r w:rsidRPr="00D11019">
        <w:rPr>
          <w:b/>
          <w:bCs/>
        </w:rPr>
        <w:t>Station:</w:t>
      </w:r>
      <w:r>
        <w:rPr>
          <w:b/>
          <w:bCs/>
        </w:rPr>
        <w:t xml:space="preserve"> MS and USDA</w:t>
      </w:r>
      <w:r w:rsidR="00F8282E">
        <w:rPr>
          <w:b/>
          <w:bCs/>
        </w:rPr>
        <w:t>-NRCS</w:t>
      </w:r>
      <w:r>
        <w:rPr>
          <w:b/>
          <w:bCs/>
        </w:rPr>
        <w:t>.</w:t>
      </w:r>
    </w:p>
    <w:p w14:paraId="27AA5B25" w14:textId="367557FF" w:rsidR="00FB5510" w:rsidRPr="00FB5510" w:rsidRDefault="00FB5510" w:rsidP="00FB5510">
      <w:pPr>
        <w:spacing w:after="120"/>
        <w:jc w:val="both"/>
      </w:pPr>
      <w:r>
        <w:rPr>
          <w:b/>
          <w:bCs/>
        </w:rPr>
        <w:t xml:space="preserve">Project 5: </w:t>
      </w:r>
      <w:r w:rsidRPr="00FB5510">
        <w:t>Sensitivity Evaluation of Visible Near-Infrared Spectroscopy Data to Variable-Rate Soil Moisture for AI-Driven Prediction of Soil Properties</w:t>
      </w:r>
      <w:r>
        <w:t xml:space="preserve">. </w:t>
      </w:r>
      <w:r w:rsidRPr="00D11019">
        <w:rPr>
          <w:b/>
          <w:bCs/>
        </w:rPr>
        <w:t>Station:</w:t>
      </w:r>
      <w:r>
        <w:rPr>
          <w:b/>
          <w:bCs/>
        </w:rPr>
        <w:t xml:space="preserve"> UK.</w:t>
      </w:r>
    </w:p>
    <w:p w14:paraId="4D77618C" w14:textId="37FD8CD0" w:rsidR="00FB5510" w:rsidRPr="00FB5510" w:rsidRDefault="00FB5510" w:rsidP="00FB5510">
      <w:pPr>
        <w:spacing w:after="120"/>
        <w:jc w:val="both"/>
      </w:pPr>
      <w:r>
        <w:rPr>
          <w:b/>
          <w:bCs/>
        </w:rPr>
        <w:t xml:space="preserve">Project 6: </w:t>
      </w:r>
      <w:r w:rsidRPr="00FB5510">
        <w:t>Improvement of Soil Spectral Prediction for Plant-Available Nutrients Using Machine and Deep Learning algorithms</w:t>
      </w:r>
      <w:r>
        <w:t xml:space="preserve">. </w:t>
      </w:r>
      <w:r w:rsidRPr="00D11019">
        <w:rPr>
          <w:b/>
          <w:bCs/>
        </w:rPr>
        <w:t>Station:</w:t>
      </w:r>
      <w:r>
        <w:rPr>
          <w:b/>
          <w:bCs/>
        </w:rPr>
        <w:t xml:space="preserve"> UK</w:t>
      </w:r>
      <w:r w:rsidR="00860A38">
        <w:rPr>
          <w:b/>
          <w:bCs/>
        </w:rPr>
        <w:t>.</w:t>
      </w:r>
    </w:p>
    <w:p w14:paraId="69DA8177" w14:textId="6F3CFE41" w:rsidR="0039270B" w:rsidRDefault="0039270B" w:rsidP="00541677">
      <w:pPr>
        <w:spacing w:after="120"/>
        <w:jc w:val="both"/>
      </w:pPr>
      <w:r>
        <w:rPr>
          <w:b/>
          <w:bCs/>
        </w:rPr>
        <w:t xml:space="preserve">Project 7: </w:t>
      </w:r>
      <w:r w:rsidRPr="0039270B">
        <w:t>Using satellite Imagery and machine learning to predict forage quality and quantity</w:t>
      </w:r>
      <w:r>
        <w:t>.</w:t>
      </w:r>
      <w:r w:rsidRPr="0039270B">
        <w:t xml:space="preserve"> </w:t>
      </w:r>
      <w:r w:rsidR="00C777C4" w:rsidRPr="00D11019">
        <w:rPr>
          <w:b/>
          <w:bCs/>
        </w:rPr>
        <w:t>Station:</w:t>
      </w:r>
      <w:r w:rsidR="00C777C4">
        <w:rPr>
          <w:b/>
          <w:bCs/>
        </w:rPr>
        <w:t xml:space="preserve"> TAMU</w:t>
      </w:r>
      <w:r>
        <w:t>.</w:t>
      </w:r>
    </w:p>
    <w:p w14:paraId="3E6D7E4F" w14:textId="2E7DC20C" w:rsidR="00541677" w:rsidRPr="00541677" w:rsidRDefault="00541677" w:rsidP="004F217D">
      <w:pPr>
        <w:spacing w:after="360"/>
        <w:jc w:val="both"/>
      </w:pPr>
      <w:r w:rsidRPr="00541677">
        <w:rPr>
          <w:b/>
          <w:bCs/>
        </w:rPr>
        <w:t>Project 8:</w:t>
      </w:r>
      <w:r>
        <w:t xml:space="preserve"> </w:t>
      </w:r>
      <w:r w:rsidRPr="00541677">
        <w:t>Completed a project constituent company that monitors large square bales after they are dropped in the field behind the baler.  This machine vision-based device provides operator warnings if the bales are misshapen or have broken twines which are outside a given set of parameters.</w:t>
      </w:r>
      <w:r>
        <w:t xml:space="preserve"> </w:t>
      </w:r>
      <w:r w:rsidRPr="00541677">
        <w:t>Currently working to develop methods of predicting field finish behind tillage tools based on tillage tool performance.  This system will be a machine vision-based system that is supported by other information such as draft and machine vibrations.</w:t>
      </w:r>
      <w:r>
        <w:t xml:space="preserve"> </w:t>
      </w:r>
      <w:r w:rsidRPr="00D11019">
        <w:rPr>
          <w:b/>
          <w:bCs/>
        </w:rPr>
        <w:t>Station:</w:t>
      </w:r>
      <w:r>
        <w:rPr>
          <w:b/>
          <w:bCs/>
        </w:rPr>
        <w:t xml:space="preserve"> K-State.</w:t>
      </w:r>
    </w:p>
    <w:p w14:paraId="075C2464" w14:textId="17F692ED" w:rsidR="007859AA" w:rsidRDefault="002632CA" w:rsidP="004F217D">
      <w:pPr>
        <w:spacing w:after="120"/>
        <w:jc w:val="both"/>
      </w:pPr>
      <w:r w:rsidRPr="0006636A">
        <w:rPr>
          <w:b/>
          <w:bCs/>
        </w:rPr>
        <w:t xml:space="preserve">OBJECTIVE </w:t>
      </w:r>
      <w:r w:rsidR="007859AA" w:rsidRPr="0006636A">
        <w:rPr>
          <w:b/>
          <w:bCs/>
        </w:rPr>
        <w:t>1</w:t>
      </w:r>
      <w:r w:rsidR="00D448BD">
        <w:rPr>
          <w:b/>
          <w:bCs/>
        </w:rPr>
        <w:t xml:space="preserve"> </w:t>
      </w:r>
      <w:r w:rsidR="00C653F6">
        <w:rPr>
          <w:b/>
          <w:bCs/>
        </w:rPr>
        <w:t>D</w:t>
      </w:r>
      <w:r w:rsidR="00595D32">
        <w:rPr>
          <w:b/>
          <w:bCs/>
        </w:rPr>
        <w:t xml:space="preserve">: </w:t>
      </w:r>
      <w:r w:rsidR="00595D32" w:rsidRPr="00595D32">
        <w:t>Socioeconomic sustainability</w:t>
      </w:r>
    </w:p>
    <w:p w14:paraId="386B9A4B" w14:textId="59501C59" w:rsidR="001779BC" w:rsidRPr="001779BC" w:rsidRDefault="001779BC" w:rsidP="00934C71">
      <w:pPr>
        <w:spacing w:after="120"/>
        <w:jc w:val="both"/>
      </w:pPr>
      <w:r w:rsidRPr="000457B9">
        <w:rPr>
          <w:b/>
          <w:bCs/>
          <w:color w:val="000000" w:themeColor="text1"/>
        </w:rPr>
        <w:t>Project 1</w:t>
      </w:r>
      <w:r>
        <w:rPr>
          <w:b/>
          <w:bCs/>
          <w:color w:val="000000" w:themeColor="text1"/>
        </w:rPr>
        <w:t>:</w:t>
      </w:r>
      <w:r w:rsidRPr="000457B9">
        <w:rPr>
          <w:b/>
          <w:bCs/>
          <w:color w:val="000000" w:themeColor="text1"/>
        </w:rPr>
        <w:t xml:space="preserve"> </w:t>
      </w:r>
      <w:r w:rsidRPr="001779BC">
        <w:t>This project addresses the issues related to crop monitoring for yield estimation, quality assessment, disease detection, irrigation scheduling, and prediction of nutrient concentrations.</w:t>
      </w:r>
      <w:r w:rsidRPr="003B1D7E">
        <w:rPr>
          <w:b/>
          <w:bCs/>
        </w:rPr>
        <w:t xml:space="preserve"> </w:t>
      </w:r>
      <w:r w:rsidR="003B1D7E" w:rsidRPr="003B1D7E">
        <w:rPr>
          <w:b/>
          <w:bCs/>
        </w:rPr>
        <w:t>Station: Clemson.</w:t>
      </w:r>
    </w:p>
    <w:p w14:paraId="3094485F" w14:textId="715C6FA6" w:rsidR="004951FA" w:rsidRDefault="001779BC" w:rsidP="0057375D">
      <w:pPr>
        <w:spacing w:after="120"/>
        <w:jc w:val="both"/>
        <w:rPr>
          <w:b/>
          <w:bCs/>
        </w:rPr>
      </w:pPr>
      <w:r w:rsidRPr="000457B9">
        <w:rPr>
          <w:b/>
          <w:bCs/>
          <w:color w:val="000000" w:themeColor="text1"/>
        </w:rPr>
        <w:t xml:space="preserve">Project </w:t>
      </w:r>
      <w:r>
        <w:rPr>
          <w:b/>
          <w:bCs/>
          <w:color w:val="000000" w:themeColor="text1"/>
        </w:rPr>
        <w:t>2:</w:t>
      </w:r>
      <w:r w:rsidRPr="000457B9">
        <w:rPr>
          <w:b/>
          <w:bCs/>
          <w:color w:val="000000" w:themeColor="text1"/>
        </w:rPr>
        <w:t xml:space="preserve"> </w:t>
      </w:r>
      <w:r w:rsidRPr="001779BC">
        <w:t>The major activities included the use of aerial and ground-based sensing systems for assessing aboveground biomass on forage crops, and irrigation decision support system development for cotton. We continued the research activities in above projects and collected preliminary data related to the moisture and nutrient content assessment using NIR Spectrometer and tested artificial intelligence algorithms for predicting aboveground forage yields. Deep neural networks were applied for cotton yield estimation and soil moisture predictions.</w:t>
      </w:r>
      <w:r w:rsidR="003B1D7E">
        <w:t xml:space="preserve"> </w:t>
      </w:r>
      <w:r w:rsidR="003B1D7E" w:rsidRPr="003B1D7E">
        <w:rPr>
          <w:b/>
          <w:bCs/>
        </w:rPr>
        <w:t>Station: Clemson.</w:t>
      </w:r>
    </w:p>
    <w:p w14:paraId="77ACFC0C" w14:textId="6A0DEC89" w:rsidR="0057375D" w:rsidRPr="0057375D" w:rsidRDefault="0057375D" w:rsidP="0057375D">
      <w:pPr>
        <w:spacing w:after="120"/>
        <w:jc w:val="both"/>
      </w:pPr>
      <w:r w:rsidRPr="000457B9">
        <w:rPr>
          <w:b/>
          <w:bCs/>
          <w:color w:val="000000" w:themeColor="text1"/>
        </w:rPr>
        <w:t xml:space="preserve">Project </w:t>
      </w:r>
      <w:r>
        <w:rPr>
          <w:b/>
          <w:bCs/>
          <w:color w:val="000000" w:themeColor="text1"/>
        </w:rPr>
        <w:t>3:</w:t>
      </w:r>
      <w:r w:rsidRPr="000457B9">
        <w:rPr>
          <w:b/>
          <w:bCs/>
          <w:color w:val="000000" w:themeColor="text1"/>
        </w:rPr>
        <w:t xml:space="preserve"> </w:t>
      </w:r>
      <w:r w:rsidRPr="0057375D">
        <w:t>Evaluation of Agronomic, Economic, and Environmental Benefits of Remote Sensing and AI-Based Calibration Strip Technology for In-season Nitrogen Application for Corn</w:t>
      </w:r>
      <w:r>
        <w:t xml:space="preserve">. </w:t>
      </w:r>
      <w:r w:rsidRPr="003B1D7E">
        <w:rPr>
          <w:b/>
          <w:bCs/>
        </w:rPr>
        <w:t>Station</w:t>
      </w:r>
      <w:r>
        <w:rPr>
          <w:b/>
          <w:bCs/>
        </w:rPr>
        <w:t>s</w:t>
      </w:r>
      <w:r w:rsidRPr="003B1D7E">
        <w:rPr>
          <w:b/>
          <w:bCs/>
        </w:rPr>
        <w:t>:</w:t>
      </w:r>
      <w:r w:rsidRPr="0057375D">
        <w:t xml:space="preserve"> </w:t>
      </w:r>
      <w:r w:rsidRPr="0057375D">
        <w:rPr>
          <w:b/>
          <w:bCs/>
        </w:rPr>
        <w:t>UMN, UK</w:t>
      </w:r>
      <w:r>
        <w:rPr>
          <w:b/>
          <w:bCs/>
        </w:rPr>
        <w:t>.</w:t>
      </w:r>
    </w:p>
    <w:p w14:paraId="424E417C" w14:textId="768B5359" w:rsidR="0057375D" w:rsidRDefault="0057375D" w:rsidP="00966D3A">
      <w:pPr>
        <w:spacing w:after="120"/>
        <w:jc w:val="both"/>
        <w:rPr>
          <w:b/>
          <w:bCs/>
        </w:rPr>
      </w:pPr>
      <w:r w:rsidRPr="000457B9">
        <w:rPr>
          <w:b/>
          <w:bCs/>
          <w:color w:val="000000" w:themeColor="text1"/>
        </w:rPr>
        <w:t xml:space="preserve">Project </w:t>
      </w:r>
      <w:r>
        <w:rPr>
          <w:b/>
          <w:bCs/>
          <w:color w:val="000000" w:themeColor="text1"/>
        </w:rPr>
        <w:t>4:</w:t>
      </w:r>
      <w:r w:rsidRPr="000457B9">
        <w:rPr>
          <w:b/>
          <w:bCs/>
          <w:color w:val="000000" w:themeColor="text1"/>
        </w:rPr>
        <w:t xml:space="preserve"> </w:t>
      </w:r>
      <w:r w:rsidRPr="0057375D">
        <w:t>Assessment of Soil Carbon Sequestration Capability by Depths and Crops Using Econometric Techniques</w:t>
      </w:r>
      <w:r>
        <w:t xml:space="preserve">. </w:t>
      </w:r>
      <w:r w:rsidRPr="003B1D7E">
        <w:rPr>
          <w:b/>
          <w:bCs/>
        </w:rPr>
        <w:t>Station:</w:t>
      </w:r>
      <w:r w:rsidRPr="0057375D">
        <w:t xml:space="preserve"> </w:t>
      </w:r>
      <w:r w:rsidRPr="0057375D">
        <w:rPr>
          <w:b/>
          <w:bCs/>
        </w:rPr>
        <w:t>UK</w:t>
      </w:r>
      <w:r>
        <w:rPr>
          <w:b/>
          <w:bCs/>
        </w:rPr>
        <w:t>.</w:t>
      </w:r>
    </w:p>
    <w:p w14:paraId="449883D6" w14:textId="4346B96F" w:rsidR="00A746F6" w:rsidRPr="00A746F6" w:rsidRDefault="00A746F6" w:rsidP="00A746F6">
      <w:pPr>
        <w:spacing w:after="360"/>
        <w:jc w:val="both"/>
      </w:pPr>
      <w:r>
        <w:rPr>
          <w:b/>
          <w:bCs/>
        </w:rPr>
        <w:t>Project 5</w:t>
      </w:r>
      <w:r w:rsidRPr="00A746F6">
        <w:t>: Developing a system dynamics model for climate smart beef production systems</w:t>
      </w:r>
      <w:r>
        <w:t>.</w:t>
      </w:r>
      <w:r w:rsidRPr="00A746F6">
        <w:t xml:space="preserve"> </w:t>
      </w:r>
      <w:r w:rsidRPr="00D11019">
        <w:rPr>
          <w:b/>
          <w:bCs/>
        </w:rPr>
        <w:t>Station:</w:t>
      </w:r>
      <w:r>
        <w:rPr>
          <w:b/>
          <w:bCs/>
        </w:rPr>
        <w:t xml:space="preserve"> T</w:t>
      </w:r>
      <w:r w:rsidR="00C777C4">
        <w:rPr>
          <w:b/>
          <w:bCs/>
        </w:rPr>
        <w:t>A</w:t>
      </w:r>
      <w:r>
        <w:rPr>
          <w:b/>
          <w:bCs/>
        </w:rPr>
        <w:t>M</w:t>
      </w:r>
      <w:r w:rsidR="00C777C4">
        <w:rPr>
          <w:b/>
          <w:bCs/>
        </w:rPr>
        <w:t>U</w:t>
      </w:r>
      <w:r w:rsidR="00966D3A">
        <w:t>.</w:t>
      </w:r>
    </w:p>
    <w:p w14:paraId="1290EEC7" w14:textId="457AECAC" w:rsidR="007859AA" w:rsidRDefault="002632CA" w:rsidP="0006561B">
      <w:pPr>
        <w:jc w:val="both"/>
        <w:rPr>
          <w:b/>
          <w:bCs/>
        </w:rPr>
      </w:pPr>
      <w:r w:rsidRPr="0006636A">
        <w:rPr>
          <w:b/>
          <w:bCs/>
        </w:rPr>
        <w:lastRenderedPageBreak/>
        <w:t xml:space="preserve">OBJECTIVE </w:t>
      </w:r>
      <w:r w:rsidR="007859AA" w:rsidRPr="0006636A">
        <w:rPr>
          <w:b/>
          <w:bCs/>
        </w:rPr>
        <w:t>1</w:t>
      </w:r>
      <w:r w:rsidR="00D448BD">
        <w:rPr>
          <w:b/>
          <w:bCs/>
        </w:rPr>
        <w:t xml:space="preserve"> </w:t>
      </w:r>
      <w:r w:rsidR="00C653F6">
        <w:rPr>
          <w:b/>
          <w:bCs/>
        </w:rPr>
        <w:t>E</w:t>
      </w:r>
      <w:r w:rsidR="00595D32">
        <w:rPr>
          <w:b/>
          <w:bCs/>
        </w:rPr>
        <w:t xml:space="preserve">: </w:t>
      </w:r>
      <w:r w:rsidR="00595D32" w:rsidRPr="00595D32">
        <w:rPr>
          <w:b/>
          <w:bCs/>
        </w:rPr>
        <w:t>Phenotyping and genotyping</w:t>
      </w:r>
    </w:p>
    <w:p w14:paraId="15362775" w14:textId="18947BBF" w:rsidR="00A04FCF" w:rsidRDefault="007D0AC1" w:rsidP="00F325C2">
      <w:pPr>
        <w:spacing w:after="120"/>
        <w:jc w:val="both"/>
        <w:rPr>
          <w:b/>
          <w:bCs/>
        </w:rPr>
      </w:pPr>
      <w:r w:rsidRPr="007D0AC1">
        <w:rPr>
          <w:b/>
          <w:bCs/>
        </w:rPr>
        <w:t xml:space="preserve">Project 1: </w:t>
      </w:r>
      <w:r w:rsidR="00A04FCF" w:rsidRPr="00A04FCF">
        <w:t>The paper Grapevine Rootstock and Scion Genotypes' Symbiosis with Soil Microbiome: A Machine Learning Revelation for Climate-Resilient Viticulture is under review by Microbiome, utilizes ML techniques on Grapevines. (</w:t>
      </w:r>
      <w:r w:rsidR="004B0817">
        <w:t xml:space="preserve">Students Trained: </w:t>
      </w:r>
      <w:r w:rsidR="00A04FCF" w:rsidRPr="00A04FCF">
        <w:t>1</w:t>
      </w:r>
      <w:r w:rsidR="00A04FCF">
        <w:t xml:space="preserve"> </w:t>
      </w:r>
      <w:r w:rsidR="00A04FCF">
        <w:rPr>
          <w:color w:val="000000" w:themeColor="text1"/>
        </w:rPr>
        <w:t>P</w:t>
      </w:r>
      <w:r w:rsidR="00A04FCF" w:rsidRPr="0058263B">
        <w:rPr>
          <w:color w:val="000000" w:themeColor="text1"/>
        </w:rPr>
        <w:t>h</w:t>
      </w:r>
      <w:r w:rsidR="00A04FCF">
        <w:rPr>
          <w:color w:val="000000" w:themeColor="text1"/>
        </w:rPr>
        <w:t>.D</w:t>
      </w:r>
      <w:r w:rsidR="00E57D5E">
        <w:rPr>
          <w:color w:val="000000" w:themeColor="text1"/>
        </w:rPr>
        <w:t>.</w:t>
      </w:r>
      <w:r w:rsidR="00A04FCF" w:rsidRPr="00A04FCF">
        <w:t>).</w:t>
      </w:r>
      <w:r w:rsidR="00A04FCF">
        <w:rPr>
          <w:b/>
          <w:bCs/>
        </w:rPr>
        <w:t xml:space="preserve"> </w:t>
      </w:r>
      <w:r w:rsidR="00A43DF6">
        <w:rPr>
          <w:b/>
          <w:bCs/>
        </w:rPr>
        <w:t xml:space="preserve">Stations: </w:t>
      </w:r>
      <w:r w:rsidR="00A04FCF" w:rsidRPr="00017939">
        <w:rPr>
          <w:b/>
          <w:bCs/>
        </w:rPr>
        <w:t>LSU-UK</w:t>
      </w:r>
    </w:p>
    <w:p w14:paraId="47733669" w14:textId="0A194ECB" w:rsidR="00F325C2" w:rsidRPr="00F325C2" w:rsidRDefault="00F325C2" w:rsidP="00F325C2">
      <w:pPr>
        <w:spacing w:after="120"/>
        <w:jc w:val="both"/>
      </w:pPr>
      <w:r w:rsidRPr="007D0AC1">
        <w:rPr>
          <w:b/>
          <w:bCs/>
        </w:rPr>
        <w:t xml:space="preserve">Project </w:t>
      </w:r>
      <w:r>
        <w:rPr>
          <w:b/>
          <w:bCs/>
        </w:rPr>
        <w:t>2</w:t>
      </w:r>
      <w:r w:rsidRPr="007D0AC1">
        <w:rPr>
          <w:b/>
          <w:bCs/>
        </w:rPr>
        <w:t xml:space="preserve">: </w:t>
      </w:r>
      <w:r w:rsidRPr="00F325C2">
        <w:rPr>
          <w:u w:val="single"/>
        </w:rPr>
        <w:t>Yiannis Ampatzidis</w:t>
      </w:r>
      <w:r w:rsidRPr="00F325C2">
        <w:t>: Development of AI-enabled high throughput phenotyping technologies to enhance citrus, sugarcane, and wheat breeding programs.</w:t>
      </w:r>
      <w:r w:rsidR="00A43DF6">
        <w:t xml:space="preserve"> </w:t>
      </w:r>
      <w:r w:rsidR="00A43DF6">
        <w:rPr>
          <w:b/>
          <w:bCs/>
        </w:rPr>
        <w:t xml:space="preserve">Station: </w:t>
      </w:r>
      <w:r w:rsidR="00A43DF6" w:rsidRPr="00017939">
        <w:rPr>
          <w:b/>
          <w:bCs/>
        </w:rPr>
        <w:t>U</w:t>
      </w:r>
      <w:r w:rsidR="00A43DF6">
        <w:rPr>
          <w:b/>
          <w:bCs/>
        </w:rPr>
        <w:t>F</w:t>
      </w:r>
    </w:p>
    <w:p w14:paraId="67B9FD4A" w14:textId="183CFA72" w:rsidR="00F325C2" w:rsidRDefault="00F325C2" w:rsidP="00026569">
      <w:pPr>
        <w:spacing w:after="120"/>
        <w:jc w:val="both"/>
      </w:pPr>
      <w:r w:rsidRPr="007D0AC1">
        <w:rPr>
          <w:b/>
          <w:bCs/>
        </w:rPr>
        <w:t xml:space="preserve">Project </w:t>
      </w:r>
      <w:r>
        <w:rPr>
          <w:b/>
          <w:bCs/>
        </w:rPr>
        <w:t>3</w:t>
      </w:r>
      <w:r w:rsidRPr="007D0AC1">
        <w:rPr>
          <w:b/>
          <w:bCs/>
        </w:rPr>
        <w:t xml:space="preserve">: </w:t>
      </w:r>
      <w:r w:rsidRPr="00F325C2">
        <w:rPr>
          <w:u w:val="single"/>
        </w:rPr>
        <w:t>Henry Medeiros</w:t>
      </w:r>
      <w:r w:rsidRPr="00F325C2">
        <w:t xml:space="preserve">: (1) We engaged with several members of the S1090 multi-state project and identified multiple collaboration opportunities. Based on these discussions, we developed a joint proposal for the National Science Foundation Cyber Physical Systems program. The proposal was submitted in May of 2024 and is currently under review by the agency.  Discussions regarding additional opportunities are currently underway. </w:t>
      </w:r>
      <w:r w:rsidR="00A43DF6">
        <w:rPr>
          <w:b/>
          <w:bCs/>
        </w:rPr>
        <w:t xml:space="preserve">Station: </w:t>
      </w:r>
      <w:r w:rsidR="00A43DF6" w:rsidRPr="00017939">
        <w:rPr>
          <w:b/>
          <w:bCs/>
        </w:rPr>
        <w:t>U</w:t>
      </w:r>
      <w:r w:rsidR="00A43DF6">
        <w:rPr>
          <w:b/>
          <w:bCs/>
        </w:rPr>
        <w:t>F</w:t>
      </w:r>
    </w:p>
    <w:p w14:paraId="29FB2633" w14:textId="4C5506F5" w:rsidR="00F325C2" w:rsidRDefault="00F325C2" w:rsidP="00026569">
      <w:pPr>
        <w:spacing w:after="120"/>
        <w:jc w:val="both"/>
        <w:rPr>
          <w:b/>
          <w:bCs/>
        </w:rPr>
      </w:pPr>
      <w:r w:rsidRPr="007D0AC1">
        <w:rPr>
          <w:b/>
          <w:bCs/>
        </w:rPr>
        <w:t xml:space="preserve">Project </w:t>
      </w:r>
      <w:r>
        <w:rPr>
          <w:b/>
          <w:bCs/>
        </w:rPr>
        <w:t>4</w:t>
      </w:r>
      <w:r w:rsidRPr="007D0AC1">
        <w:rPr>
          <w:b/>
          <w:bCs/>
        </w:rPr>
        <w:t xml:space="preserve">: </w:t>
      </w:r>
      <w:r w:rsidRPr="00F325C2">
        <w:t>As part of our broader research efforts on phenotyping techniques, in partnership with colleagues from several department, we secured a seed grant from the University of Florida Institute of Food and Agricultural Sciences Launching Innovative Faculty Teams in AI (LIFT/AI) initiative focused on AI-driven Phenomics to Advance Plant Breeding in Florida</w:t>
      </w:r>
      <w:r>
        <w:t>.</w:t>
      </w:r>
      <w:r w:rsidR="00A43DF6" w:rsidRPr="00A43DF6">
        <w:rPr>
          <w:b/>
          <w:bCs/>
        </w:rPr>
        <w:t xml:space="preserve"> </w:t>
      </w:r>
      <w:r w:rsidR="00A43DF6">
        <w:rPr>
          <w:b/>
          <w:bCs/>
        </w:rPr>
        <w:t xml:space="preserve">Station: </w:t>
      </w:r>
      <w:r w:rsidR="00A43DF6" w:rsidRPr="00017939">
        <w:rPr>
          <w:b/>
          <w:bCs/>
        </w:rPr>
        <w:t>U</w:t>
      </w:r>
      <w:r w:rsidR="00A43DF6">
        <w:rPr>
          <w:b/>
          <w:bCs/>
        </w:rPr>
        <w:t>F</w:t>
      </w:r>
      <w:r w:rsidR="00026569">
        <w:rPr>
          <w:b/>
          <w:bCs/>
        </w:rPr>
        <w:t>.</w:t>
      </w:r>
    </w:p>
    <w:p w14:paraId="05E6379A" w14:textId="4353CB9D" w:rsidR="00026569" w:rsidRPr="00026569" w:rsidRDefault="00026569" w:rsidP="00026569">
      <w:pPr>
        <w:spacing w:after="120"/>
        <w:jc w:val="both"/>
        <w:rPr>
          <w:b/>
          <w:bCs/>
        </w:rPr>
      </w:pPr>
      <w:r w:rsidRPr="007D0AC1">
        <w:rPr>
          <w:b/>
          <w:bCs/>
        </w:rPr>
        <w:t xml:space="preserve">Project </w:t>
      </w:r>
      <w:r>
        <w:rPr>
          <w:b/>
          <w:bCs/>
        </w:rPr>
        <w:t>5</w:t>
      </w:r>
      <w:r w:rsidRPr="007D0AC1">
        <w:rPr>
          <w:b/>
          <w:bCs/>
        </w:rPr>
        <w:t xml:space="preserve">: </w:t>
      </w:r>
      <w:r w:rsidRPr="00026569">
        <w:t>Paper under review (Microbiome, IF: 13.8) with Dr. Thanos Gentimis (LSU). In this paper we described the cultivated grapevine PanMicrobiome and development of ML algorithms to predict provenance, and grapevine planted genotype using microbiome data. Our research offers a novel perspective on the predictive power of genotype selection on the microbial assemblage in vineyard soils. By employing a suite of machine learning models, we have dissected the complex interactions between grapevine cultivars and their root microbiomes across continents, countries, and cultivars. The robustness of our methodology, which integrates multiple machine learning algorithms and evaluates them through the lens of F1-scores to account for class imbalance, sets a new standard in the field. The crux of our findings demonstrates that the successful prediction of rootstock and scion combinations from soil microbiomes, irrespective of</w:t>
      </w:r>
      <w:r w:rsidR="00A16C1B">
        <w:t xml:space="preserve"> </w:t>
      </w:r>
      <w:r w:rsidRPr="00026569">
        <w:t>their provenance, re-affirms that the genotypes of both plant parts are determinants in shaping</w:t>
      </w:r>
      <w:r w:rsidR="00A16C1B">
        <w:t xml:space="preserve"> </w:t>
      </w:r>
      <w:r w:rsidRPr="00026569">
        <w:t>the microbiome. This underlines the potential for targeted breeding programs to not only</w:t>
      </w:r>
      <w:r w:rsidR="00A16C1B">
        <w:t xml:space="preserve"> </w:t>
      </w:r>
      <w:r w:rsidRPr="00026569">
        <w:t xml:space="preserve">consider the direct traits of the grapevines but also their indirect influence on the surrounding microbial environment, which is pivotal for plant health and productivity. </w:t>
      </w:r>
      <w:r w:rsidRPr="00026569">
        <w:rPr>
          <w:b/>
          <w:bCs/>
        </w:rPr>
        <w:t>Stations: LSU and UK</w:t>
      </w:r>
    </w:p>
    <w:p w14:paraId="6BEFCD95" w14:textId="617D4133" w:rsidR="00026569" w:rsidRPr="00026569" w:rsidRDefault="00A16C1B" w:rsidP="00026569">
      <w:pPr>
        <w:spacing w:after="120"/>
        <w:jc w:val="both"/>
      </w:pPr>
      <w:r w:rsidRPr="007D0AC1">
        <w:rPr>
          <w:b/>
          <w:bCs/>
        </w:rPr>
        <w:t xml:space="preserve">Project </w:t>
      </w:r>
      <w:r>
        <w:rPr>
          <w:b/>
          <w:bCs/>
        </w:rPr>
        <w:t>6</w:t>
      </w:r>
      <w:r w:rsidRPr="007D0AC1">
        <w:rPr>
          <w:b/>
          <w:bCs/>
        </w:rPr>
        <w:t xml:space="preserve">: </w:t>
      </w:r>
      <w:r w:rsidR="00026569" w:rsidRPr="00026569">
        <w:t xml:space="preserve">Funded project. EpicMare; Using ML for the development of gestational age epigenetic clocks to predict delivery date and pregnancy complications in pregnant mares. The project has received funding from the university of Kentucky Igniting Research Collaborations ($50,000(2024)), and the Martin Gatton Fundation ($150,000 (2024-2027)). Additionally, a </w:t>
      </w:r>
      <w:r w:rsidR="00026569" w:rsidRPr="00026569">
        <w:rPr>
          <w:b/>
          <w:bCs/>
        </w:rPr>
        <w:t>NIFA-AFRI</w:t>
      </w:r>
      <w:r w:rsidR="00026569" w:rsidRPr="00026569">
        <w:t xml:space="preserve"> application was submitted</w:t>
      </w:r>
      <w:r>
        <w:t xml:space="preserve"> by </w:t>
      </w:r>
      <w:r w:rsidRPr="00A16C1B">
        <w:rPr>
          <w:b/>
          <w:bCs/>
        </w:rPr>
        <w:t>UK</w:t>
      </w:r>
      <w:r w:rsidR="00026569" w:rsidRPr="00026569">
        <w:t xml:space="preserve"> in collaboration with Dr. Shavahn Loux (</w:t>
      </w:r>
      <w:r w:rsidR="00026569" w:rsidRPr="00026569">
        <w:rPr>
          <w:b/>
          <w:bCs/>
        </w:rPr>
        <w:t>LSU</w:t>
      </w:r>
      <w:r w:rsidR="00026569" w:rsidRPr="00026569">
        <w:t>) (Requested $750,000</w:t>
      </w:r>
      <w:r w:rsidR="001E445A">
        <w:t xml:space="preserve"> </w:t>
      </w:r>
      <w:r w:rsidR="00026569" w:rsidRPr="00026569">
        <w:t xml:space="preserve">(2025-2029)). </w:t>
      </w:r>
    </w:p>
    <w:p w14:paraId="070E8703" w14:textId="20EFC805" w:rsidR="00026569" w:rsidRPr="00F325C2" w:rsidRDefault="002A4BC7" w:rsidP="00033150">
      <w:pPr>
        <w:spacing w:after="360"/>
        <w:jc w:val="both"/>
      </w:pPr>
      <w:r w:rsidRPr="002A4BC7">
        <w:rPr>
          <w:b/>
          <w:bCs/>
        </w:rPr>
        <w:t>Project 7:</w:t>
      </w:r>
      <w:r>
        <w:t xml:space="preserve"> </w:t>
      </w:r>
      <w:r w:rsidRPr="002A4BC7">
        <w:t xml:space="preserve">Phenotyping for Biomass Quantity and Quality: A work initiated at University of Tennessee Knoxville and Oak Ridge National Lab but maintained its collaboration when Sam Houston State University was created. This research assesses the biomass quantity (crop yield) and phenotypic traits associated with biomass quality, i.e., leaf nitrogen concentration, chlorophyll content, and disease resistance, etc. Using AI approach, we were able to develop high-throughput models for detecting these phenotypic traits for switchgrass, a dominating bio-fuel crop. </w:t>
      </w:r>
      <w:r w:rsidRPr="00D11019">
        <w:rPr>
          <w:b/>
          <w:bCs/>
        </w:rPr>
        <w:t>Station:</w:t>
      </w:r>
      <w:r>
        <w:rPr>
          <w:b/>
          <w:bCs/>
        </w:rPr>
        <w:t xml:space="preserve"> TAMU, </w:t>
      </w:r>
      <w:r w:rsidR="00033150">
        <w:rPr>
          <w:b/>
          <w:bCs/>
        </w:rPr>
        <w:t>Sam Houston State Uni., UTK</w:t>
      </w:r>
      <w:r>
        <w:t>.</w:t>
      </w:r>
    </w:p>
    <w:p w14:paraId="50C409BB" w14:textId="3471AD58" w:rsidR="007859AA" w:rsidRPr="0006636A" w:rsidRDefault="002632CA" w:rsidP="0006561B">
      <w:pPr>
        <w:jc w:val="both"/>
        <w:rPr>
          <w:b/>
          <w:bCs/>
        </w:rPr>
      </w:pPr>
      <w:r w:rsidRPr="0006636A">
        <w:rPr>
          <w:b/>
          <w:bCs/>
        </w:rPr>
        <w:t xml:space="preserve">OBJECTIVE </w:t>
      </w:r>
      <w:r w:rsidR="007859AA" w:rsidRPr="0006636A">
        <w:rPr>
          <w:b/>
          <w:bCs/>
        </w:rPr>
        <w:t>2</w:t>
      </w:r>
      <w:r w:rsidR="00D448BD">
        <w:rPr>
          <w:b/>
          <w:bCs/>
        </w:rPr>
        <w:t xml:space="preserve"> </w:t>
      </w:r>
      <w:r w:rsidR="00C653F6">
        <w:rPr>
          <w:b/>
          <w:bCs/>
        </w:rPr>
        <w:t>A</w:t>
      </w:r>
      <w:r w:rsidR="00332705">
        <w:rPr>
          <w:b/>
          <w:bCs/>
        </w:rPr>
        <w:t xml:space="preserve">: </w:t>
      </w:r>
      <w:r w:rsidR="008726EC" w:rsidRPr="008726EC">
        <w:rPr>
          <w:b/>
          <w:bCs/>
        </w:rPr>
        <w:t>Data curation, management, and accessibility, and security, ethics.</w:t>
      </w:r>
    </w:p>
    <w:p w14:paraId="6F67A495" w14:textId="5F0A748F" w:rsidR="004709B8" w:rsidRDefault="004709B8" w:rsidP="0006561B">
      <w:pPr>
        <w:jc w:val="both"/>
        <w:rPr>
          <w:b/>
          <w:bCs/>
          <w:color w:val="000000" w:themeColor="text1"/>
        </w:rPr>
      </w:pPr>
      <w:r w:rsidRPr="000457B9">
        <w:rPr>
          <w:b/>
          <w:bCs/>
          <w:color w:val="000000" w:themeColor="text1"/>
        </w:rPr>
        <w:lastRenderedPageBreak/>
        <w:t>Project 1</w:t>
      </w:r>
      <w:r w:rsidR="00E24778">
        <w:rPr>
          <w:b/>
          <w:bCs/>
          <w:color w:val="000000" w:themeColor="text1"/>
        </w:rPr>
        <w:t>:</w:t>
      </w:r>
      <w:r w:rsidRPr="000457B9">
        <w:rPr>
          <w:b/>
          <w:bCs/>
          <w:color w:val="000000" w:themeColor="text1"/>
        </w:rPr>
        <w:t xml:space="preserve"> </w:t>
      </w:r>
      <w:r w:rsidRPr="00E24778">
        <w:rPr>
          <w:color w:val="000000" w:themeColor="text1"/>
        </w:rPr>
        <w:t xml:space="preserve">An annotated dataset of soybean images was generated to be used in the Master’s thesis of Ms. Bhawana Acharya named: Digital Agriculture Applications In Maize Nutrient Management And Soybean Crop Stands Assessment. This dataset is publicly available on the online platform “Roboflow”. Dr. Gentimis was introduced to “Roboflow” during a talk at the 2022 conference in Florida, and he has proposed the creation of an online repository for LSU which could also be extended to the whole Multistate System. The corresponding paper is under preparation. </w:t>
      </w:r>
      <w:r w:rsidR="00E24778">
        <w:rPr>
          <w:b/>
          <w:bCs/>
          <w:color w:val="000000" w:themeColor="text1"/>
        </w:rPr>
        <w:t xml:space="preserve">Station: </w:t>
      </w:r>
      <w:r w:rsidRPr="000457B9">
        <w:rPr>
          <w:b/>
          <w:bCs/>
          <w:color w:val="000000" w:themeColor="text1"/>
        </w:rPr>
        <w:t>LSU</w:t>
      </w:r>
    </w:p>
    <w:p w14:paraId="7A6601C6" w14:textId="1D686C4E" w:rsidR="0025300C" w:rsidRDefault="0025300C" w:rsidP="00615742">
      <w:pPr>
        <w:spacing w:after="120"/>
        <w:jc w:val="both"/>
        <w:rPr>
          <w:b/>
          <w:bCs/>
          <w:color w:val="000000" w:themeColor="text1"/>
        </w:rPr>
      </w:pPr>
      <w:r w:rsidRPr="0025300C">
        <w:rPr>
          <w:b/>
          <w:bCs/>
          <w:color w:val="000000" w:themeColor="text1"/>
        </w:rPr>
        <w:t>Project</w:t>
      </w:r>
      <w:r>
        <w:rPr>
          <w:b/>
          <w:bCs/>
          <w:color w:val="000000" w:themeColor="text1"/>
        </w:rPr>
        <w:t xml:space="preserve"> 2</w:t>
      </w:r>
      <w:r w:rsidRPr="0025300C">
        <w:rPr>
          <w:b/>
          <w:bCs/>
          <w:color w:val="000000" w:themeColor="text1"/>
        </w:rPr>
        <w:t xml:space="preserve">: </w:t>
      </w:r>
      <w:r w:rsidRPr="0025300C">
        <w:rPr>
          <w:color w:val="000000" w:themeColor="text1"/>
        </w:rPr>
        <w:t xml:space="preserve">The lack of public, large-scale weed datasets is considered a bottleneck to developing robust machine vision-based weeding systems. To alleviate this, we have been developing public weed datasets. In the Years 2023-2024, we acquired and published two open-source, multi-class weed detection datasets and associated benchmarks of AI models for weed detection. We also experimented with generative modeling through stable diffusion to augment multi-class weed image data for enhanced weed detection. We are now seeking federal funding to sustain the efforts to develop big data-powered robust weed recognition systems to enable precision vegetable weeding </w:t>
      </w:r>
      <w:r w:rsidR="00A16C1B">
        <w:rPr>
          <w:b/>
          <w:bCs/>
          <w:color w:val="000000" w:themeColor="text1"/>
        </w:rPr>
        <w:t xml:space="preserve">Station: </w:t>
      </w:r>
      <w:r w:rsidRPr="0025300C">
        <w:rPr>
          <w:b/>
          <w:bCs/>
          <w:color w:val="000000" w:themeColor="text1"/>
        </w:rPr>
        <w:t xml:space="preserve">MSU. </w:t>
      </w:r>
    </w:p>
    <w:p w14:paraId="6813836A" w14:textId="094391E8" w:rsidR="005133EB" w:rsidRPr="005133EB" w:rsidRDefault="00615742" w:rsidP="005133EB">
      <w:pPr>
        <w:spacing w:after="120"/>
        <w:jc w:val="both"/>
        <w:rPr>
          <w:color w:val="000000" w:themeColor="text1"/>
        </w:rPr>
      </w:pPr>
      <w:r w:rsidRPr="0025300C">
        <w:rPr>
          <w:b/>
          <w:bCs/>
          <w:color w:val="000000" w:themeColor="text1"/>
        </w:rPr>
        <w:t>Project</w:t>
      </w:r>
      <w:r>
        <w:rPr>
          <w:b/>
          <w:bCs/>
          <w:color w:val="000000" w:themeColor="text1"/>
        </w:rPr>
        <w:t xml:space="preserve"> 3</w:t>
      </w:r>
      <w:r w:rsidRPr="005133EB">
        <w:rPr>
          <w:color w:val="000000" w:themeColor="text1"/>
        </w:rPr>
        <w:t xml:space="preserve">: </w:t>
      </w:r>
      <w:r w:rsidR="005133EB">
        <w:rPr>
          <w:color w:val="000000" w:themeColor="text1"/>
        </w:rPr>
        <w:t>K-State group is e</w:t>
      </w:r>
      <w:r w:rsidR="005133EB" w:rsidRPr="005133EB">
        <w:rPr>
          <w:color w:val="000000" w:themeColor="text1"/>
        </w:rPr>
        <w:t>xpanding the capabilities of previously develop</w:t>
      </w:r>
      <w:r w:rsidR="005133EB">
        <w:rPr>
          <w:color w:val="000000" w:themeColor="text1"/>
        </w:rPr>
        <w:t>ed</w:t>
      </w:r>
      <w:r w:rsidR="005133EB" w:rsidRPr="005133EB">
        <w:rPr>
          <w:color w:val="000000" w:themeColor="text1"/>
        </w:rPr>
        <w:t xml:space="preserve"> devices, CatAPP and GreaterAPP, which allow the quantification of force and energy requirements for modern tillage tool related components.  This device is intended to provide improved data for designers, planners, producers, and policy makers.  Much of the data and guidance currently available to these individuals was generated better than 40 years ago and isn’t relative to modern field equipment.</w:t>
      </w:r>
      <w:r w:rsidR="00361B09">
        <w:rPr>
          <w:color w:val="000000" w:themeColor="text1"/>
        </w:rPr>
        <w:t xml:space="preserve"> </w:t>
      </w:r>
      <w:r w:rsidR="00361B09" w:rsidRPr="00361B09">
        <w:rPr>
          <w:b/>
          <w:bCs/>
          <w:color w:val="000000" w:themeColor="text1"/>
        </w:rPr>
        <w:t>Station: K-State.</w:t>
      </w:r>
    </w:p>
    <w:p w14:paraId="4E9F3AB1" w14:textId="6191D696" w:rsidR="00615742" w:rsidRPr="005133EB" w:rsidRDefault="005133EB" w:rsidP="005133EB">
      <w:pPr>
        <w:spacing w:after="360"/>
        <w:jc w:val="both"/>
        <w:rPr>
          <w:color w:val="000000" w:themeColor="text1"/>
        </w:rPr>
      </w:pPr>
      <w:r w:rsidRPr="0025300C">
        <w:rPr>
          <w:b/>
          <w:bCs/>
          <w:color w:val="000000" w:themeColor="text1"/>
        </w:rPr>
        <w:t>Project</w:t>
      </w:r>
      <w:r>
        <w:rPr>
          <w:b/>
          <w:bCs/>
          <w:color w:val="000000" w:themeColor="text1"/>
        </w:rPr>
        <w:t xml:space="preserve"> 4</w:t>
      </w:r>
      <w:r w:rsidRPr="005133EB">
        <w:rPr>
          <w:color w:val="000000" w:themeColor="text1"/>
        </w:rPr>
        <w:t>: Working with agronomists and entomologists to develop methods for detecting and determining the location of aphids and other pests in production fields.  These systems are using robotic and autonomous systems to perform historically labor intensive that are more thorough and accurate.</w:t>
      </w:r>
      <w:r w:rsidR="00361B09">
        <w:rPr>
          <w:color w:val="000000" w:themeColor="text1"/>
        </w:rPr>
        <w:t xml:space="preserve"> </w:t>
      </w:r>
      <w:r w:rsidR="00361B09" w:rsidRPr="00361B09">
        <w:rPr>
          <w:b/>
          <w:bCs/>
          <w:color w:val="000000" w:themeColor="text1"/>
        </w:rPr>
        <w:t>Station: K-State.</w:t>
      </w:r>
    </w:p>
    <w:p w14:paraId="7BEDA0BE" w14:textId="33BE3981" w:rsidR="007859AA" w:rsidRPr="00A836AB" w:rsidRDefault="002632CA" w:rsidP="00EE6137">
      <w:pPr>
        <w:jc w:val="both"/>
      </w:pPr>
      <w:r w:rsidRPr="0006636A">
        <w:rPr>
          <w:b/>
          <w:bCs/>
        </w:rPr>
        <w:t xml:space="preserve">OBJECTIVE </w:t>
      </w:r>
      <w:r w:rsidR="007859AA" w:rsidRPr="0006636A">
        <w:rPr>
          <w:b/>
          <w:bCs/>
        </w:rPr>
        <w:t>2</w:t>
      </w:r>
      <w:r w:rsidR="00C653F6">
        <w:rPr>
          <w:b/>
          <w:bCs/>
        </w:rPr>
        <w:t>B</w:t>
      </w:r>
      <w:r w:rsidR="00781D7D" w:rsidRPr="0006636A">
        <w:rPr>
          <w:b/>
          <w:bCs/>
        </w:rPr>
        <w:t xml:space="preserve">: </w:t>
      </w:r>
      <w:r w:rsidR="00781D7D" w:rsidRPr="00A836AB">
        <w:t>Standardization and testbed development – data standardization and software development</w:t>
      </w:r>
      <w:r w:rsidR="005133EB">
        <w:t>.</w:t>
      </w:r>
    </w:p>
    <w:p w14:paraId="4951EE08" w14:textId="6FD7942D" w:rsidR="00AD1E5C" w:rsidRDefault="0019388C" w:rsidP="00EE6137">
      <w:pPr>
        <w:jc w:val="both"/>
      </w:pPr>
      <w:r w:rsidRPr="000457B9">
        <w:rPr>
          <w:b/>
          <w:bCs/>
          <w:color w:val="000000" w:themeColor="text1"/>
        </w:rPr>
        <w:t>Project 1</w:t>
      </w:r>
      <w:r>
        <w:rPr>
          <w:b/>
          <w:bCs/>
          <w:color w:val="000000" w:themeColor="text1"/>
        </w:rPr>
        <w:t>:</w:t>
      </w:r>
      <w:r w:rsidRPr="000457B9">
        <w:rPr>
          <w:b/>
          <w:bCs/>
          <w:color w:val="000000" w:themeColor="text1"/>
        </w:rPr>
        <w:t xml:space="preserve"> </w:t>
      </w:r>
      <w:r w:rsidR="00AD1E5C" w:rsidRPr="00AD1E5C">
        <w:t xml:space="preserve">The goal of the project is to use MIR spectral data and soil properties from Kellogg Soil Survey Laboratory to build and provide a user-friendly, web-based portal that would automate the modeling process and estimate soil properties and soil health indicators from MIR spectra. The web-based portal will enable MIR-equipped NRCS-SPSD field offices, researchers, and land managers to upload MIR spectra and obtain estimates of various soil properties across the US. It will reduce the inconsistency and errors in soil property estimation by field scientists and differences in lab instruments and analytic methods. The estimated soil properties serve a variety of end-user-determined applications, including soil monitoring/surveillance, soil health assessment, soil classification, and dynamic soil survey. </w:t>
      </w:r>
      <w:r w:rsidR="00AC7648" w:rsidRPr="00A04FCF">
        <w:rPr>
          <w:b/>
          <w:bCs/>
          <w:color w:val="000000" w:themeColor="text1"/>
        </w:rPr>
        <w:t>Station</w:t>
      </w:r>
      <w:r w:rsidR="00D02BF8">
        <w:rPr>
          <w:b/>
          <w:bCs/>
          <w:color w:val="000000" w:themeColor="text1"/>
        </w:rPr>
        <w:t>s</w:t>
      </w:r>
      <w:r w:rsidR="00AC7648" w:rsidRPr="00A04FCF">
        <w:rPr>
          <w:b/>
          <w:bCs/>
          <w:color w:val="000000" w:themeColor="text1"/>
        </w:rPr>
        <w:t xml:space="preserve">: </w:t>
      </w:r>
      <w:r w:rsidR="00AD1E5C" w:rsidRPr="00465C36">
        <w:rPr>
          <w:b/>
          <w:bCs/>
        </w:rPr>
        <w:t>Oregon State University/Ag Experiment Station</w:t>
      </w:r>
      <w:r w:rsidR="00D52A0B" w:rsidRPr="00465C36">
        <w:rPr>
          <w:b/>
          <w:bCs/>
        </w:rPr>
        <w:t xml:space="preserve"> AND University of Wisconsin-Madison</w:t>
      </w:r>
      <w:r w:rsidR="004709B8">
        <w:t>.</w:t>
      </w:r>
    </w:p>
    <w:p w14:paraId="1A0F633D" w14:textId="0516ADC8" w:rsidR="004709B8" w:rsidRDefault="0019388C" w:rsidP="00EE6137">
      <w:pPr>
        <w:jc w:val="both"/>
        <w:rPr>
          <w:b/>
          <w:bCs/>
          <w:color w:val="000000" w:themeColor="text1"/>
        </w:rPr>
      </w:pPr>
      <w:r w:rsidRPr="000457B9">
        <w:rPr>
          <w:b/>
          <w:bCs/>
          <w:color w:val="000000" w:themeColor="text1"/>
        </w:rPr>
        <w:t xml:space="preserve">Project </w:t>
      </w:r>
      <w:r>
        <w:rPr>
          <w:b/>
          <w:bCs/>
          <w:color w:val="000000" w:themeColor="text1"/>
        </w:rPr>
        <w:t>2:</w:t>
      </w:r>
      <w:r w:rsidRPr="000457B9">
        <w:rPr>
          <w:b/>
          <w:bCs/>
          <w:color w:val="000000" w:themeColor="text1"/>
        </w:rPr>
        <w:t xml:space="preserve"> </w:t>
      </w:r>
      <w:r w:rsidR="004709B8" w:rsidRPr="0019388C">
        <w:rPr>
          <w:color w:val="000000" w:themeColor="text1"/>
        </w:rPr>
        <w:t>The paper Soybean yield prediction using machine learning algorithms under a cover crop management was published this year, that extends data for uses in ML through statistical means.</w:t>
      </w:r>
      <w:r w:rsidR="004709B8" w:rsidRPr="000457B9">
        <w:rPr>
          <w:b/>
          <w:bCs/>
          <w:color w:val="000000" w:themeColor="text1"/>
        </w:rPr>
        <w:t xml:space="preserve"> </w:t>
      </w:r>
      <w:r w:rsidR="00E24778">
        <w:rPr>
          <w:b/>
          <w:bCs/>
          <w:color w:val="000000" w:themeColor="text1"/>
        </w:rPr>
        <w:t>Station: LSU.</w:t>
      </w:r>
    </w:p>
    <w:p w14:paraId="08ADC530" w14:textId="7D944874" w:rsidR="00D2418A" w:rsidRDefault="00D2418A" w:rsidP="00EE6137">
      <w:pPr>
        <w:jc w:val="both"/>
        <w:rPr>
          <w:b/>
          <w:bCs/>
          <w:color w:val="000000" w:themeColor="text1"/>
        </w:rPr>
      </w:pPr>
      <w:r>
        <w:rPr>
          <w:b/>
          <w:bCs/>
          <w:color w:val="000000" w:themeColor="text1"/>
        </w:rPr>
        <w:t xml:space="preserve">Project 3: </w:t>
      </w:r>
      <w:r w:rsidRPr="00D2418A">
        <w:rPr>
          <w:color w:val="000000" w:themeColor="text1"/>
        </w:rPr>
        <w:t>Develop an AI-driven online spectral analysis tool for global use; based on novel local regression techniques and soil spectral data from &gt;50 countries</w:t>
      </w:r>
      <w:r>
        <w:rPr>
          <w:color w:val="000000" w:themeColor="text1"/>
        </w:rPr>
        <w:t xml:space="preserve">. </w:t>
      </w:r>
      <w:r w:rsidR="00CF136C" w:rsidRPr="00CF136C">
        <w:rPr>
          <w:b/>
          <w:bCs/>
          <w:color w:val="000000" w:themeColor="text1"/>
        </w:rPr>
        <w:t>S</w:t>
      </w:r>
      <w:r w:rsidRPr="00CF136C">
        <w:rPr>
          <w:b/>
          <w:bCs/>
          <w:color w:val="000000" w:themeColor="text1"/>
        </w:rPr>
        <w:t>tations</w:t>
      </w:r>
      <w:r w:rsidR="00CF136C" w:rsidRPr="00CF136C">
        <w:rPr>
          <w:b/>
          <w:bCs/>
          <w:color w:val="000000" w:themeColor="text1"/>
        </w:rPr>
        <w:t>:</w:t>
      </w:r>
      <w:r w:rsidRPr="00CF136C">
        <w:rPr>
          <w:b/>
          <w:bCs/>
          <w:color w:val="000000" w:themeColor="text1"/>
        </w:rPr>
        <w:t xml:space="preserve"> U</w:t>
      </w:r>
      <w:r w:rsidR="00CF136C" w:rsidRPr="00CF136C">
        <w:rPr>
          <w:b/>
          <w:bCs/>
          <w:color w:val="000000" w:themeColor="text1"/>
        </w:rPr>
        <w:t>-</w:t>
      </w:r>
      <w:r w:rsidRPr="00CF136C">
        <w:rPr>
          <w:b/>
          <w:bCs/>
          <w:color w:val="000000" w:themeColor="text1"/>
        </w:rPr>
        <w:t>Sao Paolo</w:t>
      </w:r>
      <w:r w:rsidR="00CF136C" w:rsidRPr="00CF136C">
        <w:rPr>
          <w:b/>
          <w:bCs/>
          <w:color w:val="000000" w:themeColor="text1"/>
        </w:rPr>
        <w:t xml:space="preserve"> and UF</w:t>
      </w:r>
      <w:r w:rsidR="003F4B92">
        <w:rPr>
          <w:b/>
          <w:bCs/>
          <w:color w:val="000000" w:themeColor="text1"/>
        </w:rPr>
        <w:t>.</w:t>
      </w:r>
    </w:p>
    <w:p w14:paraId="0E991348" w14:textId="2092FEC5" w:rsidR="003F4B92" w:rsidRPr="003F4B92" w:rsidRDefault="003F4B92" w:rsidP="003F4B92">
      <w:pPr>
        <w:jc w:val="both"/>
        <w:rPr>
          <w:color w:val="000000" w:themeColor="text1"/>
        </w:rPr>
      </w:pPr>
      <w:r>
        <w:rPr>
          <w:b/>
          <w:bCs/>
          <w:color w:val="000000" w:themeColor="text1"/>
        </w:rPr>
        <w:lastRenderedPageBreak/>
        <w:t xml:space="preserve">Project 4: </w:t>
      </w:r>
      <w:r w:rsidRPr="003F4B92">
        <w:rPr>
          <w:color w:val="000000" w:themeColor="text1"/>
        </w:rPr>
        <w:t>Establishment of a testbed for developing precision agriculture tools: Producer’s fields field growing cotton and sorghum has been identified and high spatio-temporal resolution data using remote sensing tools such as UAS and satellite imagery. The obtained data has been processed to extract phenotypic features and standardized to develop tool AI/ML tools for management decisions and yield prediction.</w:t>
      </w:r>
      <w:r w:rsidR="001269B4">
        <w:rPr>
          <w:color w:val="000000" w:themeColor="text1"/>
        </w:rPr>
        <w:t xml:space="preserve"> </w:t>
      </w:r>
      <w:r w:rsidR="001269B4" w:rsidRPr="00D11019">
        <w:rPr>
          <w:b/>
          <w:bCs/>
        </w:rPr>
        <w:t>Station:</w:t>
      </w:r>
      <w:r w:rsidR="001269B4">
        <w:rPr>
          <w:b/>
          <w:bCs/>
        </w:rPr>
        <w:t xml:space="preserve"> TAMU.</w:t>
      </w:r>
    </w:p>
    <w:p w14:paraId="21856DED" w14:textId="3C5C719E" w:rsidR="003F4B92" w:rsidRPr="003F4B92" w:rsidRDefault="003F4B92" w:rsidP="001269B4">
      <w:pPr>
        <w:spacing w:after="360"/>
        <w:jc w:val="both"/>
        <w:rPr>
          <w:color w:val="000000" w:themeColor="text1"/>
        </w:rPr>
      </w:pPr>
      <w:r>
        <w:rPr>
          <w:b/>
          <w:bCs/>
          <w:color w:val="000000" w:themeColor="text1"/>
        </w:rPr>
        <w:t xml:space="preserve">Project 5: </w:t>
      </w:r>
      <w:r w:rsidRPr="003F4B92">
        <w:rPr>
          <w:color w:val="000000" w:themeColor="text1"/>
        </w:rPr>
        <w:t>Web-based data management system for UAS-based phenotyping: A web-based platform integrated with database and processing pipeline was developed for Unmanned Aerial Systems (UAS) data management, processing, analysis, and communication.</w:t>
      </w:r>
      <w:r w:rsidR="001269B4">
        <w:rPr>
          <w:color w:val="000000" w:themeColor="text1"/>
        </w:rPr>
        <w:t xml:space="preserve"> </w:t>
      </w:r>
      <w:r w:rsidR="001269B4" w:rsidRPr="00D11019">
        <w:rPr>
          <w:b/>
          <w:bCs/>
        </w:rPr>
        <w:t>Station</w:t>
      </w:r>
      <w:r w:rsidR="00D02BF8">
        <w:rPr>
          <w:b/>
          <w:bCs/>
        </w:rPr>
        <w:t>s</w:t>
      </w:r>
      <w:r w:rsidR="001269B4" w:rsidRPr="00D11019">
        <w:rPr>
          <w:b/>
          <w:bCs/>
        </w:rPr>
        <w:t>:</w:t>
      </w:r>
      <w:r w:rsidR="001269B4">
        <w:rPr>
          <w:b/>
          <w:bCs/>
        </w:rPr>
        <w:t xml:space="preserve"> TAMU</w:t>
      </w:r>
      <w:r w:rsidR="007A47FD">
        <w:rPr>
          <w:b/>
          <w:bCs/>
        </w:rPr>
        <w:t>, OK</w:t>
      </w:r>
      <w:r w:rsidR="001269B4">
        <w:rPr>
          <w:b/>
          <w:bCs/>
        </w:rPr>
        <w:t>.</w:t>
      </w:r>
    </w:p>
    <w:p w14:paraId="5D9B580C" w14:textId="066E858C" w:rsidR="007859AA" w:rsidRPr="0006636A" w:rsidRDefault="002632CA" w:rsidP="00EE6137">
      <w:pPr>
        <w:jc w:val="both"/>
        <w:rPr>
          <w:b/>
          <w:bCs/>
        </w:rPr>
      </w:pPr>
      <w:r w:rsidRPr="0006636A">
        <w:rPr>
          <w:b/>
          <w:bCs/>
        </w:rPr>
        <w:t xml:space="preserve">OBJECTIVE </w:t>
      </w:r>
      <w:r w:rsidR="007859AA" w:rsidRPr="0006636A">
        <w:rPr>
          <w:b/>
          <w:bCs/>
        </w:rPr>
        <w:t>3</w:t>
      </w:r>
      <w:r w:rsidR="00985BBF">
        <w:rPr>
          <w:b/>
          <w:bCs/>
        </w:rPr>
        <w:t xml:space="preserve">: </w:t>
      </w:r>
      <w:r w:rsidR="007B3371" w:rsidRPr="007B3371">
        <w:rPr>
          <w:b/>
          <w:bCs/>
        </w:rPr>
        <w:t>AI adoption (technology transfer) and workforce development</w:t>
      </w:r>
    </w:p>
    <w:p w14:paraId="3DC060C6" w14:textId="05188C6C" w:rsidR="00593739" w:rsidRPr="00593739" w:rsidRDefault="00593739" w:rsidP="00EE6137">
      <w:pPr>
        <w:jc w:val="both"/>
      </w:pPr>
      <w:r w:rsidRPr="000457B9">
        <w:rPr>
          <w:b/>
          <w:bCs/>
        </w:rPr>
        <w:t>Project 1</w:t>
      </w:r>
      <w:r>
        <w:rPr>
          <w:b/>
          <w:bCs/>
        </w:rPr>
        <w:t>:</w:t>
      </w:r>
      <w:r w:rsidRPr="000457B9">
        <w:rPr>
          <w:b/>
          <w:bCs/>
        </w:rPr>
        <w:t xml:space="preserve"> </w:t>
      </w:r>
      <w:r w:rsidRPr="00593739">
        <w:t xml:space="preserve">Dr. Gentimis and Dr. Bampasidou secured a SERME grant ($46,176) called: Digital Agriculture: Training Louisiana Growers to develop a Data Management Plan. This grant will support 3 workshops for 20-50 people each, giving them a gentle introduction to data management, precision and digital Ag. </w:t>
      </w:r>
      <w:r>
        <w:rPr>
          <w:b/>
          <w:bCs/>
          <w:color w:val="000000" w:themeColor="text1"/>
        </w:rPr>
        <w:t>Station: LSU.</w:t>
      </w:r>
    </w:p>
    <w:p w14:paraId="184D652C" w14:textId="40B646CD" w:rsidR="00593739" w:rsidRPr="00593739" w:rsidRDefault="00593739" w:rsidP="00EE6137">
      <w:pPr>
        <w:jc w:val="both"/>
      </w:pPr>
      <w:r w:rsidRPr="000457B9">
        <w:rPr>
          <w:b/>
          <w:bCs/>
        </w:rPr>
        <w:t>Project 2</w:t>
      </w:r>
      <w:r>
        <w:rPr>
          <w:b/>
          <w:bCs/>
        </w:rPr>
        <w:t>:</w:t>
      </w:r>
      <w:r w:rsidRPr="000457B9">
        <w:rPr>
          <w:b/>
          <w:bCs/>
        </w:rPr>
        <w:t xml:space="preserve"> </w:t>
      </w:r>
      <w:r w:rsidRPr="00593739">
        <w:t>The paper Overcoming ‘Digital Divides’: Leveraging higher education to develop next generation digital agriculture professionals was published this year by Dr. Bampasidou, Dr. Gentimis and Dr. Mandalika, discussing opportunities for various stakeholders for training in Digital Ag as well as discussing various ethical implications of the field.</w:t>
      </w:r>
      <w:r>
        <w:t xml:space="preserve"> </w:t>
      </w:r>
      <w:r>
        <w:rPr>
          <w:b/>
          <w:bCs/>
          <w:color w:val="000000" w:themeColor="text1"/>
        </w:rPr>
        <w:t>Station: LSU.</w:t>
      </w:r>
    </w:p>
    <w:p w14:paraId="6C2F0945" w14:textId="0A43F805" w:rsidR="00593739" w:rsidRPr="00593739" w:rsidRDefault="00593739" w:rsidP="00EE6137">
      <w:pPr>
        <w:jc w:val="both"/>
      </w:pPr>
      <w:r w:rsidRPr="000457B9">
        <w:rPr>
          <w:b/>
          <w:bCs/>
        </w:rPr>
        <w:t>Project 3</w:t>
      </w:r>
      <w:r>
        <w:rPr>
          <w:b/>
          <w:bCs/>
        </w:rPr>
        <w:t>:</w:t>
      </w:r>
      <w:r w:rsidRPr="000457B9">
        <w:rPr>
          <w:b/>
          <w:bCs/>
        </w:rPr>
        <w:t xml:space="preserve"> </w:t>
      </w:r>
      <w:r w:rsidRPr="00593739">
        <w:t>Dr. Gentimis is teaching a course on Digital Agriculture with 16 master’s and PhD students every spring semester</w:t>
      </w:r>
      <w:r>
        <w:t>.</w:t>
      </w:r>
      <w:r w:rsidRPr="00593739">
        <w:rPr>
          <w:b/>
          <w:bCs/>
          <w:color w:val="000000" w:themeColor="text1"/>
        </w:rPr>
        <w:t xml:space="preserve"> </w:t>
      </w:r>
      <w:r>
        <w:rPr>
          <w:b/>
          <w:bCs/>
          <w:color w:val="000000" w:themeColor="text1"/>
        </w:rPr>
        <w:t>Station: LSU.</w:t>
      </w:r>
    </w:p>
    <w:p w14:paraId="6383966C" w14:textId="74E7F41B" w:rsidR="00593739" w:rsidRPr="000457B9" w:rsidRDefault="00593739" w:rsidP="00EE6137">
      <w:pPr>
        <w:jc w:val="both"/>
        <w:rPr>
          <w:b/>
          <w:bCs/>
        </w:rPr>
      </w:pPr>
      <w:r w:rsidRPr="000457B9">
        <w:rPr>
          <w:b/>
          <w:bCs/>
        </w:rPr>
        <w:t>Project 4</w:t>
      </w:r>
      <w:r>
        <w:rPr>
          <w:b/>
          <w:bCs/>
        </w:rPr>
        <w:t>:</w:t>
      </w:r>
      <w:r w:rsidRPr="00593739">
        <w:t xml:space="preserve"> Dr. Gentimis gave a workshop at the annual conference organized by our project that attracted 60+ students and various stakeholders, on the use of XGBOOST (advanced ML technique)</w:t>
      </w:r>
      <w:r>
        <w:t xml:space="preserve">. </w:t>
      </w:r>
      <w:r>
        <w:rPr>
          <w:b/>
          <w:bCs/>
          <w:color w:val="000000" w:themeColor="text1"/>
        </w:rPr>
        <w:t>Station: LSU.</w:t>
      </w:r>
    </w:p>
    <w:p w14:paraId="4A2E9EE6" w14:textId="6FEF2E07" w:rsidR="00593739" w:rsidRPr="000457B9" w:rsidRDefault="00593739" w:rsidP="00EE6137">
      <w:pPr>
        <w:jc w:val="both"/>
        <w:rPr>
          <w:b/>
          <w:bCs/>
        </w:rPr>
      </w:pPr>
      <w:r w:rsidRPr="000457B9">
        <w:rPr>
          <w:b/>
          <w:bCs/>
        </w:rPr>
        <w:t>Project 5</w:t>
      </w:r>
      <w:r>
        <w:rPr>
          <w:b/>
          <w:bCs/>
        </w:rPr>
        <w:t>:</w:t>
      </w:r>
      <w:r w:rsidRPr="000457B9">
        <w:rPr>
          <w:b/>
          <w:bCs/>
        </w:rPr>
        <w:t xml:space="preserve"> </w:t>
      </w:r>
      <w:r w:rsidRPr="00593739">
        <w:t>Dr. Gentimis gave a workshop at Vidalia LA, that attracted 20+ stakeholders in the area about the uses of Data and Digital Ag in soybean production.</w:t>
      </w:r>
      <w:r w:rsidRPr="000457B9">
        <w:rPr>
          <w:b/>
          <w:bCs/>
        </w:rPr>
        <w:t xml:space="preserve"> </w:t>
      </w:r>
      <w:r>
        <w:rPr>
          <w:b/>
          <w:bCs/>
          <w:color w:val="000000" w:themeColor="text1"/>
        </w:rPr>
        <w:t>Station: LSU.</w:t>
      </w:r>
    </w:p>
    <w:p w14:paraId="009437A7" w14:textId="5CE9B0D0" w:rsidR="008C4DCB" w:rsidRDefault="00593739" w:rsidP="00EE6137">
      <w:pPr>
        <w:jc w:val="both"/>
        <w:rPr>
          <w:b/>
          <w:bCs/>
        </w:rPr>
      </w:pPr>
      <w:r w:rsidRPr="000457B9">
        <w:rPr>
          <w:b/>
          <w:bCs/>
        </w:rPr>
        <w:t>Project 6</w:t>
      </w:r>
      <w:r w:rsidRPr="008C4DCB">
        <w:t xml:space="preserve">: </w:t>
      </w:r>
      <w:r w:rsidR="008C4DCB" w:rsidRPr="008C4DCB">
        <w:t>Technical workshop with university of Sao Paolo in AI spectral analysis within the framework of GFSI project</w:t>
      </w:r>
      <w:r w:rsidR="008C4DCB">
        <w:t xml:space="preserve">. </w:t>
      </w:r>
      <w:r w:rsidR="008C4DCB">
        <w:rPr>
          <w:b/>
          <w:bCs/>
        </w:rPr>
        <w:t>Stations: UF</w:t>
      </w:r>
    </w:p>
    <w:p w14:paraId="52ED640C" w14:textId="1EB27063" w:rsidR="00643AA3" w:rsidRPr="00643AA3" w:rsidRDefault="00643AA3" w:rsidP="00643AA3">
      <w:pPr>
        <w:jc w:val="both"/>
      </w:pPr>
      <w:r w:rsidRPr="000457B9">
        <w:rPr>
          <w:b/>
          <w:bCs/>
        </w:rPr>
        <w:t xml:space="preserve">Project </w:t>
      </w:r>
      <w:r>
        <w:rPr>
          <w:b/>
          <w:bCs/>
        </w:rPr>
        <w:t>7</w:t>
      </w:r>
      <w:r w:rsidRPr="008C4DCB">
        <w:rPr>
          <w:b/>
          <w:bCs/>
        </w:rPr>
        <w:t xml:space="preserve">: </w:t>
      </w:r>
      <w:r w:rsidRPr="00643AA3">
        <w:t>Development of Online Platform for Automated Fertilizer Prescription Calculation Driven by (AI and) Remote Sensing-Based Calibration Strip Technology: only first prototype was developed. The AI algorithm needs to be added in the future for advanced calculation of fertilizer recommendation rates.</w:t>
      </w:r>
      <w:r w:rsidR="00B6544B">
        <w:t xml:space="preserve"> </w:t>
      </w:r>
      <w:r w:rsidR="00B6544B" w:rsidRPr="00B6544B">
        <w:rPr>
          <w:b/>
          <w:bCs/>
        </w:rPr>
        <w:t>Station: UK.</w:t>
      </w:r>
    </w:p>
    <w:p w14:paraId="7823EF55" w14:textId="4ECA0037" w:rsidR="00643AA3" w:rsidRPr="00643AA3" w:rsidRDefault="00B6544B" w:rsidP="00214865">
      <w:pPr>
        <w:jc w:val="both"/>
      </w:pPr>
      <w:r w:rsidRPr="000457B9">
        <w:rPr>
          <w:b/>
          <w:bCs/>
        </w:rPr>
        <w:t xml:space="preserve">Project </w:t>
      </w:r>
      <w:r>
        <w:rPr>
          <w:b/>
          <w:bCs/>
        </w:rPr>
        <w:t>8</w:t>
      </w:r>
      <w:r w:rsidRPr="008C4DCB">
        <w:rPr>
          <w:b/>
          <w:bCs/>
        </w:rPr>
        <w:t xml:space="preserve">: </w:t>
      </w:r>
      <w:r w:rsidR="00643AA3" w:rsidRPr="00643AA3">
        <w:t>Development of Cheap and Rapid Soil Testing Service Using Spectroscopy</w:t>
      </w:r>
      <w:r>
        <w:t xml:space="preserve">. </w:t>
      </w:r>
      <w:r w:rsidRPr="00B6544B">
        <w:rPr>
          <w:b/>
          <w:bCs/>
        </w:rPr>
        <w:t>Station: UK.</w:t>
      </w:r>
    </w:p>
    <w:p w14:paraId="15A17AF4" w14:textId="453181A3" w:rsidR="00643AA3" w:rsidRPr="00643AA3" w:rsidRDefault="00B6544B" w:rsidP="00214865">
      <w:pPr>
        <w:jc w:val="both"/>
      </w:pPr>
      <w:r w:rsidRPr="000457B9">
        <w:rPr>
          <w:b/>
          <w:bCs/>
        </w:rPr>
        <w:t xml:space="preserve">Project </w:t>
      </w:r>
      <w:r>
        <w:rPr>
          <w:b/>
          <w:bCs/>
        </w:rPr>
        <w:t>9</w:t>
      </w:r>
      <w:r w:rsidRPr="008C4DCB">
        <w:rPr>
          <w:b/>
          <w:bCs/>
        </w:rPr>
        <w:t xml:space="preserve">: </w:t>
      </w:r>
      <w:r w:rsidR="00643AA3" w:rsidRPr="00643AA3">
        <w:t>Development of Campus-wide AI Agrifood Institute</w:t>
      </w:r>
      <w:r>
        <w:t xml:space="preserve">. </w:t>
      </w:r>
      <w:r w:rsidRPr="00B6544B">
        <w:rPr>
          <w:b/>
          <w:bCs/>
        </w:rPr>
        <w:t>Station: UK.</w:t>
      </w:r>
    </w:p>
    <w:p w14:paraId="743AA8BB" w14:textId="2BDB5CAC" w:rsidR="00214865" w:rsidRPr="00214865" w:rsidRDefault="00214865" w:rsidP="00214865">
      <w:pPr>
        <w:jc w:val="both"/>
      </w:pPr>
      <w:r w:rsidRPr="000457B9">
        <w:rPr>
          <w:b/>
          <w:bCs/>
        </w:rPr>
        <w:t xml:space="preserve">Project </w:t>
      </w:r>
      <w:r>
        <w:rPr>
          <w:b/>
          <w:bCs/>
        </w:rPr>
        <w:t>10</w:t>
      </w:r>
      <w:r w:rsidRPr="008C4DCB">
        <w:rPr>
          <w:b/>
          <w:bCs/>
        </w:rPr>
        <w:t xml:space="preserve">: </w:t>
      </w:r>
      <w:r w:rsidRPr="00214865">
        <w:t>Kentucky Fruit and Vegetable Growers Meeting- 30m Informational Session on using digital remote sensing platforms for precision apple crop load management. 48 attendees</w:t>
      </w:r>
    </w:p>
    <w:p w14:paraId="2B6861B4" w14:textId="7C26A958" w:rsidR="00214865" w:rsidRPr="00643AA3" w:rsidRDefault="00214865" w:rsidP="00214865">
      <w:pPr>
        <w:jc w:val="both"/>
      </w:pPr>
      <w:r w:rsidRPr="000457B9">
        <w:rPr>
          <w:b/>
          <w:bCs/>
        </w:rPr>
        <w:t xml:space="preserve">Project </w:t>
      </w:r>
      <w:r>
        <w:rPr>
          <w:b/>
          <w:bCs/>
        </w:rPr>
        <w:t>11</w:t>
      </w:r>
      <w:r w:rsidRPr="008C4DCB">
        <w:rPr>
          <w:b/>
          <w:bCs/>
        </w:rPr>
        <w:t xml:space="preserve">: </w:t>
      </w:r>
      <w:r w:rsidRPr="00214865">
        <w:t>PickTN (Tennessee fruit growers)</w:t>
      </w:r>
      <w:r>
        <w:t xml:space="preserve"> </w:t>
      </w:r>
      <w:r w:rsidRPr="00214865">
        <w:t>1</w:t>
      </w:r>
      <w:r>
        <w:t xml:space="preserve"> </w:t>
      </w:r>
      <w:r w:rsidRPr="00214865">
        <w:t>h Informational Session on using digital remote sensing platforms for precision apple crop load management. 55 attendees</w:t>
      </w:r>
      <w:r>
        <w:t xml:space="preserve">. </w:t>
      </w:r>
      <w:r w:rsidRPr="00B6544B">
        <w:rPr>
          <w:b/>
          <w:bCs/>
        </w:rPr>
        <w:t>Station: UK.</w:t>
      </w:r>
    </w:p>
    <w:p w14:paraId="1FC2F2FF" w14:textId="77777777" w:rsidR="00214865" w:rsidRPr="00643AA3" w:rsidRDefault="00214865" w:rsidP="00214865">
      <w:pPr>
        <w:jc w:val="both"/>
      </w:pPr>
      <w:r w:rsidRPr="000457B9">
        <w:rPr>
          <w:b/>
          <w:bCs/>
        </w:rPr>
        <w:t xml:space="preserve">Project </w:t>
      </w:r>
      <w:r>
        <w:rPr>
          <w:b/>
          <w:bCs/>
        </w:rPr>
        <w:t>12</w:t>
      </w:r>
      <w:r w:rsidRPr="008C4DCB">
        <w:rPr>
          <w:b/>
          <w:bCs/>
        </w:rPr>
        <w:t xml:space="preserve">: </w:t>
      </w:r>
      <w:r w:rsidRPr="00214865">
        <w:t>Kentucky State Hort Society Spring Field Day</w:t>
      </w:r>
      <w:r>
        <w:t xml:space="preserve">. </w:t>
      </w:r>
      <w:r w:rsidRPr="00B6544B">
        <w:rPr>
          <w:b/>
          <w:bCs/>
        </w:rPr>
        <w:t>Station: UK.</w:t>
      </w:r>
    </w:p>
    <w:p w14:paraId="758F05C2" w14:textId="77777777" w:rsidR="00214865" w:rsidRPr="00784118" w:rsidRDefault="00214865" w:rsidP="00214865">
      <w:pPr>
        <w:jc w:val="both"/>
        <w:rPr>
          <w:b/>
          <w:bCs/>
        </w:rPr>
      </w:pPr>
      <w:r w:rsidRPr="00784118">
        <w:rPr>
          <w:b/>
          <w:bCs/>
        </w:rPr>
        <w:lastRenderedPageBreak/>
        <w:t xml:space="preserve">Project 13: </w:t>
      </w:r>
      <w:r w:rsidRPr="00784118">
        <w:t xml:space="preserve">30 Minute training on use of digital platforms for weather and crop load management 37 attendee. </w:t>
      </w:r>
      <w:r w:rsidRPr="00784118">
        <w:rPr>
          <w:b/>
          <w:bCs/>
        </w:rPr>
        <w:t>Station: UK.</w:t>
      </w:r>
    </w:p>
    <w:p w14:paraId="65AE0749" w14:textId="010D8C36" w:rsidR="00762631" w:rsidRPr="00784118" w:rsidRDefault="00812528" w:rsidP="00812528">
      <w:pPr>
        <w:jc w:val="both"/>
      </w:pPr>
      <w:r w:rsidRPr="00784118">
        <w:rPr>
          <w:b/>
          <w:bCs/>
        </w:rPr>
        <w:t xml:space="preserve">Project 14: </w:t>
      </w:r>
      <w:r w:rsidR="00762631" w:rsidRPr="00784118">
        <w:t>Conceptualized and organized the first joint symposium between AgriLife-COALS, and Texas A&amp;M Institute of Data Science (Conference, College Station, Texas)</w:t>
      </w:r>
      <w:r w:rsidR="00C777C4" w:rsidRPr="00784118">
        <w:t xml:space="preserve">. </w:t>
      </w:r>
      <w:r w:rsidR="00C777C4" w:rsidRPr="00784118">
        <w:rPr>
          <w:b/>
          <w:bCs/>
        </w:rPr>
        <w:t>Station: TAMU.</w:t>
      </w:r>
    </w:p>
    <w:p w14:paraId="77A94D7F" w14:textId="74BB4F08" w:rsidR="00A737ED" w:rsidRPr="00A737ED" w:rsidRDefault="00A737ED" w:rsidP="00A737ED">
      <w:pPr>
        <w:jc w:val="both"/>
      </w:pPr>
      <w:r w:rsidRPr="00784118">
        <w:rPr>
          <w:b/>
          <w:bCs/>
        </w:rPr>
        <w:t xml:space="preserve">Project 15: </w:t>
      </w:r>
      <w:r w:rsidRPr="00784118">
        <w:t>Interdisciplinary training program in digital agriculture tools development: A Research and Extension Education for Undergraduate (REEU) students was conducted</w:t>
      </w:r>
      <w:r w:rsidRPr="00A737ED">
        <w:t xml:space="preserve"> to train students in digital agriculture technologies. </w:t>
      </w:r>
      <w:r w:rsidR="00EE2120" w:rsidRPr="00C777C4">
        <w:rPr>
          <w:b/>
          <w:bCs/>
        </w:rPr>
        <w:t>Station: TAMU</w:t>
      </w:r>
      <w:r w:rsidR="00EE2120">
        <w:rPr>
          <w:b/>
          <w:bCs/>
        </w:rPr>
        <w:t>,</w:t>
      </w:r>
      <w:r w:rsidR="00EE2120" w:rsidRPr="00EE2120">
        <w:rPr>
          <w:b/>
          <w:bCs/>
        </w:rPr>
        <w:t xml:space="preserve"> LSU, UK, OK-State</w:t>
      </w:r>
      <w:r w:rsidR="00EE2120">
        <w:rPr>
          <w:b/>
          <w:bCs/>
        </w:rPr>
        <w:t>.</w:t>
      </w:r>
    </w:p>
    <w:p w14:paraId="350EFF8B" w14:textId="0117C9CA" w:rsidR="00A737ED" w:rsidRPr="00A737ED" w:rsidRDefault="00A737ED" w:rsidP="00A737ED">
      <w:pPr>
        <w:jc w:val="both"/>
      </w:pPr>
      <w:r w:rsidRPr="000457B9">
        <w:rPr>
          <w:b/>
          <w:bCs/>
        </w:rPr>
        <w:t xml:space="preserve">Project </w:t>
      </w:r>
      <w:r>
        <w:rPr>
          <w:b/>
          <w:bCs/>
        </w:rPr>
        <w:t>16</w:t>
      </w:r>
      <w:r w:rsidRPr="008C4DCB">
        <w:rPr>
          <w:b/>
          <w:bCs/>
        </w:rPr>
        <w:t xml:space="preserve">: </w:t>
      </w:r>
      <w:r w:rsidRPr="00A737ED">
        <w:t>Community based course for GEOG 4468 Remote Sensing course at Sam Houston State University: The course features remote sensing and drone technology and train the students (10 undergraduate students) for data collection over an agriculture field.</w:t>
      </w:r>
      <w:r w:rsidR="00EE2120">
        <w:t xml:space="preserve"> </w:t>
      </w:r>
      <w:r w:rsidR="00EE2120" w:rsidRPr="00C777C4">
        <w:rPr>
          <w:b/>
          <w:bCs/>
        </w:rPr>
        <w:t>Station: TAMU</w:t>
      </w:r>
      <w:r w:rsidR="00EE2120">
        <w:rPr>
          <w:b/>
          <w:bCs/>
        </w:rPr>
        <w:t>.</w:t>
      </w:r>
    </w:p>
    <w:p w14:paraId="692B2771" w14:textId="46629708" w:rsidR="00A737ED" w:rsidRPr="00A737ED" w:rsidRDefault="00A737ED" w:rsidP="00A737ED">
      <w:pPr>
        <w:jc w:val="both"/>
      </w:pPr>
      <w:r w:rsidRPr="000457B9">
        <w:rPr>
          <w:b/>
          <w:bCs/>
        </w:rPr>
        <w:t xml:space="preserve">Project </w:t>
      </w:r>
      <w:r>
        <w:rPr>
          <w:b/>
          <w:bCs/>
        </w:rPr>
        <w:t>17</w:t>
      </w:r>
      <w:r w:rsidRPr="008C4DCB">
        <w:rPr>
          <w:b/>
          <w:bCs/>
        </w:rPr>
        <w:t xml:space="preserve">: </w:t>
      </w:r>
      <w:r w:rsidRPr="00A737ED">
        <w:t>Invitation to floy drones: Inspired from the presentation at the AI for Ag conference, Dr. Yaping Xu was invited to fly drones over North Carolina Arboretum at Asheville to collect video footage over the arboretum.</w:t>
      </w:r>
      <w:r w:rsidR="00EE2120">
        <w:t xml:space="preserve"> </w:t>
      </w:r>
      <w:r w:rsidR="00EE2120" w:rsidRPr="00C777C4">
        <w:rPr>
          <w:b/>
          <w:bCs/>
        </w:rPr>
        <w:t>Station: TAMU</w:t>
      </w:r>
      <w:r w:rsidR="00EE2120">
        <w:rPr>
          <w:b/>
          <w:bCs/>
        </w:rPr>
        <w:t>.</w:t>
      </w:r>
    </w:p>
    <w:p w14:paraId="7992CC72" w14:textId="62A4142D" w:rsidR="00593739" w:rsidRPr="000457B9" w:rsidRDefault="008C4DCB" w:rsidP="00214865">
      <w:pPr>
        <w:jc w:val="both"/>
        <w:rPr>
          <w:b/>
          <w:bCs/>
        </w:rPr>
      </w:pPr>
      <w:r w:rsidRPr="000457B9">
        <w:rPr>
          <w:b/>
          <w:bCs/>
        </w:rPr>
        <w:t xml:space="preserve">Project </w:t>
      </w:r>
      <w:r w:rsidR="00B6544B">
        <w:rPr>
          <w:b/>
          <w:bCs/>
        </w:rPr>
        <w:t>1</w:t>
      </w:r>
      <w:r w:rsidR="00A737ED">
        <w:rPr>
          <w:b/>
          <w:bCs/>
        </w:rPr>
        <w:t>8</w:t>
      </w:r>
      <w:r w:rsidRPr="008C4DCB">
        <w:rPr>
          <w:b/>
          <w:bCs/>
        </w:rPr>
        <w:t xml:space="preserve">: </w:t>
      </w:r>
      <w:r w:rsidR="00593739" w:rsidRPr="00A737ED">
        <w:t>Dr.</w:t>
      </w:r>
      <w:r w:rsidR="00593739" w:rsidRPr="00593739">
        <w:t xml:space="preserve"> Gentimis helped secure funding for the workshop ($50,000) through a USDA competitive grant.</w:t>
      </w:r>
      <w:r w:rsidR="00593739" w:rsidRPr="00593739">
        <w:rPr>
          <w:b/>
          <w:bCs/>
        </w:rPr>
        <w:t xml:space="preserve"> </w:t>
      </w:r>
      <w:r w:rsidR="00593739">
        <w:rPr>
          <w:b/>
          <w:bCs/>
        </w:rPr>
        <w:t>Stations: All Multistate</w:t>
      </w:r>
      <w:r w:rsidR="00214865">
        <w:rPr>
          <w:b/>
          <w:bCs/>
        </w:rPr>
        <w:t>.</w:t>
      </w:r>
    </w:p>
    <w:p w14:paraId="4C41F215" w14:textId="77777777" w:rsidR="007859AA" w:rsidRDefault="007859AA" w:rsidP="00EE6137">
      <w:pPr>
        <w:jc w:val="both"/>
      </w:pPr>
    </w:p>
    <w:p w14:paraId="55A52E2D" w14:textId="3B111672" w:rsidR="0006636A" w:rsidRDefault="00170696" w:rsidP="00EE6137">
      <w:pPr>
        <w:jc w:val="both"/>
        <w:rPr>
          <w:b/>
          <w:bCs/>
        </w:rPr>
      </w:pPr>
      <w:r>
        <w:rPr>
          <w:b/>
          <w:bCs/>
        </w:rPr>
        <w:t xml:space="preserve">ALL STATION </w:t>
      </w:r>
      <w:r w:rsidR="00722DEC">
        <w:rPr>
          <w:b/>
          <w:bCs/>
        </w:rPr>
        <w:t>PUBLICATIONS</w:t>
      </w:r>
    </w:p>
    <w:p w14:paraId="6AAEAA68" w14:textId="6B2A5DC6" w:rsidR="00722DEC" w:rsidRPr="0006636A" w:rsidRDefault="00722DEC" w:rsidP="00EE6137">
      <w:pPr>
        <w:jc w:val="both"/>
        <w:rPr>
          <w:b/>
          <w:bCs/>
        </w:rPr>
      </w:pPr>
      <w:r>
        <w:rPr>
          <w:b/>
          <w:bCs/>
        </w:rPr>
        <w:t>Refereed Journals/Book Chapters</w:t>
      </w:r>
    </w:p>
    <w:p w14:paraId="6167E42E" w14:textId="319F05B8" w:rsidR="0006636A" w:rsidRDefault="0006636A" w:rsidP="00EE6137">
      <w:pPr>
        <w:jc w:val="both"/>
      </w:pPr>
      <w:r>
        <w:t>Oregon State University</w:t>
      </w:r>
    </w:p>
    <w:p w14:paraId="15A92E16" w14:textId="77777777" w:rsidR="0006636A" w:rsidRDefault="0006636A" w:rsidP="00EE6137">
      <w:pPr>
        <w:numPr>
          <w:ilvl w:val="0"/>
          <w:numId w:val="1"/>
        </w:numPr>
        <w:spacing w:after="0" w:line="240" w:lineRule="auto"/>
        <w:jc w:val="both"/>
      </w:pPr>
      <w:r w:rsidRPr="0006636A">
        <w:rPr>
          <w:b/>
          <w:bCs/>
        </w:rPr>
        <w:t>Zhang, Y</w:t>
      </w:r>
      <w:r w:rsidRPr="0006636A">
        <w:t xml:space="preserve">., Hartemink, A.E., Weerasekara, M., 2023. An automated, web-based soil property and soil health estimation tool using mid-infrared (MIR) spectroscopy and machine learning. National Cooperative Soil Survey Meeting, July 9–13, Bismarck, ND, USA. </w:t>
      </w:r>
    </w:p>
    <w:p w14:paraId="0FCF011F" w14:textId="77777777" w:rsidR="00E74C51" w:rsidRDefault="00E74C51" w:rsidP="00EE6137">
      <w:pPr>
        <w:spacing w:after="0" w:line="240" w:lineRule="auto"/>
        <w:jc w:val="both"/>
      </w:pPr>
    </w:p>
    <w:p w14:paraId="3685E713" w14:textId="5E48CD1D" w:rsidR="0006636A" w:rsidRDefault="00E74C51" w:rsidP="00EE6137">
      <w:pPr>
        <w:spacing w:after="0" w:line="240" w:lineRule="auto"/>
        <w:jc w:val="both"/>
      </w:pPr>
      <w:r>
        <w:t>South Dakota State University</w:t>
      </w:r>
      <w:r w:rsidR="00BD3C31">
        <w:t>, SDSU</w:t>
      </w:r>
    </w:p>
    <w:p w14:paraId="1DC44EAF" w14:textId="77777777" w:rsidR="00E74C51" w:rsidRPr="00E74C51" w:rsidRDefault="00E74C51" w:rsidP="00E47BA5">
      <w:pPr>
        <w:numPr>
          <w:ilvl w:val="0"/>
          <w:numId w:val="2"/>
        </w:numPr>
        <w:spacing w:after="0" w:line="240" w:lineRule="auto"/>
        <w:ind w:left="720"/>
        <w:jc w:val="both"/>
      </w:pPr>
      <w:r w:rsidRPr="00E74C51">
        <w:t xml:space="preserve">Antora, S.S., </w:t>
      </w:r>
      <w:r w:rsidRPr="00E74C51">
        <w:rPr>
          <w:b/>
          <w:bCs/>
        </w:rPr>
        <w:t>Chang, Y.K.,</w:t>
      </w:r>
      <w:r w:rsidRPr="00E74C51">
        <w:t xml:space="preserve"> Nguyen-Quang, T., &amp; Heung, B. (2023). Development and Assessment of a Field-Programmable Gate Array (FPGA)-Based Image Processing (FIP) System for Agricultural Field Monitoring Applications. AgriEngineering, 5(2), 886-904.</w:t>
      </w:r>
    </w:p>
    <w:p w14:paraId="0F0B466D" w14:textId="77777777" w:rsidR="00E74C51" w:rsidRPr="00E74C51" w:rsidRDefault="00E74C51" w:rsidP="00E47BA5">
      <w:pPr>
        <w:numPr>
          <w:ilvl w:val="0"/>
          <w:numId w:val="2"/>
        </w:numPr>
        <w:spacing w:after="0" w:line="240" w:lineRule="auto"/>
        <w:ind w:left="720"/>
        <w:jc w:val="both"/>
      </w:pPr>
      <w:r w:rsidRPr="00E74C51">
        <w:t>Shin, J., Mahmud, M., Rehman, T. U., Ravichandran, P., Heung, B.,</w:t>
      </w:r>
      <w:r w:rsidRPr="00E74C51">
        <w:rPr>
          <w:b/>
          <w:bCs/>
        </w:rPr>
        <w:t xml:space="preserve"> </w:t>
      </w:r>
      <w:r w:rsidRPr="00E74C51">
        <w:t xml:space="preserve">&amp; </w:t>
      </w:r>
      <w:r w:rsidRPr="00E74C51">
        <w:rPr>
          <w:b/>
          <w:bCs/>
        </w:rPr>
        <w:t>Chang, Y.K.</w:t>
      </w:r>
      <w:r w:rsidRPr="00E74C51">
        <w:t xml:space="preserve"> † (2023). Trends and Prospect of Machine Vision Technology for Stresses and Diseases Detection in Precision Agriculture. AgriEngineering, 5(1), 20-39.</w:t>
      </w:r>
    </w:p>
    <w:p w14:paraId="3E997593" w14:textId="77777777" w:rsidR="00E74C51" w:rsidRPr="00E74C51" w:rsidRDefault="00E74C51" w:rsidP="00E47BA5">
      <w:pPr>
        <w:numPr>
          <w:ilvl w:val="0"/>
          <w:numId w:val="2"/>
        </w:numPr>
        <w:spacing w:after="0" w:line="240" w:lineRule="auto"/>
        <w:ind w:left="720"/>
        <w:jc w:val="both"/>
      </w:pPr>
      <w:r w:rsidRPr="00E74C51">
        <w:t>Conference paper</w:t>
      </w:r>
    </w:p>
    <w:p w14:paraId="2040682A" w14:textId="77777777" w:rsidR="00E74C51" w:rsidRPr="00E74C51" w:rsidRDefault="00E74C51" w:rsidP="00E47BA5">
      <w:pPr>
        <w:numPr>
          <w:ilvl w:val="0"/>
          <w:numId w:val="2"/>
        </w:numPr>
        <w:spacing w:after="0" w:line="240" w:lineRule="auto"/>
        <w:ind w:left="720"/>
        <w:jc w:val="both"/>
      </w:pPr>
      <w:r w:rsidRPr="00E74C51">
        <w:t xml:space="preserve">Alahe, M.A., Kemeshi, J., &amp; </w:t>
      </w:r>
      <w:r w:rsidRPr="00E74C51">
        <w:rPr>
          <w:b/>
          <w:bCs/>
        </w:rPr>
        <w:t>Chang, Y.</w:t>
      </w:r>
      <w:r w:rsidRPr="00E74C51">
        <w:t xml:space="preserve"> (2024) Comparison Between Jetson Nano and Jetson Xavier NX for Ag Data Security. In 2024 ASABE Annual International Meeting. Oral presentation with conference paper (doi: 10.13031/aim.202400811).</w:t>
      </w:r>
    </w:p>
    <w:p w14:paraId="61E8CBFA" w14:textId="77777777" w:rsidR="00E74C51" w:rsidRPr="00E74C51" w:rsidRDefault="00E74C51" w:rsidP="00E47BA5">
      <w:pPr>
        <w:numPr>
          <w:ilvl w:val="0"/>
          <w:numId w:val="2"/>
        </w:numPr>
        <w:spacing w:after="0" w:line="240" w:lineRule="auto"/>
        <w:ind w:left="720"/>
        <w:jc w:val="both"/>
      </w:pPr>
      <w:r w:rsidRPr="00E74C51">
        <w:t xml:space="preserve">Kemeshi, J., Alahe, M.A., </w:t>
      </w:r>
      <w:r w:rsidRPr="00E74C51">
        <w:rPr>
          <w:b/>
          <w:bCs/>
        </w:rPr>
        <w:t>Chang, Y</w:t>
      </w:r>
      <w:r w:rsidRPr="00E74C51">
        <w:t>., &amp; Yadav, P.K. (2024) Effect of Camera Shutter Mechanism on the Accuracy of a Custom YOLOv8 Model for Pattern Recognition in Motion on a UGV. In 2024 ASABE Annual International Meeting. Oral presentation with conference paper (doi: 10.13031/aim.202400812).</w:t>
      </w:r>
    </w:p>
    <w:p w14:paraId="3AE622EB" w14:textId="77777777" w:rsidR="00E74C51" w:rsidRPr="00E74C51" w:rsidRDefault="00E74C51" w:rsidP="00E47BA5">
      <w:pPr>
        <w:numPr>
          <w:ilvl w:val="0"/>
          <w:numId w:val="2"/>
        </w:numPr>
        <w:spacing w:after="0" w:line="240" w:lineRule="auto"/>
        <w:ind w:left="720"/>
        <w:jc w:val="both"/>
      </w:pPr>
      <w:r w:rsidRPr="00E74C51">
        <w:lastRenderedPageBreak/>
        <w:t xml:space="preserve">Alahe, M.A., Kemeshi, J., </w:t>
      </w:r>
      <w:r w:rsidRPr="00E74C51">
        <w:rPr>
          <w:b/>
          <w:bCs/>
        </w:rPr>
        <w:t>Chang, Y.,</w:t>
      </w:r>
      <w:r w:rsidRPr="00E74C51">
        <w:t xml:space="preserve"> &amp; Menendez, H. (2024) Sustainable Livestock Management and Pasture Utilization using Automotive Electric Fencing System. In 2024 ASABE Annual International Meeting. Oral presentation with conference paper (doi: 10.13031/aim.202400820).</w:t>
      </w:r>
    </w:p>
    <w:p w14:paraId="29D656D5" w14:textId="77777777" w:rsidR="00E74C51" w:rsidRPr="00E74C51" w:rsidRDefault="00E74C51" w:rsidP="00E47BA5">
      <w:pPr>
        <w:numPr>
          <w:ilvl w:val="0"/>
          <w:numId w:val="2"/>
        </w:numPr>
        <w:spacing w:after="0" w:line="240" w:lineRule="auto"/>
        <w:ind w:left="720"/>
        <w:jc w:val="both"/>
      </w:pPr>
      <w:r w:rsidRPr="00E74C51">
        <w:t xml:space="preserve">Kemeshi, J., Gummi, S.R., &amp; </w:t>
      </w:r>
      <w:r w:rsidRPr="00E74C51">
        <w:rPr>
          <w:b/>
          <w:bCs/>
        </w:rPr>
        <w:t>Chang, Y.</w:t>
      </w:r>
      <w:r w:rsidRPr="00E74C51">
        <w:t xml:space="preserve"> (2024) R2B2 Project: Design and Construction of a Low-cost and Efficient Autonomous UGV For Row Crop Monitoring. 16th ICPA. Oral presentation with conference paper (#10111).</w:t>
      </w:r>
    </w:p>
    <w:p w14:paraId="1ECDEB78" w14:textId="77777777" w:rsidR="00E74C51" w:rsidRPr="00E74C51" w:rsidRDefault="00E74C51" w:rsidP="00E47BA5">
      <w:pPr>
        <w:numPr>
          <w:ilvl w:val="0"/>
          <w:numId w:val="2"/>
        </w:numPr>
        <w:spacing w:after="0" w:line="240" w:lineRule="auto"/>
        <w:ind w:left="720"/>
        <w:jc w:val="both"/>
      </w:pPr>
      <w:r w:rsidRPr="00E74C51">
        <w:t xml:space="preserve">Gummi, S.R., Kemeshi, J., &amp; </w:t>
      </w:r>
      <w:r w:rsidRPr="00E74C51">
        <w:rPr>
          <w:b/>
          <w:bCs/>
        </w:rPr>
        <w:t>Chang, Y</w:t>
      </w:r>
      <w:r w:rsidRPr="00E74C51">
        <w:t>. (2024) Botanix Explorer (BX1): Precision plant phenotyping robot detecting Stomatal openings for Precision Irrigation and Drought Tolerance experiments. 16th ICPA. Oral presentation with conference paper (#10202).</w:t>
      </w:r>
    </w:p>
    <w:p w14:paraId="5CCF1603" w14:textId="77777777" w:rsidR="00E74C51" w:rsidRPr="00E74C51" w:rsidRDefault="00E74C51" w:rsidP="00E47BA5">
      <w:pPr>
        <w:numPr>
          <w:ilvl w:val="0"/>
          <w:numId w:val="2"/>
        </w:numPr>
        <w:spacing w:after="0" w:line="240" w:lineRule="auto"/>
        <w:ind w:left="720"/>
        <w:jc w:val="both"/>
      </w:pPr>
      <w:r w:rsidRPr="00E74C51">
        <w:t xml:space="preserve">Kemeshi, J., </w:t>
      </w:r>
      <w:r w:rsidRPr="00E74C51">
        <w:rPr>
          <w:b/>
          <w:bCs/>
        </w:rPr>
        <w:t>Chang, Y.,</w:t>
      </w:r>
      <w:r w:rsidRPr="00E74C51">
        <w:t xml:space="preserve"> Yadav, P.K., &amp; Alahe, M.A. (2024) Comparing Global Shutter and Rolling Shutter Cameras for Image Data Collection in Motion on a UGV. 16th ICPA. Oral presentation with conference paper (#10223).</w:t>
      </w:r>
    </w:p>
    <w:p w14:paraId="0F8C4C81" w14:textId="77777777" w:rsidR="00E74C51" w:rsidRPr="00E74C51" w:rsidRDefault="00E74C51" w:rsidP="00E47BA5">
      <w:pPr>
        <w:numPr>
          <w:ilvl w:val="0"/>
          <w:numId w:val="2"/>
        </w:numPr>
        <w:spacing w:after="0" w:line="240" w:lineRule="auto"/>
        <w:ind w:left="720"/>
        <w:jc w:val="both"/>
      </w:pPr>
      <w:r w:rsidRPr="00E74C51">
        <w:t xml:space="preserve">Alahe, M.A., Kemeshi, J., </w:t>
      </w:r>
      <w:r w:rsidRPr="00E74C51">
        <w:rPr>
          <w:b/>
          <w:bCs/>
        </w:rPr>
        <w:t>Chang, Y.,</w:t>
      </w:r>
      <w:r w:rsidRPr="00E74C51">
        <w:t xml:space="preserve"> Won, K., Yang, X., &amp; Sher, M. (2024) Securing Agricultural Data with Encryption Algorithms on Embedded GPU based Edge Computing Devices. 16th ICPA. Oral presentation with conference paper (#10244).</w:t>
      </w:r>
    </w:p>
    <w:p w14:paraId="145FBB6C" w14:textId="77777777" w:rsidR="00E74C51" w:rsidRPr="00E74C51" w:rsidRDefault="00E74C51" w:rsidP="00E47BA5">
      <w:pPr>
        <w:numPr>
          <w:ilvl w:val="0"/>
          <w:numId w:val="2"/>
        </w:numPr>
        <w:spacing w:after="0" w:line="240" w:lineRule="auto"/>
        <w:ind w:left="720"/>
        <w:jc w:val="both"/>
      </w:pPr>
      <w:r w:rsidRPr="00E74C51">
        <w:t xml:space="preserve">Alahe, M.A., Kemeshi, J., Gummi, S.R., </w:t>
      </w:r>
      <w:r w:rsidRPr="00E74C51">
        <w:rPr>
          <w:b/>
          <w:bCs/>
        </w:rPr>
        <w:t>Chang, Y.,</w:t>
      </w:r>
      <w:r w:rsidRPr="00E74C51">
        <w:t xml:space="preserve"> &amp; Menendez, H. (2024) Design of an Automatic Travelling Electric Fence System for Sustainable Grazing Management. 16th ICPA. Oral presentation with conference paper (#10246).</w:t>
      </w:r>
    </w:p>
    <w:p w14:paraId="37A5C772" w14:textId="77777777" w:rsidR="00E74C51" w:rsidRPr="00E74C51" w:rsidRDefault="00E74C51" w:rsidP="00E47BA5">
      <w:pPr>
        <w:numPr>
          <w:ilvl w:val="0"/>
          <w:numId w:val="2"/>
        </w:numPr>
        <w:spacing w:after="0" w:line="240" w:lineRule="auto"/>
        <w:ind w:left="720"/>
        <w:jc w:val="both"/>
      </w:pPr>
      <w:r w:rsidRPr="00E74C51">
        <w:t xml:space="preserve">Gummi, S.R., Alahe, M.A., Kemeshi, J., &amp; </w:t>
      </w:r>
      <w:r w:rsidRPr="00E74C51">
        <w:rPr>
          <w:b/>
          <w:bCs/>
        </w:rPr>
        <w:t>Chang, Y.</w:t>
      </w:r>
      <w:r w:rsidRPr="00E74C51">
        <w:t xml:space="preserve"> (2024) Securing Agricultural Imaging Data in Smart Agriculture: A Blockchain-Based Approach to Mitigate Cybersecurity Threats and Future Innovations. 16th ICPA. Oral presentation with conference paper (#10247).</w:t>
      </w:r>
    </w:p>
    <w:p w14:paraId="6DE13681" w14:textId="77777777" w:rsidR="00E74C51" w:rsidRPr="00E74C51" w:rsidRDefault="00E74C51" w:rsidP="00E47BA5">
      <w:pPr>
        <w:numPr>
          <w:ilvl w:val="0"/>
          <w:numId w:val="2"/>
        </w:numPr>
        <w:spacing w:after="0" w:line="240" w:lineRule="auto"/>
        <w:ind w:left="720"/>
        <w:jc w:val="both"/>
      </w:pPr>
      <w:r w:rsidRPr="00E74C51">
        <w:t xml:space="preserve">Gummi, S.R., Alahe, M.A., Pack, C., &amp; </w:t>
      </w:r>
      <w:r w:rsidRPr="00E74C51">
        <w:rPr>
          <w:b/>
          <w:bCs/>
        </w:rPr>
        <w:t>Chang, Y.</w:t>
      </w:r>
      <w:r w:rsidRPr="00E74C51">
        <w:t xml:space="preserve"> (2024) A Swarm Robotics Navigation Simulator for Phenotyping Soybean Plants using Voronoi-Ant Colony Optimization. 16th ICPA. Oral presentation with conference paper (#10282).</w:t>
      </w:r>
    </w:p>
    <w:p w14:paraId="73F4E7C0" w14:textId="77777777" w:rsidR="00E74C51" w:rsidRPr="00E74C51" w:rsidRDefault="00E74C51" w:rsidP="00E47BA5">
      <w:pPr>
        <w:numPr>
          <w:ilvl w:val="0"/>
          <w:numId w:val="2"/>
        </w:numPr>
        <w:spacing w:after="0" w:line="240" w:lineRule="auto"/>
        <w:ind w:left="720"/>
        <w:jc w:val="both"/>
      </w:pPr>
      <w:r w:rsidRPr="00E74C51">
        <w:t>Brennan, J</w:t>
      </w:r>
      <w:r w:rsidRPr="00E74C51">
        <w:rPr>
          <w:b/>
          <w:bCs/>
        </w:rPr>
        <w:t>., Parsons, I.,</w:t>
      </w:r>
      <w:r w:rsidRPr="00E74C51">
        <w:t xml:space="preserve"> Harrison, M. &amp; Menendez, H. Development of an Application Programming Interface (API) to automate downloading and processing of precision livestock data. (2024). </w:t>
      </w:r>
    </w:p>
    <w:p w14:paraId="156B9861" w14:textId="77777777" w:rsidR="00E74C51" w:rsidRPr="00E74C51" w:rsidRDefault="00E74C51" w:rsidP="00E47BA5">
      <w:pPr>
        <w:numPr>
          <w:ilvl w:val="0"/>
          <w:numId w:val="2"/>
        </w:numPr>
        <w:spacing w:after="0" w:line="240" w:lineRule="auto"/>
        <w:ind w:left="720"/>
        <w:jc w:val="both"/>
      </w:pPr>
      <w:r w:rsidRPr="00E74C51">
        <w:t xml:space="preserve">Brennan, J., </w:t>
      </w:r>
      <w:r w:rsidRPr="00E74C51">
        <w:rPr>
          <w:b/>
          <w:bCs/>
        </w:rPr>
        <w:t>Parsons, I</w:t>
      </w:r>
      <w:r w:rsidRPr="00E74C51">
        <w:t xml:space="preserve">., Harrison, M. &amp; Menendez, H. Development of an Application Programming Interface (API) to automate downloading and processing of precision livestock data. ASAS, Calgary Alberta (2024). </w:t>
      </w:r>
    </w:p>
    <w:p w14:paraId="5BC17CCE" w14:textId="365CA7C4" w:rsidR="00E74C51" w:rsidRDefault="00E74C51" w:rsidP="00E47BA5">
      <w:pPr>
        <w:numPr>
          <w:ilvl w:val="0"/>
          <w:numId w:val="2"/>
        </w:numPr>
        <w:spacing w:after="0" w:line="240" w:lineRule="auto"/>
        <w:ind w:left="720"/>
        <w:jc w:val="both"/>
      </w:pPr>
      <w:r w:rsidRPr="00E74C51">
        <w:rPr>
          <w:b/>
          <w:bCs/>
        </w:rPr>
        <w:t>Parsons, Ira Lloyd</w:t>
      </w:r>
      <w:r w:rsidRPr="00E74C51">
        <w:t>, Brandi B Karisch, Amanda E Stone, Stephen L Webb, Durham A Norman, and Garrett M Street. Machine Learning Methods and Visual Observations to Categorize Behavior of Grazing Cattle Using Accelerometer Signals, 2024.</w:t>
      </w:r>
    </w:p>
    <w:p w14:paraId="1E94BC0B" w14:textId="77777777" w:rsidR="00063A87" w:rsidRPr="00063A87" w:rsidRDefault="00063A87" w:rsidP="00E47BA5">
      <w:pPr>
        <w:numPr>
          <w:ilvl w:val="0"/>
          <w:numId w:val="2"/>
        </w:numPr>
        <w:spacing w:after="0" w:line="240" w:lineRule="auto"/>
        <w:ind w:left="720"/>
        <w:jc w:val="both"/>
      </w:pPr>
      <w:r w:rsidRPr="00063A87">
        <w:rPr>
          <w:b/>
          <w:bCs/>
        </w:rPr>
        <w:t>Wang T.</w:t>
      </w:r>
      <w:r w:rsidRPr="00063A87">
        <w:t xml:space="preserve">, H. Jin, H. Sieverding, S. Kumar, Y. Miao, O. Obembe, X. Rao, A. Nafchi, D. Redfearn, S. Cheye. 2023. “Understanding farmer views of precision agriculture profitability in the US Midwest.” </w:t>
      </w:r>
      <w:r w:rsidRPr="00063A87">
        <w:rPr>
          <w:i/>
          <w:iCs/>
        </w:rPr>
        <w:t>Ecological Economics</w:t>
      </w:r>
      <w:r w:rsidRPr="00063A87">
        <w:t>, 213, 107950.</w:t>
      </w:r>
    </w:p>
    <w:p w14:paraId="4AFEBE59" w14:textId="5FD5003D" w:rsidR="00063A87" w:rsidRPr="00063A87" w:rsidRDefault="00063A87" w:rsidP="00E47BA5">
      <w:pPr>
        <w:numPr>
          <w:ilvl w:val="0"/>
          <w:numId w:val="2"/>
        </w:numPr>
        <w:spacing w:after="0" w:line="240" w:lineRule="auto"/>
        <w:ind w:left="720"/>
        <w:jc w:val="both"/>
      </w:pPr>
      <w:r w:rsidRPr="00063A87">
        <w:rPr>
          <w:b/>
          <w:bCs/>
        </w:rPr>
        <w:t>Wang T.</w:t>
      </w:r>
      <w:r w:rsidRPr="00063A87">
        <w:t xml:space="preserve">, H. Jin, and S. Heidi. 2023. Factors affecting farmer perceived challenges towards precision agriculture. </w:t>
      </w:r>
      <w:r w:rsidRPr="00063A87">
        <w:rPr>
          <w:i/>
          <w:iCs/>
        </w:rPr>
        <w:t>Precision Agriculture</w:t>
      </w:r>
      <w:r w:rsidRPr="00063A87">
        <w:t xml:space="preserve">. </w:t>
      </w:r>
      <w:hyperlink r:id="rId12" w:history="1">
        <w:r w:rsidRPr="00063A87">
          <w:rPr>
            <w:rStyle w:val="Hyperlink"/>
          </w:rPr>
          <w:t>https://doi.org/10.1007/s11119-023-10048-2</w:t>
        </w:r>
      </w:hyperlink>
      <w:r w:rsidRPr="00063A87">
        <w:t>.</w:t>
      </w:r>
    </w:p>
    <w:p w14:paraId="29D939B2" w14:textId="231DE15B" w:rsidR="00063A87" w:rsidRPr="00063A87" w:rsidRDefault="00063A87" w:rsidP="00E47BA5">
      <w:pPr>
        <w:numPr>
          <w:ilvl w:val="0"/>
          <w:numId w:val="2"/>
        </w:numPr>
        <w:spacing w:after="0" w:line="240" w:lineRule="auto"/>
        <w:ind w:left="720"/>
        <w:jc w:val="both"/>
      </w:pPr>
      <w:r w:rsidRPr="00063A87">
        <w:t xml:space="preserve">Adereti, D. T., Gardezi, M., </w:t>
      </w:r>
      <w:r w:rsidRPr="00063A87">
        <w:rPr>
          <w:b/>
          <w:bCs/>
        </w:rPr>
        <w:t>Wang, T.</w:t>
      </w:r>
      <w:r w:rsidRPr="00063A87">
        <w:t>, McMaine, J. 2023. Understanding farmers’ engagement and barrier to machine learning-based intelligent agricultural decision support systems</w:t>
      </w:r>
      <w:r w:rsidR="00A168D9">
        <w:t>.</w:t>
      </w:r>
      <w:r w:rsidRPr="00063A87">
        <w:t xml:space="preserve"> </w:t>
      </w:r>
      <w:r w:rsidRPr="00063A87">
        <w:rPr>
          <w:i/>
          <w:iCs/>
        </w:rPr>
        <w:t>Agronomy Journal</w:t>
      </w:r>
      <w:r w:rsidRPr="00063A87">
        <w:t xml:space="preserve">. </w:t>
      </w:r>
      <w:hyperlink r:id="rId13" w:history="1">
        <w:r w:rsidRPr="00063A87">
          <w:rPr>
            <w:rStyle w:val="Hyperlink"/>
          </w:rPr>
          <w:t>https://doi.org/10.1002/agj2.21358</w:t>
        </w:r>
      </w:hyperlink>
      <w:r w:rsidRPr="00063A87">
        <w:t>.</w:t>
      </w:r>
    </w:p>
    <w:p w14:paraId="01D60DCC" w14:textId="77777777" w:rsidR="0006636A" w:rsidRDefault="0006636A" w:rsidP="00EE6137">
      <w:pPr>
        <w:spacing w:after="0" w:line="240" w:lineRule="auto"/>
        <w:jc w:val="both"/>
      </w:pPr>
    </w:p>
    <w:p w14:paraId="4AE90B55" w14:textId="61866208" w:rsidR="007314AD" w:rsidRDefault="007314AD" w:rsidP="00EE6137">
      <w:pPr>
        <w:spacing w:after="0" w:line="240" w:lineRule="auto"/>
        <w:jc w:val="both"/>
      </w:pPr>
      <w:r>
        <w:t>LSU</w:t>
      </w:r>
    </w:p>
    <w:p w14:paraId="46D98D50" w14:textId="5E79F9E2" w:rsidR="007314AD" w:rsidRDefault="007314AD" w:rsidP="00E47BA5">
      <w:pPr>
        <w:pStyle w:val="ListParagraph"/>
        <w:numPr>
          <w:ilvl w:val="0"/>
          <w:numId w:val="3"/>
        </w:numPr>
        <w:jc w:val="both"/>
      </w:pPr>
      <w:r w:rsidRPr="00CF168B">
        <w:rPr>
          <w:b/>
          <w:bCs/>
          <w:lang w:val="it-IT"/>
        </w:rPr>
        <w:t xml:space="preserve">Setiyono, T., Gentimis, T., </w:t>
      </w:r>
      <w:r w:rsidRPr="00CF168B">
        <w:rPr>
          <w:lang w:val="it-IT"/>
        </w:rPr>
        <w:t xml:space="preserve">Rontani, F., Duron, D., Bortolon, G., Adhikari, R., ... </w:t>
      </w:r>
      <w:r w:rsidRPr="007314AD">
        <w:t>&amp; Pitman, W. D. (2024). Application of TensorFlow model for identification of herbaceous mimosa (Mimosa strigillosa) from digital images. </w:t>
      </w:r>
      <w:r w:rsidRPr="007314AD">
        <w:rPr>
          <w:i/>
          <w:iCs/>
        </w:rPr>
        <w:t>Smart Agricultural Technology</w:t>
      </w:r>
      <w:r w:rsidRPr="007314AD">
        <w:t>, </w:t>
      </w:r>
      <w:r w:rsidRPr="007314AD">
        <w:rPr>
          <w:i/>
          <w:iCs/>
        </w:rPr>
        <w:t>7</w:t>
      </w:r>
      <w:r w:rsidRPr="007314AD">
        <w:t xml:space="preserve">, 100400. </w:t>
      </w:r>
    </w:p>
    <w:p w14:paraId="68882A2A" w14:textId="087430FE" w:rsidR="00A8244C" w:rsidRPr="00994D19" w:rsidRDefault="00A8244C" w:rsidP="00E47BA5">
      <w:pPr>
        <w:pStyle w:val="ListParagraph"/>
        <w:numPr>
          <w:ilvl w:val="0"/>
          <w:numId w:val="3"/>
        </w:numPr>
        <w:jc w:val="both"/>
      </w:pPr>
      <w:r w:rsidRPr="00994D19">
        <w:rPr>
          <w:color w:val="000000" w:themeColor="text1"/>
        </w:rPr>
        <w:lastRenderedPageBreak/>
        <w:t xml:space="preserve">Santos, L. B., Gentry, D., Tryforos, A., Fultz, L., Beasley, J., &amp; </w:t>
      </w:r>
      <w:r w:rsidRPr="00994D19">
        <w:rPr>
          <w:b/>
          <w:bCs/>
          <w:color w:val="000000" w:themeColor="text1"/>
        </w:rPr>
        <w:t>Gentimis, T.</w:t>
      </w:r>
      <w:r w:rsidRPr="00994D19">
        <w:rPr>
          <w:color w:val="000000" w:themeColor="text1"/>
        </w:rPr>
        <w:t xml:space="preserve"> (2024). Soybean yield prediction using machine learning algorithms under a cover crop management system. </w:t>
      </w:r>
      <w:r w:rsidRPr="00994D19">
        <w:rPr>
          <w:i/>
          <w:iCs/>
          <w:color w:val="000000" w:themeColor="text1"/>
        </w:rPr>
        <w:t>Smart Agricultural Technology</w:t>
      </w:r>
      <w:r w:rsidRPr="00994D19">
        <w:rPr>
          <w:color w:val="000000" w:themeColor="text1"/>
        </w:rPr>
        <w:t xml:space="preserve">, 100442. </w:t>
      </w:r>
    </w:p>
    <w:p w14:paraId="7E06DE39" w14:textId="7619A539" w:rsidR="00A8244C" w:rsidRPr="007314AD" w:rsidRDefault="00A8244C" w:rsidP="00E47BA5">
      <w:pPr>
        <w:pStyle w:val="ListParagraph"/>
        <w:numPr>
          <w:ilvl w:val="0"/>
          <w:numId w:val="3"/>
        </w:numPr>
        <w:jc w:val="both"/>
      </w:pPr>
      <w:r w:rsidRPr="00994D19">
        <w:t xml:space="preserve">Bampasidou, M., Goldgaber, D., </w:t>
      </w:r>
      <w:r w:rsidRPr="00994D19">
        <w:rPr>
          <w:b/>
          <w:bCs/>
        </w:rPr>
        <w:t>Gentimis, T.,</w:t>
      </w:r>
      <w:r w:rsidRPr="00994D19">
        <w:t xml:space="preserve"> &amp; Mandalika, A. (2024). Overcoming ‘Digital Divides’: Leveraging higher education to develop next generation digital agriculture professionals. </w:t>
      </w:r>
      <w:r w:rsidRPr="00994D19">
        <w:rPr>
          <w:i/>
          <w:iCs/>
        </w:rPr>
        <w:t>Computers and Electronics in Agriculture</w:t>
      </w:r>
      <w:r w:rsidRPr="00994D19">
        <w:t>, </w:t>
      </w:r>
      <w:r w:rsidRPr="00994D19">
        <w:rPr>
          <w:i/>
          <w:iCs/>
        </w:rPr>
        <w:t>224</w:t>
      </w:r>
      <w:r w:rsidRPr="00994D19">
        <w:t xml:space="preserve">, 109181. </w:t>
      </w:r>
    </w:p>
    <w:p w14:paraId="355325C6" w14:textId="77777777" w:rsidR="00DF7366" w:rsidRDefault="00DF7366" w:rsidP="00EE6137">
      <w:pPr>
        <w:jc w:val="both"/>
      </w:pPr>
      <w:r>
        <w:t xml:space="preserve">Clemson </w:t>
      </w:r>
    </w:p>
    <w:p w14:paraId="4954B7FE" w14:textId="77777777" w:rsidR="003C1481" w:rsidRPr="003C1481" w:rsidRDefault="003C1481" w:rsidP="00E47BA5">
      <w:pPr>
        <w:numPr>
          <w:ilvl w:val="0"/>
          <w:numId w:val="6"/>
        </w:numPr>
        <w:spacing w:after="0"/>
        <w:jc w:val="both"/>
      </w:pPr>
      <w:r w:rsidRPr="003C1481">
        <w:rPr>
          <w:b/>
        </w:rPr>
        <w:t>Koc, A.B</w:t>
      </w:r>
      <w:r w:rsidRPr="003C1481">
        <w:t xml:space="preserve">., Erwin, C., Aguerre, M., Chastain, J. 2024. Estimating Tall Fescue and Alfalfa Forage Biomass Using an Unmanned Ground Vehicle. 15th International Congress on Agricultural Mechanization and Energy in Agriculture Cham 2024. Lecture Notes in Civil Engineering, vol 458. Springer, Cham. </w:t>
      </w:r>
      <w:hyperlink r:id="rId14" w:history="1">
        <w:r w:rsidRPr="003C1481">
          <w:rPr>
            <w:rStyle w:val="Hyperlink"/>
          </w:rPr>
          <w:t>https://doi.org/10.1007/978-3-031-51579-8_32</w:t>
        </w:r>
      </w:hyperlink>
      <w:r w:rsidRPr="003C1481">
        <w:t>. Publisher: Springer Nature Switzerland Pages: 357-372.</w:t>
      </w:r>
    </w:p>
    <w:p w14:paraId="522377B2" w14:textId="33762548" w:rsidR="003C1481" w:rsidRPr="003C1481" w:rsidRDefault="003C1481" w:rsidP="00E47BA5">
      <w:pPr>
        <w:numPr>
          <w:ilvl w:val="0"/>
          <w:numId w:val="6"/>
        </w:numPr>
        <w:spacing w:after="0"/>
        <w:jc w:val="both"/>
      </w:pPr>
      <w:r w:rsidRPr="003C1481">
        <w:t xml:space="preserve">Singh, J., </w:t>
      </w:r>
      <w:r w:rsidRPr="003C1481">
        <w:rPr>
          <w:b/>
        </w:rPr>
        <w:t>Koc, A.B</w:t>
      </w:r>
      <w:r w:rsidRPr="003C1481">
        <w:t>., Aguerre, M.J., Chastain, J.P., and Shaik, S. 2024. Estimating Bermudagrass Aboveground Biomass Using Stereovision and Vegetation Coverage. </w:t>
      </w:r>
      <w:r w:rsidRPr="003C1481">
        <w:rPr>
          <w:i/>
          <w:iCs/>
        </w:rPr>
        <w:t>Remote Sens</w:t>
      </w:r>
      <w:r w:rsidR="00C82749">
        <w:rPr>
          <w:i/>
          <w:iCs/>
        </w:rPr>
        <w:t>ing</w:t>
      </w:r>
      <w:r w:rsidRPr="003C1481">
        <w:t xml:space="preserve">, 16, 2646. </w:t>
      </w:r>
      <w:hyperlink r:id="rId15" w:history="1">
        <w:r w:rsidR="00C82749" w:rsidRPr="003C1481">
          <w:rPr>
            <w:rStyle w:val="Hyperlink"/>
          </w:rPr>
          <w:t>https://doi.org/10.3390/rs16142646</w:t>
        </w:r>
      </w:hyperlink>
      <w:r w:rsidR="00C82749">
        <w:t xml:space="preserve"> </w:t>
      </w:r>
      <w:r w:rsidRPr="003C1481">
        <w:t>.</w:t>
      </w:r>
    </w:p>
    <w:p w14:paraId="35B3BB23" w14:textId="77777777" w:rsidR="003C1481" w:rsidRPr="003C1481" w:rsidRDefault="003C1481" w:rsidP="00E47BA5">
      <w:pPr>
        <w:numPr>
          <w:ilvl w:val="0"/>
          <w:numId w:val="6"/>
        </w:numPr>
        <w:spacing w:after="0"/>
        <w:jc w:val="both"/>
      </w:pPr>
      <w:r w:rsidRPr="003C1481">
        <w:rPr>
          <w:b/>
        </w:rPr>
        <w:t>Koc, A.B.,</w:t>
      </w:r>
      <w:r w:rsidRPr="003C1481">
        <w:t xml:space="preserve"> Erwin, C., Aguerre, M., Chastain, J. 2023. Estimating Tall Fescue and Alfalfa Forage Biomass Using an Unmanned Ground Vehicle. 15ᵗʰ International Congress of Agricultural Mechanization and Energy in Agriculture (AnkAgEng'23 - Antalya-Turkiye, Oct. 29 - Nov. 2,2023).</w:t>
      </w:r>
    </w:p>
    <w:p w14:paraId="4B1EEE87" w14:textId="036E6E2B" w:rsidR="003C1481" w:rsidRPr="003C1481" w:rsidRDefault="003C1481" w:rsidP="00E47BA5">
      <w:pPr>
        <w:numPr>
          <w:ilvl w:val="0"/>
          <w:numId w:val="6"/>
        </w:numPr>
        <w:spacing w:after="0"/>
        <w:jc w:val="both"/>
      </w:pPr>
      <w:r w:rsidRPr="00CF168B">
        <w:rPr>
          <w:b/>
          <w:lang w:val="it-IT"/>
        </w:rPr>
        <w:t>Koc, A. B.,</w:t>
      </w:r>
      <w:r w:rsidRPr="00CF168B">
        <w:rPr>
          <w:bCs/>
          <w:lang w:val="it-IT"/>
        </w:rPr>
        <w:t xml:space="preserve"> Singh, J., Aguerre, M. J. (2023). </w:t>
      </w:r>
      <w:r w:rsidRPr="003C1481">
        <w:rPr>
          <w:bCs/>
        </w:rPr>
        <w:t xml:space="preserve">Estimating forage biomass using unmanned ground and aerial vehicles. In Proceedings of International Grassland Congress 2023. </w:t>
      </w:r>
      <w:r w:rsidRPr="003C1481">
        <w:t xml:space="preserve">Pp. 1449-1452. </w:t>
      </w:r>
      <w:hyperlink r:id="rId16" w:history="1">
        <w:r w:rsidR="00C82749" w:rsidRPr="003C1481">
          <w:rPr>
            <w:rStyle w:val="Hyperlink"/>
          </w:rPr>
          <w:t>https://doi.org/10.52202/071171-0352</w:t>
        </w:r>
      </w:hyperlink>
      <w:r w:rsidR="00C82749">
        <w:t xml:space="preserve"> </w:t>
      </w:r>
      <w:r w:rsidRPr="003C1481">
        <w:t xml:space="preserve">. </w:t>
      </w:r>
    </w:p>
    <w:p w14:paraId="77AFAF0A" w14:textId="77777777" w:rsidR="00DF7366" w:rsidRDefault="00DF7366" w:rsidP="00EE6137">
      <w:pPr>
        <w:jc w:val="both"/>
      </w:pPr>
    </w:p>
    <w:p w14:paraId="0EDAA63A" w14:textId="660B8593" w:rsidR="0006636A" w:rsidRDefault="003B5DB4" w:rsidP="00EE6137">
      <w:pPr>
        <w:jc w:val="both"/>
      </w:pPr>
      <w:r>
        <w:t>MSU</w:t>
      </w:r>
    </w:p>
    <w:p w14:paraId="1FD2D2CE" w14:textId="1B2B09CE" w:rsidR="003B5DB4" w:rsidRPr="003B5DB4" w:rsidRDefault="003B5DB4" w:rsidP="00E47BA5">
      <w:pPr>
        <w:numPr>
          <w:ilvl w:val="0"/>
          <w:numId w:val="7"/>
        </w:numPr>
        <w:spacing w:after="0"/>
        <w:jc w:val="both"/>
      </w:pPr>
      <w:r w:rsidRPr="003B5DB4">
        <w:t xml:space="preserve">Ahmed, T., Wijewardane, N., </w:t>
      </w:r>
      <w:r w:rsidRPr="003B5DB4">
        <w:rPr>
          <w:b/>
          <w:bCs/>
        </w:rPr>
        <w:t>Lu, Y</w:t>
      </w:r>
      <w:r w:rsidRPr="003B5DB4">
        <w:t xml:space="preserve">., Jones, D., Kudenov, M., Williams, C., Villordon, A., Kamruzzaman, M., 2024. Advancing sweetpotato quality assessment with hyperspectral imaging and explainable artificial intelligence. Computers and Electronics in Agriculture 220, 108855. </w:t>
      </w:r>
    </w:p>
    <w:p w14:paraId="75EDE766" w14:textId="32E1CABA" w:rsidR="003B5DB4" w:rsidRPr="003B5DB4" w:rsidRDefault="003B5DB4" w:rsidP="00E47BA5">
      <w:pPr>
        <w:numPr>
          <w:ilvl w:val="0"/>
          <w:numId w:val="7"/>
        </w:numPr>
        <w:spacing w:after="0"/>
        <w:jc w:val="both"/>
      </w:pPr>
      <w:r w:rsidRPr="003B5DB4">
        <w:t xml:space="preserve">Xu, J., </w:t>
      </w:r>
      <w:r w:rsidRPr="003B5DB4">
        <w:rPr>
          <w:b/>
          <w:bCs/>
        </w:rPr>
        <w:t>Lu, Y</w:t>
      </w:r>
      <w:r w:rsidRPr="003B5DB4">
        <w:t xml:space="preserve">., 2024. Prototyping and evaluation of a novel machine vision system for real-time, automated quality grading of sweetpotatoes. Computers and Electronics in Agriculture 219, 108826. </w:t>
      </w:r>
    </w:p>
    <w:p w14:paraId="42D32798" w14:textId="249CEAA0" w:rsidR="003B5DB4" w:rsidRPr="003B5DB4" w:rsidRDefault="003B5DB4" w:rsidP="00E47BA5">
      <w:pPr>
        <w:numPr>
          <w:ilvl w:val="0"/>
          <w:numId w:val="7"/>
        </w:numPr>
        <w:spacing w:after="0"/>
        <w:jc w:val="both"/>
      </w:pPr>
      <w:r w:rsidRPr="003B5DB4">
        <w:t xml:space="preserve">Xu. J., Lu, Y., Deng, B., 2024. Design, prototyping, and evaluation of a machine vision-based automated sweetpotato grading and sorting system. Journal of the ASABE (under review). </w:t>
      </w:r>
    </w:p>
    <w:p w14:paraId="39A2CFA8" w14:textId="77777777" w:rsidR="003B5DB4" w:rsidRPr="003B5DB4" w:rsidRDefault="003B5DB4" w:rsidP="00E47BA5">
      <w:pPr>
        <w:numPr>
          <w:ilvl w:val="0"/>
          <w:numId w:val="7"/>
        </w:numPr>
        <w:spacing w:after="0"/>
        <w:jc w:val="both"/>
      </w:pPr>
      <w:r w:rsidRPr="003B5DB4">
        <w:t xml:space="preserve">Xu, J., </w:t>
      </w:r>
      <w:r w:rsidRPr="003B5DB4">
        <w:rPr>
          <w:b/>
          <w:bCs/>
        </w:rPr>
        <w:t>Lu, Y</w:t>
      </w:r>
      <w:r w:rsidRPr="003B5DB4">
        <w:t>., Deng, B., 2024. OpenWeedGUI: an open-source graphical tool for weed Imaging and YOLO-based weed detection. Electronics 13 (9), 1699. (Project#2, Lu)</w:t>
      </w:r>
    </w:p>
    <w:p w14:paraId="360526EA" w14:textId="4F4EFF17" w:rsidR="003B5DB4" w:rsidRPr="003B5DB4" w:rsidRDefault="003B5DB4" w:rsidP="00E47BA5">
      <w:pPr>
        <w:numPr>
          <w:ilvl w:val="0"/>
          <w:numId w:val="7"/>
        </w:numPr>
        <w:spacing w:after="0"/>
        <w:jc w:val="both"/>
      </w:pPr>
      <w:r w:rsidRPr="003B5DB4">
        <w:t xml:space="preserve">Deng, B., </w:t>
      </w:r>
      <w:r w:rsidRPr="003B5DB4">
        <w:rPr>
          <w:b/>
          <w:bCs/>
        </w:rPr>
        <w:t>Lu, Y</w:t>
      </w:r>
      <w:r w:rsidRPr="003B5DB4">
        <w:t xml:space="preserve">., 2024. Canopy Image-based Blueberry Detection by YOLOv8 and YOLOv9. Artificial Intelligence in Agriculture (under review). </w:t>
      </w:r>
    </w:p>
    <w:p w14:paraId="7EB2B266" w14:textId="3293130F" w:rsidR="003B5DB4" w:rsidRPr="003B5DB4" w:rsidRDefault="003B5DB4" w:rsidP="00E47BA5">
      <w:pPr>
        <w:numPr>
          <w:ilvl w:val="0"/>
          <w:numId w:val="7"/>
        </w:numPr>
        <w:spacing w:after="0"/>
        <w:jc w:val="both"/>
      </w:pPr>
      <w:r w:rsidRPr="003B5DB4">
        <w:t xml:space="preserve">Wang, Y., </w:t>
      </w:r>
      <w:r w:rsidRPr="003B5DB4">
        <w:rPr>
          <w:b/>
          <w:bCs/>
        </w:rPr>
        <w:t>Lu, Y</w:t>
      </w:r>
      <w:r w:rsidRPr="003B5DB4">
        <w:t xml:space="preserve">., Morris, D., Benjamin, M., Lavagnino, M., McIntyre, J., 2024. Automated sow body condition estimation by 3D computer vision towards precision livestock farming. Artificial Intelligence in Agriculture (submitted to journal). </w:t>
      </w:r>
    </w:p>
    <w:p w14:paraId="2872F9A1" w14:textId="1B4EA16A" w:rsidR="003B5DB4" w:rsidRDefault="003B5DB4" w:rsidP="00E47BA5">
      <w:pPr>
        <w:numPr>
          <w:ilvl w:val="0"/>
          <w:numId w:val="7"/>
        </w:numPr>
        <w:spacing w:after="0"/>
        <w:jc w:val="both"/>
      </w:pPr>
      <w:r w:rsidRPr="003B5DB4">
        <w:t xml:space="preserve">Olaniyi, E., </w:t>
      </w:r>
      <w:r w:rsidRPr="003B5DB4">
        <w:rPr>
          <w:b/>
          <w:bCs/>
        </w:rPr>
        <w:t>Lu, Y.,</w:t>
      </w:r>
      <w:r w:rsidRPr="003B5DB4">
        <w:t xml:space="preserve"> Sukumaran, A., Jarvis, T., Clinton, R., 2023. Non-destructive Assessment of White Striping in Broiler Breast Meat Using Structured Illumination Reflectance Imaging with Deep Learning. Journal of the ASABE 66(6), 1437-1447. </w:t>
      </w:r>
    </w:p>
    <w:p w14:paraId="34A7AF0D" w14:textId="75F52A94" w:rsidR="00333902" w:rsidRPr="00333902" w:rsidRDefault="00333902" w:rsidP="00E47BA5">
      <w:pPr>
        <w:numPr>
          <w:ilvl w:val="0"/>
          <w:numId w:val="7"/>
        </w:numPr>
        <w:spacing w:after="0"/>
        <w:jc w:val="both"/>
      </w:pPr>
      <w:r w:rsidRPr="00333902">
        <w:lastRenderedPageBreak/>
        <w:t xml:space="preserve">Dang, F., Chen, D., </w:t>
      </w:r>
      <w:r w:rsidRPr="00333902">
        <w:rPr>
          <w:b/>
          <w:bCs/>
        </w:rPr>
        <w:t>Lu, Y.,</w:t>
      </w:r>
      <w:r w:rsidRPr="00333902">
        <w:t xml:space="preserve"> Li, Z., 2023. YOLOWeeds: a novel benchmark of YOLO object detectors for multi-class weed detection in cotton production systems. Computers and Electronics in Agriculture 205, 107655. </w:t>
      </w:r>
    </w:p>
    <w:p w14:paraId="1FF35F44" w14:textId="0B988A0F" w:rsidR="00333902" w:rsidRPr="00333902" w:rsidRDefault="00333902" w:rsidP="00E47BA5">
      <w:pPr>
        <w:numPr>
          <w:ilvl w:val="0"/>
          <w:numId w:val="7"/>
        </w:numPr>
        <w:spacing w:after="0"/>
        <w:jc w:val="both"/>
      </w:pPr>
      <w:r w:rsidRPr="00333902">
        <w:t xml:space="preserve">Chen, D., Qi, X., Zheng, Y., </w:t>
      </w:r>
      <w:r w:rsidRPr="00333902">
        <w:rPr>
          <w:b/>
          <w:bCs/>
        </w:rPr>
        <w:t>Lu, Y.,</w:t>
      </w:r>
      <w:r w:rsidRPr="00333902">
        <w:t xml:space="preserve"> Huang, Y., Li, Z., 2024. Synthetic data augmentation by diffusion probabilistic models to enhance weed recognition. Computers and Electronics in Agriculture 216, 108517. </w:t>
      </w:r>
    </w:p>
    <w:p w14:paraId="439D6302" w14:textId="2D5AB32D" w:rsidR="003B5DB4" w:rsidRDefault="00333902" w:rsidP="00E47BA5">
      <w:pPr>
        <w:numPr>
          <w:ilvl w:val="0"/>
          <w:numId w:val="7"/>
        </w:numPr>
        <w:spacing w:after="0"/>
        <w:jc w:val="both"/>
      </w:pPr>
      <w:r w:rsidRPr="00333902">
        <w:t xml:space="preserve">Deng, B., </w:t>
      </w:r>
      <w:r w:rsidRPr="00333902">
        <w:rPr>
          <w:b/>
          <w:bCs/>
        </w:rPr>
        <w:t>Lu, Y.,</w:t>
      </w:r>
      <w:r w:rsidRPr="00333902">
        <w:t xml:space="preserve"> Xu, J., 2024. Weed database development: An updated survey of public weed datasets and cross-season weed detection adaptation. Ecological Informatics, 102546. </w:t>
      </w:r>
    </w:p>
    <w:p w14:paraId="5A4E70E7" w14:textId="77777777" w:rsidR="003B5DB4" w:rsidRPr="003B5DB4" w:rsidRDefault="003B5DB4" w:rsidP="00EE6137">
      <w:pPr>
        <w:spacing w:after="0"/>
        <w:ind w:left="720"/>
        <w:jc w:val="both"/>
      </w:pPr>
    </w:p>
    <w:p w14:paraId="012A71C4" w14:textId="5319D680" w:rsidR="003B5DB4" w:rsidRDefault="00A04512" w:rsidP="00EE6137">
      <w:pPr>
        <w:jc w:val="both"/>
      </w:pPr>
      <w:r>
        <w:t>UArk</w:t>
      </w:r>
    </w:p>
    <w:p w14:paraId="0037C6D4" w14:textId="77777777" w:rsidR="00867E25" w:rsidRPr="00867E25" w:rsidRDefault="00867E25" w:rsidP="00E47BA5">
      <w:pPr>
        <w:numPr>
          <w:ilvl w:val="0"/>
          <w:numId w:val="9"/>
        </w:numPr>
        <w:spacing w:after="0"/>
        <w:jc w:val="both"/>
      </w:pPr>
      <w:r w:rsidRPr="00CF168B">
        <w:rPr>
          <w:lang w:val="it-IT"/>
        </w:rPr>
        <w:t xml:space="preserve">Li, Z., </w:t>
      </w:r>
      <w:r w:rsidRPr="00CF168B">
        <w:rPr>
          <w:b/>
          <w:bCs/>
          <w:lang w:val="it-IT"/>
        </w:rPr>
        <w:t>Wang, D.,</w:t>
      </w:r>
      <w:r w:rsidRPr="00CF168B">
        <w:rPr>
          <w:lang w:val="it-IT"/>
        </w:rPr>
        <w:t xml:space="preserve"> Zhu, T., Tao, Y., &amp; Ni, C. (2024). </w:t>
      </w:r>
      <w:r w:rsidRPr="00867E25">
        <w:t>Review of deep learning-based methods for non-destructive evaluation of agricultural products. </w:t>
      </w:r>
      <w:r w:rsidRPr="00867E25">
        <w:rPr>
          <w:i/>
          <w:iCs/>
        </w:rPr>
        <w:t>Biosystems Engineering</w:t>
      </w:r>
      <w:r w:rsidRPr="00867E25">
        <w:t>, </w:t>
      </w:r>
      <w:r w:rsidRPr="00867E25">
        <w:rPr>
          <w:i/>
          <w:iCs/>
        </w:rPr>
        <w:t>245</w:t>
      </w:r>
      <w:r w:rsidRPr="00867E25">
        <w:t>, 56-83.</w:t>
      </w:r>
    </w:p>
    <w:p w14:paraId="76D36D3B" w14:textId="77777777" w:rsidR="00867E25" w:rsidRPr="00867E25" w:rsidRDefault="00867E25" w:rsidP="00E47BA5">
      <w:pPr>
        <w:numPr>
          <w:ilvl w:val="0"/>
          <w:numId w:val="9"/>
        </w:numPr>
        <w:spacing w:after="0"/>
        <w:jc w:val="both"/>
      </w:pPr>
      <w:r w:rsidRPr="00CF168B">
        <w:rPr>
          <w:b/>
          <w:bCs/>
          <w:lang w:val="it-IT"/>
        </w:rPr>
        <w:t>Wang, D.,</w:t>
      </w:r>
      <w:r w:rsidRPr="00CF168B">
        <w:rPr>
          <w:lang w:val="it-IT"/>
        </w:rPr>
        <w:t xml:space="preserve"> Sethu, S., Nathan, S., Li, Z., Hogan, V. J., Ni, C., ... &amp; Seo, H. S. (2024). </w:t>
      </w:r>
      <w:r w:rsidRPr="00867E25">
        <w:t>Is human perception reliable? Toward illumination robust food freshness prediction from food appearance—Taking lettuce freshness evaluation as an example. </w:t>
      </w:r>
      <w:r w:rsidRPr="00867E25">
        <w:rPr>
          <w:i/>
          <w:iCs/>
        </w:rPr>
        <w:t>Journal of Food Engineering</w:t>
      </w:r>
      <w:r w:rsidRPr="00867E25">
        <w:t>, 112179.</w:t>
      </w:r>
    </w:p>
    <w:p w14:paraId="281275CF" w14:textId="6BB35CF8" w:rsidR="00867E25" w:rsidRPr="00867E25" w:rsidRDefault="00867E25" w:rsidP="00E47BA5">
      <w:pPr>
        <w:numPr>
          <w:ilvl w:val="0"/>
          <w:numId w:val="9"/>
        </w:numPr>
        <w:spacing w:after="0"/>
        <w:jc w:val="both"/>
      </w:pPr>
      <w:r w:rsidRPr="00867E25">
        <w:t xml:space="preserve">Zhou, C., Li, Z., </w:t>
      </w:r>
      <w:r w:rsidRPr="00867E25">
        <w:rPr>
          <w:b/>
          <w:bCs/>
        </w:rPr>
        <w:t>Wang, D.,</w:t>
      </w:r>
      <w:r w:rsidRPr="00867E25">
        <w:t xml:space="preserve"> Xue, S., Zhu, T., &amp; Ni, C. (2024). SSNet: Exploiting Spatial Information for Tobacco Stem Impurity Detection </w:t>
      </w:r>
      <w:r w:rsidR="00A04512" w:rsidRPr="00867E25">
        <w:t>with</w:t>
      </w:r>
      <w:r w:rsidRPr="00867E25">
        <w:t xml:space="preserve"> Hyperspectral Imaging. </w:t>
      </w:r>
      <w:r w:rsidRPr="00867E25">
        <w:rPr>
          <w:i/>
          <w:iCs/>
        </w:rPr>
        <w:t>IEEE Access</w:t>
      </w:r>
      <w:r w:rsidRPr="00867E25">
        <w:t>.</w:t>
      </w:r>
    </w:p>
    <w:p w14:paraId="673E5459" w14:textId="77777777" w:rsidR="00867E25" w:rsidRPr="00867E25" w:rsidRDefault="00867E25" w:rsidP="00E47BA5">
      <w:pPr>
        <w:numPr>
          <w:ilvl w:val="0"/>
          <w:numId w:val="9"/>
        </w:numPr>
        <w:spacing w:after="0"/>
        <w:jc w:val="both"/>
      </w:pPr>
      <w:r w:rsidRPr="00867E25">
        <w:t xml:space="preserve">Ali, M. A., </w:t>
      </w:r>
      <w:r w:rsidRPr="00867E25">
        <w:rPr>
          <w:b/>
          <w:bCs/>
        </w:rPr>
        <w:t>Wang, D.,</w:t>
      </w:r>
      <w:r w:rsidRPr="00867E25">
        <w:t xml:space="preserve"> &amp; Tao, Y. (2024). Active Dual Line-Laser Scanning for Depth Imaging of Piled Agricultural Commodities for Itemized Processing Lines. </w:t>
      </w:r>
      <w:r w:rsidRPr="00867E25">
        <w:rPr>
          <w:i/>
          <w:iCs/>
        </w:rPr>
        <w:t>Sensors</w:t>
      </w:r>
      <w:r w:rsidRPr="00867E25">
        <w:t>, </w:t>
      </w:r>
      <w:r w:rsidRPr="00867E25">
        <w:rPr>
          <w:i/>
          <w:iCs/>
        </w:rPr>
        <w:t>24</w:t>
      </w:r>
      <w:r w:rsidRPr="00867E25">
        <w:t>(8), 2385.</w:t>
      </w:r>
    </w:p>
    <w:p w14:paraId="5D36C57A" w14:textId="77777777" w:rsidR="00867E25" w:rsidRPr="00867E25" w:rsidRDefault="00867E25" w:rsidP="00E47BA5">
      <w:pPr>
        <w:numPr>
          <w:ilvl w:val="0"/>
          <w:numId w:val="9"/>
        </w:numPr>
        <w:spacing w:after="0"/>
        <w:jc w:val="both"/>
      </w:pPr>
      <w:r w:rsidRPr="00867E25">
        <w:t xml:space="preserve">Xu, Z., Uppuluri, R., Shou, W., </w:t>
      </w:r>
      <w:r w:rsidRPr="00867E25">
        <w:rPr>
          <w:b/>
          <w:bCs/>
        </w:rPr>
        <w:t>Wang, D.,</w:t>
      </w:r>
      <w:r w:rsidRPr="00867E25">
        <w:t xml:space="preserve"> &amp; She, Y. (2024). Whole Chicken Pushing Manipulation via Imitation Learning. In </w:t>
      </w:r>
      <w:r w:rsidRPr="00867E25">
        <w:rPr>
          <w:i/>
          <w:iCs/>
        </w:rPr>
        <w:t>2024 ASABE Annual International Meeting</w:t>
      </w:r>
      <w:r w:rsidRPr="00867E25">
        <w:t>. American Society of Agricultural and Biological Engineers.</w:t>
      </w:r>
    </w:p>
    <w:p w14:paraId="1942CFC9" w14:textId="77777777" w:rsidR="00867E25" w:rsidRPr="00867E25" w:rsidRDefault="00867E25" w:rsidP="00E47BA5">
      <w:pPr>
        <w:numPr>
          <w:ilvl w:val="0"/>
          <w:numId w:val="9"/>
        </w:numPr>
        <w:spacing w:after="0"/>
        <w:jc w:val="both"/>
      </w:pPr>
      <w:r w:rsidRPr="00CF168B">
        <w:rPr>
          <w:lang w:val="it-IT"/>
        </w:rPr>
        <w:t xml:space="preserve">Li, Z., </w:t>
      </w:r>
      <w:r w:rsidRPr="00CF168B">
        <w:rPr>
          <w:b/>
          <w:bCs/>
          <w:lang w:val="it-IT"/>
        </w:rPr>
        <w:t>Wang, D.,</w:t>
      </w:r>
      <w:r w:rsidRPr="00CF168B">
        <w:rPr>
          <w:lang w:val="it-IT"/>
        </w:rPr>
        <w:t xml:space="preserve"> Zhu, T., Ni, C., &amp; Zhou, C. (2023). </w:t>
      </w:r>
      <w:r w:rsidRPr="00867E25">
        <w:t>SCNet: A deep learning network framework for analyzing near-infrared spectroscopy using short-cut. </w:t>
      </w:r>
      <w:r w:rsidRPr="00867E25">
        <w:rPr>
          <w:i/>
          <w:iCs/>
        </w:rPr>
        <w:t>Infrared Physics &amp; Technology</w:t>
      </w:r>
      <w:r w:rsidRPr="00867E25">
        <w:t>, </w:t>
      </w:r>
      <w:r w:rsidRPr="00867E25">
        <w:rPr>
          <w:i/>
          <w:iCs/>
        </w:rPr>
        <w:t>132</w:t>
      </w:r>
      <w:r w:rsidRPr="00867E25">
        <w:t>, 104731.</w:t>
      </w:r>
    </w:p>
    <w:p w14:paraId="33C0A2F1" w14:textId="77777777" w:rsidR="00A04512" w:rsidRDefault="00A04512" w:rsidP="00EE6137">
      <w:pPr>
        <w:spacing w:after="0"/>
        <w:jc w:val="both"/>
      </w:pPr>
    </w:p>
    <w:p w14:paraId="1A0F8D3E" w14:textId="265A2BC3" w:rsidR="00722DEC" w:rsidRDefault="00354158" w:rsidP="00EE6137">
      <w:pPr>
        <w:jc w:val="both"/>
      </w:pPr>
      <w:r>
        <w:t>UF</w:t>
      </w:r>
    </w:p>
    <w:p w14:paraId="7A8FA30C" w14:textId="77777777" w:rsidR="00354158" w:rsidRPr="00354158" w:rsidRDefault="00354158" w:rsidP="00E47BA5">
      <w:pPr>
        <w:pStyle w:val="ListParagraph"/>
        <w:numPr>
          <w:ilvl w:val="0"/>
          <w:numId w:val="11"/>
        </w:numPr>
        <w:spacing w:after="0"/>
        <w:ind w:left="720"/>
        <w:jc w:val="both"/>
      </w:pPr>
      <w:r w:rsidRPr="00354158">
        <w:t xml:space="preserve">da Cunha V.G., A. Hariharan J., </w:t>
      </w:r>
      <w:r w:rsidRPr="00E313BE">
        <w:rPr>
          <w:b/>
          <w:bCs/>
        </w:rPr>
        <w:t>Ampatzidis Y.,</w:t>
      </w:r>
      <w:r w:rsidRPr="00354158">
        <w:t xml:space="preserve"> Roberts P., 2023. Early detection of tomato bacterial spot disease in transplant tomato seedlings utilizing remote sensing and artificial intelligence. </w:t>
      </w:r>
      <w:r w:rsidRPr="00354158">
        <w:rPr>
          <w:i/>
          <w:iCs/>
        </w:rPr>
        <w:t>Biosystems Engineering</w:t>
      </w:r>
      <w:r w:rsidRPr="00354158">
        <w:t xml:space="preserve">, 234, 172-186, </w:t>
      </w:r>
      <w:hyperlink r:id="rId17" w:history="1">
        <w:r w:rsidRPr="00354158">
          <w:rPr>
            <w:rStyle w:val="Hyperlink"/>
          </w:rPr>
          <w:t>https://doi.org/10.1016/j.biosystemseng.2023.09.002</w:t>
        </w:r>
      </w:hyperlink>
      <w:r w:rsidRPr="00354158">
        <w:t>.</w:t>
      </w:r>
    </w:p>
    <w:p w14:paraId="736EF77F" w14:textId="77777777" w:rsidR="00354158" w:rsidRPr="00354158" w:rsidRDefault="00354158" w:rsidP="00E47BA5">
      <w:pPr>
        <w:pStyle w:val="ListParagraph"/>
        <w:numPr>
          <w:ilvl w:val="0"/>
          <w:numId w:val="11"/>
        </w:numPr>
        <w:spacing w:after="0"/>
        <w:ind w:left="720"/>
        <w:jc w:val="both"/>
      </w:pPr>
      <w:r w:rsidRPr="00354158">
        <w:t xml:space="preserve">da Cunha V.A.G., Pullock D., Ali M., Neto A.D.C., </w:t>
      </w:r>
      <w:r w:rsidRPr="00E313BE">
        <w:rPr>
          <w:b/>
          <w:bCs/>
        </w:rPr>
        <w:t>Ampatzidis Y.,</w:t>
      </w:r>
      <w:r w:rsidRPr="00354158">
        <w:t xml:space="preserve"> Weldon C., Kruger K., Manrakhan A., Qureshi J., 2024. Psyllid Detector: a web-based application to automate insect detection utilizing image processing and artificial intelligence. Applied Engineering in Agriculture, 40(4), 427-439. https://doi.org/10.13031/aea.15826. </w:t>
      </w:r>
    </w:p>
    <w:p w14:paraId="0319B1F6" w14:textId="77777777" w:rsidR="00354158" w:rsidRPr="00354158" w:rsidRDefault="00354158" w:rsidP="00E47BA5">
      <w:pPr>
        <w:pStyle w:val="ListParagraph"/>
        <w:numPr>
          <w:ilvl w:val="0"/>
          <w:numId w:val="11"/>
        </w:numPr>
        <w:spacing w:after="0"/>
        <w:ind w:left="720"/>
        <w:jc w:val="both"/>
      </w:pPr>
      <w:r w:rsidRPr="00354158">
        <w:t xml:space="preserve">Javidan S.M., Banakar A., Rahnama K., Vakilian K.A., </w:t>
      </w:r>
      <w:r w:rsidRPr="00E313BE">
        <w:rPr>
          <w:b/>
          <w:bCs/>
        </w:rPr>
        <w:t>Ampatzidis Y.,</w:t>
      </w:r>
      <w:r w:rsidRPr="00354158">
        <w:t xml:space="preserve"> 2024. Feature engineering to identify plant diseases using image processing and artificial intelligence: a comprehensive review. </w:t>
      </w:r>
      <w:r w:rsidRPr="00354158">
        <w:rPr>
          <w:i/>
          <w:iCs/>
        </w:rPr>
        <w:t>Smart Agricultural Technology</w:t>
      </w:r>
      <w:r w:rsidRPr="00354158">
        <w:t xml:space="preserve">, 8, 100480, </w:t>
      </w:r>
      <w:hyperlink r:id="rId18" w:history="1">
        <w:r w:rsidRPr="00354158">
          <w:rPr>
            <w:rStyle w:val="Hyperlink"/>
          </w:rPr>
          <w:t>https://doi.org/10.1016/j.atech.2024.100480</w:t>
        </w:r>
      </w:hyperlink>
      <w:r w:rsidRPr="00354158">
        <w:t>.</w:t>
      </w:r>
    </w:p>
    <w:p w14:paraId="0BCCD05C" w14:textId="77777777" w:rsidR="00354158" w:rsidRPr="00354158" w:rsidRDefault="00354158" w:rsidP="00E47BA5">
      <w:pPr>
        <w:pStyle w:val="ListParagraph"/>
        <w:numPr>
          <w:ilvl w:val="0"/>
          <w:numId w:val="11"/>
        </w:numPr>
        <w:spacing w:after="0"/>
        <w:ind w:left="720"/>
        <w:jc w:val="both"/>
      </w:pPr>
      <w:r w:rsidRPr="00354158">
        <w:t xml:space="preserve">Javidan S.M., Banakar A., Vakilian K.A., </w:t>
      </w:r>
      <w:r w:rsidRPr="00E313BE">
        <w:rPr>
          <w:b/>
          <w:bCs/>
        </w:rPr>
        <w:t>Ampatzidis Y.,</w:t>
      </w:r>
      <w:r w:rsidRPr="00354158">
        <w:t xml:space="preserve"> Rahnama K., 2024. Diagnosing the spores of tomato fungal diseases using microscopic image processing and machine learning. </w:t>
      </w:r>
      <w:r w:rsidRPr="00354158">
        <w:rPr>
          <w:i/>
          <w:iCs/>
        </w:rPr>
        <w:t>Multimedia Tools and Applications</w:t>
      </w:r>
      <w:r w:rsidRPr="00354158">
        <w:t>, 1-19, https://doi.org/10.1007/s11042-024-18214-y. </w:t>
      </w:r>
    </w:p>
    <w:p w14:paraId="4B62106C" w14:textId="77777777" w:rsidR="00354158" w:rsidRPr="00354158" w:rsidRDefault="00354158" w:rsidP="00E47BA5">
      <w:pPr>
        <w:pStyle w:val="ListParagraph"/>
        <w:numPr>
          <w:ilvl w:val="0"/>
          <w:numId w:val="11"/>
        </w:numPr>
        <w:spacing w:after="0"/>
        <w:ind w:left="720"/>
        <w:jc w:val="both"/>
      </w:pPr>
      <w:r w:rsidRPr="00354158">
        <w:t xml:space="preserve">Kim, D.W., S.J. Jeong, </w:t>
      </w:r>
      <w:r w:rsidRPr="00E313BE">
        <w:rPr>
          <w:b/>
          <w:bCs/>
        </w:rPr>
        <w:t>W.S. Lee</w:t>
      </w:r>
      <w:r w:rsidRPr="00354158">
        <w:t xml:space="preserve">, H. Yun, Y.S., Chung, Y.-S. Kwon, and H.-J. Kim. 2023. Growth monitoring of field-grown onion and garlic by CIE L*a*b* color space and region-based crop segmentation of UAV RGB images. Precision Agric 24, 1982–2001. </w:t>
      </w:r>
      <w:hyperlink r:id="rId19" w:history="1">
        <w:r w:rsidRPr="00354158">
          <w:rPr>
            <w:rStyle w:val="Hyperlink"/>
          </w:rPr>
          <w:t>https://doi.org/10.1007/s11119-023-10026-8</w:t>
        </w:r>
      </w:hyperlink>
      <w:r w:rsidRPr="00354158">
        <w:t>.</w:t>
      </w:r>
    </w:p>
    <w:p w14:paraId="0C1CD625" w14:textId="77777777" w:rsidR="00354158" w:rsidRPr="00354158" w:rsidRDefault="00354158" w:rsidP="00E47BA5">
      <w:pPr>
        <w:pStyle w:val="ListParagraph"/>
        <w:numPr>
          <w:ilvl w:val="0"/>
          <w:numId w:val="11"/>
        </w:numPr>
        <w:spacing w:after="0"/>
        <w:ind w:left="720"/>
        <w:jc w:val="both"/>
      </w:pPr>
      <w:r w:rsidRPr="00354158">
        <w:lastRenderedPageBreak/>
        <w:t xml:space="preserve">Kondaparthi AK, </w:t>
      </w:r>
      <w:r w:rsidRPr="00E313BE">
        <w:rPr>
          <w:b/>
          <w:bCs/>
        </w:rPr>
        <w:t>Lee WS</w:t>
      </w:r>
      <w:r w:rsidRPr="00354158">
        <w:t xml:space="preserve">, Peres NA. Utilizing High-Resolution Imaging and Artificial Intelligence for Accurate Leaf Wetness Detection for the Strawberry Advisory System (SAS). Sensors. 2024; 24(15):4836. </w:t>
      </w:r>
      <w:hyperlink r:id="rId20" w:history="1">
        <w:r w:rsidRPr="00354158">
          <w:rPr>
            <w:rStyle w:val="Hyperlink"/>
          </w:rPr>
          <w:t>https://doi.org/10.3390/s24154836</w:t>
        </w:r>
      </w:hyperlink>
      <w:r w:rsidRPr="00354158">
        <w:t>.</w:t>
      </w:r>
    </w:p>
    <w:p w14:paraId="4950089B" w14:textId="77777777" w:rsidR="00354158" w:rsidRPr="00354158" w:rsidRDefault="00354158" w:rsidP="00E47BA5">
      <w:pPr>
        <w:pStyle w:val="ListParagraph"/>
        <w:numPr>
          <w:ilvl w:val="0"/>
          <w:numId w:val="11"/>
        </w:numPr>
        <w:spacing w:after="0"/>
        <w:ind w:left="720"/>
        <w:jc w:val="both"/>
      </w:pPr>
      <w:r w:rsidRPr="00354158">
        <w:t xml:space="preserve">Liu X., Zhang Z., Igathinathane C., Flores P., Zhang M., Li H., Han X., Ha T., </w:t>
      </w:r>
      <w:r w:rsidRPr="00E313BE">
        <w:rPr>
          <w:b/>
          <w:bCs/>
        </w:rPr>
        <w:t>Ampatzidis Y.,</w:t>
      </w:r>
      <w:r w:rsidRPr="00354158">
        <w:t xml:space="preserve"> Kim H-J., 2024. Infield corn kernel detection using image processing, machine learning, and deep learning methodologies. </w:t>
      </w:r>
      <w:r w:rsidRPr="00354158">
        <w:rPr>
          <w:i/>
          <w:iCs/>
        </w:rPr>
        <w:t>Expert Systems with Applications</w:t>
      </w:r>
      <w:r w:rsidRPr="00354158">
        <w:t xml:space="preserve">, 238 (part E), 122278, </w:t>
      </w:r>
      <w:hyperlink r:id="rId21" w:history="1">
        <w:r w:rsidRPr="00354158">
          <w:rPr>
            <w:rStyle w:val="Hyperlink"/>
          </w:rPr>
          <w:t>https://doi.org/10.1016/j.eswa.2023.122278</w:t>
        </w:r>
      </w:hyperlink>
      <w:r w:rsidRPr="00354158">
        <w:t>.</w:t>
      </w:r>
    </w:p>
    <w:p w14:paraId="1E6700DF" w14:textId="77777777" w:rsidR="00354158" w:rsidRPr="00354158" w:rsidRDefault="00354158" w:rsidP="00E47BA5">
      <w:pPr>
        <w:pStyle w:val="ListParagraph"/>
        <w:numPr>
          <w:ilvl w:val="0"/>
          <w:numId w:val="11"/>
        </w:numPr>
        <w:spacing w:after="0"/>
        <w:ind w:left="720"/>
        <w:jc w:val="both"/>
      </w:pPr>
      <w:r w:rsidRPr="00354158">
        <w:t xml:space="preserve">Mehdizadeh S.A., Noshad M., Chaharlangi M., </w:t>
      </w:r>
      <w:r w:rsidRPr="00E313BE">
        <w:rPr>
          <w:b/>
          <w:bCs/>
        </w:rPr>
        <w:t>Ampatzidis Y.,</w:t>
      </w:r>
      <w:r w:rsidRPr="00354158">
        <w:t xml:space="preserve"> 2023. Development of an innovative optoelectronic nose for detecting adulteration in quince seed oil. </w:t>
      </w:r>
      <w:r w:rsidRPr="00354158">
        <w:rPr>
          <w:i/>
          <w:iCs/>
        </w:rPr>
        <w:t>Foods</w:t>
      </w:r>
      <w:r w:rsidRPr="00354158">
        <w:t xml:space="preserve">, 12(23), 4350, </w:t>
      </w:r>
      <w:hyperlink r:id="rId22" w:history="1">
        <w:r w:rsidRPr="00354158">
          <w:rPr>
            <w:rStyle w:val="Hyperlink"/>
          </w:rPr>
          <w:t>https://doi.org/10.3390/foods12234350</w:t>
        </w:r>
      </w:hyperlink>
      <w:r w:rsidRPr="00354158">
        <w:t>.</w:t>
      </w:r>
    </w:p>
    <w:p w14:paraId="70992754" w14:textId="77777777" w:rsidR="00354158" w:rsidRDefault="00354158" w:rsidP="00E47BA5">
      <w:pPr>
        <w:pStyle w:val="ListParagraph"/>
        <w:numPr>
          <w:ilvl w:val="0"/>
          <w:numId w:val="11"/>
        </w:numPr>
        <w:spacing w:after="0"/>
        <w:ind w:left="720"/>
        <w:jc w:val="both"/>
      </w:pPr>
      <w:r w:rsidRPr="00354158">
        <w:t xml:space="preserve">Mirbod, O., </w:t>
      </w:r>
      <w:r w:rsidRPr="00E313BE">
        <w:rPr>
          <w:b/>
          <w:bCs/>
        </w:rPr>
        <w:t>Choi, D.,</w:t>
      </w:r>
      <w:r w:rsidRPr="00354158">
        <w:t xml:space="preserve"> Heinemann, P. H., Marini, R. P., &amp; He, L. (2023). On-tree apple fruit size estimation using stereo vision with deep learning-based occlusion handling. Biosystems Engineering, 226, 27-42.</w:t>
      </w:r>
    </w:p>
    <w:p w14:paraId="3A9251DB" w14:textId="77777777" w:rsidR="00934130" w:rsidRPr="00934130" w:rsidRDefault="00934130" w:rsidP="00E47BA5">
      <w:pPr>
        <w:pStyle w:val="ListParagraph"/>
        <w:numPr>
          <w:ilvl w:val="0"/>
          <w:numId w:val="11"/>
        </w:numPr>
        <w:spacing w:after="0"/>
        <w:ind w:left="720"/>
        <w:jc w:val="both"/>
      </w:pPr>
      <w:r w:rsidRPr="00CF168B">
        <w:rPr>
          <w:lang w:val="it-IT"/>
        </w:rPr>
        <w:t xml:space="preserve">Ojo I., </w:t>
      </w:r>
      <w:r w:rsidRPr="00CF168B">
        <w:rPr>
          <w:b/>
          <w:bCs/>
          <w:lang w:val="it-IT"/>
        </w:rPr>
        <w:t>Ampatzidis Y.,</w:t>
      </w:r>
      <w:r w:rsidRPr="00CF168B">
        <w:rPr>
          <w:lang w:val="it-IT"/>
        </w:rPr>
        <w:t xml:space="preserve"> Neto A.D.C., Batuman O., 2024. </w:t>
      </w:r>
      <w:r w:rsidRPr="00934130">
        <w:t xml:space="preserve">Development of an automated needle-based trunk injection system for HLB-affected citrus trees. </w:t>
      </w:r>
      <w:r w:rsidRPr="00934130">
        <w:rPr>
          <w:i/>
          <w:iCs/>
        </w:rPr>
        <w:t>Biosystems Engineering</w:t>
      </w:r>
      <w:r w:rsidRPr="00934130">
        <w:t xml:space="preserve">, 240, 90-99, </w:t>
      </w:r>
      <w:hyperlink r:id="rId23" w:history="1">
        <w:r w:rsidRPr="00934130">
          <w:rPr>
            <w:rStyle w:val="Hyperlink"/>
          </w:rPr>
          <w:t>https://doi.org/10.1016/j.biosystemseng.2024.03.003</w:t>
        </w:r>
      </w:hyperlink>
      <w:r w:rsidRPr="00934130">
        <w:t>.</w:t>
      </w:r>
    </w:p>
    <w:p w14:paraId="1A5B213E" w14:textId="77777777" w:rsidR="00934130" w:rsidRPr="00934130" w:rsidRDefault="00934130" w:rsidP="00E47BA5">
      <w:pPr>
        <w:pStyle w:val="ListParagraph"/>
        <w:numPr>
          <w:ilvl w:val="0"/>
          <w:numId w:val="11"/>
        </w:numPr>
        <w:spacing w:after="0"/>
        <w:ind w:left="720"/>
        <w:jc w:val="both"/>
      </w:pPr>
      <w:r w:rsidRPr="00934130">
        <w:t xml:space="preserve">Ojo I., </w:t>
      </w:r>
      <w:r w:rsidRPr="00934130">
        <w:rPr>
          <w:b/>
          <w:bCs/>
        </w:rPr>
        <w:t>Ampatzidis Y.,</w:t>
      </w:r>
      <w:r w:rsidRPr="00934130">
        <w:t xml:space="preserve"> Neto A.D.C., Bayabil K.H., Schueller K.J., Batuman O., 2024. Determination of needle penetration force and pump pressure for the development of an automated trunk injection system for HLB-affected citrus trees. </w:t>
      </w:r>
      <w:r w:rsidRPr="00934130">
        <w:rPr>
          <w:i/>
          <w:iCs/>
        </w:rPr>
        <w:t>Journal of ASABE</w:t>
      </w:r>
      <w:r w:rsidRPr="00934130">
        <w:t xml:space="preserve">, 67, 4, https://doi.org/10.13031/ja.15975. </w:t>
      </w:r>
    </w:p>
    <w:p w14:paraId="35170378" w14:textId="77777777" w:rsidR="00934130" w:rsidRPr="00934130" w:rsidRDefault="00934130" w:rsidP="00E47BA5">
      <w:pPr>
        <w:pStyle w:val="ListParagraph"/>
        <w:numPr>
          <w:ilvl w:val="0"/>
          <w:numId w:val="11"/>
        </w:numPr>
        <w:spacing w:after="0"/>
        <w:ind w:left="720"/>
        <w:jc w:val="both"/>
      </w:pPr>
      <w:r w:rsidRPr="00934130">
        <w:t xml:space="preserve">Teshome F.T., Bayabil H.K., Hoogenboom G., Schaffer B., Singh A., </w:t>
      </w:r>
      <w:r w:rsidRPr="00934130">
        <w:rPr>
          <w:b/>
          <w:bCs/>
        </w:rPr>
        <w:t>Ampatzidis Y.,</w:t>
      </w:r>
      <w:r w:rsidRPr="00934130">
        <w:t xml:space="preserve"> 2023. Unmanned aerial vehicle (UAV) imaging and machine learning applications for plant phenotyping. </w:t>
      </w:r>
      <w:r w:rsidRPr="00934130">
        <w:rPr>
          <w:i/>
          <w:iCs/>
        </w:rPr>
        <w:t>Computers and Electronics in Agriculture</w:t>
      </w:r>
      <w:r w:rsidRPr="00934130">
        <w:t xml:space="preserve">, 212, 108064, </w:t>
      </w:r>
      <w:hyperlink r:id="rId24" w:history="1">
        <w:r w:rsidRPr="00934130">
          <w:rPr>
            <w:rStyle w:val="Hyperlink"/>
          </w:rPr>
          <w:t>https://doi.org/10.1016/j.compag.2023.108064</w:t>
        </w:r>
      </w:hyperlink>
      <w:r w:rsidRPr="00934130">
        <w:t>.</w:t>
      </w:r>
    </w:p>
    <w:p w14:paraId="4EECD20F" w14:textId="77777777" w:rsidR="00934130" w:rsidRPr="00934130" w:rsidRDefault="00934130" w:rsidP="00E47BA5">
      <w:pPr>
        <w:pStyle w:val="ListParagraph"/>
        <w:numPr>
          <w:ilvl w:val="0"/>
          <w:numId w:val="11"/>
        </w:numPr>
        <w:spacing w:after="0"/>
        <w:ind w:left="720"/>
        <w:jc w:val="both"/>
      </w:pPr>
      <w:r w:rsidRPr="00934130">
        <w:t xml:space="preserve">Teshome F.T., Bayabil H.K., Schaffer B., </w:t>
      </w:r>
      <w:r w:rsidRPr="00934130">
        <w:rPr>
          <w:b/>
          <w:bCs/>
        </w:rPr>
        <w:t>Ampatzidis Y.,</w:t>
      </w:r>
      <w:r w:rsidRPr="00934130">
        <w:t xml:space="preserve"> Hoogenboom G., Singh A., 2024. Simulating soil hydrologic dynamics using crop growth and machine learning models. Computers and Electronics in Agriculture, 224, 109186, </w:t>
      </w:r>
      <w:hyperlink r:id="rId25" w:history="1">
        <w:r w:rsidRPr="00934130">
          <w:rPr>
            <w:rStyle w:val="Hyperlink"/>
          </w:rPr>
          <w:t>https://doi.org/10.1016/j.compag.2024.109186</w:t>
        </w:r>
      </w:hyperlink>
      <w:r w:rsidRPr="00934130">
        <w:t>.</w:t>
      </w:r>
    </w:p>
    <w:p w14:paraId="6E435D84" w14:textId="77777777" w:rsidR="00934130" w:rsidRPr="00934130" w:rsidRDefault="00934130" w:rsidP="00E47BA5">
      <w:pPr>
        <w:pStyle w:val="ListParagraph"/>
        <w:numPr>
          <w:ilvl w:val="0"/>
          <w:numId w:val="11"/>
        </w:numPr>
        <w:spacing w:after="0"/>
        <w:ind w:left="720"/>
        <w:jc w:val="both"/>
      </w:pPr>
      <w:r w:rsidRPr="00934130">
        <w:t xml:space="preserve">Zhang L., Ferguson L., Ying L., Lyons A., Laca E., and </w:t>
      </w:r>
      <w:r w:rsidRPr="00934130">
        <w:rPr>
          <w:b/>
          <w:bCs/>
        </w:rPr>
        <w:t>Ampatzidis Y.,</w:t>
      </w:r>
      <w:r w:rsidRPr="00934130">
        <w:t xml:space="preserve"> 2024. Developing a web-based pistachio nut growth prediction system for orchard management. </w:t>
      </w:r>
      <w:r w:rsidRPr="00934130">
        <w:rPr>
          <w:i/>
          <w:iCs/>
        </w:rPr>
        <w:t>HortTechnology</w:t>
      </w:r>
      <w:r w:rsidRPr="00934130">
        <w:t xml:space="preserve">, 34,1, 1-7, </w:t>
      </w:r>
      <w:hyperlink r:id="rId26" w:history="1">
        <w:r w:rsidRPr="00934130">
          <w:rPr>
            <w:rStyle w:val="Hyperlink"/>
          </w:rPr>
          <w:t>https://doi.org/10.21273/HORTTECH05270-23</w:t>
        </w:r>
      </w:hyperlink>
      <w:r w:rsidRPr="00934130">
        <w:t>.</w:t>
      </w:r>
    </w:p>
    <w:p w14:paraId="29678984" w14:textId="1EB6E95F" w:rsidR="00934130" w:rsidRPr="00934130" w:rsidRDefault="00934130" w:rsidP="00E47BA5">
      <w:pPr>
        <w:pStyle w:val="ListParagraph"/>
        <w:numPr>
          <w:ilvl w:val="0"/>
          <w:numId w:val="11"/>
        </w:numPr>
        <w:spacing w:after="0"/>
        <w:ind w:left="720"/>
        <w:jc w:val="both"/>
      </w:pPr>
      <w:r w:rsidRPr="00934130">
        <w:t xml:space="preserve">Zhou, C., </w:t>
      </w:r>
      <w:r w:rsidRPr="00934130">
        <w:rPr>
          <w:b/>
          <w:bCs/>
        </w:rPr>
        <w:t>W.S. Lee</w:t>
      </w:r>
      <w:r w:rsidRPr="00934130">
        <w:t xml:space="preserve">, O. E. Liburd, I. Aygun, X. Zhou, A. Pourreza, J. K. Schueller, Y. Ampatzidis. 2023. Detecting two-spotted spider mites and predatory mites in strawberry using deep learning. Smart Agricultural Technology, 4, 100229. </w:t>
      </w:r>
      <w:hyperlink r:id="rId27" w:history="1">
        <w:r w:rsidRPr="00934130">
          <w:rPr>
            <w:rStyle w:val="Hyperlink"/>
          </w:rPr>
          <w:t>https://doi.org/10.1016/j.atech.2023.100229</w:t>
        </w:r>
      </w:hyperlink>
      <w:r w:rsidRPr="00934130">
        <w:t>.</w:t>
      </w:r>
    </w:p>
    <w:p w14:paraId="04134A79" w14:textId="63CA2780" w:rsidR="00934130" w:rsidRPr="00934130" w:rsidRDefault="00934130" w:rsidP="00E47BA5">
      <w:pPr>
        <w:pStyle w:val="ListParagraph"/>
        <w:numPr>
          <w:ilvl w:val="0"/>
          <w:numId w:val="11"/>
        </w:numPr>
        <w:spacing w:after="0"/>
        <w:ind w:left="720"/>
        <w:jc w:val="both"/>
      </w:pPr>
      <w:r w:rsidRPr="00934130">
        <w:t xml:space="preserve">Zhou C., </w:t>
      </w:r>
      <w:r w:rsidRPr="00934130">
        <w:rPr>
          <w:b/>
          <w:bCs/>
        </w:rPr>
        <w:t>W.S. Lee</w:t>
      </w:r>
      <w:r w:rsidRPr="00934130">
        <w:t xml:space="preserve">, S. Zhang, O. E. Liburd, A. Pourreza, J. K. Schueller, </w:t>
      </w:r>
      <w:r w:rsidRPr="00934130">
        <w:rPr>
          <w:b/>
          <w:bCs/>
        </w:rPr>
        <w:t>Y. Ampatzidis</w:t>
      </w:r>
      <w:r w:rsidRPr="00934130">
        <w:t xml:space="preserve">. 2024. A smartphone application for site-specific pest management based on deep learning and spatial interpolation. </w:t>
      </w:r>
      <w:r w:rsidRPr="00934130">
        <w:rPr>
          <w:i/>
          <w:iCs/>
        </w:rPr>
        <w:t>Computers and Electronics in Agriculture</w:t>
      </w:r>
      <w:r w:rsidRPr="00934130">
        <w:t xml:space="preserve">, 218, 2024, 108726, ISSN 0168-1699, </w:t>
      </w:r>
      <w:hyperlink r:id="rId28" w:history="1">
        <w:r w:rsidR="00353E26" w:rsidRPr="00934130">
          <w:rPr>
            <w:rStyle w:val="Hyperlink"/>
          </w:rPr>
          <w:t>https://doi.org/10.1016/j.compag.2024.108726</w:t>
        </w:r>
      </w:hyperlink>
      <w:r w:rsidRPr="00934130">
        <w:t>.</w:t>
      </w:r>
    </w:p>
    <w:p w14:paraId="24B191D9" w14:textId="77777777" w:rsidR="00FF45C1" w:rsidRPr="00FF45C1" w:rsidRDefault="00FF45C1" w:rsidP="00E47BA5">
      <w:pPr>
        <w:pStyle w:val="ListParagraph"/>
        <w:numPr>
          <w:ilvl w:val="0"/>
          <w:numId w:val="11"/>
        </w:numPr>
        <w:spacing w:after="0"/>
        <w:ind w:left="720"/>
        <w:jc w:val="both"/>
      </w:pPr>
      <w:r w:rsidRPr="00FF45C1">
        <w:t xml:space="preserve">De Vries, A., </w:t>
      </w:r>
      <w:r w:rsidRPr="00FF45C1">
        <w:rPr>
          <w:b/>
          <w:bCs/>
        </w:rPr>
        <w:t>Bliznyuk, N.,</w:t>
      </w:r>
      <w:r w:rsidRPr="00FF45C1">
        <w:t xml:space="preserve"> &amp; Pinedo, P. (2023). Invited Review: Examples and opportunities for artificial intelligence (AI) in dairy farms. Applied Animal Science, 39(1), 14-22.</w:t>
      </w:r>
    </w:p>
    <w:p w14:paraId="4B34FC16" w14:textId="0C3D532E" w:rsidR="00FF45C1" w:rsidRPr="00FF45C1" w:rsidRDefault="00FF45C1" w:rsidP="00E47BA5">
      <w:pPr>
        <w:pStyle w:val="ListParagraph"/>
        <w:numPr>
          <w:ilvl w:val="0"/>
          <w:numId w:val="11"/>
        </w:numPr>
        <w:spacing w:after="0"/>
        <w:ind w:left="720"/>
        <w:jc w:val="both"/>
      </w:pPr>
      <w:r w:rsidRPr="00FF45C1">
        <w:t xml:space="preserve">Kalopesa, E., </w:t>
      </w:r>
      <w:r w:rsidRPr="00FF45C1">
        <w:rPr>
          <w:b/>
          <w:bCs/>
        </w:rPr>
        <w:t>Tziolas, N.,</w:t>
      </w:r>
      <w:r w:rsidRPr="00FF45C1">
        <w:t xml:space="preserve"> Tsakiridis, N., Multimodal Fusion for soil organic carbon estimation at continental scale. Remote Sensing.</w:t>
      </w:r>
      <w:r w:rsidR="00723F2E" w:rsidRPr="00723F2E">
        <w:t xml:space="preserve"> </w:t>
      </w:r>
      <w:r w:rsidR="00723F2E" w:rsidRPr="00FF45C1">
        <w:t>(submitted)</w:t>
      </w:r>
    </w:p>
    <w:p w14:paraId="4AB7B20E" w14:textId="17DC7BA7" w:rsidR="00FF45C1" w:rsidRPr="00FF45C1" w:rsidRDefault="00FF45C1" w:rsidP="00E47BA5">
      <w:pPr>
        <w:pStyle w:val="ListParagraph"/>
        <w:numPr>
          <w:ilvl w:val="0"/>
          <w:numId w:val="11"/>
        </w:numPr>
        <w:spacing w:after="0"/>
        <w:ind w:left="720"/>
        <w:jc w:val="both"/>
      </w:pPr>
      <w:r w:rsidRPr="00FF45C1">
        <w:t xml:space="preserve">Rosin, N. A., Demattê, J. A. M., Carvalho, H. W. P., Rodriguez-Albarracín, H. S., Rosas, J. T. F., Novais, J. J., Dalmolin, R. S. D., Alves, M. R., Falcioni, R., </w:t>
      </w:r>
      <w:r w:rsidRPr="00FF45C1">
        <w:rPr>
          <w:b/>
          <w:bCs/>
        </w:rPr>
        <w:t>Tziolas, N.,</w:t>
      </w:r>
      <w:r w:rsidRPr="00FF45C1">
        <w:t xml:space="preserve"> Mallah, S., de Mello, D. C., &amp; Francelino, M. R. (2024). Spatializing soil elemental concentration as measured by X-ray fluorescence analysis using remote sensing data. Catena, 240, 107988. </w:t>
      </w:r>
      <w:hyperlink r:id="rId29" w:history="1">
        <w:r w:rsidR="00723F2E" w:rsidRPr="00FF45C1">
          <w:rPr>
            <w:rStyle w:val="Hyperlink"/>
          </w:rPr>
          <w:t>https://doi.org/10.1016/j.catena.2024.107988</w:t>
        </w:r>
      </w:hyperlink>
      <w:r w:rsidR="00723F2E">
        <w:t xml:space="preserve"> </w:t>
      </w:r>
      <w:r w:rsidRPr="00FF45C1">
        <w:t xml:space="preserve"> </w:t>
      </w:r>
      <w:r w:rsidR="00723F2E">
        <w:t xml:space="preserve"> </w:t>
      </w:r>
    </w:p>
    <w:p w14:paraId="7E041110" w14:textId="24249D62" w:rsidR="00E313BE" w:rsidRDefault="00FF45C1" w:rsidP="00E47BA5">
      <w:pPr>
        <w:pStyle w:val="ListParagraph"/>
        <w:numPr>
          <w:ilvl w:val="0"/>
          <w:numId w:val="11"/>
        </w:numPr>
        <w:spacing w:after="0"/>
        <w:ind w:left="720"/>
        <w:jc w:val="both"/>
      </w:pPr>
      <w:r w:rsidRPr="00723F2E">
        <w:rPr>
          <w:b/>
          <w:bCs/>
        </w:rPr>
        <w:lastRenderedPageBreak/>
        <w:t>Tziolas, N.,</w:t>
      </w:r>
      <w:r w:rsidRPr="00FF45C1">
        <w:t xml:space="preserve"> Tsakiridis, N., Heiden, U., &amp; van Wesemael, B. (2024). Soil organic carbon mapping utilizing convolutional neural networks and Earth observation data: A case study in Bavaria state, Germany. Geoderma, 444, 116867. </w:t>
      </w:r>
      <w:hyperlink r:id="rId30" w:history="1">
        <w:r w:rsidR="00723F2E" w:rsidRPr="00F32059">
          <w:rPr>
            <w:rStyle w:val="Hyperlink"/>
          </w:rPr>
          <w:t>https://doi.org/10.1016/j.geoderma.2024.116867</w:t>
        </w:r>
      </w:hyperlink>
      <w:r w:rsidR="00723F2E">
        <w:t xml:space="preserve"> </w:t>
      </w:r>
    </w:p>
    <w:p w14:paraId="77A62198" w14:textId="2FCB557F" w:rsidR="0004519D" w:rsidRDefault="0004519D" w:rsidP="00E47BA5">
      <w:pPr>
        <w:pStyle w:val="ListParagraph"/>
        <w:numPr>
          <w:ilvl w:val="0"/>
          <w:numId w:val="11"/>
        </w:numPr>
        <w:spacing w:after="0"/>
        <w:ind w:left="720"/>
        <w:jc w:val="both"/>
      </w:pPr>
      <w:r w:rsidRPr="0004519D">
        <w:t xml:space="preserve">Patnam Reddy, K., </w:t>
      </w:r>
      <w:r w:rsidRPr="0004519D">
        <w:rPr>
          <w:b/>
          <w:bCs/>
        </w:rPr>
        <w:t>Tziolas, N.</w:t>
      </w:r>
      <w:r w:rsidRPr="0004519D">
        <w:t>, Dematte, J., AI-driven online spectral analysis tool for global use. Geoderma</w:t>
      </w:r>
      <w:r>
        <w:t xml:space="preserve">. </w:t>
      </w:r>
      <w:r w:rsidRPr="0004519D">
        <w:t>(being prepared)</w:t>
      </w:r>
      <w:r w:rsidR="00AF5E16">
        <w:t>.</w:t>
      </w:r>
    </w:p>
    <w:p w14:paraId="3E7D1A8C" w14:textId="520AF9E0" w:rsidR="00AF5E16" w:rsidRDefault="00AF5E16" w:rsidP="00E47BA5">
      <w:pPr>
        <w:pStyle w:val="ListParagraph"/>
        <w:numPr>
          <w:ilvl w:val="0"/>
          <w:numId w:val="11"/>
        </w:numPr>
        <w:spacing w:after="0"/>
        <w:ind w:left="720"/>
        <w:jc w:val="both"/>
      </w:pPr>
      <w:r w:rsidRPr="00AF5E16">
        <w:t xml:space="preserve">Qian, H., McLamore, E., &amp; </w:t>
      </w:r>
      <w:r w:rsidRPr="00AF5E16">
        <w:rPr>
          <w:b/>
          <w:bCs/>
        </w:rPr>
        <w:t>Bliznyuk, N.</w:t>
      </w:r>
      <w:r w:rsidRPr="00AF5E16">
        <w:t xml:space="preserve"> (2023). Machine learning for improved detection of pathogenic E. coli in hydroponic irrigation water using impedimetric aptasensors: A comparative study. </w:t>
      </w:r>
      <w:r w:rsidRPr="00AF5E16">
        <w:rPr>
          <w:i/>
          <w:iCs/>
        </w:rPr>
        <w:t>ACS omega</w:t>
      </w:r>
      <w:r w:rsidRPr="00AF5E16">
        <w:t>, </w:t>
      </w:r>
      <w:r w:rsidRPr="00AF5E16">
        <w:rPr>
          <w:i/>
          <w:iCs/>
        </w:rPr>
        <w:t>8</w:t>
      </w:r>
      <w:r w:rsidRPr="00AF5E16">
        <w:t>(37), 34171-34179.</w:t>
      </w:r>
    </w:p>
    <w:p w14:paraId="65F0BAD7" w14:textId="77777777" w:rsidR="00D63DD5" w:rsidRDefault="00D63DD5" w:rsidP="00D63DD5">
      <w:pPr>
        <w:pStyle w:val="ListParagraph"/>
        <w:spacing w:after="0"/>
        <w:jc w:val="both"/>
      </w:pPr>
    </w:p>
    <w:p w14:paraId="45443492" w14:textId="70FF5C76" w:rsidR="00D63DD5" w:rsidRDefault="00D63DD5" w:rsidP="00D63DD5">
      <w:pPr>
        <w:spacing w:after="0"/>
        <w:jc w:val="both"/>
      </w:pPr>
      <w:r>
        <w:t>Mississippi State University</w:t>
      </w:r>
    </w:p>
    <w:p w14:paraId="12BB1C6B" w14:textId="4FD7B5A8" w:rsidR="00D63DD5" w:rsidRPr="00D63DD5" w:rsidRDefault="00D63DD5" w:rsidP="00E47BA5">
      <w:pPr>
        <w:pStyle w:val="ListParagraph"/>
        <w:numPr>
          <w:ilvl w:val="0"/>
          <w:numId w:val="14"/>
        </w:numPr>
        <w:spacing w:after="0"/>
        <w:jc w:val="both"/>
      </w:pPr>
      <w:r w:rsidRPr="003E798D">
        <w:rPr>
          <w:b/>
          <w:bCs/>
        </w:rPr>
        <w:t>Gharakhani, H., Thomasson, J. A</w:t>
      </w:r>
      <w:r w:rsidRPr="00827CB6">
        <w:t>., Lu, Y., &amp; Reddy, K. R. (2023).</w:t>
      </w:r>
      <w:r w:rsidRPr="00D63DD5">
        <w:rPr>
          <w:i/>
          <w:iCs/>
        </w:rPr>
        <w:t xml:space="preserve"> </w:t>
      </w:r>
      <w:r w:rsidRPr="00D63DD5">
        <w:t xml:space="preserve">Field Test and Evaluation of an Innovative Vision-Guided Robotic Cotton Harvester. </w:t>
      </w:r>
      <w:r w:rsidRPr="00D63DD5">
        <w:rPr>
          <w:i/>
          <w:iCs/>
        </w:rPr>
        <w:t>Computers and Electronics in Agriculture.</w:t>
      </w:r>
      <w:r>
        <w:rPr>
          <w:i/>
          <w:iCs/>
        </w:rPr>
        <w:t xml:space="preserve"> </w:t>
      </w:r>
      <w:r>
        <w:t xml:space="preserve">225: </w:t>
      </w:r>
      <w:r w:rsidR="00827CB6">
        <w:t>109314.</w:t>
      </w:r>
    </w:p>
    <w:p w14:paraId="364A56FD" w14:textId="77777777" w:rsidR="00D63DD5" w:rsidRPr="00354158" w:rsidRDefault="00D63DD5" w:rsidP="00D63DD5">
      <w:pPr>
        <w:spacing w:after="0"/>
        <w:jc w:val="both"/>
      </w:pPr>
    </w:p>
    <w:p w14:paraId="79B4E841" w14:textId="7373A526" w:rsidR="00354158" w:rsidRDefault="00C532BD" w:rsidP="00C532BD">
      <w:r>
        <w:t>U</w:t>
      </w:r>
      <w:r w:rsidR="008D271B">
        <w:t>TK</w:t>
      </w:r>
    </w:p>
    <w:p w14:paraId="6E892680" w14:textId="485537D3" w:rsidR="00EE6137" w:rsidRPr="00EE6137" w:rsidRDefault="00EE6137" w:rsidP="00E47BA5">
      <w:pPr>
        <w:pStyle w:val="ListParagraph"/>
        <w:numPr>
          <w:ilvl w:val="0"/>
          <w:numId w:val="15"/>
        </w:numPr>
        <w:jc w:val="both"/>
      </w:pPr>
      <w:r w:rsidRPr="00CF168B">
        <w:rPr>
          <w:lang w:val="it-IT"/>
        </w:rPr>
        <w:t xml:space="preserve">Amirivojdan, A., Nasiri, A., Zhou, S., Zhao, Y., &amp; </w:t>
      </w:r>
      <w:r w:rsidRPr="00CF168B">
        <w:rPr>
          <w:b/>
          <w:bCs/>
          <w:lang w:val="it-IT"/>
        </w:rPr>
        <w:t>Gan, H</w:t>
      </w:r>
      <w:r w:rsidRPr="00CF168B">
        <w:rPr>
          <w:lang w:val="it-IT"/>
        </w:rPr>
        <w:t xml:space="preserve">. (2024). </w:t>
      </w:r>
      <w:r w:rsidRPr="00EE6137">
        <w:t>ChickenSense: A Low-Cost Deep Learning-Based Solution for Poultry Feed Consumption Monitoring Using Sound Technology. AgriEngineering, 6(3), 2115-2129.</w:t>
      </w:r>
    </w:p>
    <w:p w14:paraId="1E96E6D3" w14:textId="3C669532" w:rsidR="00EE6137" w:rsidRPr="00EE6137" w:rsidRDefault="00EE6137" w:rsidP="00E47BA5">
      <w:pPr>
        <w:pStyle w:val="ListParagraph"/>
        <w:numPr>
          <w:ilvl w:val="0"/>
          <w:numId w:val="15"/>
        </w:numPr>
        <w:jc w:val="both"/>
      </w:pPr>
      <w:r w:rsidRPr="00CF168B">
        <w:rPr>
          <w:lang w:val="it-IT"/>
        </w:rPr>
        <w:t xml:space="preserve">Nasiri, A., Zhao, Y., &amp; </w:t>
      </w:r>
      <w:r w:rsidRPr="00CF168B">
        <w:rPr>
          <w:b/>
          <w:bCs/>
          <w:lang w:val="it-IT"/>
        </w:rPr>
        <w:t>Gan, H</w:t>
      </w:r>
      <w:r w:rsidRPr="00CF168B">
        <w:rPr>
          <w:lang w:val="it-IT"/>
        </w:rPr>
        <w:t xml:space="preserve">. (2024). </w:t>
      </w:r>
      <w:r w:rsidRPr="00EE6137">
        <w:t>Automated detection and counting of broiler behaviors using a video recognition system. Computers and Electronics in Agriculture, 221, 108930. DOI: 10.1016/j.compag.2024.108930</w:t>
      </w:r>
    </w:p>
    <w:p w14:paraId="1E21FCE7" w14:textId="360A2069" w:rsidR="00EE6137" w:rsidRPr="00EE6137" w:rsidRDefault="00EE6137" w:rsidP="00E47BA5">
      <w:pPr>
        <w:pStyle w:val="ListParagraph"/>
        <w:numPr>
          <w:ilvl w:val="0"/>
          <w:numId w:val="15"/>
        </w:numPr>
        <w:jc w:val="both"/>
      </w:pPr>
      <w:r w:rsidRPr="00CF168B">
        <w:rPr>
          <w:lang w:val="it-IT"/>
        </w:rPr>
        <w:t xml:space="preserve">Nasiri, A., Amirivojdan, A., Zhao, Y., &amp; </w:t>
      </w:r>
      <w:r w:rsidRPr="00CF168B">
        <w:rPr>
          <w:b/>
          <w:bCs/>
          <w:lang w:val="it-IT"/>
        </w:rPr>
        <w:t>Gan, H.</w:t>
      </w:r>
      <w:r w:rsidRPr="00CF168B">
        <w:rPr>
          <w:lang w:val="it-IT"/>
        </w:rPr>
        <w:t xml:space="preserve"> (2024). </w:t>
      </w:r>
      <w:r w:rsidRPr="00EE6137">
        <w:t xml:space="preserve">An automated video action recognition-based system for drinking time estimation of individual broilers. Smart Agricultural Technology, 100409. </w:t>
      </w:r>
      <w:hyperlink r:id="rId31" w:history="1">
        <w:r w:rsidR="00DE0E19" w:rsidRPr="002270B2">
          <w:rPr>
            <w:rStyle w:val="Hyperlink"/>
          </w:rPr>
          <w:t>https://DOI:10.1016/j.atech.2024.100409</w:t>
        </w:r>
      </w:hyperlink>
      <w:r w:rsidR="00DE0E19">
        <w:t xml:space="preserve"> </w:t>
      </w:r>
    </w:p>
    <w:p w14:paraId="2C6331C3" w14:textId="3FA0A3B1" w:rsidR="00C31697" w:rsidRDefault="0076609D" w:rsidP="00C532BD">
      <w:r>
        <w:t>UK</w:t>
      </w:r>
    </w:p>
    <w:p w14:paraId="1DFE8471" w14:textId="10953DD8" w:rsidR="0076609D" w:rsidRPr="0076609D" w:rsidRDefault="0076609D" w:rsidP="00E47BA5">
      <w:pPr>
        <w:numPr>
          <w:ilvl w:val="0"/>
          <w:numId w:val="17"/>
        </w:numPr>
        <w:spacing w:after="0"/>
        <w:jc w:val="both"/>
      </w:pPr>
      <w:r w:rsidRPr="0076609D">
        <w:t xml:space="preserve">Ekramirad, N., Doyle, L.E., Loeb, J.R., Santra, D., </w:t>
      </w:r>
      <w:r w:rsidRPr="0076609D">
        <w:rPr>
          <w:b/>
          <w:bCs/>
        </w:rPr>
        <w:t>Adedeji, A.A.</w:t>
      </w:r>
      <w:r w:rsidRPr="0076609D">
        <w:t xml:space="preserve"> (2024).</w:t>
      </w:r>
      <w:r w:rsidRPr="0076609D">
        <w:rPr>
          <w:b/>
          <w:bCs/>
        </w:rPr>
        <w:t xml:space="preserve"> </w:t>
      </w:r>
      <w:r w:rsidRPr="0076609D">
        <w:t xml:space="preserve">Hyperspectral imaging and machine learning as a nondestructive method for proso millet seed detection and classification. </w:t>
      </w:r>
      <w:r w:rsidRPr="0076609D">
        <w:rPr>
          <w:i/>
          <w:iCs/>
        </w:rPr>
        <w:t>Foods 13</w:t>
      </w:r>
      <w:r w:rsidRPr="0076609D">
        <w:t>(9), 1330</w:t>
      </w:r>
      <w:r w:rsidRPr="0076609D">
        <w:rPr>
          <w:i/>
          <w:iCs/>
        </w:rPr>
        <w:t xml:space="preserve">. </w:t>
      </w:r>
    </w:p>
    <w:p w14:paraId="482BADAE" w14:textId="77777777" w:rsidR="0076609D" w:rsidRPr="0076609D" w:rsidRDefault="0076609D" w:rsidP="00E47BA5">
      <w:pPr>
        <w:numPr>
          <w:ilvl w:val="0"/>
          <w:numId w:val="17"/>
        </w:numPr>
        <w:spacing w:after="0"/>
        <w:jc w:val="both"/>
      </w:pPr>
      <w:r w:rsidRPr="0076609D">
        <w:rPr>
          <w:b/>
          <w:bCs/>
        </w:rPr>
        <w:t>Adedeji, A</w:t>
      </w:r>
      <w:r w:rsidRPr="0076609D">
        <w:t>.</w:t>
      </w:r>
      <w:r w:rsidRPr="0076609D">
        <w:rPr>
          <w:b/>
          <w:bCs/>
        </w:rPr>
        <w:t>A,</w:t>
      </w:r>
      <w:r w:rsidRPr="0076609D">
        <w:t xml:space="preserve"> Ekramirad, N., Khaled, Y.A., and Villanueva, R</w:t>
      </w:r>
      <w:r w:rsidRPr="0076609D">
        <w:rPr>
          <w:b/>
          <w:bCs/>
        </w:rPr>
        <w:t xml:space="preserve">. </w:t>
      </w:r>
      <w:r w:rsidRPr="0076609D">
        <w:t>(2024).</w:t>
      </w:r>
      <w:r w:rsidRPr="0076609D">
        <w:rPr>
          <w:b/>
          <w:bCs/>
        </w:rPr>
        <w:t xml:space="preserve"> </w:t>
      </w:r>
      <w:r w:rsidRPr="0076609D">
        <w:t xml:space="preserve">Impact of storage on nondestructive detectability of codling moth infestation in apples. </w:t>
      </w:r>
      <w:r w:rsidRPr="0076609D">
        <w:rPr>
          <w:i/>
          <w:iCs/>
        </w:rPr>
        <w:t>Journal of ASABE 67</w:t>
      </w:r>
      <w:r w:rsidRPr="0076609D">
        <w:t xml:space="preserve">(2):401-408. </w:t>
      </w:r>
      <w:hyperlink r:id="rId32" w:history="1">
        <w:r w:rsidRPr="0076609D">
          <w:rPr>
            <w:rStyle w:val="Hyperlink"/>
          </w:rPr>
          <w:t>https://doi.org/10.13031/ja.15583</w:t>
        </w:r>
      </w:hyperlink>
      <w:r w:rsidRPr="0076609D">
        <w:t xml:space="preserve">. </w:t>
      </w:r>
      <w:r w:rsidRPr="0076609D">
        <w:rPr>
          <w:b/>
          <w:bCs/>
        </w:rPr>
        <w:t>JIF</w:t>
      </w:r>
    </w:p>
    <w:p w14:paraId="4EB2C2C1" w14:textId="77777777" w:rsidR="0076609D" w:rsidRPr="0076609D" w:rsidRDefault="0076609D" w:rsidP="00E47BA5">
      <w:pPr>
        <w:numPr>
          <w:ilvl w:val="0"/>
          <w:numId w:val="17"/>
        </w:numPr>
        <w:spacing w:after="0"/>
        <w:jc w:val="both"/>
      </w:pPr>
      <w:r w:rsidRPr="00CF168B">
        <w:rPr>
          <w:lang w:val="it-IT"/>
        </w:rPr>
        <w:t xml:space="preserve">Tizhe Liberty, J., Sun, S., Kucha, C., </w:t>
      </w:r>
      <w:r w:rsidRPr="00CF168B">
        <w:rPr>
          <w:b/>
          <w:bCs/>
          <w:lang w:val="it-IT"/>
        </w:rPr>
        <w:t>Adedeji, A. A.,</w:t>
      </w:r>
      <w:r w:rsidRPr="00CF168B">
        <w:rPr>
          <w:lang w:val="it-IT"/>
        </w:rPr>
        <w:t xml:space="preserve"> Agidi, G., &amp; Ngadi, M. O. (2024). </w:t>
      </w:r>
      <w:r w:rsidRPr="0076609D">
        <w:t xml:space="preserve">Augmented reality for food quality assessment: Bridging the physical and digital worlds. </w:t>
      </w:r>
      <w:r w:rsidRPr="0076609D">
        <w:rPr>
          <w:i/>
          <w:iCs/>
        </w:rPr>
        <w:t>Journal of Food Engineering</w:t>
      </w:r>
      <w:r w:rsidRPr="0076609D">
        <w:t xml:space="preserve"> 367, 111893. </w:t>
      </w:r>
      <w:hyperlink r:id="rId33" w:history="1">
        <w:r w:rsidRPr="0076609D">
          <w:rPr>
            <w:rStyle w:val="Hyperlink"/>
          </w:rPr>
          <w:t>https://doi.org/10.1016/j.jfoodeng.2023.111893</w:t>
        </w:r>
      </w:hyperlink>
    </w:p>
    <w:p w14:paraId="3AE63816" w14:textId="77777777" w:rsidR="0076609D" w:rsidRPr="0076609D" w:rsidRDefault="0076609D" w:rsidP="00E47BA5">
      <w:pPr>
        <w:numPr>
          <w:ilvl w:val="0"/>
          <w:numId w:val="17"/>
        </w:numPr>
        <w:spacing w:after="0"/>
        <w:jc w:val="both"/>
      </w:pPr>
      <w:r w:rsidRPr="0076609D">
        <w:rPr>
          <w:b/>
          <w:bCs/>
        </w:rPr>
        <w:t>Adedeji, A.A.</w:t>
      </w:r>
      <w:r w:rsidRPr="0076609D">
        <w:t xml:space="preserve">, Okeke, A., and Rady, A. (2023). Utilization of FTIR and machine learning for evaluating gluten-free bread contaminated with wheat flour. </w:t>
      </w:r>
      <w:r w:rsidRPr="0076609D">
        <w:rPr>
          <w:i/>
          <w:iCs/>
        </w:rPr>
        <w:t>Sustainability</w:t>
      </w:r>
      <w:r w:rsidRPr="0076609D">
        <w:t xml:space="preserve"> – </w:t>
      </w:r>
      <w:r w:rsidRPr="0076609D">
        <w:rPr>
          <w:i/>
          <w:iCs/>
        </w:rPr>
        <w:t>Food Processing Safety and Public Health 15</w:t>
      </w:r>
      <w:r w:rsidRPr="0076609D">
        <w:t>(11),</w:t>
      </w:r>
      <w:r w:rsidRPr="0076609D">
        <w:rPr>
          <w:i/>
          <w:iCs/>
        </w:rPr>
        <w:t xml:space="preserve"> </w:t>
      </w:r>
      <w:r w:rsidRPr="0076609D">
        <w:t xml:space="preserve">8742. </w:t>
      </w:r>
    </w:p>
    <w:p w14:paraId="2D0272E5" w14:textId="48723852" w:rsidR="0076609D" w:rsidRPr="0076609D" w:rsidRDefault="0076609D" w:rsidP="00E47BA5">
      <w:pPr>
        <w:numPr>
          <w:ilvl w:val="0"/>
          <w:numId w:val="17"/>
        </w:numPr>
        <w:spacing w:after="0"/>
        <w:jc w:val="both"/>
      </w:pPr>
      <w:r w:rsidRPr="0076609D">
        <w:t>Khaled, Y.A., Ekramirad, N., Donohue, K., Villanueva, R.,</w:t>
      </w:r>
      <w:r w:rsidRPr="0076609D">
        <w:rPr>
          <w:b/>
          <w:bCs/>
        </w:rPr>
        <w:t xml:space="preserve"> </w:t>
      </w:r>
      <w:r w:rsidRPr="0076609D">
        <w:t xml:space="preserve">and </w:t>
      </w:r>
      <w:r w:rsidRPr="0076609D">
        <w:rPr>
          <w:b/>
          <w:bCs/>
        </w:rPr>
        <w:t>Adedeji, A</w:t>
      </w:r>
      <w:r w:rsidRPr="0076609D">
        <w:t>.</w:t>
      </w:r>
      <w:r w:rsidRPr="0076609D">
        <w:rPr>
          <w:b/>
          <w:bCs/>
        </w:rPr>
        <w:t xml:space="preserve">A. </w:t>
      </w:r>
      <w:r w:rsidRPr="0076609D">
        <w:t xml:space="preserve">(2023). Non-destructive hyperspectral imaging and machine learning-based predictive models for physicochemical quality attributes of apples during storage as affected by codling moth infestation. </w:t>
      </w:r>
      <w:r w:rsidRPr="0076609D">
        <w:rPr>
          <w:i/>
          <w:iCs/>
        </w:rPr>
        <w:t>Agriculture – Digital Agriculture 13</w:t>
      </w:r>
      <w:r w:rsidRPr="0076609D">
        <w:t xml:space="preserve">(5),1086. </w:t>
      </w:r>
      <w:hyperlink r:id="rId34" w:history="1">
        <w:r w:rsidRPr="0076609D">
          <w:rPr>
            <w:rStyle w:val="Hyperlink"/>
          </w:rPr>
          <w:t>https://doi.org/10.3390/agriculture13051086</w:t>
        </w:r>
      </w:hyperlink>
      <w:r w:rsidRPr="0076609D">
        <w:t>.</w:t>
      </w:r>
    </w:p>
    <w:p w14:paraId="51FE78EE" w14:textId="60E78C1C" w:rsidR="0076609D" w:rsidRPr="0076609D" w:rsidRDefault="0076609D" w:rsidP="00E47BA5">
      <w:pPr>
        <w:numPr>
          <w:ilvl w:val="0"/>
          <w:numId w:val="17"/>
        </w:numPr>
        <w:spacing w:after="0"/>
        <w:jc w:val="both"/>
      </w:pPr>
      <w:r w:rsidRPr="0076609D">
        <w:t>Ekramirad, N., Khaled, Y.A., Donohue, K., Villanueva, R.,</w:t>
      </w:r>
      <w:r w:rsidRPr="0076609D">
        <w:rPr>
          <w:b/>
          <w:bCs/>
        </w:rPr>
        <w:t xml:space="preserve"> </w:t>
      </w:r>
      <w:r w:rsidRPr="0076609D">
        <w:t xml:space="preserve">and </w:t>
      </w:r>
      <w:r w:rsidRPr="0076609D">
        <w:rPr>
          <w:b/>
          <w:bCs/>
        </w:rPr>
        <w:t>Adedeji, A</w:t>
      </w:r>
      <w:r w:rsidRPr="0076609D">
        <w:t>.</w:t>
      </w:r>
      <w:r w:rsidRPr="0076609D">
        <w:rPr>
          <w:b/>
          <w:bCs/>
        </w:rPr>
        <w:t xml:space="preserve">A. </w:t>
      </w:r>
      <w:r w:rsidRPr="0076609D">
        <w:t xml:space="preserve">(2023). Classification of codling moth infested apples using sensor data fusion of acoustic and hyperspectral features </w:t>
      </w:r>
      <w:r w:rsidRPr="0076609D">
        <w:lastRenderedPageBreak/>
        <w:t xml:space="preserve">coupled with machine learning. </w:t>
      </w:r>
      <w:r w:rsidRPr="0076609D">
        <w:rPr>
          <w:i/>
          <w:iCs/>
        </w:rPr>
        <w:t>Agriculture - Agricultural Technology 13</w:t>
      </w:r>
      <w:r w:rsidRPr="0076609D">
        <w:t xml:space="preserve">(4), 839. </w:t>
      </w:r>
      <w:hyperlink r:id="rId35" w:history="1">
        <w:r w:rsidRPr="0076609D">
          <w:rPr>
            <w:rStyle w:val="Hyperlink"/>
          </w:rPr>
          <w:t>https://doi.org/10.3390/agriculture13040839</w:t>
        </w:r>
      </w:hyperlink>
      <w:r w:rsidRPr="0076609D">
        <w:t xml:space="preserve">. </w:t>
      </w:r>
    </w:p>
    <w:p w14:paraId="04B18E7D" w14:textId="77777777" w:rsidR="0076609D" w:rsidRDefault="0076609D" w:rsidP="00C532BD"/>
    <w:p w14:paraId="3A2B547F" w14:textId="65749D4B" w:rsidR="00D37794" w:rsidRDefault="00B847BE" w:rsidP="00C532BD">
      <w:r>
        <w:t>TAMU</w:t>
      </w:r>
    </w:p>
    <w:p w14:paraId="0DD6C130" w14:textId="2C5AC673" w:rsidR="00D37794" w:rsidRDefault="00D37794" w:rsidP="00D37794">
      <w:pPr>
        <w:pStyle w:val="ListParagraph"/>
        <w:numPr>
          <w:ilvl w:val="1"/>
          <w:numId w:val="6"/>
        </w:numPr>
        <w:tabs>
          <w:tab w:val="clear" w:pos="1440"/>
          <w:tab w:val="num" w:pos="720"/>
        </w:tabs>
        <w:ind w:left="720"/>
        <w:jc w:val="both"/>
      </w:pPr>
      <w:r w:rsidRPr="00D37794">
        <w:t>Fernandes, M.M., Fernandes Junior, J.d., Adams, J.M.</w:t>
      </w:r>
      <w:r w:rsidR="00456A69">
        <w:t xml:space="preserve">, </w:t>
      </w:r>
      <w:r w:rsidR="006610BD" w:rsidRPr="005F2C73">
        <w:rPr>
          <w:b/>
          <w:bCs/>
        </w:rPr>
        <w:t>Tedeschi</w:t>
      </w:r>
      <w:r w:rsidR="00456A69" w:rsidRPr="005F2C73">
        <w:rPr>
          <w:b/>
          <w:bCs/>
        </w:rPr>
        <w:t>, L.O.</w:t>
      </w:r>
      <w:r w:rsidR="006610BD" w:rsidRPr="006610BD">
        <w:t xml:space="preserve"> </w:t>
      </w:r>
      <w:r w:rsidRPr="00D37794">
        <w:rPr>
          <w:i/>
          <w:iCs/>
        </w:rPr>
        <w:t>et al.</w:t>
      </w:r>
      <w:r w:rsidRPr="00D37794">
        <w:t> </w:t>
      </w:r>
      <w:r w:rsidR="007E5F57" w:rsidRPr="00D37794">
        <w:t>(2024)</w:t>
      </w:r>
      <w:r w:rsidR="007E5F57">
        <w:t xml:space="preserve">. </w:t>
      </w:r>
      <w:r w:rsidRPr="00D37794">
        <w:t>Using sentinel-2 satellite images and machine learning algorithms to predict tropical pasture forage mass, crude protein, and fiber content. </w:t>
      </w:r>
      <w:r w:rsidRPr="00D37794">
        <w:rPr>
          <w:i/>
          <w:iCs/>
        </w:rPr>
        <w:t>Sci</w:t>
      </w:r>
      <w:r w:rsidR="007E5F57">
        <w:rPr>
          <w:i/>
          <w:iCs/>
        </w:rPr>
        <w:t>entific</w:t>
      </w:r>
      <w:r w:rsidRPr="00D37794">
        <w:rPr>
          <w:i/>
          <w:iCs/>
        </w:rPr>
        <w:t xml:space="preserve"> Rep</w:t>
      </w:r>
      <w:r w:rsidR="007E5F57">
        <w:rPr>
          <w:i/>
          <w:iCs/>
        </w:rPr>
        <w:t>ort.</w:t>
      </w:r>
      <w:r w:rsidRPr="007E5F57">
        <w:t> 14,</w:t>
      </w:r>
      <w:r w:rsidRPr="00D37794">
        <w:t xml:space="preserve"> 8704. </w:t>
      </w:r>
      <w:hyperlink r:id="rId36" w:history="1">
        <w:r w:rsidR="007E5F57" w:rsidRPr="00F32059">
          <w:rPr>
            <w:rStyle w:val="Hyperlink"/>
          </w:rPr>
          <w:t>https://doi.org/10.1038/s41598-024-59160-x</w:t>
        </w:r>
      </w:hyperlink>
      <w:r w:rsidR="007E5F57">
        <w:t xml:space="preserve"> </w:t>
      </w:r>
    </w:p>
    <w:p w14:paraId="107E7674" w14:textId="244408DA" w:rsidR="005F2C73" w:rsidRDefault="005F2C73" w:rsidP="00D37794">
      <w:pPr>
        <w:pStyle w:val="ListParagraph"/>
        <w:numPr>
          <w:ilvl w:val="1"/>
          <w:numId w:val="6"/>
        </w:numPr>
        <w:tabs>
          <w:tab w:val="clear" w:pos="1440"/>
          <w:tab w:val="num" w:pos="720"/>
        </w:tabs>
        <w:ind w:left="720"/>
        <w:jc w:val="both"/>
      </w:pPr>
      <w:r w:rsidRPr="00CF168B">
        <w:rPr>
          <w:b/>
          <w:bCs/>
          <w:lang w:val="it-IT"/>
        </w:rPr>
        <w:t>K. Kaniyamattam,</w:t>
      </w:r>
      <w:r w:rsidRPr="00CF168B">
        <w:rPr>
          <w:lang w:val="it-IT"/>
        </w:rPr>
        <w:t xml:space="preserve"> </w:t>
      </w:r>
      <w:r w:rsidRPr="00CF168B">
        <w:rPr>
          <w:b/>
          <w:bCs/>
          <w:lang w:val="it-IT"/>
        </w:rPr>
        <w:t>Bhandari, M.,</w:t>
      </w:r>
      <w:r w:rsidRPr="00CF168B">
        <w:rPr>
          <w:lang w:val="it-IT"/>
        </w:rPr>
        <w:t xml:space="preserve"> Hardin, R., Tao, J., </w:t>
      </w:r>
      <w:r w:rsidRPr="00CF168B">
        <w:rPr>
          <w:b/>
          <w:bCs/>
          <w:lang w:val="it-IT"/>
        </w:rPr>
        <w:t>Landivar, J</w:t>
      </w:r>
      <w:r w:rsidRPr="00CF168B">
        <w:rPr>
          <w:lang w:val="it-IT"/>
        </w:rPr>
        <w:t xml:space="preserve">., and </w:t>
      </w:r>
      <w:r w:rsidRPr="00CF168B">
        <w:rPr>
          <w:b/>
          <w:bCs/>
          <w:lang w:val="it-IT"/>
        </w:rPr>
        <w:t>Tedeschi, L.</w:t>
      </w:r>
      <w:r w:rsidRPr="00CF168B">
        <w:rPr>
          <w:lang w:val="it-IT"/>
        </w:rPr>
        <w:t xml:space="preserve"> (2023). </w:t>
      </w:r>
      <w:r w:rsidRPr="005F2C73">
        <w:t>Scalable Data-driven Intelligent Agri-Systems: Opportunities, Challenges, and Research Investment Analysis for the State of Texas. A white paper submitted to Texas A&amp;M AgriLife Research.</w:t>
      </w:r>
    </w:p>
    <w:p w14:paraId="2C2399C4" w14:textId="77777777" w:rsidR="00D27A58" w:rsidRPr="00D27A58" w:rsidRDefault="00D27A58" w:rsidP="00D27A58">
      <w:pPr>
        <w:pStyle w:val="ListParagraph"/>
        <w:numPr>
          <w:ilvl w:val="1"/>
          <w:numId w:val="6"/>
        </w:numPr>
        <w:tabs>
          <w:tab w:val="clear" w:pos="1440"/>
          <w:tab w:val="num" w:pos="720"/>
        </w:tabs>
        <w:ind w:left="720"/>
        <w:jc w:val="both"/>
      </w:pPr>
      <w:r w:rsidRPr="00D27A58">
        <w:t xml:space="preserve">Risal, A., Niu, H., Landivar-Scott, J. L., Maeda, M. M., Bednarz, C. W., </w:t>
      </w:r>
      <w:r w:rsidRPr="00D27A58">
        <w:rPr>
          <w:b/>
          <w:bCs/>
        </w:rPr>
        <w:t>Landivar-Bowles, J.,</w:t>
      </w:r>
      <w:r w:rsidRPr="00D27A58">
        <w:t xml:space="preserve"> ... &amp; </w:t>
      </w:r>
      <w:r w:rsidRPr="00D27A58">
        <w:rPr>
          <w:b/>
          <w:bCs/>
        </w:rPr>
        <w:t>Bhandari, M.</w:t>
      </w:r>
      <w:r w:rsidRPr="00D27A58">
        <w:t xml:space="preserve"> (2024). Improving Irrigation Management of Cotton with Small Unmanned Aerial Vehicle (UAV) in Texas High Plains. </w:t>
      </w:r>
      <w:r w:rsidRPr="00D27A58">
        <w:rPr>
          <w:i/>
          <w:iCs/>
        </w:rPr>
        <w:t>Water,</w:t>
      </w:r>
      <w:r w:rsidRPr="00D27A58">
        <w:t xml:space="preserve"> 16(9), 1300.</w:t>
      </w:r>
    </w:p>
    <w:p w14:paraId="6CCEC353" w14:textId="77777777" w:rsidR="00D27A58" w:rsidRPr="00D27A58" w:rsidRDefault="00D27A58" w:rsidP="00D27A58">
      <w:pPr>
        <w:pStyle w:val="ListParagraph"/>
        <w:numPr>
          <w:ilvl w:val="1"/>
          <w:numId w:val="6"/>
        </w:numPr>
        <w:tabs>
          <w:tab w:val="clear" w:pos="1440"/>
          <w:tab w:val="num" w:pos="720"/>
        </w:tabs>
        <w:ind w:left="720"/>
        <w:jc w:val="both"/>
      </w:pPr>
      <w:r w:rsidRPr="00CF168B">
        <w:rPr>
          <w:lang w:val="it-IT"/>
        </w:rPr>
        <w:t xml:space="preserve">Niu, H., Peddagudreddygari, J. R., </w:t>
      </w:r>
      <w:r w:rsidRPr="00CF168B">
        <w:rPr>
          <w:b/>
          <w:bCs/>
          <w:lang w:val="it-IT"/>
        </w:rPr>
        <w:t>Bhandari, M., Landivar, J. A.,</w:t>
      </w:r>
      <w:r w:rsidRPr="00CF168B">
        <w:rPr>
          <w:lang w:val="it-IT"/>
        </w:rPr>
        <w:t xml:space="preserve"> Bednarz, C. W., &amp; Duffield, N. (2024). </w:t>
      </w:r>
      <w:r w:rsidRPr="00D27A58">
        <w:t xml:space="preserve">In-Season Cotton Yield Prediction with Scale-Aware Convolutional Neural Network Models and Unmanned Aerial Vehicle RGB Imagery. </w:t>
      </w:r>
      <w:r w:rsidRPr="00D27A58">
        <w:rPr>
          <w:i/>
          <w:iCs/>
        </w:rPr>
        <w:t>Sensors,</w:t>
      </w:r>
      <w:r w:rsidRPr="00D27A58">
        <w:t xml:space="preserve"> 24(8), 2432.</w:t>
      </w:r>
    </w:p>
    <w:p w14:paraId="53284029" w14:textId="77777777" w:rsidR="00D27A58" w:rsidRPr="00D27A58" w:rsidRDefault="00D27A58" w:rsidP="00D27A58">
      <w:pPr>
        <w:pStyle w:val="ListParagraph"/>
        <w:numPr>
          <w:ilvl w:val="1"/>
          <w:numId w:val="6"/>
        </w:numPr>
        <w:tabs>
          <w:tab w:val="clear" w:pos="1440"/>
          <w:tab w:val="num" w:pos="720"/>
        </w:tabs>
        <w:ind w:left="720"/>
        <w:jc w:val="both"/>
      </w:pPr>
      <w:r w:rsidRPr="00CF168B">
        <w:rPr>
          <w:lang w:val="it-IT"/>
        </w:rPr>
        <w:t xml:space="preserve">Khuimphukhieo, I., </w:t>
      </w:r>
      <w:r w:rsidRPr="00CF168B">
        <w:rPr>
          <w:b/>
          <w:bCs/>
          <w:lang w:val="it-IT"/>
        </w:rPr>
        <w:t>Bhandari, M.,</w:t>
      </w:r>
      <w:r w:rsidRPr="00CF168B">
        <w:rPr>
          <w:lang w:val="it-IT"/>
        </w:rPr>
        <w:t xml:space="preserve"> Enciso, J., &amp; da Silva, J. A. (2024). </w:t>
      </w:r>
      <w:r w:rsidRPr="00D27A58">
        <w:t xml:space="preserve">Assessing Drought Stress of Sugarcane Cultivars Using Unmanned Vehicle System (UAS)-Based Vegetation Indices and Physiological Parameters. </w:t>
      </w:r>
      <w:r w:rsidRPr="00D27A58">
        <w:rPr>
          <w:i/>
          <w:iCs/>
        </w:rPr>
        <w:t>Remote Sensing,</w:t>
      </w:r>
      <w:r w:rsidRPr="00D27A58">
        <w:t xml:space="preserve"> 16(8), 1433.</w:t>
      </w:r>
    </w:p>
    <w:p w14:paraId="4A324C38" w14:textId="77777777" w:rsidR="00D27A58" w:rsidRPr="00D27A58" w:rsidRDefault="00D27A58" w:rsidP="00D27A58">
      <w:pPr>
        <w:pStyle w:val="ListParagraph"/>
        <w:numPr>
          <w:ilvl w:val="1"/>
          <w:numId w:val="6"/>
        </w:numPr>
        <w:tabs>
          <w:tab w:val="clear" w:pos="1440"/>
          <w:tab w:val="num" w:pos="720"/>
        </w:tabs>
        <w:ind w:left="720"/>
        <w:jc w:val="both"/>
      </w:pPr>
      <w:r w:rsidRPr="00D27A58">
        <w:rPr>
          <w:highlight w:val="white"/>
        </w:rPr>
        <w:t xml:space="preserve">Zhao, L., </w:t>
      </w:r>
      <w:r w:rsidRPr="00D27A58">
        <w:rPr>
          <w:b/>
          <w:bCs/>
          <w:highlight w:val="white"/>
        </w:rPr>
        <w:t>Bhandari, M</w:t>
      </w:r>
      <w:r w:rsidRPr="00D27A58">
        <w:rPr>
          <w:highlight w:val="white"/>
        </w:rPr>
        <w:t xml:space="preserve">., Um, D., Nowka, K., </w:t>
      </w:r>
      <w:r w:rsidRPr="00D27A58">
        <w:rPr>
          <w:b/>
          <w:bCs/>
          <w:highlight w:val="white"/>
        </w:rPr>
        <w:t>Landivar, J.,</w:t>
      </w:r>
      <w:r w:rsidRPr="00D27A58">
        <w:rPr>
          <w:highlight w:val="white"/>
        </w:rPr>
        <w:t xml:space="preserve"> &amp; Landivar, J. Cotton Yield Prediction Utilizing Unmanned Aerial Vehicles (Uav) and Bayesian Neural Networks. </w:t>
      </w:r>
      <w:r w:rsidRPr="00D27A58">
        <w:rPr>
          <w:i/>
          <w:iCs/>
          <w:highlight w:val="white"/>
        </w:rPr>
        <w:t>Available at SSRN 4693599</w:t>
      </w:r>
      <w:r w:rsidRPr="00D27A58">
        <w:rPr>
          <w:highlight w:val="white"/>
        </w:rPr>
        <w:t>.</w:t>
      </w:r>
    </w:p>
    <w:p w14:paraId="06A2ECB2" w14:textId="77777777" w:rsidR="00D27A58" w:rsidRPr="00D27A58" w:rsidRDefault="00D27A58" w:rsidP="00D27A58">
      <w:pPr>
        <w:pStyle w:val="ListParagraph"/>
        <w:numPr>
          <w:ilvl w:val="1"/>
          <w:numId w:val="6"/>
        </w:numPr>
        <w:tabs>
          <w:tab w:val="clear" w:pos="1440"/>
          <w:tab w:val="num" w:pos="720"/>
        </w:tabs>
        <w:ind w:left="720"/>
        <w:jc w:val="both"/>
      </w:pPr>
      <w:r w:rsidRPr="00D27A58">
        <w:t xml:space="preserve">Dhal, S. B., Kalafatis, S., Braga-Neto, U., Gadepally, K. C., </w:t>
      </w:r>
      <w:r w:rsidRPr="00D27A58">
        <w:rPr>
          <w:b/>
          <w:bCs/>
        </w:rPr>
        <w:t>Landivar-Scott, J. L.,</w:t>
      </w:r>
      <w:r w:rsidRPr="00D27A58">
        <w:t xml:space="preserve"> Zhao, L., ... &amp; </w:t>
      </w:r>
      <w:r w:rsidRPr="00D27A58">
        <w:rPr>
          <w:b/>
          <w:bCs/>
        </w:rPr>
        <w:t>Bhandari, M.</w:t>
      </w:r>
      <w:r w:rsidRPr="00D27A58">
        <w:t xml:space="preserve"> (2024). Testing the Performance of LSTM and ARIMA Models for In-Season Forecasting of Canopy Cover (CC) in Cotton Crops. </w:t>
      </w:r>
      <w:r w:rsidRPr="00D27A58">
        <w:rPr>
          <w:i/>
          <w:iCs/>
        </w:rPr>
        <w:t>Remote Sensing,</w:t>
      </w:r>
      <w:r w:rsidRPr="00D27A58">
        <w:t xml:space="preserve"> 16(11), 1906.</w:t>
      </w:r>
    </w:p>
    <w:p w14:paraId="335F0ECE" w14:textId="466454BD" w:rsidR="00D27A58" w:rsidRDefault="00D27A58" w:rsidP="00D27A58">
      <w:pPr>
        <w:pStyle w:val="ListParagraph"/>
        <w:numPr>
          <w:ilvl w:val="1"/>
          <w:numId w:val="6"/>
        </w:numPr>
        <w:tabs>
          <w:tab w:val="clear" w:pos="1440"/>
          <w:tab w:val="num" w:pos="720"/>
        </w:tabs>
        <w:ind w:left="720"/>
        <w:jc w:val="both"/>
      </w:pPr>
      <w:r w:rsidRPr="00D27A58">
        <w:t>Happs, R. M., Hanes, R. J., Bartling, A. W., Field, J. L., Harman-Ware, A. E., Clark, R. J.,</w:t>
      </w:r>
      <w:r w:rsidR="00070938">
        <w:t xml:space="preserve"> </w:t>
      </w:r>
      <w:r w:rsidR="00070938" w:rsidRPr="00070938">
        <w:rPr>
          <w:b/>
          <w:bCs/>
        </w:rPr>
        <w:t>Yaping, X.,</w:t>
      </w:r>
      <w:r w:rsidRPr="00D27A58">
        <w:t xml:space="preserve"> ... &amp; Davison, B. H. (2024). Economic and Sustainability Impacts of Yield and Composition Variation in Bioenergy Crops: Switchgrass (Panicum virgatum L.). </w:t>
      </w:r>
      <w:r w:rsidRPr="00D27A58">
        <w:rPr>
          <w:i/>
          <w:iCs/>
        </w:rPr>
        <w:t>ACS Sustainable Chemistry &amp; Engineering</w:t>
      </w:r>
      <w:r w:rsidRPr="00D27A58">
        <w:t>, 12(5), 1897-1910.</w:t>
      </w:r>
    </w:p>
    <w:p w14:paraId="2F54799E" w14:textId="3E0BB86C" w:rsidR="00D27A58" w:rsidRDefault="00FA5A17" w:rsidP="00271FD9">
      <w:pPr>
        <w:pStyle w:val="ListParagraph"/>
        <w:numPr>
          <w:ilvl w:val="1"/>
          <w:numId w:val="6"/>
        </w:numPr>
        <w:tabs>
          <w:tab w:val="clear" w:pos="1440"/>
          <w:tab w:val="num" w:pos="720"/>
        </w:tabs>
        <w:spacing w:after="360"/>
        <w:ind w:left="720"/>
        <w:jc w:val="both"/>
      </w:pPr>
      <w:r w:rsidRPr="00FA5A17">
        <w:rPr>
          <w:b/>
          <w:bCs/>
        </w:rPr>
        <w:t>Bhandari, M.,</w:t>
      </w:r>
      <w:r w:rsidRPr="00FA5A17">
        <w:t xml:space="preserve"> Chang, A., Jung, J., Ibrahim, A. M., Rudd, J. C., Baker, S., ... &amp; </w:t>
      </w:r>
      <w:r w:rsidRPr="00FA5A17">
        <w:rPr>
          <w:b/>
          <w:bCs/>
        </w:rPr>
        <w:t>Landivar, J.</w:t>
      </w:r>
      <w:r w:rsidRPr="00FA5A17">
        <w:t xml:space="preserve"> (2023). Unmanned aerial system‐based high‐throughput phenotyping for plant breeding. </w:t>
      </w:r>
      <w:r w:rsidRPr="00FA5A17">
        <w:rPr>
          <w:i/>
          <w:iCs/>
        </w:rPr>
        <w:t>The Plant Phenome Journal</w:t>
      </w:r>
      <w:r w:rsidRPr="00FA5A17">
        <w:t>, 6(1), e20058.</w:t>
      </w:r>
    </w:p>
    <w:p w14:paraId="0E1A82CA" w14:textId="3C06EA3D" w:rsidR="00DE0E19" w:rsidRPr="002F6CC4" w:rsidRDefault="00DE0E19" w:rsidP="00C652E8">
      <w:pPr>
        <w:spacing w:after="120"/>
        <w:jc w:val="both"/>
        <w:rPr>
          <w:rFonts w:cstheme="minorHAnsi"/>
        </w:rPr>
      </w:pPr>
      <w:r>
        <w:t>K-</w:t>
      </w:r>
      <w:r w:rsidR="002F6CC4">
        <w:t>State</w:t>
      </w:r>
    </w:p>
    <w:p w14:paraId="617C43AD" w14:textId="784683C6" w:rsidR="002F6CC4" w:rsidRPr="00C652E8" w:rsidRDefault="002F6CC4" w:rsidP="00C652E8">
      <w:pPr>
        <w:pStyle w:val="NormalWeb"/>
        <w:numPr>
          <w:ilvl w:val="0"/>
          <w:numId w:val="29"/>
        </w:numPr>
        <w:spacing w:before="0" w:beforeAutospacing="0" w:after="0" w:afterAutospacing="0"/>
        <w:rPr>
          <w:rFonts w:asciiTheme="minorHAnsi" w:hAnsiTheme="minorHAnsi" w:cstheme="minorHAnsi"/>
          <w:sz w:val="22"/>
          <w:szCs w:val="22"/>
        </w:rPr>
      </w:pPr>
      <w:r w:rsidRPr="00C652E8">
        <w:rPr>
          <w:rFonts w:asciiTheme="minorHAnsi" w:hAnsiTheme="minorHAnsi" w:cstheme="minorHAnsi"/>
          <w:sz w:val="22"/>
          <w:szCs w:val="22"/>
        </w:rPr>
        <w:t>McGinty H, Shimizu C, Hitzler P,</w:t>
      </w:r>
      <w:r w:rsidR="000C6667" w:rsidRPr="00C652E8">
        <w:rPr>
          <w:rFonts w:asciiTheme="minorHAnsi" w:hAnsiTheme="minorHAnsi" w:cstheme="minorHAnsi"/>
          <w:sz w:val="22"/>
          <w:szCs w:val="22"/>
        </w:rPr>
        <w:t xml:space="preserve"> &amp;</w:t>
      </w:r>
      <w:r w:rsidRPr="00C652E8">
        <w:rPr>
          <w:rFonts w:asciiTheme="minorHAnsi" w:hAnsiTheme="minorHAnsi" w:cstheme="minorHAnsi"/>
          <w:sz w:val="22"/>
          <w:szCs w:val="22"/>
        </w:rPr>
        <w:t xml:space="preserve"> </w:t>
      </w:r>
      <w:r w:rsidRPr="00C652E8">
        <w:rPr>
          <w:rFonts w:asciiTheme="minorHAnsi" w:hAnsiTheme="minorHAnsi" w:cstheme="minorHAnsi"/>
          <w:b/>
          <w:bCs/>
          <w:sz w:val="22"/>
          <w:szCs w:val="22"/>
        </w:rPr>
        <w:t>Sharda A.</w:t>
      </w:r>
      <w:r w:rsidRPr="00C652E8">
        <w:rPr>
          <w:rFonts w:asciiTheme="minorHAnsi" w:hAnsiTheme="minorHAnsi" w:cstheme="minorHAnsi"/>
          <w:sz w:val="22"/>
          <w:szCs w:val="22"/>
        </w:rPr>
        <w:t xml:space="preserve"> </w:t>
      </w:r>
      <w:r w:rsidR="000C6667" w:rsidRPr="00C652E8">
        <w:rPr>
          <w:rFonts w:asciiTheme="minorHAnsi" w:hAnsiTheme="minorHAnsi" w:cstheme="minorHAnsi"/>
          <w:sz w:val="22"/>
          <w:szCs w:val="22"/>
        </w:rPr>
        <w:t>(</w:t>
      </w:r>
      <w:r w:rsidRPr="00C652E8">
        <w:rPr>
          <w:rFonts w:asciiTheme="minorHAnsi" w:hAnsiTheme="minorHAnsi" w:cstheme="minorHAnsi"/>
          <w:sz w:val="22"/>
          <w:szCs w:val="22"/>
        </w:rPr>
        <w:t>2024</w:t>
      </w:r>
      <w:r w:rsidR="000C6667" w:rsidRPr="00C652E8">
        <w:rPr>
          <w:rFonts w:asciiTheme="minorHAnsi" w:hAnsiTheme="minorHAnsi" w:cstheme="minorHAnsi"/>
          <w:sz w:val="22"/>
          <w:szCs w:val="22"/>
        </w:rPr>
        <w:t>)</w:t>
      </w:r>
      <w:r w:rsidRPr="00C652E8">
        <w:rPr>
          <w:rFonts w:asciiTheme="minorHAnsi" w:hAnsiTheme="minorHAnsi" w:cstheme="minorHAnsi"/>
          <w:sz w:val="22"/>
          <w:szCs w:val="22"/>
        </w:rPr>
        <w:t>. Towards a Global Food Systems Datahub. Semantic Web -1 (2024) 1–4</w:t>
      </w:r>
      <w:r w:rsidR="00390E3B" w:rsidRPr="00C652E8">
        <w:rPr>
          <w:rFonts w:asciiTheme="minorHAnsi" w:hAnsiTheme="minorHAnsi" w:cstheme="minorHAnsi"/>
          <w:sz w:val="22"/>
          <w:szCs w:val="22"/>
        </w:rPr>
        <w:t>.</w:t>
      </w:r>
      <w:r w:rsidRPr="00C652E8">
        <w:rPr>
          <w:rFonts w:asciiTheme="minorHAnsi" w:hAnsiTheme="minorHAnsi" w:cstheme="minorHAnsi"/>
          <w:sz w:val="22"/>
          <w:szCs w:val="22"/>
        </w:rPr>
        <w:t xml:space="preserve"> </w:t>
      </w:r>
      <w:hyperlink r:id="rId37" w:history="1">
        <w:r w:rsidR="007E4BFF" w:rsidRPr="00C652E8">
          <w:rPr>
            <w:rStyle w:val="Hyperlink"/>
            <w:rFonts w:asciiTheme="minorHAnsi" w:hAnsiTheme="minorHAnsi" w:cstheme="minorHAnsi"/>
            <w:sz w:val="22"/>
            <w:szCs w:val="22"/>
          </w:rPr>
          <w:t>https://DOI.org/10.3233/SW-243688</w:t>
        </w:r>
      </w:hyperlink>
      <w:r w:rsidR="007E4BFF" w:rsidRPr="00C652E8">
        <w:rPr>
          <w:rFonts w:asciiTheme="minorHAnsi" w:hAnsiTheme="minorHAnsi" w:cstheme="minorHAnsi"/>
          <w:sz w:val="22"/>
          <w:szCs w:val="22"/>
        </w:rPr>
        <w:t xml:space="preserve"> </w:t>
      </w:r>
      <w:r w:rsidR="00390E3B" w:rsidRPr="00C652E8">
        <w:rPr>
          <w:rFonts w:asciiTheme="minorHAnsi" w:hAnsiTheme="minorHAnsi" w:cstheme="minorHAnsi"/>
          <w:sz w:val="22"/>
          <w:szCs w:val="22"/>
        </w:rPr>
        <w:t xml:space="preserve"> </w:t>
      </w:r>
    </w:p>
    <w:p w14:paraId="76DAA8EF" w14:textId="120292A8" w:rsidR="00C652E8" w:rsidRPr="00C652E8" w:rsidRDefault="00C652E8" w:rsidP="00284346">
      <w:pPr>
        <w:pStyle w:val="ListParagraph"/>
        <w:numPr>
          <w:ilvl w:val="0"/>
          <w:numId w:val="29"/>
        </w:numPr>
        <w:spacing w:after="0"/>
        <w:rPr>
          <w:rFonts w:cstheme="minorHAnsi"/>
        </w:rPr>
      </w:pPr>
      <w:r w:rsidRPr="00C652E8">
        <w:rPr>
          <w:rFonts w:cstheme="minorHAnsi"/>
          <w:color w:val="000000"/>
          <w:bdr w:val="none" w:sz="0" w:space="0" w:color="auto" w:frame="1"/>
        </w:rPr>
        <w:t xml:space="preserve">Badua S, Sharda A, Aryal B. 2024. Quantifying real-time opening disk load during planting operations to assess compaction and potential for planter control. </w:t>
      </w:r>
      <w:hyperlink r:id="rId38" w:history="1">
        <w:r w:rsidRPr="00C652E8">
          <w:rPr>
            <w:rFonts w:cstheme="minorHAnsi"/>
            <w:color w:val="000000"/>
          </w:rPr>
          <w:t>Precision Agriculture</w:t>
        </w:r>
      </w:hyperlink>
      <w:r w:rsidRPr="00C652E8">
        <w:rPr>
          <w:rFonts w:cstheme="minorHAnsi"/>
          <w:color w:val="000000"/>
          <w:bdr w:val="none" w:sz="0" w:space="0" w:color="auto" w:frame="1"/>
        </w:rPr>
        <w:t> 25(4):1-13</w:t>
      </w:r>
      <w:r w:rsidR="00D000B5">
        <w:rPr>
          <w:rFonts w:cstheme="minorHAnsi"/>
          <w:color w:val="000000"/>
          <w:bdr w:val="none" w:sz="0" w:space="0" w:color="auto" w:frame="1"/>
        </w:rPr>
        <w:t>.</w:t>
      </w:r>
      <w:r w:rsidRPr="00C652E8">
        <w:rPr>
          <w:rFonts w:cstheme="minorHAnsi"/>
          <w:color w:val="000000"/>
          <w:bdr w:val="none" w:sz="0" w:space="0" w:color="auto" w:frame="1"/>
        </w:rPr>
        <w:t xml:space="preserve"> </w:t>
      </w:r>
      <w:r w:rsidR="000D0878">
        <w:rPr>
          <w:rFonts w:cstheme="minorHAnsi"/>
          <w:color w:val="000000"/>
          <w:bdr w:val="none" w:sz="0" w:space="0" w:color="auto" w:frame="1"/>
        </w:rPr>
        <w:t>h</w:t>
      </w:r>
      <w:r w:rsidR="00D000B5">
        <w:rPr>
          <w:rFonts w:cstheme="minorHAnsi"/>
          <w:color w:val="000000"/>
          <w:bdr w:val="none" w:sz="0" w:space="0" w:color="auto" w:frame="1"/>
        </w:rPr>
        <w:t>ttps://</w:t>
      </w:r>
      <w:r w:rsidRPr="00C652E8">
        <w:rPr>
          <w:rFonts w:cstheme="minorHAnsi"/>
          <w:color w:val="000000"/>
          <w:bdr w:val="none" w:sz="0" w:space="0" w:color="auto" w:frame="1"/>
        </w:rPr>
        <w:t>DOI</w:t>
      </w:r>
      <w:r w:rsidR="00D000B5">
        <w:rPr>
          <w:rFonts w:cstheme="minorHAnsi"/>
          <w:color w:val="000000"/>
          <w:bdr w:val="none" w:sz="0" w:space="0" w:color="auto" w:frame="1"/>
        </w:rPr>
        <w:t>.org/</w:t>
      </w:r>
      <w:hyperlink r:id="rId39" w:tgtFrame="_blank" w:history="1">
        <w:r w:rsidRPr="00C652E8">
          <w:rPr>
            <w:rFonts w:cstheme="minorHAnsi"/>
            <w:color w:val="000000"/>
          </w:rPr>
          <w:t>10.1007/s11119-024-10151-y</w:t>
        </w:r>
      </w:hyperlink>
      <w:r w:rsidR="00284346">
        <w:rPr>
          <w:rFonts w:cstheme="minorHAnsi"/>
          <w:color w:val="000000"/>
        </w:rPr>
        <w:t xml:space="preserve"> </w:t>
      </w:r>
      <w:r w:rsidR="000D0878">
        <w:rPr>
          <w:rFonts w:cstheme="minorHAnsi"/>
          <w:color w:val="000000"/>
        </w:rPr>
        <w:t xml:space="preserve"> </w:t>
      </w:r>
      <w:r w:rsidR="00D000B5">
        <w:rPr>
          <w:rFonts w:cstheme="minorHAnsi"/>
          <w:color w:val="000000"/>
        </w:rPr>
        <w:t xml:space="preserve"> </w:t>
      </w:r>
    </w:p>
    <w:p w14:paraId="3D8FC6BF" w14:textId="77777777" w:rsidR="00C652E8" w:rsidRPr="00C652E8" w:rsidRDefault="00C652E8" w:rsidP="00C652E8">
      <w:pPr>
        <w:pStyle w:val="NormalWeb"/>
        <w:numPr>
          <w:ilvl w:val="0"/>
          <w:numId w:val="29"/>
        </w:numPr>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C652E8">
        <w:rPr>
          <w:rFonts w:asciiTheme="minorHAnsi" w:hAnsiTheme="minorHAnsi" w:cstheme="minorHAnsi"/>
          <w:color w:val="000000"/>
          <w:sz w:val="22"/>
          <w:szCs w:val="22"/>
          <w:bdr w:val="none" w:sz="0" w:space="0" w:color="auto" w:frame="1"/>
        </w:rPr>
        <w:t xml:space="preserve">Das S, </w:t>
      </w:r>
      <w:r w:rsidRPr="00505487">
        <w:rPr>
          <w:rFonts w:asciiTheme="minorHAnsi" w:hAnsiTheme="minorHAnsi" w:cstheme="minorHAnsi"/>
          <w:b/>
          <w:bCs/>
          <w:color w:val="000000"/>
          <w:sz w:val="22"/>
          <w:szCs w:val="22"/>
          <w:bdr w:val="none" w:sz="0" w:space="0" w:color="auto" w:frame="1"/>
        </w:rPr>
        <w:t>Flippo D,</w:t>
      </w:r>
      <w:r w:rsidRPr="00C652E8">
        <w:rPr>
          <w:rFonts w:asciiTheme="minorHAnsi" w:hAnsiTheme="minorHAnsi" w:cstheme="minorHAnsi"/>
          <w:color w:val="000000"/>
          <w:sz w:val="22"/>
          <w:szCs w:val="22"/>
          <w:bdr w:val="none" w:sz="0" w:space="0" w:color="auto" w:frame="1"/>
        </w:rPr>
        <w:t xml:space="preserve"> Welch S. 2024. Autonomous robot system for steep terrain farming operations. U.S. Patent and Trademark Office. </w:t>
      </w:r>
    </w:p>
    <w:p w14:paraId="4FC852D8" w14:textId="77777777" w:rsidR="00C652E8" w:rsidRPr="00C652E8" w:rsidRDefault="00C652E8" w:rsidP="00C652E8">
      <w:pPr>
        <w:pStyle w:val="NormalWeb"/>
        <w:numPr>
          <w:ilvl w:val="0"/>
          <w:numId w:val="29"/>
        </w:numPr>
        <w:shd w:val="clear" w:color="auto" w:fill="FFFFFF"/>
        <w:spacing w:before="0" w:beforeAutospacing="0" w:after="0" w:afterAutospacing="0"/>
        <w:rPr>
          <w:rFonts w:asciiTheme="minorHAnsi" w:hAnsiTheme="minorHAnsi" w:cstheme="minorHAnsi"/>
          <w:color w:val="000000"/>
          <w:sz w:val="23"/>
          <w:szCs w:val="23"/>
        </w:rPr>
      </w:pPr>
      <w:r w:rsidRPr="00C652E8">
        <w:rPr>
          <w:rFonts w:asciiTheme="minorHAnsi" w:hAnsiTheme="minorHAnsi" w:cstheme="minorHAnsi"/>
          <w:color w:val="000000"/>
          <w:sz w:val="22"/>
          <w:szCs w:val="22"/>
          <w:bdr w:val="none" w:sz="0" w:space="0" w:color="auto" w:frame="1"/>
        </w:rPr>
        <w:lastRenderedPageBreak/>
        <w:t xml:space="preserve">Grijalva I, Kang Q, Flippo D, </w:t>
      </w:r>
      <w:r w:rsidRPr="00505487">
        <w:rPr>
          <w:rFonts w:asciiTheme="minorHAnsi" w:hAnsiTheme="minorHAnsi" w:cstheme="minorHAnsi"/>
          <w:b/>
          <w:bCs/>
          <w:color w:val="000000"/>
          <w:sz w:val="22"/>
          <w:szCs w:val="22"/>
          <w:bdr w:val="none" w:sz="0" w:space="0" w:color="auto" w:frame="1"/>
        </w:rPr>
        <w:t>Sharda A,</w:t>
      </w:r>
      <w:r w:rsidRPr="00C652E8">
        <w:rPr>
          <w:rFonts w:asciiTheme="minorHAnsi" w:hAnsiTheme="minorHAnsi" w:cstheme="minorHAnsi"/>
          <w:color w:val="000000"/>
          <w:sz w:val="22"/>
          <w:szCs w:val="22"/>
          <w:bdr w:val="none" w:sz="0" w:space="0" w:color="auto" w:frame="1"/>
        </w:rPr>
        <w:t xml:space="preserve"> McCornack B. 2024. Unconventional strategies for aphid management in sorghum. Insects, 15(475).</w:t>
      </w:r>
    </w:p>
    <w:p w14:paraId="531F10EB" w14:textId="77777777" w:rsidR="00C652E8" w:rsidRPr="00C652E8" w:rsidRDefault="00C652E8" w:rsidP="00C652E8">
      <w:pPr>
        <w:pStyle w:val="NormalWeb"/>
        <w:numPr>
          <w:ilvl w:val="0"/>
          <w:numId w:val="29"/>
        </w:numPr>
        <w:shd w:val="clear" w:color="auto" w:fill="FFFFFF"/>
        <w:spacing w:before="0" w:beforeAutospacing="0" w:after="0" w:afterAutospacing="0"/>
        <w:rPr>
          <w:rFonts w:asciiTheme="minorHAnsi" w:hAnsiTheme="minorHAnsi" w:cstheme="minorHAnsi"/>
          <w:color w:val="000000"/>
          <w:sz w:val="23"/>
          <w:szCs w:val="23"/>
        </w:rPr>
      </w:pPr>
      <w:r w:rsidRPr="00C652E8">
        <w:rPr>
          <w:rFonts w:asciiTheme="minorHAnsi" w:hAnsiTheme="minorHAnsi" w:cstheme="minorHAnsi"/>
          <w:color w:val="000000"/>
          <w:sz w:val="22"/>
          <w:szCs w:val="22"/>
          <w:bdr w:val="none" w:sz="0" w:space="0" w:color="auto" w:frame="1"/>
        </w:rPr>
        <w:t xml:space="preserve">Rahman R, Indris C, Bramesfeld G, Zhang T, Li K, Chen X, Grijalva I, McCornack B, </w:t>
      </w:r>
      <w:r w:rsidRPr="00505487">
        <w:rPr>
          <w:rFonts w:asciiTheme="minorHAnsi" w:hAnsiTheme="minorHAnsi" w:cstheme="minorHAnsi"/>
          <w:b/>
          <w:bCs/>
          <w:color w:val="000000"/>
          <w:sz w:val="22"/>
          <w:szCs w:val="22"/>
          <w:bdr w:val="none" w:sz="0" w:space="0" w:color="auto" w:frame="1"/>
        </w:rPr>
        <w:t>Flippo D,</w:t>
      </w:r>
      <w:r w:rsidRPr="00C652E8">
        <w:rPr>
          <w:rFonts w:asciiTheme="minorHAnsi" w:hAnsiTheme="minorHAnsi" w:cstheme="minorHAnsi"/>
          <w:color w:val="000000"/>
          <w:sz w:val="22"/>
          <w:szCs w:val="22"/>
          <w:bdr w:val="none" w:sz="0" w:space="0" w:color="auto" w:frame="1"/>
        </w:rPr>
        <w:t xml:space="preserve"> </w:t>
      </w:r>
      <w:r w:rsidRPr="008843AE">
        <w:rPr>
          <w:rFonts w:asciiTheme="minorHAnsi" w:hAnsiTheme="minorHAnsi" w:cstheme="minorHAnsi"/>
          <w:b/>
          <w:bCs/>
          <w:color w:val="000000"/>
          <w:sz w:val="22"/>
          <w:szCs w:val="22"/>
          <w:bdr w:val="none" w:sz="0" w:space="0" w:color="auto" w:frame="1"/>
        </w:rPr>
        <w:t>Sharda A,</w:t>
      </w:r>
      <w:r w:rsidRPr="00C652E8">
        <w:rPr>
          <w:rFonts w:asciiTheme="minorHAnsi" w:hAnsiTheme="minorHAnsi" w:cstheme="minorHAnsi"/>
          <w:color w:val="000000"/>
          <w:sz w:val="22"/>
          <w:szCs w:val="22"/>
          <w:bdr w:val="none" w:sz="0" w:space="0" w:color="auto" w:frame="1"/>
        </w:rPr>
        <w:t xml:space="preserve"> Wang G.  2024. A new dataset and comparative study for aphid cluster detection and segmentation in sorghum fields. Journal of Imaging, 10(5), 2024-5-08.</w:t>
      </w:r>
    </w:p>
    <w:p w14:paraId="1C9AB9E8" w14:textId="3C1A4E0A" w:rsidR="00C652E8" w:rsidRPr="00284346" w:rsidRDefault="00C652E8" w:rsidP="003174FC">
      <w:pPr>
        <w:pStyle w:val="NormalWeb"/>
        <w:numPr>
          <w:ilvl w:val="0"/>
          <w:numId w:val="27"/>
        </w:numPr>
        <w:shd w:val="clear" w:color="auto" w:fill="FFFFFF"/>
        <w:spacing w:before="0" w:beforeAutospacing="0" w:after="360" w:afterAutospacing="0"/>
        <w:rPr>
          <w:rFonts w:asciiTheme="minorHAnsi" w:hAnsiTheme="minorHAnsi" w:cstheme="minorHAnsi"/>
          <w:sz w:val="22"/>
          <w:szCs w:val="22"/>
        </w:rPr>
      </w:pPr>
      <w:r w:rsidRPr="00284346">
        <w:rPr>
          <w:rFonts w:asciiTheme="minorHAnsi" w:hAnsiTheme="minorHAnsi" w:cstheme="minorHAnsi"/>
          <w:color w:val="000000"/>
          <w:sz w:val="22"/>
          <w:szCs w:val="22"/>
          <w:bdr w:val="none" w:sz="0" w:space="0" w:color="auto" w:frame="1"/>
        </w:rPr>
        <w:t xml:space="preserve">Pokharel P, </w:t>
      </w:r>
      <w:r w:rsidRPr="00505487">
        <w:rPr>
          <w:rFonts w:asciiTheme="minorHAnsi" w:hAnsiTheme="minorHAnsi" w:cstheme="minorHAnsi"/>
          <w:b/>
          <w:bCs/>
          <w:color w:val="000000"/>
          <w:sz w:val="22"/>
          <w:szCs w:val="22"/>
          <w:bdr w:val="none" w:sz="0" w:space="0" w:color="auto" w:frame="1"/>
        </w:rPr>
        <w:t>Sharda A, Flippo D,</w:t>
      </w:r>
      <w:r w:rsidRPr="00284346">
        <w:rPr>
          <w:rFonts w:asciiTheme="minorHAnsi" w:hAnsiTheme="minorHAnsi" w:cstheme="minorHAnsi"/>
          <w:color w:val="000000"/>
          <w:sz w:val="22"/>
          <w:szCs w:val="22"/>
          <w:bdr w:val="none" w:sz="0" w:space="0" w:color="auto" w:frame="1"/>
        </w:rPr>
        <w:t xml:space="preserve"> Ladino K.  2024. Design and systematic evaluation of an under-canopy robotic spray system for row crops.  Smart Agricultural Technology, 8:100510.</w:t>
      </w:r>
    </w:p>
    <w:p w14:paraId="5D17C9A0" w14:textId="30994E96" w:rsidR="00722DEC" w:rsidRPr="00C87E54" w:rsidRDefault="00170696" w:rsidP="003174FC">
      <w:pPr>
        <w:spacing w:after="120"/>
        <w:rPr>
          <w:b/>
          <w:bCs/>
        </w:rPr>
      </w:pPr>
      <w:r>
        <w:rPr>
          <w:b/>
          <w:bCs/>
        </w:rPr>
        <w:t xml:space="preserve">ALL STATION </w:t>
      </w:r>
      <w:r w:rsidR="00C87E54" w:rsidRPr="00C87E54">
        <w:rPr>
          <w:b/>
          <w:bCs/>
        </w:rPr>
        <w:t xml:space="preserve">CONFERENCE </w:t>
      </w:r>
      <w:r w:rsidR="005801AC">
        <w:rPr>
          <w:b/>
          <w:bCs/>
        </w:rPr>
        <w:t>P</w:t>
      </w:r>
      <w:r w:rsidR="004C4BC1">
        <w:rPr>
          <w:b/>
          <w:bCs/>
        </w:rPr>
        <w:t>RESENTATION</w:t>
      </w:r>
      <w:r w:rsidR="005801AC">
        <w:rPr>
          <w:b/>
          <w:bCs/>
        </w:rPr>
        <w:t xml:space="preserve">S: </w:t>
      </w:r>
      <w:r w:rsidR="00C87E54" w:rsidRPr="00C87E54">
        <w:rPr>
          <w:b/>
          <w:bCs/>
        </w:rPr>
        <w:t>PODIUM/POSTER</w:t>
      </w:r>
    </w:p>
    <w:p w14:paraId="32D8EF32" w14:textId="7E095343" w:rsidR="00867E25" w:rsidRDefault="00867E25" w:rsidP="003174FC">
      <w:pPr>
        <w:spacing w:after="120"/>
      </w:pPr>
      <w:r>
        <w:t>SDSU</w:t>
      </w:r>
    </w:p>
    <w:p w14:paraId="41D5A273" w14:textId="34F8B694" w:rsidR="00A04512" w:rsidRPr="00063A87" w:rsidRDefault="00A04512" w:rsidP="00B96671">
      <w:pPr>
        <w:numPr>
          <w:ilvl w:val="0"/>
          <w:numId w:val="10"/>
        </w:numPr>
        <w:spacing w:after="0" w:line="240" w:lineRule="auto"/>
        <w:ind w:left="720"/>
        <w:jc w:val="both"/>
      </w:pPr>
      <w:r w:rsidRPr="00063A87">
        <w:rPr>
          <w:b/>
          <w:bCs/>
        </w:rPr>
        <w:t>Wang, T.</w:t>
      </w:r>
      <w:r w:rsidRPr="00063A87">
        <w:t xml:space="preserve"> and H. Jin. Factors Affecting Farmer Adoption of Unmanned Aerial Vehicles: Current and Future. 2024 AI in Agriculture and Natural Resources Conference. April 15-17, 2024, College Station, Texas.</w:t>
      </w:r>
    </w:p>
    <w:p w14:paraId="3BC5E042" w14:textId="40A6B942" w:rsidR="00A04512" w:rsidRPr="00063A87" w:rsidRDefault="00A04512" w:rsidP="00B96671">
      <w:pPr>
        <w:numPr>
          <w:ilvl w:val="0"/>
          <w:numId w:val="10"/>
        </w:numPr>
        <w:spacing w:after="0" w:line="240" w:lineRule="auto"/>
        <w:ind w:left="720"/>
        <w:jc w:val="both"/>
      </w:pPr>
      <w:r w:rsidRPr="00063A87">
        <w:rPr>
          <w:b/>
          <w:bCs/>
        </w:rPr>
        <w:t>Wang, T.</w:t>
      </w:r>
      <w:r w:rsidRPr="00063A87">
        <w:t xml:space="preserve"> and H. Jin. Factors Affecting Farmer Adoption of Unmanned Aerial Vehicles: Current and Future. Southern Agricultural Economics Association (SAEA) 56th Annual Meeting. February 3-6, 2024, Atlanta, Georgia.</w:t>
      </w:r>
    </w:p>
    <w:p w14:paraId="31390C95" w14:textId="27B4551F" w:rsidR="00A04512" w:rsidRPr="00E74C51" w:rsidRDefault="00A04512" w:rsidP="00B96671">
      <w:pPr>
        <w:numPr>
          <w:ilvl w:val="0"/>
          <w:numId w:val="10"/>
        </w:numPr>
        <w:spacing w:after="0" w:line="240" w:lineRule="auto"/>
        <w:ind w:left="720"/>
        <w:jc w:val="both"/>
      </w:pPr>
      <w:r w:rsidRPr="00063A87">
        <w:t xml:space="preserve">Adereti, D. T., Gardezi, M., </w:t>
      </w:r>
      <w:r w:rsidRPr="00063A87">
        <w:rPr>
          <w:b/>
          <w:bCs/>
        </w:rPr>
        <w:t>Wang, T.</w:t>
      </w:r>
      <w:r w:rsidRPr="00063A87">
        <w:t>, McMaine, J. 2023. Understanding farmers’ engagement and barrier to machine learning-based intelligent agricultural decision support systems</w:t>
      </w:r>
      <w:r w:rsidR="00524C43">
        <w:t>.</w:t>
      </w:r>
      <w:r w:rsidRPr="00063A87">
        <w:t xml:space="preserve"> 85th Annual Meeting of the Rural Sociological Society. August 2-6, Burlington, VT. </w:t>
      </w:r>
    </w:p>
    <w:p w14:paraId="20D227A0" w14:textId="77777777" w:rsidR="00867E25" w:rsidRDefault="00867E25" w:rsidP="00722DEC"/>
    <w:p w14:paraId="574E0904" w14:textId="33DCA5FF" w:rsidR="00722DEC" w:rsidRPr="00DF7366" w:rsidRDefault="00722DEC" w:rsidP="003174FC">
      <w:pPr>
        <w:spacing w:after="120"/>
      </w:pPr>
      <w:r w:rsidRPr="00DF7366">
        <w:t>LSU</w:t>
      </w:r>
    </w:p>
    <w:p w14:paraId="11955847" w14:textId="222DEF9C" w:rsidR="00722DEC" w:rsidRPr="003265BA" w:rsidRDefault="00722DEC" w:rsidP="00B96671">
      <w:pPr>
        <w:pStyle w:val="ListParagraph"/>
        <w:numPr>
          <w:ilvl w:val="0"/>
          <w:numId w:val="4"/>
        </w:numPr>
        <w:jc w:val="both"/>
      </w:pPr>
      <w:r w:rsidRPr="00CF168B">
        <w:rPr>
          <w:lang w:val="it-IT"/>
        </w:rPr>
        <w:t xml:space="preserve">Adhikari, R., </w:t>
      </w:r>
      <w:r w:rsidRPr="00CF168B">
        <w:rPr>
          <w:b/>
          <w:bCs/>
          <w:lang w:val="it-IT"/>
        </w:rPr>
        <w:t>Setiyono, T.,</w:t>
      </w:r>
      <w:r w:rsidRPr="00CF168B">
        <w:rPr>
          <w:lang w:val="it-IT"/>
        </w:rPr>
        <w:t xml:space="preserve"> Dodla, S. K., Pabuayon, I. L., Duron, D., Acharya, B., ... </w:t>
      </w:r>
      <w:r w:rsidRPr="003265BA">
        <w:t>&amp; Shiratsuchi, L. S. (2023, October). Evaluation of Varying Canopy Distance on Crop Circle Phenom Sensor Measurements: Implications for Remote Sensing of Crop Parameters. In </w:t>
      </w:r>
      <w:r w:rsidRPr="00C87E54">
        <w:rPr>
          <w:i/>
          <w:iCs/>
        </w:rPr>
        <w:t>ASA, CSSA, SSSA International Annual Meeting</w:t>
      </w:r>
      <w:r w:rsidRPr="003265BA">
        <w:t>. ASA-CSSA-SSSA</w:t>
      </w:r>
    </w:p>
    <w:p w14:paraId="296850D8" w14:textId="77777777" w:rsidR="00722DEC" w:rsidRPr="003265BA" w:rsidRDefault="00722DEC" w:rsidP="00B96671">
      <w:pPr>
        <w:pStyle w:val="ListParagraph"/>
        <w:numPr>
          <w:ilvl w:val="0"/>
          <w:numId w:val="4"/>
        </w:numPr>
        <w:jc w:val="both"/>
      </w:pPr>
      <w:r w:rsidRPr="00CF168B">
        <w:rPr>
          <w:b/>
          <w:bCs/>
          <w:lang w:val="it-IT"/>
        </w:rPr>
        <w:t>Setiyono, T.,</w:t>
      </w:r>
      <w:r w:rsidRPr="00CF168B">
        <w:rPr>
          <w:lang w:val="it-IT"/>
        </w:rPr>
        <w:t xml:space="preserve"> Dodla, S. K., Rontani, F. A., Acharya, B., Duron, D., Adhikari, R., ... </w:t>
      </w:r>
      <w:r w:rsidRPr="003265BA">
        <w:t>&amp; Gentimis, T. (2023, October). Precision Positioning in UAV Remote Sensing: Case Study in Corn N Rates and Soybean Seeding Rates Experiments. In </w:t>
      </w:r>
      <w:r w:rsidRPr="00C87E54">
        <w:rPr>
          <w:i/>
          <w:iCs/>
        </w:rPr>
        <w:t>ASA, CSSA, SSSA International Annual Meeting</w:t>
      </w:r>
      <w:r w:rsidRPr="003265BA">
        <w:t>. ASA-CSSA-SSSA.</w:t>
      </w:r>
    </w:p>
    <w:p w14:paraId="21F23906" w14:textId="77777777" w:rsidR="00722DEC" w:rsidRPr="003265BA" w:rsidRDefault="00722DEC" w:rsidP="00B96671">
      <w:pPr>
        <w:pStyle w:val="ListParagraph"/>
        <w:numPr>
          <w:ilvl w:val="0"/>
          <w:numId w:val="4"/>
        </w:numPr>
        <w:jc w:val="both"/>
      </w:pPr>
      <w:r w:rsidRPr="00CF168B">
        <w:rPr>
          <w:lang w:val="it-IT"/>
        </w:rPr>
        <w:t xml:space="preserve">Acharya, B., </w:t>
      </w:r>
      <w:r w:rsidRPr="00CF168B">
        <w:rPr>
          <w:b/>
          <w:bCs/>
          <w:lang w:val="it-IT"/>
        </w:rPr>
        <w:t>Setiyono, T.,</w:t>
      </w:r>
      <w:r w:rsidRPr="00CF168B">
        <w:rPr>
          <w:lang w:val="it-IT"/>
        </w:rPr>
        <w:t xml:space="preserve"> Rontani, F. A., Dodla, S. K., Adhikari, R., Duron, D., ... </w:t>
      </w:r>
      <w:r w:rsidRPr="003265BA">
        <w:t>&amp; Parvej, R. (2023, October). Application of UAV Remote Sensing for Monitoring Nitrogen Status in Corn Under Excessive Rainfall Conditions. In </w:t>
      </w:r>
      <w:r w:rsidRPr="00C87E54">
        <w:rPr>
          <w:i/>
          <w:iCs/>
        </w:rPr>
        <w:t>ASA, CSSA, SSSA International Annual Meeting</w:t>
      </w:r>
      <w:r w:rsidRPr="003265BA">
        <w:t>. ASA-CSSA-SSSA.</w:t>
      </w:r>
    </w:p>
    <w:p w14:paraId="64826AC0" w14:textId="77777777" w:rsidR="00722DEC" w:rsidRPr="003265BA" w:rsidRDefault="00722DEC" w:rsidP="00B96671">
      <w:pPr>
        <w:pStyle w:val="ListParagraph"/>
        <w:numPr>
          <w:ilvl w:val="0"/>
          <w:numId w:val="4"/>
        </w:numPr>
        <w:jc w:val="both"/>
      </w:pPr>
      <w:r w:rsidRPr="00CF168B">
        <w:rPr>
          <w:lang w:val="it-IT"/>
        </w:rPr>
        <w:t xml:space="preserve">Duron, D., Rontani, F. A., Acharya, B., Adhikari, R., Taylor, Z., Blanchard, B., ... </w:t>
      </w:r>
      <w:r w:rsidRPr="003265BA">
        <w:t xml:space="preserve">&amp; </w:t>
      </w:r>
      <w:r w:rsidRPr="00C87E54">
        <w:rPr>
          <w:b/>
          <w:bCs/>
        </w:rPr>
        <w:t>Setiyono, T.</w:t>
      </w:r>
      <w:r w:rsidRPr="003265BA">
        <w:t xml:space="preserve"> (2023, October). Integrating Crop Modeling and Remote Sensing Data for Prediction of Sugarcane Growth, Yield, and Sugar Content and Their Field Spatial Variability. In </w:t>
      </w:r>
      <w:r w:rsidRPr="00C87E54">
        <w:rPr>
          <w:i/>
          <w:iCs/>
        </w:rPr>
        <w:t>ASA, CSSA, SSSA International Annual Meeting</w:t>
      </w:r>
      <w:r w:rsidRPr="003265BA">
        <w:t>. ASA-CSSA-SSSA.</w:t>
      </w:r>
    </w:p>
    <w:p w14:paraId="7A464434" w14:textId="77777777" w:rsidR="00722DEC" w:rsidRPr="003265BA" w:rsidRDefault="00722DEC" w:rsidP="00B96671">
      <w:pPr>
        <w:pStyle w:val="ListParagraph"/>
        <w:numPr>
          <w:ilvl w:val="0"/>
          <w:numId w:val="4"/>
        </w:numPr>
        <w:jc w:val="both"/>
      </w:pPr>
      <w:r w:rsidRPr="00CF168B">
        <w:rPr>
          <w:lang w:val="it-IT"/>
        </w:rPr>
        <w:t xml:space="preserve">Adhikari, R., </w:t>
      </w:r>
      <w:r w:rsidRPr="00CF168B">
        <w:rPr>
          <w:b/>
          <w:bCs/>
          <w:lang w:val="it-IT"/>
        </w:rPr>
        <w:t>Setiyono, T.,</w:t>
      </w:r>
      <w:r w:rsidRPr="00CF168B">
        <w:rPr>
          <w:lang w:val="it-IT"/>
        </w:rPr>
        <w:t xml:space="preserve"> Dodla, S. K., Pabuayon, I. L., Duron, D., Acharya, B., ... </w:t>
      </w:r>
      <w:r w:rsidRPr="003265BA">
        <w:t>&amp; Shiratsuchi, L. S. (2023, October). Multi-Sensor Crop Sensing Platforms for Monitoring Agronomic Practices Under Different Tillage and Fertilization Systems. In </w:t>
      </w:r>
      <w:r w:rsidRPr="00C87E54">
        <w:rPr>
          <w:i/>
          <w:iCs/>
        </w:rPr>
        <w:t>ASA, CSSA, SSSA International Annual Meeting</w:t>
      </w:r>
      <w:r w:rsidRPr="003265BA">
        <w:t>. ASA-CSSA-SSSA.</w:t>
      </w:r>
    </w:p>
    <w:p w14:paraId="74B373C7" w14:textId="77777777" w:rsidR="00722DEC" w:rsidRPr="003265BA" w:rsidRDefault="00722DEC" w:rsidP="00B96671">
      <w:pPr>
        <w:pStyle w:val="ListParagraph"/>
        <w:numPr>
          <w:ilvl w:val="0"/>
          <w:numId w:val="4"/>
        </w:numPr>
        <w:jc w:val="both"/>
      </w:pPr>
      <w:r w:rsidRPr="003265BA">
        <w:t xml:space="preserve">Lanza, P., Santos, L., </w:t>
      </w:r>
      <w:r w:rsidRPr="00C87E54">
        <w:rPr>
          <w:b/>
          <w:bCs/>
        </w:rPr>
        <w:t>Gentimis, A.,</w:t>
      </w:r>
      <w:r w:rsidRPr="003265BA">
        <w:t xml:space="preserve"> Yang, Y., Conger, S., &amp; Beasley, J. (2023). Parameters to increase LiDAR mounted UAV efficiency on agricultural field elevation measurements. In </w:t>
      </w:r>
      <w:r w:rsidRPr="00C87E54">
        <w:rPr>
          <w:i/>
          <w:iCs/>
        </w:rPr>
        <w:t>Precision agriculture'23</w:t>
      </w:r>
      <w:r w:rsidRPr="003265BA">
        <w:t> (pp. 715-721). Wageningen Academic.</w:t>
      </w:r>
    </w:p>
    <w:p w14:paraId="236D80EC" w14:textId="77777777" w:rsidR="00722DEC" w:rsidRPr="003265BA" w:rsidRDefault="00722DEC" w:rsidP="00B96671">
      <w:pPr>
        <w:pStyle w:val="ListParagraph"/>
        <w:numPr>
          <w:ilvl w:val="0"/>
          <w:numId w:val="4"/>
        </w:numPr>
        <w:jc w:val="both"/>
      </w:pPr>
      <w:r w:rsidRPr="00CF168B">
        <w:rPr>
          <w:lang w:val="it-IT"/>
        </w:rPr>
        <w:lastRenderedPageBreak/>
        <w:t xml:space="preserve">Júnior, M. R. B., de Almeida Moreira, B. R., Duron, D., </w:t>
      </w:r>
      <w:r w:rsidRPr="00CF168B">
        <w:rPr>
          <w:b/>
          <w:bCs/>
          <w:lang w:val="it-IT"/>
        </w:rPr>
        <w:t>Setiyono, T.,</w:t>
      </w:r>
      <w:r w:rsidRPr="00CF168B">
        <w:rPr>
          <w:lang w:val="it-IT"/>
        </w:rPr>
        <w:t xml:space="preserve"> Shiratsuchi, L. S., &amp; da Silva, R. P. (2024). </w:t>
      </w:r>
      <w:r w:rsidRPr="003265BA">
        <w:t>Integrated sensing and machine learning: Predicting saccharine and bioenergy feedstocks in sugarcane. </w:t>
      </w:r>
      <w:r w:rsidRPr="00C87E54">
        <w:rPr>
          <w:i/>
          <w:iCs/>
        </w:rPr>
        <w:t>Industrial Crops and Products</w:t>
      </w:r>
      <w:r w:rsidRPr="003265BA">
        <w:t>, </w:t>
      </w:r>
      <w:r w:rsidRPr="00C87E54">
        <w:rPr>
          <w:i/>
          <w:iCs/>
        </w:rPr>
        <w:t>215</w:t>
      </w:r>
      <w:r w:rsidRPr="003265BA">
        <w:t>, 118627.</w:t>
      </w:r>
    </w:p>
    <w:p w14:paraId="3DA22C96" w14:textId="5A394E83" w:rsidR="00722DEC" w:rsidRDefault="00DF7366">
      <w:r>
        <w:t xml:space="preserve">Clemson </w:t>
      </w:r>
    </w:p>
    <w:p w14:paraId="1D28A994" w14:textId="77777777" w:rsidR="00DF7366" w:rsidRPr="00DF7366" w:rsidRDefault="00DF7366" w:rsidP="00B96671">
      <w:pPr>
        <w:numPr>
          <w:ilvl w:val="0"/>
          <w:numId w:val="5"/>
        </w:numPr>
        <w:tabs>
          <w:tab w:val="clear" w:pos="346"/>
        </w:tabs>
        <w:spacing w:after="0"/>
        <w:ind w:left="720"/>
        <w:jc w:val="both"/>
      </w:pPr>
      <w:r w:rsidRPr="00DF7366">
        <w:t xml:space="preserve">Singh, J., </w:t>
      </w:r>
      <w:r w:rsidRPr="00DF7366">
        <w:rPr>
          <w:b/>
          <w:bCs/>
        </w:rPr>
        <w:t>Koc, A.B.,</w:t>
      </w:r>
      <w:r w:rsidRPr="00DF7366">
        <w:t xml:space="preserve"> Aguerre, M.J., Chastain, J.P., and Shaik, S. 2024. Stereoscopic Morphometry in Forages: Predicting Pasture Quantity with Field Robotics. Presented at the 2024 ASABE Annual International Meeting, July 28-31, 2024. Anaheim CA. </w:t>
      </w:r>
    </w:p>
    <w:p w14:paraId="3BFE60FE" w14:textId="77777777" w:rsidR="00DF7366" w:rsidRPr="00DF7366" w:rsidRDefault="00DF7366" w:rsidP="00B96671">
      <w:pPr>
        <w:numPr>
          <w:ilvl w:val="0"/>
          <w:numId w:val="5"/>
        </w:numPr>
        <w:tabs>
          <w:tab w:val="clear" w:pos="346"/>
        </w:tabs>
        <w:spacing w:after="0"/>
        <w:ind w:left="720"/>
        <w:jc w:val="both"/>
      </w:pPr>
      <w:r w:rsidRPr="00CF168B">
        <w:rPr>
          <w:lang w:val="it-IT"/>
        </w:rPr>
        <w:t xml:space="preserve">Lisa Umutoni, Vidya Samadi, George Vellidis, Jose Payero, </w:t>
      </w:r>
      <w:r w:rsidRPr="00CF168B">
        <w:rPr>
          <w:b/>
          <w:bCs/>
          <w:lang w:val="it-IT"/>
        </w:rPr>
        <w:t>Bulent Koc,</w:t>
      </w:r>
      <w:r w:rsidRPr="00CF168B">
        <w:rPr>
          <w:lang w:val="it-IT"/>
        </w:rPr>
        <w:t xml:space="preserve"> Charles Privette III. 2024. </w:t>
      </w:r>
      <w:r w:rsidRPr="00DF7366">
        <w:t xml:space="preserve">Application of Deep Neural Networks for Seasonal Cotton Yield Estimation. Presented at the 2024 ASABE Annual International Meeting, July 28-31, 2024. Anaheim CA. </w:t>
      </w:r>
    </w:p>
    <w:p w14:paraId="28DBBC07" w14:textId="77777777" w:rsidR="00DF7366" w:rsidRDefault="00DF7366" w:rsidP="00B96671">
      <w:pPr>
        <w:numPr>
          <w:ilvl w:val="0"/>
          <w:numId w:val="5"/>
        </w:numPr>
        <w:tabs>
          <w:tab w:val="clear" w:pos="346"/>
        </w:tabs>
        <w:spacing w:after="0"/>
        <w:ind w:left="720"/>
        <w:jc w:val="both"/>
      </w:pPr>
      <w:r w:rsidRPr="00DF7366">
        <w:t xml:space="preserve">Shaik, S., </w:t>
      </w:r>
      <w:r w:rsidRPr="00DF7366">
        <w:rPr>
          <w:b/>
          <w:bCs/>
        </w:rPr>
        <w:t>A. B. Koc</w:t>
      </w:r>
      <w:r w:rsidRPr="00DF7366">
        <w:t>, J. Singh, M. Aguerre, J. P. Chastain. 2024. Aboveground Biomass Prediction of Bermudagrass: A Comparative Analysis of Machine Learning Models. 2024 AI in Agriculture and Natural Resources Conference. April 15, 2024 - April 17, 2024.</w:t>
      </w:r>
    </w:p>
    <w:p w14:paraId="45239679" w14:textId="77777777" w:rsidR="00CF25DA" w:rsidRPr="00DF7366" w:rsidRDefault="00CF25DA" w:rsidP="00B96671">
      <w:pPr>
        <w:spacing w:after="0"/>
        <w:ind w:left="720"/>
        <w:jc w:val="both"/>
      </w:pPr>
    </w:p>
    <w:p w14:paraId="6E3A7B57" w14:textId="42AFC1CF" w:rsidR="00074832" w:rsidRDefault="00074832" w:rsidP="00B96671">
      <w:pPr>
        <w:jc w:val="both"/>
      </w:pPr>
      <w:r>
        <w:t>MSU</w:t>
      </w:r>
    </w:p>
    <w:p w14:paraId="2BB6FFD1" w14:textId="43D6D09F" w:rsidR="00074832" w:rsidRPr="00074832" w:rsidRDefault="00074832" w:rsidP="00B96671">
      <w:pPr>
        <w:numPr>
          <w:ilvl w:val="0"/>
          <w:numId w:val="8"/>
        </w:numPr>
        <w:spacing w:after="0"/>
        <w:jc w:val="both"/>
      </w:pPr>
      <w:r w:rsidRPr="00074832">
        <w:t xml:space="preserve">Xu, J., </w:t>
      </w:r>
      <w:r w:rsidRPr="00074832">
        <w:rPr>
          <w:b/>
          <w:bCs/>
        </w:rPr>
        <w:t>Lu, Y.,</w:t>
      </w:r>
      <w:r w:rsidRPr="00074832">
        <w:t xml:space="preserve"> Deng, B., 2024. Design, prototyping, and evaluation of a machine vision-based automated sweet</w:t>
      </w:r>
      <w:r w:rsidR="005801AC">
        <w:t xml:space="preserve"> </w:t>
      </w:r>
      <w:r w:rsidRPr="00074832">
        <w:t xml:space="preserve">potato grading and sorting System. ASABE Annual International </w:t>
      </w:r>
      <w:r w:rsidR="005801AC" w:rsidRPr="00074832">
        <w:t>Meeting 2400102</w:t>
      </w:r>
      <w:r w:rsidRPr="00074832">
        <w:t xml:space="preserve">. </w:t>
      </w:r>
    </w:p>
    <w:p w14:paraId="2680C33A" w14:textId="230E29D2" w:rsidR="00074832" w:rsidRPr="00074832" w:rsidRDefault="00074832" w:rsidP="00B96671">
      <w:pPr>
        <w:numPr>
          <w:ilvl w:val="0"/>
          <w:numId w:val="8"/>
        </w:numPr>
        <w:spacing w:after="0"/>
        <w:jc w:val="both"/>
      </w:pPr>
      <w:r w:rsidRPr="00074832">
        <w:t xml:space="preserve">Xu, J., </w:t>
      </w:r>
      <w:r w:rsidRPr="00074832">
        <w:rPr>
          <w:b/>
          <w:bCs/>
        </w:rPr>
        <w:t>Lu, Y,</w:t>
      </w:r>
      <w:r w:rsidRPr="00074832">
        <w:t xml:space="preserve"> 2024. Design and preliminary evaluation of a machine vision-based automated sweet</w:t>
      </w:r>
      <w:r w:rsidR="005801AC">
        <w:t xml:space="preserve"> </w:t>
      </w:r>
      <w:r w:rsidRPr="00074832">
        <w:t xml:space="preserve">potato sorting system. Sensing for Agriculture and Food Quality and Safety XVI Proceedings Volume PC13060. </w:t>
      </w:r>
    </w:p>
    <w:p w14:paraId="34CE5ACB" w14:textId="716730C2" w:rsidR="00074832" w:rsidRPr="00074832" w:rsidRDefault="00074832" w:rsidP="00B96671">
      <w:pPr>
        <w:numPr>
          <w:ilvl w:val="0"/>
          <w:numId w:val="8"/>
        </w:numPr>
        <w:spacing w:after="0"/>
        <w:jc w:val="both"/>
      </w:pPr>
      <w:r w:rsidRPr="00074832">
        <w:t xml:space="preserve">Xu., J., </w:t>
      </w:r>
      <w:r w:rsidRPr="00074832">
        <w:rPr>
          <w:b/>
          <w:bCs/>
        </w:rPr>
        <w:t>Lu, Y.,</w:t>
      </w:r>
      <w:r w:rsidRPr="00074832">
        <w:t xml:space="preserve"> 2024. Prototyping and preliminary evaluation of a real-time multispectral vision system for automated sweet</w:t>
      </w:r>
      <w:r w:rsidR="005801AC">
        <w:t xml:space="preserve"> </w:t>
      </w:r>
      <w:r w:rsidRPr="00074832">
        <w:t>potato quality grading. Presented at the 2024 International Conference on Precision Agriculture. (Project #1, Lu)</w:t>
      </w:r>
    </w:p>
    <w:p w14:paraId="6B7DE59A" w14:textId="7627EA44" w:rsidR="00074832" w:rsidRPr="00074832" w:rsidRDefault="00074832" w:rsidP="00B96671">
      <w:pPr>
        <w:numPr>
          <w:ilvl w:val="0"/>
          <w:numId w:val="8"/>
        </w:numPr>
        <w:spacing w:after="0"/>
        <w:jc w:val="both"/>
      </w:pPr>
      <w:r w:rsidRPr="00074832">
        <w:t xml:space="preserve">Xu, J., </w:t>
      </w:r>
      <w:r w:rsidRPr="00074832">
        <w:rPr>
          <w:b/>
          <w:bCs/>
        </w:rPr>
        <w:t>Lu, Y.,</w:t>
      </w:r>
      <w:r w:rsidRPr="00074832">
        <w:t xml:space="preserve"> 2023. OpenWeedGUI: an open-source graphical user interface for weed imaging and detection. Autonomous Air and Ground Sensing Systems for Agricultural Optimization and Phenotyping VIII 12539, 97-106. </w:t>
      </w:r>
    </w:p>
    <w:p w14:paraId="57DE2633" w14:textId="7FFF09CD" w:rsidR="00074832" w:rsidRPr="00074832" w:rsidRDefault="00074832" w:rsidP="00B96671">
      <w:pPr>
        <w:numPr>
          <w:ilvl w:val="0"/>
          <w:numId w:val="8"/>
        </w:numPr>
        <w:spacing w:after="0"/>
        <w:jc w:val="both"/>
      </w:pPr>
      <w:r w:rsidRPr="00074832">
        <w:t xml:space="preserve">Deng, B., </w:t>
      </w:r>
      <w:r w:rsidRPr="00074832">
        <w:rPr>
          <w:b/>
          <w:bCs/>
        </w:rPr>
        <w:t>Lu, Y.,</w:t>
      </w:r>
      <w:r w:rsidRPr="00074832">
        <w:t xml:space="preserve"> Vander Weide, J., 2024. Development and Preliminary Evaluation of a Deep Learning-based Fruit Counting Mobile APP for High-bush Blueberries. ASABE Annual International Meeting 2401022 </w:t>
      </w:r>
    </w:p>
    <w:p w14:paraId="006C6A0B" w14:textId="51B3F65C" w:rsidR="00074832" w:rsidRPr="00074832" w:rsidRDefault="00074832" w:rsidP="00B96671">
      <w:pPr>
        <w:numPr>
          <w:ilvl w:val="0"/>
          <w:numId w:val="8"/>
        </w:numPr>
        <w:spacing w:after="0"/>
        <w:jc w:val="both"/>
      </w:pPr>
      <w:r w:rsidRPr="00074832">
        <w:t xml:space="preserve">Wang, Y., </w:t>
      </w:r>
      <w:r w:rsidRPr="00074832">
        <w:rPr>
          <w:b/>
          <w:bCs/>
        </w:rPr>
        <w:t>Lu, Y.,</w:t>
      </w:r>
      <w:r w:rsidRPr="00074832">
        <w:t xml:space="preserve"> Morris, D., Benjamin, M., Lavagnino, M., McIntyre, J., 2024. 3D Computer Vision-Based Sow Body Condition Estimation Towards Precision Livestock Farming. Presented at the 2024 AI Conference in Agriculture. </w:t>
      </w:r>
    </w:p>
    <w:p w14:paraId="5A2CD09B" w14:textId="62FAFC75" w:rsidR="00074832" w:rsidRDefault="00074832" w:rsidP="00B96671">
      <w:pPr>
        <w:numPr>
          <w:ilvl w:val="0"/>
          <w:numId w:val="8"/>
        </w:numPr>
        <w:spacing w:after="0"/>
        <w:jc w:val="both"/>
      </w:pPr>
      <w:r w:rsidRPr="00074832">
        <w:t xml:space="preserve">Wang, Y., </w:t>
      </w:r>
      <w:r w:rsidRPr="00074832">
        <w:rPr>
          <w:b/>
          <w:bCs/>
        </w:rPr>
        <w:t>Lu, Y.,</w:t>
      </w:r>
      <w:r w:rsidRPr="00074832">
        <w:t xml:space="preserve"> Morris, D., Benjamin, M., Lavagnino, M., McIntyre, J., 2024. 3D Computer Vision with A Spatial-Temporal Neural Network for Lameness Detection of Sows. Presented at the 2024 International Conference on Precision Agriculture. </w:t>
      </w:r>
    </w:p>
    <w:p w14:paraId="78EA5343" w14:textId="1A032FD4" w:rsidR="00777DB6" w:rsidRPr="00777DB6" w:rsidRDefault="00777DB6" w:rsidP="00B96671">
      <w:pPr>
        <w:numPr>
          <w:ilvl w:val="0"/>
          <w:numId w:val="8"/>
        </w:numPr>
        <w:spacing w:after="0"/>
        <w:jc w:val="both"/>
      </w:pPr>
      <w:r w:rsidRPr="00777DB6">
        <w:t xml:space="preserve">Deng, B., </w:t>
      </w:r>
      <w:r w:rsidRPr="00777DB6">
        <w:rPr>
          <w:b/>
          <w:bCs/>
        </w:rPr>
        <w:t>Lu, Y</w:t>
      </w:r>
      <w:r w:rsidRPr="00777DB6">
        <w:t xml:space="preserve">., 2023. Factors influencing the detection of Lambsquarters by YOLOv8 towards precision weed control. Poster presented at the Great Lakes EXPO (Grand Rapids, Michigan). </w:t>
      </w:r>
    </w:p>
    <w:p w14:paraId="5DAB5581" w14:textId="508931D7" w:rsidR="00074832" w:rsidRPr="00074832" w:rsidRDefault="00777DB6" w:rsidP="00B96671">
      <w:pPr>
        <w:numPr>
          <w:ilvl w:val="0"/>
          <w:numId w:val="8"/>
        </w:numPr>
        <w:spacing w:after="0"/>
        <w:jc w:val="both"/>
      </w:pPr>
      <w:r w:rsidRPr="00777DB6">
        <w:t xml:space="preserve">Deng, B., </w:t>
      </w:r>
      <w:r w:rsidRPr="00777DB6">
        <w:rPr>
          <w:b/>
          <w:bCs/>
        </w:rPr>
        <w:t>Lu, Y</w:t>
      </w:r>
      <w:r w:rsidRPr="00777DB6">
        <w:t xml:space="preserve">., 2024. Weed Image Augmentation by ControlNet-Added Stable Diffusion. Proceedings Volume 13035, Synthetic Data for Artificial Intelligence and Machine Learning: Tools, Techniques, and Applications II 130350M. </w:t>
      </w:r>
      <w:hyperlink r:id="rId40" w:history="1">
        <w:r w:rsidRPr="00777DB6">
          <w:rPr>
            <w:rStyle w:val="Hyperlink"/>
          </w:rPr>
          <w:t>https://doi.org/10.1117/12.3014145</w:t>
        </w:r>
      </w:hyperlink>
    </w:p>
    <w:p w14:paraId="1A62D3FF" w14:textId="77777777" w:rsidR="00074832" w:rsidRDefault="00074832" w:rsidP="00B96671">
      <w:pPr>
        <w:jc w:val="both"/>
      </w:pPr>
    </w:p>
    <w:p w14:paraId="6F2F6F42" w14:textId="22069658" w:rsidR="00867E25" w:rsidRDefault="00867E25" w:rsidP="00B96671">
      <w:pPr>
        <w:jc w:val="both"/>
      </w:pPr>
      <w:r>
        <w:lastRenderedPageBreak/>
        <w:t>UArk</w:t>
      </w:r>
    </w:p>
    <w:p w14:paraId="6D9E1200" w14:textId="77777777" w:rsidR="00867E25" w:rsidRPr="00867E25" w:rsidRDefault="00867E25" w:rsidP="00B96671">
      <w:pPr>
        <w:numPr>
          <w:ilvl w:val="0"/>
          <w:numId w:val="9"/>
        </w:numPr>
        <w:spacing w:after="0"/>
        <w:jc w:val="both"/>
      </w:pPr>
      <w:r w:rsidRPr="00867E25">
        <w:t xml:space="preserve">Pallerla C., Owens, C., </w:t>
      </w:r>
      <w:r w:rsidRPr="00867E25">
        <w:rPr>
          <w:b/>
          <w:bCs/>
        </w:rPr>
        <w:t>Wang D.,</w:t>
      </w:r>
      <w:r w:rsidRPr="00867E25">
        <w:t xml:space="preserve"> (2024) Hyperspectral imaging and Machine learning algorithms for foreign material detection on the chicken surface. </w:t>
      </w:r>
      <w:r w:rsidRPr="00867E25">
        <w:rPr>
          <w:i/>
          <w:iCs/>
        </w:rPr>
        <w:t>In 2024 American Society of Agricultural and Biological Engineers (ASABE) Annual International Meeting.</w:t>
      </w:r>
      <w:r w:rsidRPr="00867E25">
        <w:t>Anaheim, CA [Poster presentation]</w:t>
      </w:r>
    </w:p>
    <w:p w14:paraId="64257AB1" w14:textId="77777777" w:rsidR="00867E25" w:rsidRPr="00867E25" w:rsidRDefault="00867E25" w:rsidP="00B96671">
      <w:pPr>
        <w:numPr>
          <w:ilvl w:val="0"/>
          <w:numId w:val="9"/>
        </w:numPr>
        <w:spacing w:after="0"/>
        <w:jc w:val="both"/>
      </w:pPr>
      <w:r w:rsidRPr="00867E25">
        <w:t xml:space="preserve">Pallerla C., Owens, C., </w:t>
      </w:r>
      <w:r w:rsidRPr="00867E25">
        <w:rPr>
          <w:b/>
          <w:bCs/>
        </w:rPr>
        <w:t>Wang D.,</w:t>
      </w:r>
      <w:r w:rsidRPr="00867E25">
        <w:t xml:space="preserve"> (2024) Hyperspectral imaging and Machine learning algorithms for foreign material detection on the chicken surface. </w:t>
      </w:r>
      <w:r w:rsidRPr="00867E25">
        <w:rPr>
          <w:i/>
          <w:iCs/>
        </w:rPr>
        <w:t>In 2024 Poultry Science Asscoiation Annual International Meeting.</w:t>
      </w:r>
      <w:r w:rsidRPr="00867E25">
        <w:t xml:space="preserve"> Louisville, KY [Poster presentation]</w:t>
      </w:r>
    </w:p>
    <w:p w14:paraId="0CE0B956" w14:textId="77777777" w:rsidR="00867E25" w:rsidRPr="00867E25" w:rsidRDefault="00867E25" w:rsidP="00B96671">
      <w:pPr>
        <w:numPr>
          <w:ilvl w:val="0"/>
          <w:numId w:val="9"/>
        </w:numPr>
        <w:spacing w:after="0"/>
        <w:jc w:val="both"/>
      </w:pPr>
      <w:r w:rsidRPr="00867E25">
        <w:t>Feng Y., </w:t>
      </w:r>
      <w:r w:rsidRPr="00867E25">
        <w:rPr>
          <w:b/>
          <w:bCs/>
        </w:rPr>
        <w:t>Wang D.,</w:t>
      </w:r>
      <w:r w:rsidRPr="00867E25">
        <w:t xml:space="preserve"> (2024) Synthetic Data Augmentation for Chicken Carcass Instance Segmentation with Mask Transformer. </w:t>
      </w:r>
      <w:r w:rsidRPr="00867E25">
        <w:rPr>
          <w:i/>
          <w:iCs/>
        </w:rPr>
        <w:t>In 2024 American Society of Agricultural and Biological Engineers (ASABE) Annual International Meeting.</w:t>
      </w:r>
      <w:r w:rsidRPr="00867E25">
        <w:t> Anaheim, CA [Poster presentation]</w:t>
      </w:r>
    </w:p>
    <w:p w14:paraId="2432D456" w14:textId="77777777" w:rsidR="00867E25" w:rsidRPr="00867E25" w:rsidRDefault="00867E25" w:rsidP="00B96671">
      <w:pPr>
        <w:numPr>
          <w:ilvl w:val="0"/>
          <w:numId w:val="9"/>
        </w:numPr>
        <w:spacing w:after="0"/>
        <w:jc w:val="both"/>
      </w:pPr>
      <w:r w:rsidRPr="00867E25">
        <w:t>Mahmoudi S., </w:t>
      </w:r>
      <w:r w:rsidRPr="00867E25">
        <w:rPr>
          <w:b/>
          <w:bCs/>
        </w:rPr>
        <w:t>Wang D.,</w:t>
      </w:r>
      <w:r w:rsidRPr="00867E25">
        <w:t xml:space="preserve"> (2024) Automated Solutions for Poultry Processing: Integrating Robotic Swab Sampling and Pathogen Detection Technologies. </w:t>
      </w:r>
      <w:r w:rsidRPr="00867E25">
        <w:rPr>
          <w:i/>
          <w:iCs/>
        </w:rPr>
        <w:t>In 2024 American Society of Agricultural and Biological Engineers (ASABE) Annual International Meeting.</w:t>
      </w:r>
      <w:r w:rsidRPr="00867E25">
        <w:t> Anaheim, CA [Poster presentation]</w:t>
      </w:r>
    </w:p>
    <w:p w14:paraId="4D08B4A5" w14:textId="77777777" w:rsidR="00867E25" w:rsidRPr="00867E25" w:rsidRDefault="00867E25" w:rsidP="00B96671">
      <w:pPr>
        <w:numPr>
          <w:ilvl w:val="0"/>
          <w:numId w:val="9"/>
        </w:numPr>
        <w:spacing w:after="0"/>
        <w:jc w:val="both"/>
      </w:pPr>
      <w:r w:rsidRPr="00867E25">
        <w:t>Sohrabipour P., Wan S., Yu S., </w:t>
      </w:r>
      <w:r w:rsidRPr="00867E25">
        <w:rPr>
          <w:b/>
          <w:bCs/>
        </w:rPr>
        <w:t>Wang D.,</w:t>
      </w:r>
      <w:r w:rsidRPr="00867E25">
        <w:t xml:space="preserve"> (2024) Depth image guided Mask-RCNN model for chicken detection in poultry processing line. </w:t>
      </w:r>
      <w:r w:rsidRPr="00867E25">
        <w:rPr>
          <w:i/>
          <w:iCs/>
        </w:rPr>
        <w:t>In 2024 American Society of Agricultural and Biological Engineers (ASABE) Annual International Meeting.</w:t>
      </w:r>
      <w:r w:rsidRPr="00867E25">
        <w:t>Anaheim, CA [Oral presentation]</w:t>
      </w:r>
    </w:p>
    <w:p w14:paraId="6206E9C4" w14:textId="77777777" w:rsidR="00867E25" w:rsidRPr="00867E25" w:rsidRDefault="00867E25" w:rsidP="00B96671">
      <w:pPr>
        <w:numPr>
          <w:ilvl w:val="0"/>
          <w:numId w:val="9"/>
        </w:numPr>
        <w:spacing w:after="0"/>
        <w:jc w:val="both"/>
      </w:pPr>
      <w:r w:rsidRPr="00867E25">
        <w:t>Mahmoudi S., Sohrabipour P., Obe T., Gibson K., Crandall P., Jeyam S., </w:t>
      </w:r>
      <w:r w:rsidRPr="00867E25">
        <w:rPr>
          <w:b/>
          <w:bCs/>
        </w:rPr>
        <w:t>Wang D.</w:t>
      </w:r>
      <w:r w:rsidRPr="00867E25">
        <w:t xml:space="preserve"> (2024), Automated Environmental Swabbing: A Robotic Solution for Enhancing Food Safety in Poultry Processing. </w:t>
      </w:r>
      <w:r w:rsidRPr="00867E25">
        <w:rPr>
          <w:i/>
          <w:iCs/>
        </w:rPr>
        <w:t>In 2024 the Third Annual Artificial Intelligence in Agriculture Conference. College Station, TX</w:t>
      </w:r>
      <w:r w:rsidRPr="00867E25">
        <w:t> [Poster presentation]</w:t>
      </w:r>
    </w:p>
    <w:p w14:paraId="3E42FD83" w14:textId="77777777" w:rsidR="00867E25" w:rsidRDefault="00867E25" w:rsidP="00B96671">
      <w:pPr>
        <w:numPr>
          <w:ilvl w:val="0"/>
          <w:numId w:val="9"/>
        </w:numPr>
        <w:spacing w:after="0"/>
        <w:jc w:val="both"/>
      </w:pPr>
      <w:r w:rsidRPr="00867E25">
        <w:t>Sohrabipour P., Mahmoudi S., She Y., Shou W., Pallerla C., Schrader L., </w:t>
      </w:r>
      <w:r w:rsidRPr="00867E25">
        <w:rPr>
          <w:b/>
          <w:bCs/>
        </w:rPr>
        <w:t>Wang D.</w:t>
      </w:r>
      <w:r w:rsidRPr="00867E25">
        <w:t xml:space="preserve"> (2024), Advanced Poultry Automation: Integrating 3D Vision Reconstruction and Mask R-CNN for Efficient Chicken Handling. </w:t>
      </w:r>
      <w:r w:rsidRPr="00867E25">
        <w:rPr>
          <w:i/>
          <w:iCs/>
        </w:rPr>
        <w:t>In 2024 the Third Annual Artificial Intelligence in Agriculture Conference.</w:t>
      </w:r>
      <w:r w:rsidRPr="00867E25">
        <w:t> College Station, TX [Poster presentation, First place winner]</w:t>
      </w:r>
    </w:p>
    <w:p w14:paraId="62B4233D" w14:textId="77777777" w:rsidR="0064264A" w:rsidRDefault="0064264A" w:rsidP="00B96671">
      <w:pPr>
        <w:spacing w:after="0"/>
        <w:jc w:val="both"/>
      </w:pPr>
    </w:p>
    <w:p w14:paraId="52A81448" w14:textId="5C3E6440" w:rsidR="0064264A" w:rsidRDefault="0064264A" w:rsidP="00B96671">
      <w:pPr>
        <w:spacing w:after="0"/>
        <w:jc w:val="both"/>
      </w:pPr>
      <w:r>
        <w:t>UF</w:t>
      </w:r>
    </w:p>
    <w:p w14:paraId="76491CBA" w14:textId="77777777" w:rsidR="0064264A" w:rsidRPr="0064264A" w:rsidRDefault="0064264A" w:rsidP="00B96671">
      <w:pPr>
        <w:numPr>
          <w:ilvl w:val="0"/>
          <w:numId w:val="12"/>
        </w:numPr>
        <w:spacing w:after="0"/>
        <w:jc w:val="both"/>
      </w:pPr>
      <w:r w:rsidRPr="0064264A">
        <w:rPr>
          <w:b/>
          <w:bCs/>
          <w:highlight w:val="white"/>
        </w:rPr>
        <w:t>Ampatzidis Y.,</w:t>
      </w:r>
      <w:r w:rsidRPr="0064264A">
        <w:rPr>
          <w:highlight w:val="white"/>
        </w:rPr>
        <w:t xml:space="preserve"> 2024. Can AI and automation transform specialty crop production? 16th International Conference on Precision Agriculture (ICPA), International Symposium on robotics and Automation, Manhattan, Kansas, USA, July 21-24.</w:t>
      </w:r>
    </w:p>
    <w:p w14:paraId="6DE00540" w14:textId="77777777" w:rsidR="0064264A" w:rsidRPr="0064264A" w:rsidRDefault="0064264A" w:rsidP="00B96671">
      <w:pPr>
        <w:numPr>
          <w:ilvl w:val="0"/>
          <w:numId w:val="12"/>
        </w:numPr>
        <w:spacing w:after="0"/>
        <w:jc w:val="both"/>
      </w:pPr>
      <w:r w:rsidRPr="0064264A">
        <w:rPr>
          <w:b/>
          <w:bCs/>
          <w:highlight w:val="white"/>
        </w:rPr>
        <w:t>Ampatzidis Y.</w:t>
      </w:r>
      <w:r w:rsidRPr="0064264A">
        <w:rPr>
          <w:highlight w:val="white"/>
        </w:rPr>
        <w:t>, 2024. Agroview and Agrosense for AI-enhanced precision orchard management. SE Regional Fruit and Vegetable Conference, Savannah, GA, January 11-14, 2024</w:t>
      </w:r>
    </w:p>
    <w:p w14:paraId="463667DA" w14:textId="77777777" w:rsidR="0064264A" w:rsidRPr="0064264A" w:rsidRDefault="0064264A" w:rsidP="00B96671">
      <w:pPr>
        <w:numPr>
          <w:ilvl w:val="0"/>
          <w:numId w:val="12"/>
        </w:numPr>
        <w:spacing w:after="0"/>
        <w:jc w:val="both"/>
      </w:pPr>
      <w:r w:rsidRPr="0064264A">
        <w:rPr>
          <w:b/>
          <w:bCs/>
          <w:highlight w:val="white"/>
        </w:rPr>
        <w:t>Ampatzidis Y.,</w:t>
      </w:r>
      <w:r w:rsidRPr="0064264A">
        <w:rPr>
          <w:highlight w:val="white"/>
        </w:rPr>
        <w:t xml:space="preserve"> 2023. Emerging and advanced technologies in agriculture. Link (Linking Industry Networks through Certifications; High School Teachers Training) Conference, Daytona Beach, FL, October 10-12, 2023.</w:t>
      </w:r>
    </w:p>
    <w:p w14:paraId="303AFCEC" w14:textId="77777777" w:rsidR="0064264A" w:rsidRPr="0064264A" w:rsidRDefault="0064264A" w:rsidP="00B96671">
      <w:pPr>
        <w:numPr>
          <w:ilvl w:val="0"/>
          <w:numId w:val="12"/>
        </w:numPr>
        <w:spacing w:after="0"/>
        <w:jc w:val="both"/>
      </w:pPr>
      <w:r w:rsidRPr="0064264A">
        <w:rPr>
          <w:b/>
          <w:bCs/>
          <w:highlight w:val="white"/>
        </w:rPr>
        <w:t>Ampatzidis Y.,</w:t>
      </w:r>
      <w:r w:rsidRPr="0064264A">
        <w:rPr>
          <w:highlight w:val="white"/>
        </w:rPr>
        <w:t xml:space="preserve"> 2023. AI and Extension. Possibilities and Challenges. 2023 SR-PLN Middle Managers Conference, Next Generation: Evolving the Extension Enterprise, Orlando, FL, August 22-24.</w:t>
      </w:r>
    </w:p>
    <w:p w14:paraId="6205C4B2" w14:textId="77777777" w:rsidR="0064264A" w:rsidRPr="0064264A" w:rsidRDefault="0064264A" w:rsidP="00B96671">
      <w:pPr>
        <w:numPr>
          <w:ilvl w:val="0"/>
          <w:numId w:val="12"/>
        </w:numPr>
        <w:spacing w:after="0"/>
        <w:jc w:val="both"/>
      </w:pPr>
      <w:r w:rsidRPr="0064264A">
        <w:rPr>
          <w:b/>
          <w:bCs/>
          <w:highlight w:val="white"/>
        </w:rPr>
        <w:t>Ampatzidis Y.,</w:t>
      </w:r>
      <w:r w:rsidRPr="0064264A">
        <w:rPr>
          <w:highlight w:val="white"/>
        </w:rPr>
        <w:t xml:space="preserve"> 2023. AI-Enhanced Technologies for Precision Management of Specialty Crops. Sustainable Precision Agriculture in the Era of IoT and Artificial Intelligence, Bard Ag-AI Workshop, Be’er Sheva, Israel, July 18-20, 2023.</w:t>
      </w:r>
    </w:p>
    <w:p w14:paraId="1257CE23" w14:textId="77777777" w:rsidR="0064264A" w:rsidRPr="0064264A" w:rsidRDefault="0064264A" w:rsidP="00B96671">
      <w:pPr>
        <w:numPr>
          <w:ilvl w:val="0"/>
          <w:numId w:val="12"/>
        </w:numPr>
        <w:spacing w:after="0"/>
        <w:jc w:val="both"/>
      </w:pPr>
      <w:r w:rsidRPr="00CF168B">
        <w:rPr>
          <w:b/>
          <w:bCs/>
          <w:highlight w:val="white"/>
          <w:lang w:val="it-IT"/>
        </w:rPr>
        <w:t>Ampatzidis Y.,</w:t>
      </w:r>
      <w:r w:rsidRPr="00CF168B">
        <w:rPr>
          <w:highlight w:val="white"/>
          <w:lang w:val="it-IT"/>
        </w:rPr>
        <w:t xml:space="preserve"> Ojo I., Neto A.D.C., Batuman O., 2024. </w:t>
      </w:r>
      <w:r w:rsidRPr="0064264A">
        <w:rPr>
          <w:highlight w:val="white"/>
        </w:rPr>
        <w:t>Automated needle-based trunk injection system for HLB-affected citrus trees. AgEng International Conference of EurAgEng, Agricultural Engineering Challenges in Existing and New Agrosystems, Athens, Greece, July 1-4, 2024.</w:t>
      </w:r>
    </w:p>
    <w:p w14:paraId="4D8BD6A7" w14:textId="77777777" w:rsidR="0064264A" w:rsidRPr="0064264A" w:rsidRDefault="0064264A" w:rsidP="00B96671">
      <w:pPr>
        <w:numPr>
          <w:ilvl w:val="0"/>
          <w:numId w:val="12"/>
        </w:numPr>
        <w:spacing w:after="0"/>
        <w:jc w:val="both"/>
      </w:pPr>
      <w:r w:rsidRPr="0064264A">
        <w:rPr>
          <w:b/>
          <w:bCs/>
          <w:highlight w:val="white"/>
        </w:rPr>
        <w:lastRenderedPageBreak/>
        <w:t>Ampatzidis Y.,</w:t>
      </w:r>
      <w:r w:rsidRPr="0064264A">
        <w:rPr>
          <w:highlight w:val="white"/>
        </w:rPr>
        <w:t xml:space="preserve"> Vijayakumar V., Pardalos P., 2024. AI-enabled robotic spraying technology for precision weed management in specialty crops. Optimization, Analytics, and Decision in Big Data Era Conference (in honor of the 70th birthday of Dr. Panos Pardalos), Halkidiki, Greece, June 16-21.</w:t>
      </w:r>
    </w:p>
    <w:p w14:paraId="08B69884" w14:textId="77777777" w:rsidR="0064264A" w:rsidRPr="0064264A" w:rsidRDefault="0064264A" w:rsidP="00B96671">
      <w:pPr>
        <w:numPr>
          <w:ilvl w:val="0"/>
          <w:numId w:val="12"/>
        </w:numPr>
        <w:spacing w:after="0"/>
        <w:jc w:val="both"/>
      </w:pPr>
      <w:r w:rsidRPr="0064264A">
        <w:rPr>
          <w:highlight w:val="white"/>
        </w:rPr>
        <w:t xml:space="preserve">Banakar A., Javidan S.M., Vakilian K.A., </w:t>
      </w:r>
      <w:r w:rsidRPr="0064264A">
        <w:rPr>
          <w:b/>
          <w:bCs/>
          <w:highlight w:val="white"/>
        </w:rPr>
        <w:t>Ampatzidis Y.,</w:t>
      </w:r>
      <w:r w:rsidRPr="0064264A">
        <w:rPr>
          <w:highlight w:val="white"/>
        </w:rPr>
        <w:t xml:space="preserve"> 2024. Detection of spectral signature and classification of Alternaria alternata and Alternaria solani diseases in tomato plant by analysis of hyperspectral images and support vector machine. AgEng International Conference of EurAgEng, Agricultural Engineering Challenges in Existing and New Agrosystems, Athens, Greece, July 1-4, 2024.</w:t>
      </w:r>
    </w:p>
    <w:p w14:paraId="6005BD3E" w14:textId="77777777" w:rsidR="0064264A" w:rsidRPr="0064264A" w:rsidRDefault="0064264A" w:rsidP="00B96671">
      <w:pPr>
        <w:numPr>
          <w:ilvl w:val="0"/>
          <w:numId w:val="12"/>
        </w:numPr>
        <w:spacing w:after="0"/>
        <w:jc w:val="both"/>
      </w:pPr>
      <w:r w:rsidRPr="0064264A">
        <w:rPr>
          <w:highlight w:val="white"/>
        </w:rPr>
        <w:t xml:space="preserve">Cho Y., Yu, Z., </w:t>
      </w:r>
      <w:r w:rsidRPr="0064264A">
        <w:rPr>
          <w:b/>
          <w:bCs/>
          <w:highlight w:val="white"/>
        </w:rPr>
        <w:t>Ampatzidis Y.,</w:t>
      </w:r>
      <w:r w:rsidRPr="0064264A">
        <w:rPr>
          <w:highlight w:val="white"/>
        </w:rPr>
        <w:t xml:space="preserve"> Nam J., 2024. Blockchain-enhanced security and data management in smart agriculture. 6th CIGR International Conference, Jeju, Korea, May 19–23, 2024.</w:t>
      </w:r>
    </w:p>
    <w:p w14:paraId="5739E3B1" w14:textId="77777777" w:rsidR="0064264A" w:rsidRPr="0064264A" w:rsidRDefault="0064264A" w:rsidP="00B96671">
      <w:pPr>
        <w:numPr>
          <w:ilvl w:val="0"/>
          <w:numId w:val="12"/>
        </w:numPr>
        <w:spacing w:after="0"/>
        <w:jc w:val="both"/>
      </w:pPr>
      <w:r w:rsidRPr="0064264A">
        <w:rPr>
          <w:highlight w:val="white"/>
        </w:rPr>
        <w:t xml:space="preserve">Dutt, N., &amp; </w:t>
      </w:r>
      <w:r w:rsidRPr="0064264A">
        <w:rPr>
          <w:b/>
          <w:bCs/>
          <w:highlight w:val="white"/>
        </w:rPr>
        <w:t>Choi, D.</w:t>
      </w:r>
      <w:r w:rsidRPr="0064264A">
        <w:rPr>
          <w:highlight w:val="white"/>
        </w:rPr>
        <w:t xml:space="preserve"> (2024). A Computer Vision System for Mushroom Detection and Maturity Estimation using Depth Images. 2024 ASABE Annual International Meeting.</w:t>
      </w:r>
    </w:p>
    <w:p w14:paraId="62E0D3EB" w14:textId="77777777" w:rsidR="0064264A" w:rsidRPr="0064264A" w:rsidRDefault="0064264A" w:rsidP="00B96671">
      <w:pPr>
        <w:numPr>
          <w:ilvl w:val="0"/>
          <w:numId w:val="12"/>
        </w:numPr>
        <w:spacing w:after="0"/>
        <w:jc w:val="both"/>
      </w:pPr>
      <w:r w:rsidRPr="0064264A">
        <w:rPr>
          <w:highlight w:val="white"/>
        </w:rPr>
        <w:t xml:space="preserve">Etefaghi, A., </w:t>
      </w:r>
      <w:r w:rsidRPr="0064264A">
        <w:rPr>
          <w:b/>
          <w:bCs/>
          <w:highlight w:val="white"/>
        </w:rPr>
        <w:t>Medeiros, H</w:t>
      </w:r>
      <w:r w:rsidRPr="0064264A">
        <w:rPr>
          <w:highlight w:val="white"/>
        </w:rPr>
        <w:t>. “ViLAD: Video-based Lettuce Association and Detection ,” American Society of Agricultural and Biological Engineers Annual International Meeting, Anaheim, CA, July 2024.</w:t>
      </w:r>
    </w:p>
    <w:p w14:paraId="662EB74F" w14:textId="77777777" w:rsidR="0064264A" w:rsidRPr="0064264A" w:rsidRDefault="0064264A" w:rsidP="00B96671">
      <w:pPr>
        <w:numPr>
          <w:ilvl w:val="0"/>
          <w:numId w:val="12"/>
        </w:numPr>
        <w:spacing w:after="0"/>
        <w:jc w:val="both"/>
      </w:pPr>
      <w:r w:rsidRPr="0064264A">
        <w:t xml:space="preserve">Gallios, I., &amp; </w:t>
      </w:r>
      <w:r w:rsidRPr="0064264A">
        <w:rPr>
          <w:b/>
          <w:bCs/>
        </w:rPr>
        <w:t>Tziolas, N.</w:t>
      </w:r>
      <w:r w:rsidRPr="0064264A">
        <w:t xml:space="preserve"> (2024). Synergistic use of low-cost NIR scanner and geospatial covariates to enhance soil organic carbon predictions using dual input deep learning techniques. IEEE International Geoscience and Remote Sensing Symposium (IGARSS), 8-12 July, Athens, Greece.</w:t>
      </w:r>
    </w:p>
    <w:p w14:paraId="293B42D8" w14:textId="77777777" w:rsidR="0064264A" w:rsidRPr="0064264A" w:rsidRDefault="0064264A" w:rsidP="00B96671">
      <w:pPr>
        <w:numPr>
          <w:ilvl w:val="0"/>
          <w:numId w:val="12"/>
        </w:numPr>
        <w:spacing w:after="0"/>
        <w:jc w:val="both"/>
      </w:pPr>
      <w:r w:rsidRPr="0064264A">
        <w:t xml:space="preserve">Hernandez, B., </w:t>
      </w:r>
      <w:r w:rsidRPr="0064264A">
        <w:rPr>
          <w:b/>
          <w:bCs/>
        </w:rPr>
        <w:t>Medeiros, H.</w:t>
      </w:r>
      <w:r w:rsidRPr="0064264A">
        <w:t xml:space="preserve"> “Multiple Plant Tracking for Robotized Spraying of Ground Plants,” 2023 IROS Workshop on Agricultural Robotics for a Sustainable Future Innovation in Precision Agriculture (3rd paper prize), Detroit, MI, Oct 2023.</w:t>
      </w:r>
    </w:p>
    <w:p w14:paraId="61801695" w14:textId="77777777" w:rsidR="0064264A" w:rsidRPr="0064264A" w:rsidRDefault="0064264A" w:rsidP="00B96671">
      <w:pPr>
        <w:numPr>
          <w:ilvl w:val="0"/>
          <w:numId w:val="12"/>
        </w:numPr>
        <w:spacing w:after="0"/>
        <w:jc w:val="both"/>
      </w:pPr>
      <w:r w:rsidRPr="0064264A">
        <w:t xml:space="preserve">Huang, Z., </w:t>
      </w:r>
      <w:r w:rsidRPr="0064264A">
        <w:rPr>
          <w:b/>
          <w:bCs/>
        </w:rPr>
        <w:t>W. S. Lee, N.C.</w:t>
      </w:r>
      <w:r w:rsidRPr="0064264A">
        <w:t xml:space="preserve"> Takkellapati. 2024. Strawberry canopy size estimation with SAM guided by YOLOv8 detection. ASABE Paper No. 2400181. St. Joseph, MI.: ASABE.   </w:t>
      </w:r>
    </w:p>
    <w:p w14:paraId="09EF423A" w14:textId="77777777" w:rsidR="0064264A" w:rsidRPr="0064264A" w:rsidRDefault="0064264A" w:rsidP="00B96671">
      <w:pPr>
        <w:numPr>
          <w:ilvl w:val="0"/>
          <w:numId w:val="12"/>
        </w:numPr>
        <w:spacing w:after="0"/>
        <w:jc w:val="both"/>
      </w:pPr>
      <w:r w:rsidRPr="0064264A">
        <w:t>Huang, Z</w:t>
      </w:r>
      <w:r w:rsidRPr="0064264A">
        <w:rPr>
          <w:b/>
          <w:bCs/>
        </w:rPr>
        <w:t>., W. S. Lee,</w:t>
      </w:r>
      <w:r w:rsidRPr="0064264A">
        <w:t xml:space="preserve"> N.C. Takkellapati. 2024. HOPSY: Harvesting Optimization for Production of StrawberrY using real-time detection with modified YOLOv8-nano. In Proceedings of the 16th International Conference on Precision Agriculture (unpaginated, online). Monticello, IL: International Society of Precision Agriculture. </w:t>
      </w:r>
    </w:p>
    <w:p w14:paraId="3ACC545B" w14:textId="77777777" w:rsidR="0064264A" w:rsidRPr="0064264A" w:rsidRDefault="0064264A" w:rsidP="00B96671">
      <w:pPr>
        <w:numPr>
          <w:ilvl w:val="0"/>
          <w:numId w:val="12"/>
        </w:numPr>
        <w:spacing w:after="0"/>
        <w:jc w:val="both"/>
      </w:pPr>
      <w:r w:rsidRPr="0064264A">
        <w:rPr>
          <w:highlight w:val="white"/>
        </w:rPr>
        <w:t xml:space="preserve">Ilodibe, U., &amp; </w:t>
      </w:r>
      <w:r w:rsidRPr="0064264A">
        <w:rPr>
          <w:b/>
          <w:bCs/>
          <w:highlight w:val="white"/>
        </w:rPr>
        <w:t>Choi, D.</w:t>
      </w:r>
      <w:r w:rsidRPr="0064264A">
        <w:rPr>
          <w:highlight w:val="white"/>
        </w:rPr>
        <w:t xml:space="preserve"> (2024). Evaluating The Performance of a Mite Dispensing System for Biological Control of Chilli Thrips in Strawberry Production in Florida. 2024 ASABE Annual International Meeting.</w:t>
      </w:r>
    </w:p>
    <w:p w14:paraId="45292A9E" w14:textId="77777777" w:rsidR="00A63740" w:rsidRPr="00A63740" w:rsidRDefault="00A63740" w:rsidP="00B96671">
      <w:pPr>
        <w:numPr>
          <w:ilvl w:val="0"/>
          <w:numId w:val="12"/>
        </w:numPr>
        <w:spacing w:after="0"/>
        <w:jc w:val="both"/>
      </w:pPr>
      <w:r w:rsidRPr="00A63740">
        <w:rPr>
          <w:highlight w:val="white"/>
        </w:rPr>
        <w:t>Lacerda C., and Neto A.D.C</w:t>
      </w:r>
      <w:r w:rsidRPr="00A63740">
        <w:rPr>
          <w:b/>
          <w:bCs/>
          <w:highlight w:val="white"/>
        </w:rPr>
        <w:t>., Ampatzidis Y.,</w:t>
      </w:r>
      <w:r w:rsidRPr="00A63740">
        <w:rPr>
          <w:highlight w:val="white"/>
        </w:rPr>
        <w:t xml:space="preserve"> 2024. Agroview: enhance satellite imagery using super-resolution and generative AI for precision management in specialty crops. AgEng International Conference of EurAgEng, Agricultural Engineering Challenges in Existing and New Agrosystems, Athens, Greece, July 1-4, 2024.</w:t>
      </w:r>
    </w:p>
    <w:p w14:paraId="5754D23A" w14:textId="77777777" w:rsidR="00A63740" w:rsidRPr="00A63740" w:rsidRDefault="00A63740" w:rsidP="00B96671">
      <w:pPr>
        <w:numPr>
          <w:ilvl w:val="0"/>
          <w:numId w:val="12"/>
        </w:numPr>
        <w:spacing w:after="0"/>
        <w:jc w:val="both"/>
      </w:pPr>
      <w:r w:rsidRPr="00A63740">
        <w:rPr>
          <w:b/>
          <w:bCs/>
          <w:highlight w:val="white"/>
        </w:rPr>
        <w:t>Lee, W. S.</w:t>
      </w:r>
      <w:r w:rsidRPr="00A63740">
        <w:rPr>
          <w:highlight w:val="white"/>
        </w:rPr>
        <w:t xml:space="preserve"> 2023. Strawberry plant wetness detection using color imaging and artificial intelligence for the Strawberry Advisory System (SAS). 2023 Annual Strawberry AgriTech Conference, Plant City, FL, May 17, 2023. </w:t>
      </w:r>
    </w:p>
    <w:p w14:paraId="6C11EB4F" w14:textId="77777777" w:rsidR="00A63740" w:rsidRPr="00A63740" w:rsidRDefault="00A63740" w:rsidP="00B96671">
      <w:pPr>
        <w:numPr>
          <w:ilvl w:val="0"/>
          <w:numId w:val="12"/>
        </w:numPr>
        <w:spacing w:after="0"/>
        <w:jc w:val="both"/>
      </w:pPr>
      <w:r w:rsidRPr="00A63740">
        <w:rPr>
          <w:b/>
          <w:bCs/>
          <w:highlight w:val="white"/>
        </w:rPr>
        <w:t>Lee, W. S.,</w:t>
      </w:r>
      <w:r w:rsidRPr="00A63740">
        <w:rPr>
          <w:highlight w:val="white"/>
        </w:rPr>
        <w:t xml:space="preserve"> T. Burks, and </w:t>
      </w:r>
      <w:r w:rsidRPr="00A63740">
        <w:rPr>
          <w:b/>
          <w:bCs/>
          <w:highlight w:val="white"/>
        </w:rPr>
        <w:t>Y. Ampatzidis.</w:t>
      </w:r>
      <w:r w:rsidRPr="00A63740">
        <w:rPr>
          <w:highlight w:val="white"/>
        </w:rPr>
        <w:t xml:space="preserve"> 2023. Precision agriculture in Florida, USA – The Beginning, Progress, and Future. Chungnam National University, Daejeon-si, Korea. May 24, 2023. </w:t>
      </w:r>
    </w:p>
    <w:p w14:paraId="067D39A7" w14:textId="77777777" w:rsidR="00A63740" w:rsidRPr="00A63740" w:rsidRDefault="00A63740" w:rsidP="00B96671">
      <w:pPr>
        <w:numPr>
          <w:ilvl w:val="0"/>
          <w:numId w:val="12"/>
        </w:numPr>
        <w:spacing w:after="0"/>
        <w:jc w:val="both"/>
      </w:pPr>
      <w:r w:rsidRPr="00A63740">
        <w:rPr>
          <w:b/>
          <w:bCs/>
          <w:highlight w:val="white"/>
        </w:rPr>
        <w:t>Lee, W. S., T</w:t>
      </w:r>
      <w:r w:rsidRPr="00A63740">
        <w:rPr>
          <w:highlight w:val="white"/>
        </w:rPr>
        <w:t xml:space="preserve">. Burks, </w:t>
      </w:r>
      <w:r w:rsidRPr="00A63740">
        <w:rPr>
          <w:b/>
          <w:bCs/>
          <w:highlight w:val="white"/>
        </w:rPr>
        <w:t>and Y. Ampatzidis</w:t>
      </w:r>
      <w:r w:rsidRPr="00A63740">
        <w:rPr>
          <w:highlight w:val="white"/>
        </w:rPr>
        <w:t xml:space="preserve">. 2023. Precision agriculture in Florida, USA – The Beginning, Progress, and Future. Department of Agricultural Engineering, Division of Smart Farm Development, National Institute of Agricultural Sciences, Jeonju-si, Korea. May 25, 2023. </w:t>
      </w:r>
    </w:p>
    <w:p w14:paraId="0D196A34" w14:textId="77777777" w:rsidR="00A63740" w:rsidRPr="00A63740" w:rsidRDefault="00A63740" w:rsidP="00B96671">
      <w:pPr>
        <w:numPr>
          <w:ilvl w:val="0"/>
          <w:numId w:val="12"/>
        </w:numPr>
        <w:spacing w:after="0"/>
        <w:jc w:val="both"/>
      </w:pPr>
      <w:r w:rsidRPr="00A63740">
        <w:rPr>
          <w:b/>
          <w:bCs/>
          <w:highlight w:val="white"/>
        </w:rPr>
        <w:lastRenderedPageBreak/>
        <w:t>Lee, W. S.,</w:t>
      </w:r>
      <w:r w:rsidRPr="00A63740">
        <w:rPr>
          <w:highlight w:val="white"/>
        </w:rPr>
        <w:t xml:space="preserve"> T. Burks, and </w:t>
      </w:r>
      <w:r w:rsidRPr="00A63740">
        <w:rPr>
          <w:b/>
          <w:bCs/>
          <w:highlight w:val="white"/>
        </w:rPr>
        <w:t>Y. Ampatzidis</w:t>
      </w:r>
      <w:r w:rsidRPr="00A63740">
        <w:rPr>
          <w:highlight w:val="white"/>
        </w:rPr>
        <w:t xml:space="preserve">. 2023. Precision agriculture in Florida, USA – The Beginning, Progress, and Future. Seoul National University, Seoul, Korea. May 31, 2023. </w:t>
      </w:r>
    </w:p>
    <w:p w14:paraId="230BF8A7" w14:textId="77777777" w:rsidR="00A63740" w:rsidRPr="00A63740" w:rsidRDefault="00A63740" w:rsidP="00B96671">
      <w:pPr>
        <w:numPr>
          <w:ilvl w:val="0"/>
          <w:numId w:val="12"/>
        </w:numPr>
        <w:spacing w:after="0"/>
        <w:jc w:val="both"/>
      </w:pPr>
      <w:r w:rsidRPr="00A63740">
        <w:rPr>
          <w:highlight w:val="white"/>
        </w:rPr>
        <w:t>Lee, W. S., Y. Ampatzidis, and D. Choi. 2023. University of Florida 2023 W-3009 Report (presented via Zoom). Cornell AgriTech, Cornell</w:t>
      </w:r>
    </w:p>
    <w:p w14:paraId="1D4ED525" w14:textId="77777777" w:rsidR="00A63740" w:rsidRPr="00A63740" w:rsidRDefault="00A63740" w:rsidP="00B96671">
      <w:pPr>
        <w:numPr>
          <w:ilvl w:val="0"/>
          <w:numId w:val="12"/>
        </w:numPr>
        <w:spacing w:after="0"/>
        <w:jc w:val="both"/>
      </w:pPr>
      <w:r w:rsidRPr="00A63740">
        <w:rPr>
          <w:highlight w:val="white"/>
        </w:rPr>
        <w:t xml:space="preserve">Mirbod, O., &amp; </w:t>
      </w:r>
      <w:r w:rsidRPr="00A63740">
        <w:rPr>
          <w:b/>
          <w:bCs/>
          <w:highlight w:val="white"/>
        </w:rPr>
        <w:t>Choi, D.</w:t>
      </w:r>
      <w:r w:rsidRPr="00A63740">
        <w:rPr>
          <w:highlight w:val="white"/>
        </w:rPr>
        <w:t xml:space="preserve"> (2023). Synthetic Data-Driven AI Using Mixture of Rendered and Real Imaging Data foUniversity, Geneva, NY. June 20-21, 2023. </w:t>
      </w:r>
    </w:p>
    <w:p w14:paraId="7453A1F0" w14:textId="77777777" w:rsidR="00A63740" w:rsidRPr="00A63740" w:rsidRDefault="00A63740" w:rsidP="00B96671">
      <w:pPr>
        <w:numPr>
          <w:ilvl w:val="0"/>
          <w:numId w:val="12"/>
        </w:numPr>
        <w:spacing w:after="0"/>
        <w:jc w:val="both"/>
      </w:pPr>
      <w:r w:rsidRPr="00A63740">
        <w:rPr>
          <w:b/>
          <w:bCs/>
          <w:highlight w:val="white"/>
        </w:rPr>
        <w:t>Medeiros, H.</w:t>
      </w:r>
      <w:r w:rsidRPr="00A63740">
        <w:rPr>
          <w:highlight w:val="white"/>
        </w:rPr>
        <w:t xml:space="preserve"> “Self-supervised Learning for Panoptic Segmentation of Multiple Fruit Flower Species,” IEEE/RSJ International Conference on Intelligent Robots and Systems, Detroit, MI, Oct 2023.r Strawberry Yield Estimation. 2023 ASABE Annual International Meeting.</w:t>
      </w:r>
    </w:p>
    <w:p w14:paraId="4778688D" w14:textId="77777777" w:rsidR="00A63740" w:rsidRPr="00A63740" w:rsidRDefault="00A63740" w:rsidP="00B96671">
      <w:pPr>
        <w:numPr>
          <w:ilvl w:val="0"/>
          <w:numId w:val="12"/>
        </w:numPr>
        <w:spacing w:after="0"/>
        <w:jc w:val="both"/>
      </w:pPr>
      <w:r w:rsidRPr="00A63740">
        <w:rPr>
          <w:highlight w:val="white"/>
        </w:rPr>
        <w:t xml:space="preserve">Ojo I., Neto A.D.C., </w:t>
      </w:r>
      <w:r w:rsidRPr="00A63740">
        <w:rPr>
          <w:b/>
          <w:bCs/>
          <w:highlight w:val="white"/>
        </w:rPr>
        <w:t>Ampatzidis Y</w:t>
      </w:r>
      <w:r w:rsidRPr="00A63740">
        <w:rPr>
          <w:highlight w:val="white"/>
        </w:rPr>
        <w:t>., Batuman O., Albrecht U., 2024. Needle-based, automated trunk injection system for HLB-affected citrus trees. International Research Conference on Huanglongbing VII, Riverside, CA, March 26-29, 2024.</w:t>
      </w:r>
    </w:p>
    <w:p w14:paraId="714FC681" w14:textId="77777777" w:rsidR="00A63740" w:rsidRPr="00A63740" w:rsidRDefault="00A63740" w:rsidP="00B96671">
      <w:pPr>
        <w:numPr>
          <w:ilvl w:val="0"/>
          <w:numId w:val="12"/>
        </w:numPr>
        <w:spacing w:after="0"/>
        <w:jc w:val="both"/>
      </w:pPr>
      <w:r w:rsidRPr="00A63740">
        <w:rPr>
          <w:highlight w:val="white"/>
        </w:rPr>
        <w:t xml:space="preserve">Ottoy, S., Karyotis, K., Kalopesa, E., Van Meerbeek, K., Nedelkou, J., Gkrimpizis, T., De Vocht, A., Zalidis, G., &amp; </w:t>
      </w:r>
      <w:r w:rsidRPr="00A63740">
        <w:rPr>
          <w:b/>
          <w:bCs/>
          <w:highlight w:val="white"/>
        </w:rPr>
        <w:t>Tziolas, N.</w:t>
      </w:r>
      <w:r w:rsidRPr="00A63740">
        <w:rPr>
          <w:highlight w:val="white"/>
        </w:rPr>
        <w:t xml:space="preserve"> (2024). Digital mapping of soil organic carbon using drone remote sensing. IEEE International Geoscience and Remote Sensing Symposium (IGARSS), 8-12 July, Athens, Greece.</w:t>
      </w:r>
    </w:p>
    <w:p w14:paraId="1C7F488A" w14:textId="77777777" w:rsidR="00A63740" w:rsidRPr="00A63740" w:rsidRDefault="00A63740" w:rsidP="00B96671">
      <w:pPr>
        <w:numPr>
          <w:ilvl w:val="0"/>
          <w:numId w:val="12"/>
        </w:numPr>
        <w:spacing w:after="0"/>
        <w:jc w:val="both"/>
      </w:pPr>
      <w:r w:rsidRPr="00A63740">
        <w:rPr>
          <w:highlight w:val="white"/>
        </w:rPr>
        <w:t xml:space="preserve">Vijayakumar V., </w:t>
      </w:r>
      <w:r w:rsidRPr="00A63740">
        <w:rPr>
          <w:b/>
          <w:bCs/>
          <w:highlight w:val="white"/>
        </w:rPr>
        <w:t>Ampatzidis Y.,</w:t>
      </w:r>
      <w:r w:rsidRPr="00A63740">
        <w:rPr>
          <w:highlight w:val="white"/>
        </w:rPr>
        <w:t xml:space="preserve"> 2024. Development of a machine vision and spraying system of a robotic precision smart sprayer for specialty crops. 3rd Annual AI in Agriculture and Natural Resources Conference, College Station, TX, April 15-17, 2024.</w:t>
      </w:r>
    </w:p>
    <w:p w14:paraId="5A0E8B68" w14:textId="77777777" w:rsidR="00A63740" w:rsidRPr="00A63740" w:rsidRDefault="00A63740" w:rsidP="00B96671">
      <w:pPr>
        <w:numPr>
          <w:ilvl w:val="0"/>
          <w:numId w:val="12"/>
        </w:numPr>
        <w:spacing w:after="0"/>
        <w:jc w:val="both"/>
      </w:pPr>
      <w:r w:rsidRPr="00A63740">
        <w:rPr>
          <w:highlight w:val="white"/>
        </w:rPr>
        <w:t xml:space="preserve">Wang, R., Hofstetter, D. </w:t>
      </w:r>
      <w:r w:rsidRPr="00A63740">
        <w:rPr>
          <w:b/>
          <w:bCs/>
          <w:highlight w:val="white"/>
        </w:rPr>
        <w:t>Medeiros, H.</w:t>
      </w:r>
      <w:r w:rsidRPr="00A63740">
        <w:rPr>
          <w:highlight w:val="white"/>
        </w:rPr>
        <w:t xml:space="preserve"> Boney, J. Kassub, H. “Evaluation of turkey behavior under different night lighting treatments using machine learning.” American Society of Agricultural and Biological Engineers Annual International Meeting, Anaheim, CA, July 2024.</w:t>
      </w:r>
    </w:p>
    <w:p w14:paraId="7B06F43D" w14:textId="77777777" w:rsidR="00A63740" w:rsidRPr="00A63740" w:rsidRDefault="00A63740" w:rsidP="00B96671">
      <w:pPr>
        <w:numPr>
          <w:ilvl w:val="0"/>
          <w:numId w:val="12"/>
        </w:numPr>
        <w:spacing w:after="0"/>
        <w:jc w:val="both"/>
      </w:pPr>
      <w:r w:rsidRPr="00A63740">
        <w:rPr>
          <w:highlight w:val="white"/>
        </w:rPr>
        <w:t xml:space="preserve">Zhou C., </w:t>
      </w:r>
      <w:r w:rsidRPr="00A63740">
        <w:rPr>
          <w:b/>
          <w:bCs/>
          <w:highlight w:val="white"/>
        </w:rPr>
        <w:t>Ampatzidis Y.,</w:t>
      </w:r>
      <w:r w:rsidRPr="00A63740">
        <w:rPr>
          <w:highlight w:val="white"/>
        </w:rPr>
        <w:t xml:space="preserve"> Pullock D., 2024. Detecting citrus pests from sticky traps using deep learning. 3rd Annual AI in Agriculture and Natural Resources Conference, College Station, TX, April 15-17, 2024.</w:t>
      </w:r>
    </w:p>
    <w:p w14:paraId="54D4B1BC" w14:textId="77777777" w:rsidR="00A63740" w:rsidRPr="00A63740" w:rsidRDefault="00A63740" w:rsidP="00B96671">
      <w:pPr>
        <w:numPr>
          <w:ilvl w:val="0"/>
          <w:numId w:val="12"/>
        </w:numPr>
        <w:spacing w:after="0"/>
        <w:jc w:val="both"/>
      </w:pPr>
      <w:r w:rsidRPr="00A63740">
        <w:rPr>
          <w:highlight w:val="white"/>
        </w:rPr>
        <w:t xml:space="preserve">Zhou, X., </w:t>
      </w:r>
      <w:r w:rsidRPr="00A63740">
        <w:rPr>
          <w:b/>
          <w:bCs/>
          <w:highlight w:val="white"/>
        </w:rPr>
        <w:t>Y. Ampatzidis, W. S. Lee</w:t>
      </w:r>
      <w:r w:rsidRPr="00A63740">
        <w:rPr>
          <w:highlight w:val="white"/>
        </w:rPr>
        <w:t xml:space="preserve">, S. Agehara, and J. K. Schueller. 2023. AI-based inspection system for mechanical strawberry harvesters. AI in Agriculture: Innovation and discovery to equitably meet producer needs and perceptions Conference, Orlando, FL, April 17-19, 2023. </w:t>
      </w:r>
    </w:p>
    <w:p w14:paraId="7EB35096" w14:textId="77777777" w:rsidR="00A63740" w:rsidRPr="00A63740" w:rsidRDefault="00A63740" w:rsidP="00B96671">
      <w:pPr>
        <w:numPr>
          <w:ilvl w:val="0"/>
          <w:numId w:val="12"/>
        </w:numPr>
        <w:spacing w:after="0"/>
        <w:jc w:val="both"/>
      </w:pPr>
      <w:r w:rsidRPr="00A63740">
        <w:rPr>
          <w:highlight w:val="white"/>
        </w:rPr>
        <w:t xml:space="preserve">Zhou, C., </w:t>
      </w:r>
      <w:r w:rsidRPr="00A63740">
        <w:rPr>
          <w:b/>
          <w:bCs/>
          <w:highlight w:val="white"/>
        </w:rPr>
        <w:t>W. S. Lee,</w:t>
      </w:r>
      <w:r w:rsidRPr="00A63740">
        <w:rPr>
          <w:highlight w:val="white"/>
        </w:rPr>
        <w:t xml:space="preserve"> W. Kratochvil, J. K. Schueller, and A. Pourreza. 2023. A portable imaging device for twospotted spider mite detection in strawberry. ASABE Annual Meeting, Omaha, NE, July 9-12, 2023. </w:t>
      </w:r>
    </w:p>
    <w:p w14:paraId="71EB0F75" w14:textId="6F54AAB9" w:rsidR="00867E25" w:rsidRPr="00867E25" w:rsidRDefault="00A63740" w:rsidP="007D73CA">
      <w:pPr>
        <w:numPr>
          <w:ilvl w:val="0"/>
          <w:numId w:val="12"/>
        </w:numPr>
        <w:spacing w:after="120"/>
        <w:jc w:val="both"/>
      </w:pPr>
      <w:r w:rsidRPr="00A63740">
        <w:rPr>
          <w:highlight w:val="white"/>
        </w:rPr>
        <w:t xml:space="preserve">Zhou, C., </w:t>
      </w:r>
      <w:r w:rsidRPr="00A63740">
        <w:rPr>
          <w:b/>
          <w:bCs/>
          <w:highlight w:val="white"/>
        </w:rPr>
        <w:t>W. S. Lee,</w:t>
      </w:r>
      <w:r w:rsidRPr="00A63740">
        <w:rPr>
          <w:highlight w:val="white"/>
        </w:rPr>
        <w:t xml:space="preserve"> N. Peres, B. S. Kim, J. H. Kim, and H. C. Moon. 2023. Strawberry flower and fruit detection based on an autonomous imaging robot and deep learning. 14th European Conference on Precision Agriculture, Bologna, Italy, July 2-6, 2023. </w:t>
      </w:r>
    </w:p>
    <w:p w14:paraId="0720FB80" w14:textId="5C6679E0" w:rsidR="00CF25DA" w:rsidRDefault="00CF25DA" w:rsidP="00B96671">
      <w:pPr>
        <w:jc w:val="both"/>
      </w:pPr>
      <w:r>
        <w:t>UTK</w:t>
      </w:r>
    </w:p>
    <w:p w14:paraId="3A2EC71A" w14:textId="77777777" w:rsidR="00CF25DA" w:rsidRPr="00CF25DA" w:rsidRDefault="00CF25DA" w:rsidP="00B96671">
      <w:pPr>
        <w:pStyle w:val="ListParagraph"/>
        <w:numPr>
          <w:ilvl w:val="0"/>
          <w:numId w:val="16"/>
        </w:numPr>
        <w:jc w:val="both"/>
      </w:pPr>
      <w:r w:rsidRPr="00CF168B">
        <w:rPr>
          <w:lang w:val="it-IT"/>
        </w:rPr>
        <w:t xml:space="preserve">Nasiri, A., Zhao, Y., </w:t>
      </w:r>
      <w:r w:rsidRPr="00CF168B">
        <w:rPr>
          <w:b/>
          <w:bCs/>
          <w:lang w:val="it-IT"/>
        </w:rPr>
        <w:t>Gan, H.</w:t>
      </w:r>
      <w:r w:rsidRPr="00CF168B">
        <w:rPr>
          <w:lang w:val="it-IT"/>
        </w:rPr>
        <w:t xml:space="preserve"> (2024). </w:t>
      </w:r>
      <w:r w:rsidRPr="00CF25DA">
        <w:t>Automated broiler behaviors measurement through deep learning models. ASABE Annual International Meeting, Anaheim, CA.</w:t>
      </w:r>
    </w:p>
    <w:p w14:paraId="2F990484" w14:textId="77777777" w:rsidR="00CF25DA" w:rsidRPr="00CF25DA" w:rsidRDefault="00CF25DA" w:rsidP="00B96671">
      <w:pPr>
        <w:pStyle w:val="ListParagraph"/>
        <w:numPr>
          <w:ilvl w:val="0"/>
          <w:numId w:val="16"/>
        </w:numPr>
        <w:spacing w:after="240"/>
        <w:jc w:val="both"/>
      </w:pPr>
      <w:r w:rsidRPr="00CF168B">
        <w:rPr>
          <w:lang w:val="it-IT"/>
        </w:rPr>
        <w:t xml:space="preserve">Amirivojdan, A., Nasiri, A., Zhao, Y., </w:t>
      </w:r>
      <w:r w:rsidRPr="00CF168B">
        <w:rPr>
          <w:b/>
          <w:bCs/>
          <w:lang w:val="it-IT"/>
        </w:rPr>
        <w:t>Gan, H.</w:t>
      </w:r>
      <w:r w:rsidRPr="00CF168B">
        <w:rPr>
          <w:lang w:val="it-IT"/>
        </w:rPr>
        <w:t xml:space="preserve"> (2024). </w:t>
      </w:r>
      <w:r w:rsidRPr="00CF25DA">
        <w:t>A machine vision system for broiler body weight estimation. ASABE Annual International Meeting, Anaheim, CA.</w:t>
      </w:r>
    </w:p>
    <w:p w14:paraId="592F166A" w14:textId="77777777" w:rsidR="00CB0EFF" w:rsidRDefault="00CB0EFF" w:rsidP="00B96671">
      <w:pPr>
        <w:jc w:val="both"/>
      </w:pPr>
      <w:r>
        <w:t>UCDavis</w:t>
      </w:r>
    </w:p>
    <w:p w14:paraId="64D725EF" w14:textId="77777777" w:rsidR="00CB0EFF" w:rsidRPr="00CB0EFF" w:rsidRDefault="00CB0EFF" w:rsidP="00B96671">
      <w:pPr>
        <w:numPr>
          <w:ilvl w:val="0"/>
          <w:numId w:val="20"/>
        </w:numPr>
        <w:spacing w:after="0"/>
        <w:jc w:val="both"/>
      </w:pPr>
      <w:r w:rsidRPr="00CB0EFF">
        <w:t xml:space="preserve">Li, Z; Karimzadeh, S.; </w:t>
      </w:r>
      <w:r w:rsidRPr="00CB0EFF">
        <w:rPr>
          <w:b/>
          <w:bCs/>
        </w:rPr>
        <w:t>Ahamed, M. S.</w:t>
      </w:r>
      <w:r w:rsidRPr="00CB0EFF">
        <w:t xml:space="preserve"> (2024). Detection of Calcium Deficiency in the Growing Stage of Lettuce Using Computer Vision. ASABE Annual Meeting 2024, July 28-31, Anaheim, California. </w:t>
      </w:r>
    </w:p>
    <w:p w14:paraId="2CD73BEC" w14:textId="77777777" w:rsidR="00CB0EFF" w:rsidRPr="00CB0EFF" w:rsidRDefault="00CB0EFF" w:rsidP="00B96671">
      <w:pPr>
        <w:numPr>
          <w:ilvl w:val="0"/>
          <w:numId w:val="20"/>
        </w:numPr>
        <w:spacing w:after="0"/>
        <w:jc w:val="both"/>
      </w:pPr>
      <w:r w:rsidRPr="00CB0EFF">
        <w:lastRenderedPageBreak/>
        <w:t xml:space="preserve">Karimzdeh, S.; Chowdhury, M.; </w:t>
      </w:r>
      <w:r w:rsidRPr="00CB0EFF">
        <w:rPr>
          <w:b/>
          <w:bCs/>
        </w:rPr>
        <w:t>Ahamed, M. S</w:t>
      </w:r>
      <w:r w:rsidRPr="00CB0EFF">
        <w:t xml:space="preserve">. (2023). Fault Detection and Diagnosis of Hydroponic System using Intelligent Computational Model. ASABE Annual Meeting, July 9-12, Omaha, Nebraska. </w:t>
      </w:r>
    </w:p>
    <w:p w14:paraId="41636959" w14:textId="77777777" w:rsidR="00CB0EFF" w:rsidRPr="00CB0EFF" w:rsidRDefault="00CB0EFF" w:rsidP="00B96671">
      <w:pPr>
        <w:numPr>
          <w:ilvl w:val="0"/>
          <w:numId w:val="20"/>
        </w:numPr>
        <w:jc w:val="both"/>
      </w:pPr>
      <w:r w:rsidRPr="00CB0EFF">
        <w:rPr>
          <w:lang w:val="en-CA"/>
        </w:rPr>
        <w:t xml:space="preserve">Li, Z; Karimzadeh, S.; </w:t>
      </w:r>
      <w:r w:rsidRPr="00CB0EFF">
        <w:rPr>
          <w:b/>
          <w:bCs/>
          <w:lang w:val="en-CA"/>
        </w:rPr>
        <w:t>Ahamed, M. S.</w:t>
      </w:r>
      <w:r w:rsidRPr="00CB0EFF">
        <w:rPr>
          <w:lang w:val="en-CA"/>
        </w:rPr>
        <w:t xml:space="preserve"> (2024). Nutrient Dosing Algorithms to Mitigate Ion Imbalance in Closed-Loop Hydroponic Systems. ASABE Annual Meeting 2024, July 28-31, Anaheim, California.</w:t>
      </w:r>
    </w:p>
    <w:p w14:paraId="7EB704F5" w14:textId="7E7BC3A2" w:rsidR="00365111" w:rsidRPr="00365111" w:rsidRDefault="00365111" w:rsidP="00B96671">
      <w:pPr>
        <w:jc w:val="both"/>
      </w:pPr>
      <w:r w:rsidRPr="00365111">
        <w:t>UK</w:t>
      </w:r>
    </w:p>
    <w:p w14:paraId="480B66D2" w14:textId="77777777" w:rsidR="00365111" w:rsidRPr="00365111" w:rsidRDefault="00365111" w:rsidP="00B96671">
      <w:pPr>
        <w:pStyle w:val="ListParagraph"/>
        <w:numPr>
          <w:ilvl w:val="0"/>
          <w:numId w:val="18"/>
        </w:numPr>
        <w:tabs>
          <w:tab w:val="clear" w:pos="1080"/>
          <w:tab w:val="num" w:pos="720"/>
        </w:tabs>
        <w:spacing w:after="0"/>
        <w:ind w:left="720"/>
        <w:jc w:val="both"/>
      </w:pPr>
      <w:r w:rsidRPr="00365111">
        <w:rPr>
          <w:b/>
          <w:bCs/>
          <w:lang w:val="es-ES"/>
        </w:rPr>
        <w:t>Mizuta K.</w:t>
      </w:r>
      <w:r w:rsidRPr="00365111">
        <w:rPr>
          <w:lang w:val="es-ES"/>
        </w:rPr>
        <w:t xml:space="preserve">, Miao Y, Lu J, and Negrini R.  </w:t>
      </w:r>
      <w:r w:rsidRPr="00365111">
        <w:t xml:space="preserve">(2024) Evaluating Different Strategies to Analyze On-farm Precision Nitrogen Trial Data. 16th International Conference on Precision Agriculture, Manhattan, KS. </w:t>
      </w:r>
    </w:p>
    <w:p w14:paraId="78746C1D" w14:textId="77777777" w:rsidR="00365111" w:rsidRPr="00365111" w:rsidRDefault="00365111" w:rsidP="00B96671">
      <w:pPr>
        <w:pStyle w:val="ListParagraph"/>
        <w:numPr>
          <w:ilvl w:val="0"/>
          <w:numId w:val="18"/>
        </w:numPr>
        <w:tabs>
          <w:tab w:val="clear" w:pos="1080"/>
          <w:tab w:val="num" w:pos="720"/>
        </w:tabs>
        <w:spacing w:after="0"/>
        <w:ind w:left="720"/>
        <w:jc w:val="both"/>
      </w:pPr>
      <w:r w:rsidRPr="00365111">
        <w:t xml:space="preserve">Miao Y, Kechchour A, Sharma V, Flores A, Lacerda L, </w:t>
      </w:r>
      <w:r w:rsidRPr="00365111">
        <w:rPr>
          <w:b/>
          <w:bCs/>
        </w:rPr>
        <w:t>Mizuta K</w:t>
      </w:r>
      <w:r w:rsidRPr="00365111">
        <w:t xml:space="preserve">, Lu J, and Huang Y.  (2024) In-season Diagnosis of Corn Nitrogen and Water Status Using UAV Multispectral and Thermal Remote Sensing. 16th International Conference on Precision Agriculture, Manhattan, KS. </w:t>
      </w:r>
    </w:p>
    <w:p w14:paraId="25648EF8" w14:textId="77777777" w:rsidR="00365111" w:rsidRPr="00365111" w:rsidRDefault="00365111" w:rsidP="00B96671">
      <w:pPr>
        <w:pStyle w:val="ListParagraph"/>
        <w:numPr>
          <w:ilvl w:val="0"/>
          <w:numId w:val="18"/>
        </w:numPr>
        <w:tabs>
          <w:tab w:val="clear" w:pos="1080"/>
          <w:tab w:val="num" w:pos="720"/>
        </w:tabs>
        <w:spacing w:after="0"/>
        <w:ind w:left="720"/>
        <w:jc w:val="both"/>
      </w:pPr>
      <w:r w:rsidRPr="00365111">
        <w:t xml:space="preserve">Oloyede, A. and </w:t>
      </w:r>
      <w:r w:rsidRPr="00365111">
        <w:rPr>
          <w:b/>
          <w:bCs/>
        </w:rPr>
        <w:t>Adedeji, A.A.</w:t>
      </w:r>
      <w:r w:rsidRPr="00365111">
        <w:t xml:space="preserve"> (2024). Near-infrared hyperspectral imaging sensing for gluten detection and quantification. Accepted for presentation at 2024 ASABE Annual International Meeting, Anaheim, CA. July 28 – 31, 2024. Paper #: 2400053.</w:t>
      </w:r>
    </w:p>
    <w:p w14:paraId="1DCD9271" w14:textId="77777777" w:rsidR="00365111" w:rsidRPr="00365111" w:rsidRDefault="00365111" w:rsidP="00B96671">
      <w:pPr>
        <w:pStyle w:val="ListParagraph"/>
        <w:numPr>
          <w:ilvl w:val="0"/>
          <w:numId w:val="18"/>
        </w:numPr>
        <w:tabs>
          <w:tab w:val="clear" w:pos="1080"/>
          <w:tab w:val="num" w:pos="720"/>
        </w:tabs>
        <w:spacing w:after="0"/>
        <w:ind w:left="720"/>
        <w:jc w:val="both"/>
      </w:pPr>
      <w:r w:rsidRPr="00365111">
        <w:rPr>
          <w:b/>
          <w:bCs/>
        </w:rPr>
        <w:t xml:space="preserve">Adedeji, A.A, </w:t>
      </w:r>
      <w:r w:rsidRPr="00365111">
        <w:t>Loeb, J.R., Doyle, L.E., Ekramirad, N., and Khaled, Y. Al Fadhl. (2023). Photon-induced reduction in barley malt processing time and quality improvement. A paper presented (oral) at the 14</w:t>
      </w:r>
      <w:r w:rsidRPr="00365111">
        <w:rPr>
          <w:vertAlign w:val="superscript"/>
        </w:rPr>
        <w:t>th</w:t>
      </w:r>
      <w:r w:rsidRPr="00365111">
        <w:t xml:space="preserve"> International Congress on Engineering and Food (ICEF14) held in the city of Nantes France from June 20 – 23, 2023.</w:t>
      </w:r>
    </w:p>
    <w:p w14:paraId="7277C46D" w14:textId="77777777" w:rsidR="00365111" w:rsidRPr="00365111" w:rsidRDefault="00365111" w:rsidP="00EA1374">
      <w:pPr>
        <w:pStyle w:val="ListParagraph"/>
        <w:numPr>
          <w:ilvl w:val="0"/>
          <w:numId w:val="18"/>
        </w:numPr>
        <w:tabs>
          <w:tab w:val="clear" w:pos="1080"/>
          <w:tab w:val="num" w:pos="720"/>
        </w:tabs>
        <w:spacing w:after="120"/>
        <w:ind w:left="720"/>
        <w:jc w:val="both"/>
      </w:pPr>
      <w:r w:rsidRPr="00365111">
        <w:rPr>
          <w:b/>
          <w:bCs/>
        </w:rPr>
        <w:t>Adedeji, A.A.,</w:t>
      </w:r>
      <w:r w:rsidRPr="00365111">
        <w:t xml:space="preserve"> Ekramirad, N., Al Khaled, Y.A., Donohue, K., and Villanueva, R. (2023). Sensor data fusion and machine learning approach for pest infestation detection in apples. A poster presented at the SEC Conference with the theme: “USDA-NIFA AI in Agriculture: Innovation and Discovery to Equitably Meet Producers’ Needs and Perceptions” held in Orlando Florida on April 17 – 19, 2023.</w:t>
      </w:r>
    </w:p>
    <w:p w14:paraId="573E078D" w14:textId="6165643B" w:rsidR="00365111" w:rsidRDefault="00EA1374" w:rsidP="00B96671">
      <w:pPr>
        <w:jc w:val="both"/>
      </w:pPr>
      <w:r>
        <w:t>K-State</w:t>
      </w:r>
    </w:p>
    <w:p w14:paraId="4E2FA608" w14:textId="77777777" w:rsidR="0041721B" w:rsidRPr="0041721B" w:rsidRDefault="0041721B" w:rsidP="0041721B">
      <w:pPr>
        <w:numPr>
          <w:ilvl w:val="0"/>
          <w:numId w:val="34"/>
        </w:numPr>
        <w:spacing w:after="0"/>
        <w:ind w:left="720"/>
        <w:jc w:val="both"/>
      </w:pPr>
      <w:r w:rsidRPr="0041721B">
        <w:t xml:space="preserve">Alamdari S, </w:t>
      </w:r>
      <w:r w:rsidRPr="0041721B">
        <w:rPr>
          <w:b/>
          <w:bCs/>
        </w:rPr>
        <w:t>Brokesh</w:t>
      </w:r>
      <w:r w:rsidRPr="0041721B">
        <w:t xml:space="preserve"> E. 2024. “Enhancing Soil Health Monitoring in Precision Agriculture: A Comparative Analysis of avDAQ Vibration Data Collection System and Traditional Soil Sensors” ASABE-AIM, Presentation # 2400896</w:t>
      </w:r>
    </w:p>
    <w:p w14:paraId="150157E7" w14:textId="77777777" w:rsidR="0041721B" w:rsidRPr="0041721B" w:rsidRDefault="0041721B" w:rsidP="0041721B">
      <w:pPr>
        <w:numPr>
          <w:ilvl w:val="0"/>
          <w:numId w:val="34"/>
        </w:numPr>
        <w:spacing w:after="0"/>
        <w:ind w:left="720"/>
        <w:jc w:val="both"/>
      </w:pPr>
      <w:r w:rsidRPr="0041721B">
        <w:t xml:space="preserve">Peiretti J, </w:t>
      </w:r>
      <w:r w:rsidRPr="0041721B">
        <w:rPr>
          <w:b/>
          <w:bCs/>
        </w:rPr>
        <w:t>Sharda A.</w:t>
      </w:r>
      <w:r w:rsidRPr="0041721B">
        <w:t xml:space="preserve"> 2024. “Experimental study on the impact of planter tool bar position on row unit behavior” ASABE-AIM, Presentation # 2400215</w:t>
      </w:r>
    </w:p>
    <w:p w14:paraId="6F95E7F8" w14:textId="77777777" w:rsidR="0041721B" w:rsidRPr="0041721B" w:rsidRDefault="0041721B" w:rsidP="0041721B">
      <w:pPr>
        <w:numPr>
          <w:ilvl w:val="0"/>
          <w:numId w:val="34"/>
        </w:numPr>
        <w:spacing w:after="0"/>
        <w:ind w:left="720"/>
        <w:jc w:val="both"/>
      </w:pPr>
      <w:r w:rsidRPr="0041721B">
        <w:t xml:space="preserve">Vail B, </w:t>
      </w:r>
      <w:r w:rsidRPr="0041721B">
        <w:rPr>
          <w:b/>
          <w:bCs/>
        </w:rPr>
        <w:t>Brokesh E.</w:t>
      </w:r>
      <w:r w:rsidRPr="0041721B">
        <w:t xml:space="preserve"> 2024. “Design and field-testing of a pull-force measuring frame for the testing of agricultural tire rolling resistance” ASABE-AIM, Presentation # 2401007</w:t>
      </w:r>
    </w:p>
    <w:p w14:paraId="103251B4" w14:textId="77777777" w:rsidR="0041721B" w:rsidRPr="0041721B" w:rsidRDefault="0041721B" w:rsidP="0041721B">
      <w:pPr>
        <w:numPr>
          <w:ilvl w:val="0"/>
          <w:numId w:val="34"/>
        </w:numPr>
        <w:spacing w:after="0"/>
        <w:ind w:left="720"/>
        <w:jc w:val="both"/>
      </w:pPr>
      <w:r w:rsidRPr="0041721B">
        <w:t xml:space="preserve">Shende K, </w:t>
      </w:r>
      <w:r w:rsidRPr="0041721B">
        <w:rPr>
          <w:b/>
          <w:bCs/>
        </w:rPr>
        <w:t>Sharda A.</w:t>
      </w:r>
      <w:r w:rsidRPr="0041721B">
        <w:t xml:space="preserve"> 2024. “Integration &amp; testing of wireless data communication system for autonomous liquid application platform” ASABE-AIM, Presentation # 2400833</w:t>
      </w:r>
    </w:p>
    <w:p w14:paraId="7575257A" w14:textId="77777777" w:rsidR="0041721B" w:rsidRPr="0041721B" w:rsidRDefault="0041721B" w:rsidP="0041721B">
      <w:pPr>
        <w:numPr>
          <w:ilvl w:val="0"/>
          <w:numId w:val="34"/>
        </w:numPr>
        <w:spacing w:after="0"/>
        <w:ind w:left="720"/>
        <w:jc w:val="both"/>
      </w:pPr>
      <w:r w:rsidRPr="0041721B">
        <w:t xml:space="preserve">Kaushal S, </w:t>
      </w:r>
      <w:r w:rsidRPr="0041721B">
        <w:rPr>
          <w:b/>
          <w:bCs/>
        </w:rPr>
        <w:t>Sharda A.</w:t>
      </w:r>
      <w:r w:rsidRPr="0041721B">
        <w:t xml:space="preserve"> 2024. “Enhancing Agricultural Feedback Analysis through VUI and Deep Learning Integration” ASABE-AIM, Presentation # 2400287</w:t>
      </w:r>
    </w:p>
    <w:p w14:paraId="2A2BB747" w14:textId="77777777" w:rsidR="0041721B" w:rsidRPr="0041721B" w:rsidRDefault="0041721B" w:rsidP="0041721B">
      <w:pPr>
        <w:numPr>
          <w:ilvl w:val="0"/>
          <w:numId w:val="34"/>
        </w:numPr>
        <w:spacing w:after="0"/>
        <w:ind w:left="720"/>
        <w:jc w:val="both"/>
      </w:pPr>
      <w:r w:rsidRPr="0041721B">
        <w:t>Abon J</w:t>
      </w:r>
      <w:r w:rsidRPr="0041721B">
        <w:rPr>
          <w:b/>
          <w:bCs/>
        </w:rPr>
        <w:t>, Sharda A.</w:t>
      </w:r>
      <w:r w:rsidRPr="0041721B">
        <w:t xml:space="preserve"> 2024. “Optimizing Corn Irrigation Strategies: Insights from ND VI Trends, Soil Moisture Dynamics, and Remote Sensing” ASABE-AIM, Presentation # 2400814</w:t>
      </w:r>
    </w:p>
    <w:p w14:paraId="6A22DF4E" w14:textId="77777777" w:rsidR="0041721B" w:rsidRPr="0041721B" w:rsidRDefault="0041721B" w:rsidP="0041721B">
      <w:pPr>
        <w:numPr>
          <w:ilvl w:val="0"/>
          <w:numId w:val="34"/>
        </w:numPr>
        <w:spacing w:after="0"/>
        <w:ind w:left="720"/>
        <w:jc w:val="both"/>
      </w:pPr>
      <w:r w:rsidRPr="0041721B">
        <w:t xml:space="preserve">Peiretti J, </w:t>
      </w:r>
      <w:r w:rsidRPr="0041721B">
        <w:rPr>
          <w:b/>
          <w:bCs/>
        </w:rPr>
        <w:t>Sharda A.</w:t>
      </w:r>
      <w:r w:rsidRPr="0041721B">
        <w:t xml:space="preserve"> 2024. “Effective Strategies for Closing Furrows Based on Corn Planter Settings” ASABE-AIM, Presentation # 2400215</w:t>
      </w:r>
    </w:p>
    <w:p w14:paraId="1B20FAE3" w14:textId="77777777" w:rsidR="00EA1374" w:rsidRPr="00365111" w:rsidRDefault="00EA1374" w:rsidP="00B96671">
      <w:pPr>
        <w:jc w:val="both"/>
      </w:pPr>
    </w:p>
    <w:p w14:paraId="321A1508" w14:textId="14D306C2" w:rsidR="00185757" w:rsidRPr="00185757" w:rsidRDefault="00185757" w:rsidP="00B96671">
      <w:pPr>
        <w:jc w:val="both"/>
        <w:rPr>
          <w:b/>
          <w:bCs/>
        </w:rPr>
      </w:pPr>
      <w:r w:rsidRPr="00185757">
        <w:rPr>
          <w:b/>
          <w:bCs/>
        </w:rPr>
        <w:t>Extension Article</w:t>
      </w:r>
      <w:r>
        <w:rPr>
          <w:b/>
          <w:bCs/>
        </w:rPr>
        <w:t>s</w:t>
      </w:r>
      <w:r w:rsidRPr="00185757">
        <w:rPr>
          <w:b/>
          <w:bCs/>
        </w:rPr>
        <w:t xml:space="preserve"> </w:t>
      </w:r>
    </w:p>
    <w:p w14:paraId="048751D7" w14:textId="0AA29F62" w:rsidR="00185757" w:rsidRPr="00185757" w:rsidRDefault="00185757" w:rsidP="00B96671">
      <w:pPr>
        <w:jc w:val="both"/>
      </w:pPr>
      <w:r>
        <w:lastRenderedPageBreak/>
        <w:t>UF</w:t>
      </w:r>
    </w:p>
    <w:p w14:paraId="2DA59492" w14:textId="77777777" w:rsidR="00185757" w:rsidRPr="00185757" w:rsidRDefault="00185757" w:rsidP="00B96671">
      <w:pPr>
        <w:pStyle w:val="ListParagraph"/>
        <w:numPr>
          <w:ilvl w:val="0"/>
          <w:numId w:val="13"/>
        </w:numPr>
        <w:jc w:val="both"/>
      </w:pPr>
      <w:r w:rsidRPr="00617FC0">
        <w:rPr>
          <w:b/>
          <w:bCs/>
        </w:rPr>
        <w:t>Choi, D.</w:t>
      </w:r>
      <w:r w:rsidRPr="00185757">
        <w:t>, Mirbod, O., Ilodibe, U., &amp; Kinsey, S. (2023). Understanding Artificial Intelligence: What It Is and How It Is Used in Agriculture: AE589, 10/2023. </w:t>
      </w:r>
      <w:r w:rsidRPr="00185757">
        <w:rPr>
          <w:i/>
          <w:iCs/>
        </w:rPr>
        <w:t>EDIS</w:t>
      </w:r>
      <w:r w:rsidRPr="00185757">
        <w:t>,</w:t>
      </w:r>
      <w:r w:rsidRPr="00185757">
        <w:rPr>
          <w:i/>
          <w:iCs/>
        </w:rPr>
        <w:t> 2023</w:t>
      </w:r>
      <w:r w:rsidRPr="00185757">
        <w:t>(6).</w:t>
      </w:r>
    </w:p>
    <w:p w14:paraId="1E45FF94" w14:textId="77777777" w:rsidR="00185757" w:rsidRPr="00185757" w:rsidRDefault="00185757" w:rsidP="00B96671">
      <w:pPr>
        <w:pStyle w:val="ListParagraph"/>
        <w:numPr>
          <w:ilvl w:val="0"/>
          <w:numId w:val="13"/>
        </w:numPr>
        <w:jc w:val="both"/>
      </w:pPr>
      <w:r w:rsidRPr="00185757">
        <w:t xml:space="preserve">Her Y.G., </w:t>
      </w:r>
      <w:r w:rsidRPr="00617FC0">
        <w:rPr>
          <w:b/>
          <w:bCs/>
        </w:rPr>
        <w:t>Bliznyuk N., Ampatzidis</w:t>
      </w:r>
      <w:r w:rsidRPr="00185757">
        <w:t xml:space="preserve"> Y., Yu Z., and Bayabil H., 2024. Introduction to Artificial Intelligence in Agriculture. EDIS, University of Florida, IFAS Extension (accepted).</w:t>
      </w:r>
    </w:p>
    <w:p w14:paraId="7E6A9433" w14:textId="77777777" w:rsidR="00185757" w:rsidRDefault="00185757" w:rsidP="00B96671">
      <w:pPr>
        <w:pStyle w:val="ListParagraph"/>
        <w:numPr>
          <w:ilvl w:val="0"/>
          <w:numId w:val="13"/>
        </w:numPr>
        <w:jc w:val="both"/>
      </w:pPr>
      <w:r w:rsidRPr="00185757">
        <w:t xml:space="preserve">Sharma L., and </w:t>
      </w:r>
      <w:r w:rsidRPr="00617FC0">
        <w:rPr>
          <w:b/>
          <w:bCs/>
        </w:rPr>
        <w:t>Ampatzidis Y.,</w:t>
      </w:r>
      <w:r w:rsidRPr="00185757">
        <w:t xml:space="preserve"> 2023. Approaches to consider for site-specific field mapping. SS713, EDIS, University of Florida, IFAS Extension, </w:t>
      </w:r>
      <w:hyperlink r:id="rId41" w:history="1">
        <w:r w:rsidRPr="00185757">
          <w:rPr>
            <w:rStyle w:val="Hyperlink"/>
          </w:rPr>
          <w:t>doi.org/10.32473/edis-SS713-2023</w:t>
        </w:r>
      </w:hyperlink>
      <w:r w:rsidRPr="00185757">
        <w:t xml:space="preserve">. </w:t>
      </w:r>
    </w:p>
    <w:p w14:paraId="01FC4DA8" w14:textId="77777777" w:rsidR="00D479DD" w:rsidRDefault="00D479DD" w:rsidP="00D479DD">
      <w:pPr>
        <w:spacing w:after="0"/>
        <w:jc w:val="both"/>
        <w:rPr>
          <w:b/>
          <w:bCs/>
        </w:rPr>
      </w:pPr>
    </w:p>
    <w:p w14:paraId="3529537F" w14:textId="606E493B" w:rsidR="000C556C" w:rsidRPr="000C556C" w:rsidRDefault="00D479DD" w:rsidP="00D479DD">
      <w:pPr>
        <w:spacing w:after="0"/>
        <w:jc w:val="both"/>
        <w:rPr>
          <w:b/>
          <w:bCs/>
        </w:rPr>
      </w:pPr>
      <w:r w:rsidRPr="000C556C">
        <w:rPr>
          <w:b/>
          <w:bCs/>
        </w:rPr>
        <w:t>EXTENSION TRAINING AND CONFERENCES FACILITATED</w:t>
      </w:r>
    </w:p>
    <w:p w14:paraId="5C523EB0" w14:textId="40F40A12" w:rsidR="000C556C" w:rsidRDefault="000C556C" w:rsidP="00B96671">
      <w:pPr>
        <w:jc w:val="both"/>
      </w:pPr>
      <w:r>
        <w:t>UK</w:t>
      </w:r>
    </w:p>
    <w:p w14:paraId="726FF171" w14:textId="77777777" w:rsidR="000C556C" w:rsidRPr="000C556C" w:rsidRDefault="000C556C" w:rsidP="00B96671">
      <w:pPr>
        <w:numPr>
          <w:ilvl w:val="0"/>
          <w:numId w:val="19"/>
        </w:numPr>
        <w:spacing w:after="0"/>
        <w:jc w:val="both"/>
      </w:pPr>
      <w:r w:rsidRPr="000C556C">
        <w:t>Kentucky Fruit and Vegetable Growers Meeting- 30m Informational Session on using digital remote sensing platforms for precision apple crop load management. 48 attendees</w:t>
      </w:r>
    </w:p>
    <w:p w14:paraId="4B8E76DC" w14:textId="77777777" w:rsidR="000C556C" w:rsidRPr="000C556C" w:rsidRDefault="000C556C" w:rsidP="00B96671">
      <w:pPr>
        <w:numPr>
          <w:ilvl w:val="0"/>
          <w:numId w:val="19"/>
        </w:numPr>
        <w:spacing w:after="0"/>
        <w:jc w:val="both"/>
      </w:pPr>
      <w:r w:rsidRPr="000C556C">
        <w:t>PickTN (Tennessee fruit growers)1h Informational Session on using digital remote sensing platforms for precision apple crop load management. 55 attendees</w:t>
      </w:r>
    </w:p>
    <w:p w14:paraId="3372A4AC" w14:textId="77777777" w:rsidR="000C556C" w:rsidRPr="000C556C" w:rsidRDefault="000C556C" w:rsidP="00B96671">
      <w:pPr>
        <w:numPr>
          <w:ilvl w:val="0"/>
          <w:numId w:val="19"/>
        </w:numPr>
        <w:spacing w:after="0"/>
        <w:jc w:val="both"/>
      </w:pPr>
      <w:r w:rsidRPr="000C556C">
        <w:t>Kentucky State Hort Society Spring Field Day</w:t>
      </w:r>
    </w:p>
    <w:p w14:paraId="502430A7" w14:textId="77777777" w:rsidR="000C556C" w:rsidRPr="000C556C" w:rsidRDefault="000C556C" w:rsidP="00B96671">
      <w:pPr>
        <w:numPr>
          <w:ilvl w:val="0"/>
          <w:numId w:val="19"/>
        </w:numPr>
        <w:spacing w:after="0"/>
        <w:jc w:val="both"/>
      </w:pPr>
      <w:r w:rsidRPr="000C556C">
        <w:t>30 Minute training on use of digital platforms for weather and crop load management 37 attendee</w:t>
      </w:r>
    </w:p>
    <w:p w14:paraId="5D08ED9E" w14:textId="77777777" w:rsidR="000C556C" w:rsidRPr="00185757" w:rsidRDefault="000C556C" w:rsidP="000C556C"/>
    <w:p w14:paraId="06F28444" w14:textId="58FCA6AC" w:rsidR="00942AA9" w:rsidRDefault="00752073" w:rsidP="00B96671">
      <w:pPr>
        <w:jc w:val="both"/>
        <w:rPr>
          <w:b/>
          <w:bCs/>
        </w:rPr>
      </w:pPr>
      <w:r w:rsidRPr="00942AA9">
        <w:rPr>
          <w:b/>
          <w:bCs/>
        </w:rPr>
        <w:t xml:space="preserve">NEW AREAS </w:t>
      </w:r>
      <w:r>
        <w:rPr>
          <w:b/>
          <w:bCs/>
        </w:rPr>
        <w:t xml:space="preserve">MEMBERS ARE OPEN TO </w:t>
      </w:r>
      <w:r w:rsidRPr="00942AA9">
        <w:rPr>
          <w:b/>
          <w:bCs/>
        </w:rPr>
        <w:t xml:space="preserve">COLLABORATION </w:t>
      </w:r>
    </w:p>
    <w:p w14:paraId="209B9AEE" w14:textId="694AEC0A" w:rsidR="00232E0D" w:rsidRPr="00232E0D" w:rsidRDefault="00232E0D" w:rsidP="00B96671">
      <w:pPr>
        <w:jc w:val="both"/>
      </w:pPr>
      <w:r w:rsidRPr="00232E0D">
        <w:rPr>
          <w:u w:val="single"/>
        </w:rPr>
        <w:t>Yiannis Ampatzidis</w:t>
      </w:r>
      <w:r>
        <w:rPr>
          <w:u w:val="single"/>
        </w:rPr>
        <w:t xml:space="preserve"> (UF)</w:t>
      </w:r>
      <w:r w:rsidRPr="00232E0D">
        <w:t>:</w:t>
      </w:r>
      <w:r>
        <w:t xml:space="preserve"> </w:t>
      </w:r>
      <w:r w:rsidRPr="00232E0D">
        <w:t>Generative AI and super-resolution to enhance satellite imagery for precision management in specialty crops.</w:t>
      </w:r>
    </w:p>
    <w:p w14:paraId="0C7C8FB3" w14:textId="6239A34B" w:rsidR="00232E0D" w:rsidRPr="00232E0D" w:rsidRDefault="00232E0D" w:rsidP="00B96671">
      <w:pPr>
        <w:jc w:val="both"/>
      </w:pPr>
      <w:r w:rsidRPr="00232E0D">
        <w:rPr>
          <w:u w:val="single"/>
        </w:rPr>
        <w:t>Dana Choi</w:t>
      </w:r>
      <w:r>
        <w:rPr>
          <w:u w:val="single"/>
        </w:rPr>
        <w:t xml:space="preserve"> (UF)</w:t>
      </w:r>
      <w:r w:rsidRPr="00232E0D">
        <w:t>:</w:t>
      </w:r>
      <w:r>
        <w:t xml:space="preserve"> </w:t>
      </w:r>
      <w:r w:rsidRPr="00232E0D">
        <w:t>The digital twin of strawberry project is a collaborative project between NVIDIA and Smart Ag Lab (UF/IFAS GCREC).</w:t>
      </w:r>
    </w:p>
    <w:p w14:paraId="16FE2D4A" w14:textId="40D980E4" w:rsidR="00232E0D" w:rsidRPr="00232E0D" w:rsidRDefault="00232E0D" w:rsidP="00B96671">
      <w:pPr>
        <w:jc w:val="both"/>
      </w:pPr>
      <w:r w:rsidRPr="00232E0D">
        <w:rPr>
          <w:u w:val="single"/>
        </w:rPr>
        <w:t>Nikos Tziolas</w:t>
      </w:r>
      <w:r>
        <w:rPr>
          <w:u w:val="single"/>
        </w:rPr>
        <w:t xml:space="preserve"> (UF)</w:t>
      </w:r>
      <w:r w:rsidRPr="00232E0D">
        <w:t>:</w:t>
      </w:r>
      <w:r>
        <w:t xml:space="preserve"> </w:t>
      </w:r>
      <w:r w:rsidRPr="00232E0D">
        <w:t>Foundation models in environmental analysis.</w:t>
      </w:r>
      <w:r>
        <w:t xml:space="preserve"> </w:t>
      </w:r>
      <w:r w:rsidRPr="00232E0D">
        <w:t>Large language models and transformers in soil biome data.</w:t>
      </w:r>
    </w:p>
    <w:p w14:paraId="53224BC7" w14:textId="244F8944" w:rsidR="00C674DA" w:rsidRPr="00E47BA5" w:rsidRDefault="00D479DD" w:rsidP="00B96671">
      <w:pPr>
        <w:jc w:val="both"/>
        <w:rPr>
          <w:b/>
          <w:bCs/>
        </w:rPr>
      </w:pPr>
      <w:r w:rsidRPr="00E47BA5">
        <w:rPr>
          <w:b/>
          <w:bCs/>
        </w:rPr>
        <w:t>CONFERENCES ORGANIZED</w:t>
      </w:r>
    </w:p>
    <w:p w14:paraId="01B4CF14" w14:textId="3E2D01CA" w:rsidR="00C674DA" w:rsidRDefault="00E47BA5" w:rsidP="00C1715C">
      <w:pPr>
        <w:pStyle w:val="ListParagraph"/>
        <w:numPr>
          <w:ilvl w:val="1"/>
          <w:numId w:val="27"/>
        </w:numPr>
        <w:tabs>
          <w:tab w:val="clear" w:pos="1440"/>
          <w:tab w:val="num" w:pos="720"/>
        </w:tabs>
        <w:ind w:left="720"/>
        <w:jc w:val="both"/>
      </w:pPr>
      <w:r>
        <w:t xml:space="preserve">Third </w:t>
      </w:r>
      <w:r w:rsidR="00C674DA">
        <w:t xml:space="preserve">AI </w:t>
      </w:r>
      <w:r w:rsidR="0099196F" w:rsidRPr="0099196F">
        <w:t>in Agriculture and Natural Resources</w:t>
      </w:r>
      <w:r w:rsidR="0099196F">
        <w:t xml:space="preserve"> </w:t>
      </w:r>
      <w:r w:rsidR="003216F8">
        <w:t>Conference</w:t>
      </w:r>
      <w:r w:rsidR="00E26FA2">
        <w:t xml:space="preserve"> (S1090)</w:t>
      </w:r>
      <w:r w:rsidR="003216F8">
        <w:t xml:space="preserve">, </w:t>
      </w:r>
      <w:r w:rsidR="0099196F">
        <w:t xml:space="preserve">College State, </w:t>
      </w:r>
      <w:r w:rsidR="003216F8">
        <w:t>Texas. April</w:t>
      </w:r>
      <w:r>
        <w:t xml:space="preserve"> </w:t>
      </w:r>
      <w:r w:rsidR="00E90542">
        <w:t>15</w:t>
      </w:r>
      <w:r>
        <w:t xml:space="preserve"> – </w:t>
      </w:r>
      <w:r w:rsidR="00E90542">
        <w:t>17</w:t>
      </w:r>
      <w:r>
        <w:t>, 2024.</w:t>
      </w:r>
    </w:p>
    <w:p w14:paraId="72E397C5" w14:textId="3CE1453B" w:rsidR="00EC623B" w:rsidRPr="00EC623B" w:rsidRDefault="00EC623B" w:rsidP="00C1715C">
      <w:pPr>
        <w:pStyle w:val="ListParagraph"/>
        <w:numPr>
          <w:ilvl w:val="1"/>
          <w:numId w:val="27"/>
        </w:numPr>
        <w:tabs>
          <w:tab w:val="clear" w:pos="1440"/>
          <w:tab w:val="num" w:pos="720"/>
        </w:tabs>
        <w:ind w:left="720"/>
        <w:jc w:val="both"/>
      </w:pPr>
      <w:r w:rsidRPr="00EC623B">
        <w:t>1</w:t>
      </w:r>
      <w:r w:rsidRPr="00EC623B">
        <w:rPr>
          <w:vertAlign w:val="superscript"/>
        </w:rPr>
        <w:t>st</w:t>
      </w:r>
      <w:r w:rsidRPr="00EC623B">
        <w:t xml:space="preserve"> joint symposium between AgriLife-COALS, and Texas A&amp;M Institute of Data Science (Conference, College Station, Texas).</w:t>
      </w:r>
    </w:p>
    <w:sectPr w:rsidR="00EC623B" w:rsidRPr="00EC623B">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FCB9A" w14:textId="77777777" w:rsidR="00365854" w:rsidRDefault="00365854" w:rsidP="00D02BF8">
      <w:pPr>
        <w:spacing w:after="0" w:line="240" w:lineRule="auto"/>
      </w:pPr>
      <w:r>
        <w:separator/>
      </w:r>
    </w:p>
  </w:endnote>
  <w:endnote w:type="continuationSeparator" w:id="0">
    <w:p w14:paraId="49B0CF69" w14:textId="77777777" w:rsidR="00365854" w:rsidRDefault="00365854" w:rsidP="00D02BF8">
      <w:pPr>
        <w:spacing w:after="0" w:line="240" w:lineRule="auto"/>
      </w:pPr>
      <w:r>
        <w:continuationSeparator/>
      </w:r>
    </w:p>
  </w:endnote>
  <w:endnote w:type="continuationNotice" w:id="1">
    <w:p w14:paraId="324BDB82" w14:textId="77777777" w:rsidR="00784118" w:rsidRDefault="00784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19446"/>
      <w:docPartObj>
        <w:docPartGallery w:val="Page Numbers (Bottom of Page)"/>
        <w:docPartUnique/>
      </w:docPartObj>
    </w:sdtPr>
    <w:sdtEndPr>
      <w:rPr>
        <w:noProof/>
      </w:rPr>
    </w:sdtEndPr>
    <w:sdtContent>
      <w:p w14:paraId="4F6B5095" w14:textId="5E537535" w:rsidR="00D02BF8" w:rsidRDefault="00D02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BE478" w14:textId="77777777" w:rsidR="00D02BF8" w:rsidRDefault="00D0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9787" w14:textId="77777777" w:rsidR="00365854" w:rsidRDefault="00365854" w:rsidP="00D02BF8">
      <w:pPr>
        <w:spacing w:after="0" w:line="240" w:lineRule="auto"/>
      </w:pPr>
      <w:r>
        <w:separator/>
      </w:r>
    </w:p>
  </w:footnote>
  <w:footnote w:type="continuationSeparator" w:id="0">
    <w:p w14:paraId="793C4DF3" w14:textId="77777777" w:rsidR="00365854" w:rsidRDefault="00365854" w:rsidP="00D02BF8">
      <w:pPr>
        <w:spacing w:after="0" w:line="240" w:lineRule="auto"/>
      </w:pPr>
      <w:r>
        <w:continuationSeparator/>
      </w:r>
    </w:p>
  </w:footnote>
  <w:footnote w:type="continuationNotice" w:id="1">
    <w:p w14:paraId="56E44148" w14:textId="77777777" w:rsidR="00784118" w:rsidRDefault="007841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7E5"/>
    <w:multiLevelType w:val="hybridMultilevel"/>
    <w:tmpl w:val="612E7DE4"/>
    <w:lvl w:ilvl="0" w:tplc="24E48D20">
      <w:start w:val="1"/>
      <w:numFmt w:val="decimal"/>
      <w:lvlText w:val="%1."/>
      <w:lvlJc w:val="left"/>
      <w:pPr>
        <w:tabs>
          <w:tab w:val="num" w:pos="720"/>
        </w:tabs>
        <w:ind w:left="720" w:hanging="360"/>
      </w:pPr>
    </w:lvl>
    <w:lvl w:ilvl="1" w:tplc="95404806" w:tentative="1">
      <w:start w:val="1"/>
      <w:numFmt w:val="decimal"/>
      <w:lvlText w:val="%2."/>
      <w:lvlJc w:val="left"/>
      <w:pPr>
        <w:tabs>
          <w:tab w:val="num" w:pos="1440"/>
        </w:tabs>
        <w:ind w:left="1440" w:hanging="360"/>
      </w:pPr>
    </w:lvl>
    <w:lvl w:ilvl="2" w:tplc="99A61C0A" w:tentative="1">
      <w:start w:val="1"/>
      <w:numFmt w:val="decimal"/>
      <w:lvlText w:val="%3."/>
      <w:lvlJc w:val="left"/>
      <w:pPr>
        <w:tabs>
          <w:tab w:val="num" w:pos="2160"/>
        </w:tabs>
        <w:ind w:left="2160" w:hanging="360"/>
      </w:pPr>
    </w:lvl>
    <w:lvl w:ilvl="3" w:tplc="085879C8" w:tentative="1">
      <w:start w:val="1"/>
      <w:numFmt w:val="decimal"/>
      <w:lvlText w:val="%4."/>
      <w:lvlJc w:val="left"/>
      <w:pPr>
        <w:tabs>
          <w:tab w:val="num" w:pos="2880"/>
        </w:tabs>
        <w:ind w:left="2880" w:hanging="360"/>
      </w:pPr>
    </w:lvl>
    <w:lvl w:ilvl="4" w:tplc="67B2B874" w:tentative="1">
      <w:start w:val="1"/>
      <w:numFmt w:val="decimal"/>
      <w:lvlText w:val="%5."/>
      <w:lvlJc w:val="left"/>
      <w:pPr>
        <w:tabs>
          <w:tab w:val="num" w:pos="3600"/>
        </w:tabs>
        <w:ind w:left="3600" w:hanging="360"/>
      </w:pPr>
    </w:lvl>
    <w:lvl w:ilvl="5" w:tplc="B01CA3C2" w:tentative="1">
      <w:start w:val="1"/>
      <w:numFmt w:val="decimal"/>
      <w:lvlText w:val="%6."/>
      <w:lvlJc w:val="left"/>
      <w:pPr>
        <w:tabs>
          <w:tab w:val="num" w:pos="4320"/>
        </w:tabs>
        <w:ind w:left="4320" w:hanging="360"/>
      </w:pPr>
    </w:lvl>
    <w:lvl w:ilvl="6" w:tplc="F4CCC522" w:tentative="1">
      <w:start w:val="1"/>
      <w:numFmt w:val="decimal"/>
      <w:lvlText w:val="%7."/>
      <w:lvlJc w:val="left"/>
      <w:pPr>
        <w:tabs>
          <w:tab w:val="num" w:pos="5040"/>
        </w:tabs>
        <w:ind w:left="5040" w:hanging="360"/>
      </w:pPr>
    </w:lvl>
    <w:lvl w:ilvl="7" w:tplc="37F64F2C" w:tentative="1">
      <w:start w:val="1"/>
      <w:numFmt w:val="decimal"/>
      <w:lvlText w:val="%8."/>
      <w:lvlJc w:val="left"/>
      <w:pPr>
        <w:tabs>
          <w:tab w:val="num" w:pos="5760"/>
        </w:tabs>
        <w:ind w:left="5760" w:hanging="360"/>
      </w:pPr>
    </w:lvl>
    <w:lvl w:ilvl="8" w:tplc="9C6C58A8" w:tentative="1">
      <w:start w:val="1"/>
      <w:numFmt w:val="decimal"/>
      <w:lvlText w:val="%9."/>
      <w:lvlJc w:val="left"/>
      <w:pPr>
        <w:tabs>
          <w:tab w:val="num" w:pos="6480"/>
        </w:tabs>
        <w:ind w:left="6480" w:hanging="360"/>
      </w:pPr>
    </w:lvl>
  </w:abstractNum>
  <w:abstractNum w:abstractNumId="1" w15:restartNumberingAfterBreak="0">
    <w:nsid w:val="029A78B6"/>
    <w:multiLevelType w:val="hybridMultilevel"/>
    <w:tmpl w:val="786E9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F430E"/>
    <w:multiLevelType w:val="hybridMultilevel"/>
    <w:tmpl w:val="4BC66E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93E67"/>
    <w:multiLevelType w:val="multilevel"/>
    <w:tmpl w:val="D9E2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E0242"/>
    <w:multiLevelType w:val="hybridMultilevel"/>
    <w:tmpl w:val="B6161220"/>
    <w:lvl w:ilvl="0" w:tplc="9B7C649A">
      <w:start w:val="1"/>
      <w:numFmt w:val="bullet"/>
      <w:lvlText w:val=""/>
      <w:lvlJc w:val="left"/>
      <w:pPr>
        <w:tabs>
          <w:tab w:val="num" w:pos="720"/>
        </w:tabs>
        <w:ind w:left="720" w:hanging="360"/>
      </w:pPr>
      <w:rPr>
        <w:rFonts w:ascii="Wingdings" w:hAnsi="Wingdings" w:hint="default"/>
      </w:rPr>
    </w:lvl>
    <w:lvl w:ilvl="1" w:tplc="F2D8D290" w:tentative="1">
      <w:start w:val="1"/>
      <w:numFmt w:val="bullet"/>
      <w:lvlText w:val=""/>
      <w:lvlJc w:val="left"/>
      <w:pPr>
        <w:tabs>
          <w:tab w:val="num" w:pos="1440"/>
        </w:tabs>
        <w:ind w:left="1440" w:hanging="360"/>
      </w:pPr>
      <w:rPr>
        <w:rFonts w:ascii="Wingdings" w:hAnsi="Wingdings" w:hint="default"/>
      </w:rPr>
    </w:lvl>
    <w:lvl w:ilvl="2" w:tplc="62AE0DA0" w:tentative="1">
      <w:start w:val="1"/>
      <w:numFmt w:val="bullet"/>
      <w:lvlText w:val=""/>
      <w:lvlJc w:val="left"/>
      <w:pPr>
        <w:tabs>
          <w:tab w:val="num" w:pos="2160"/>
        </w:tabs>
        <w:ind w:left="2160" w:hanging="360"/>
      </w:pPr>
      <w:rPr>
        <w:rFonts w:ascii="Wingdings" w:hAnsi="Wingdings" w:hint="default"/>
      </w:rPr>
    </w:lvl>
    <w:lvl w:ilvl="3" w:tplc="1A52FCD6" w:tentative="1">
      <w:start w:val="1"/>
      <w:numFmt w:val="bullet"/>
      <w:lvlText w:val=""/>
      <w:lvlJc w:val="left"/>
      <w:pPr>
        <w:tabs>
          <w:tab w:val="num" w:pos="2880"/>
        </w:tabs>
        <w:ind w:left="2880" w:hanging="360"/>
      </w:pPr>
      <w:rPr>
        <w:rFonts w:ascii="Wingdings" w:hAnsi="Wingdings" w:hint="default"/>
      </w:rPr>
    </w:lvl>
    <w:lvl w:ilvl="4" w:tplc="6A5CA688" w:tentative="1">
      <w:start w:val="1"/>
      <w:numFmt w:val="bullet"/>
      <w:lvlText w:val=""/>
      <w:lvlJc w:val="left"/>
      <w:pPr>
        <w:tabs>
          <w:tab w:val="num" w:pos="3600"/>
        </w:tabs>
        <w:ind w:left="3600" w:hanging="360"/>
      </w:pPr>
      <w:rPr>
        <w:rFonts w:ascii="Wingdings" w:hAnsi="Wingdings" w:hint="default"/>
      </w:rPr>
    </w:lvl>
    <w:lvl w:ilvl="5" w:tplc="45C6124A" w:tentative="1">
      <w:start w:val="1"/>
      <w:numFmt w:val="bullet"/>
      <w:lvlText w:val=""/>
      <w:lvlJc w:val="left"/>
      <w:pPr>
        <w:tabs>
          <w:tab w:val="num" w:pos="4320"/>
        </w:tabs>
        <w:ind w:left="4320" w:hanging="360"/>
      </w:pPr>
      <w:rPr>
        <w:rFonts w:ascii="Wingdings" w:hAnsi="Wingdings" w:hint="default"/>
      </w:rPr>
    </w:lvl>
    <w:lvl w:ilvl="6" w:tplc="15EC473A" w:tentative="1">
      <w:start w:val="1"/>
      <w:numFmt w:val="bullet"/>
      <w:lvlText w:val=""/>
      <w:lvlJc w:val="left"/>
      <w:pPr>
        <w:tabs>
          <w:tab w:val="num" w:pos="5040"/>
        </w:tabs>
        <w:ind w:left="5040" w:hanging="360"/>
      </w:pPr>
      <w:rPr>
        <w:rFonts w:ascii="Wingdings" w:hAnsi="Wingdings" w:hint="default"/>
      </w:rPr>
    </w:lvl>
    <w:lvl w:ilvl="7" w:tplc="FB7EB7AE" w:tentative="1">
      <w:start w:val="1"/>
      <w:numFmt w:val="bullet"/>
      <w:lvlText w:val=""/>
      <w:lvlJc w:val="left"/>
      <w:pPr>
        <w:tabs>
          <w:tab w:val="num" w:pos="5760"/>
        </w:tabs>
        <w:ind w:left="5760" w:hanging="360"/>
      </w:pPr>
      <w:rPr>
        <w:rFonts w:ascii="Wingdings" w:hAnsi="Wingdings" w:hint="default"/>
      </w:rPr>
    </w:lvl>
    <w:lvl w:ilvl="8" w:tplc="FCA051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A4107"/>
    <w:multiLevelType w:val="hybridMultilevel"/>
    <w:tmpl w:val="375AF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91AA6"/>
    <w:multiLevelType w:val="hybridMultilevel"/>
    <w:tmpl w:val="0E94B814"/>
    <w:lvl w:ilvl="0" w:tplc="F52AD8DA">
      <w:start w:val="1"/>
      <w:numFmt w:val="decimal"/>
      <w:lvlText w:val="%1."/>
      <w:lvlJc w:val="left"/>
      <w:pPr>
        <w:tabs>
          <w:tab w:val="num" w:pos="720"/>
        </w:tabs>
        <w:ind w:left="720" w:hanging="360"/>
      </w:pPr>
    </w:lvl>
    <w:lvl w:ilvl="1" w:tplc="B416424C" w:tentative="1">
      <w:start w:val="1"/>
      <w:numFmt w:val="decimal"/>
      <w:lvlText w:val="%2."/>
      <w:lvlJc w:val="left"/>
      <w:pPr>
        <w:tabs>
          <w:tab w:val="num" w:pos="1440"/>
        </w:tabs>
        <w:ind w:left="1440" w:hanging="360"/>
      </w:pPr>
    </w:lvl>
    <w:lvl w:ilvl="2" w:tplc="CD0AAB80" w:tentative="1">
      <w:start w:val="1"/>
      <w:numFmt w:val="decimal"/>
      <w:lvlText w:val="%3."/>
      <w:lvlJc w:val="left"/>
      <w:pPr>
        <w:tabs>
          <w:tab w:val="num" w:pos="2160"/>
        </w:tabs>
        <w:ind w:left="2160" w:hanging="360"/>
      </w:pPr>
    </w:lvl>
    <w:lvl w:ilvl="3" w:tplc="FC9EBBDA" w:tentative="1">
      <w:start w:val="1"/>
      <w:numFmt w:val="decimal"/>
      <w:lvlText w:val="%4."/>
      <w:lvlJc w:val="left"/>
      <w:pPr>
        <w:tabs>
          <w:tab w:val="num" w:pos="2880"/>
        </w:tabs>
        <w:ind w:left="2880" w:hanging="360"/>
      </w:pPr>
    </w:lvl>
    <w:lvl w:ilvl="4" w:tplc="24E6EC70" w:tentative="1">
      <w:start w:val="1"/>
      <w:numFmt w:val="decimal"/>
      <w:lvlText w:val="%5."/>
      <w:lvlJc w:val="left"/>
      <w:pPr>
        <w:tabs>
          <w:tab w:val="num" w:pos="3600"/>
        </w:tabs>
        <w:ind w:left="3600" w:hanging="360"/>
      </w:pPr>
    </w:lvl>
    <w:lvl w:ilvl="5" w:tplc="2222EAA0" w:tentative="1">
      <w:start w:val="1"/>
      <w:numFmt w:val="decimal"/>
      <w:lvlText w:val="%6."/>
      <w:lvlJc w:val="left"/>
      <w:pPr>
        <w:tabs>
          <w:tab w:val="num" w:pos="4320"/>
        </w:tabs>
        <w:ind w:left="4320" w:hanging="360"/>
      </w:pPr>
    </w:lvl>
    <w:lvl w:ilvl="6" w:tplc="C4A2F526" w:tentative="1">
      <w:start w:val="1"/>
      <w:numFmt w:val="decimal"/>
      <w:lvlText w:val="%7."/>
      <w:lvlJc w:val="left"/>
      <w:pPr>
        <w:tabs>
          <w:tab w:val="num" w:pos="5040"/>
        </w:tabs>
        <w:ind w:left="5040" w:hanging="360"/>
      </w:pPr>
    </w:lvl>
    <w:lvl w:ilvl="7" w:tplc="4CC0C9FE" w:tentative="1">
      <w:start w:val="1"/>
      <w:numFmt w:val="decimal"/>
      <w:lvlText w:val="%8."/>
      <w:lvlJc w:val="left"/>
      <w:pPr>
        <w:tabs>
          <w:tab w:val="num" w:pos="5760"/>
        </w:tabs>
        <w:ind w:left="5760" w:hanging="360"/>
      </w:pPr>
    </w:lvl>
    <w:lvl w:ilvl="8" w:tplc="B608C280" w:tentative="1">
      <w:start w:val="1"/>
      <w:numFmt w:val="decimal"/>
      <w:lvlText w:val="%9."/>
      <w:lvlJc w:val="left"/>
      <w:pPr>
        <w:tabs>
          <w:tab w:val="num" w:pos="6480"/>
        </w:tabs>
        <w:ind w:left="6480" w:hanging="360"/>
      </w:pPr>
    </w:lvl>
  </w:abstractNum>
  <w:abstractNum w:abstractNumId="7" w15:restartNumberingAfterBreak="0">
    <w:nsid w:val="13A7274F"/>
    <w:multiLevelType w:val="multilevel"/>
    <w:tmpl w:val="E7122EC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4786664"/>
    <w:multiLevelType w:val="hybridMultilevel"/>
    <w:tmpl w:val="C97C1894"/>
    <w:lvl w:ilvl="0" w:tplc="FFFFFFFF">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2C4E47"/>
    <w:multiLevelType w:val="hybridMultilevel"/>
    <w:tmpl w:val="98B262DA"/>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A523C"/>
    <w:multiLevelType w:val="multilevel"/>
    <w:tmpl w:val="F9D06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27E04"/>
    <w:multiLevelType w:val="hybridMultilevel"/>
    <w:tmpl w:val="5EE6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F3A86"/>
    <w:multiLevelType w:val="hybridMultilevel"/>
    <w:tmpl w:val="476C6C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9B2535"/>
    <w:multiLevelType w:val="hybridMultilevel"/>
    <w:tmpl w:val="1BA259D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C6D3E"/>
    <w:multiLevelType w:val="hybridMultilevel"/>
    <w:tmpl w:val="0FE8760C"/>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F56D1"/>
    <w:multiLevelType w:val="hybridMultilevel"/>
    <w:tmpl w:val="A42E19CE"/>
    <w:lvl w:ilvl="0" w:tplc="C998788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D2D38"/>
    <w:multiLevelType w:val="multilevel"/>
    <w:tmpl w:val="D9E2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005A76"/>
    <w:multiLevelType w:val="multilevel"/>
    <w:tmpl w:val="568CB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FE3A58"/>
    <w:multiLevelType w:val="hybridMultilevel"/>
    <w:tmpl w:val="EA626602"/>
    <w:lvl w:ilvl="0" w:tplc="EBEC5E0E">
      <w:start w:val="1"/>
      <w:numFmt w:val="bullet"/>
      <w:lvlText w:val=""/>
      <w:lvlJc w:val="left"/>
      <w:pPr>
        <w:tabs>
          <w:tab w:val="num" w:pos="720"/>
        </w:tabs>
        <w:ind w:left="720" w:hanging="360"/>
      </w:pPr>
      <w:rPr>
        <w:rFonts w:ascii="Wingdings" w:hAnsi="Wingdings" w:hint="default"/>
      </w:rPr>
    </w:lvl>
    <w:lvl w:ilvl="1" w:tplc="A2DEAD0E" w:tentative="1">
      <w:start w:val="1"/>
      <w:numFmt w:val="bullet"/>
      <w:lvlText w:val=""/>
      <w:lvlJc w:val="left"/>
      <w:pPr>
        <w:tabs>
          <w:tab w:val="num" w:pos="1440"/>
        </w:tabs>
        <w:ind w:left="1440" w:hanging="360"/>
      </w:pPr>
      <w:rPr>
        <w:rFonts w:ascii="Wingdings" w:hAnsi="Wingdings" w:hint="default"/>
      </w:rPr>
    </w:lvl>
    <w:lvl w:ilvl="2" w:tplc="6052B070" w:tentative="1">
      <w:start w:val="1"/>
      <w:numFmt w:val="bullet"/>
      <w:lvlText w:val=""/>
      <w:lvlJc w:val="left"/>
      <w:pPr>
        <w:tabs>
          <w:tab w:val="num" w:pos="2160"/>
        </w:tabs>
        <w:ind w:left="2160" w:hanging="360"/>
      </w:pPr>
      <w:rPr>
        <w:rFonts w:ascii="Wingdings" w:hAnsi="Wingdings" w:hint="default"/>
      </w:rPr>
    </w:lvl>
    <w:lvl w:ilvl="3" w:tplc="509015FE" w:tentative="1">
      <w:start w:val="1"/>
      <w:numFmt w:val="bullet"/>
      <w:lvlText w:val=""/>
      <w:lvlJc w:val="left"/>
      <w:pPr>
        <w:tabs>
          <w:tab w:val="num" w:pos="2880"/>
        </w:tabs>
        <w:ind w:left="2880" w:hanging="360"/>
      </w:pPr>
      <w:rPr>
        <w:rFonts w:ascii="Wingdings" w:hAnsi="Wingdings" w:hint="default"/>
      </w:rPr>
    </w:lvl>
    <w:lvl w:ilvl="4" w:tplc="2F94AA84" w:tentative="1">
      <w:start w:val="1"/>
      <w:numFmt w:val="bullet"/>
      <w:lvlText w:val=""/>
      <w:lvlJc w:val="left"/>
      <w:pPr>
        <w:tabs>
          <w:tab w:val="num" w:pos="3600"/>
        </w:tabs>
        <w:ind w:left="3600" w:hanging="360"/>
      </w:pPr>
      <w:rPr>
        <w:rFonts w:ascii="Wingdings" w:hAnsi="Wingdings" w:hint="default"/>
      </w:rPr>
    </w:lvl>
    <w:lvl w:ilvl="5" w:tplc="10C807B8" w:tentative="1">
      <w:start w:val="1"/>
      <w:numFmt w:val="bullet"/>
      <w:lvlText w:val=""/>
      <w:lvlJc w:val="left"/>
      <w:pPr>
        <w:tabs>
          <w:tab w:val="num" w:pos="4320"/>
        </w:tabs>
        <w:ind w:left="4320" w:hanging="360"/>
      </w:pPr>
      <w:rPr>
        <w:rFonts w:ascii="Wingdings" w:hAnsi="Wingdings" w:hint="default"/>
      </w:rPr>
    </w:lvl>
    <w:lvl w:ilvl="6" w:tplc="89C4BED4" w:tentative="1">
      <w:start w:val="1"/>
      <w:numFmt w:val="bullet"/>
      <w:lvlText w:val=""/>
      <w:lvlJc w:val="left"/>
      <w:pPr>
        <w:tabs>
          <w:tab w:val="num" w:pos="5040"/>
        </w:tabs>
        <w:ind w:left="5040" w:hanging="360"/>
      </w:pPr>
      <w:rPr>
        <w:rFonts w:ascii="Wingdings" w:hAnsi="Wingdings" w:hint="default"/>
      </w:rPr>
    </w:lvl>
    <w:lvl w:ilvl="7" w:tplc="850C846C" w:tentative="1">
      <w:start w:val="1"/>
      <w:numFmt w:val="bullet"/>
      <w:lvlText w:val=""/>
      <w:lvlJc w:val="left"/>
      <w:pPr>
        <w:tabs>
          <w:tab w:val="num" w:pos="5760"/>
        </w:tabs>
        <w:ind w:left="5760" w:hanging="360"/>
      </w:pPr>
      <w:rPr>
        <w:rFonts w:ascii="Wingdings" w:hAnsi="Wingdings" w:hint="default"/>
      </w:rPr>
    </w:lvl>
    <w:lvl w:ilvl="8" w:tplc="AFE8D8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B6A0C"/>
    <w:multiLevelType w:val="hybridMultilevel"/>
    <w:tmpl w:val="27CE78B4"/>
    <w:lvl w:ilvl="0" w:tplc="110C55E8">
      <w:start w:val="1"/>
      <w:numFmt w:val="decimal"/>
      <w:lvlText w:val="%1."/>
      <w:lvlJc w:val="left"/>
      <w:pPr>
        <w:tabs>
          <w:tab w:val="num" w:pos="720"/>
        </w:tabs>
        <w:ind w:left="720" w:hanging="360"/>
      </w:pPr>
    </w:lvl>
    <w:lvl w:ilvl="1" w:tplc="3B6E7D72" w:tentative="1">
      <w:start w:val="1"/>
      <w:numFmt w:val="decimal"/>
      <w:lvlText w:val="%2."/>
      <w:lvlJc w:val="left"/>
      <w:pPr>
        <w:tabs>
          <w:tab w:val="num" w:pos="1440"/>
        </w:tabs>
        <w:ind w:left="1440" w:hanging="360"/>
      </w:pPr>
    </w:lvl>
    <w:lvl w:ilvl="2" w:tplc="E63C4636" w:tentative="1">
      <w:start w:val="1"/>
      <w:numFmt w:val="decimal"/>
      <w:lvlText w:val="%3."/>
      <w:lvlJc w:val="left"/>
      <w:pPr>
        <w:tabs>
          <w:tab w:val="num" w:pos="2160"/>
        </w:tabs>
        <w:ind w:left="2160" w:hanging="360"/>
      </w:pPr>
    </w:lvl>
    <w:lvl w:ilvl="3" w:tplc="EDBE5A54" w:tentative="1">
      <w:start w:val="1"/>
      <w:numFmt w:val="decimal"/>
      <w:lvlText w:val="%4."/>
      <w:lvlJc w:val="left"/>
      <w:pPr>
        <w:tabs>
          <w:tab w:val="num" w:pos="2880"/>
        </w:tabs>
        <w:ind w:left="2880" w:hanging="360"/>
      </w:pPr>
    </w:lvl>
    <w:lvl w:ilvl="4" w:tplc="BA225CFA" w:tentative="1">
      <w:start w:val="1"/>
      <w:numFmt w:val="decimal"/>
      <w:lvlText w:val="%5."/>
      <w:lvlJc w:val="left"/>
      <w:pPr>
        <w:tabs>
          <w:tab w:val="num" w:pos="3600"/>
        </w:tabs>
        <w:ind w:left="3600" w:hanging="360"/>
      </w:pPr>
    </w:lvl>
    <w:lvl w:ilvl="5" w:tplc="4D08A910" w:tentative="1">
      <w:start w:val="1"/>
      <w:numFmt w:val="decimal"/>
      <w:lvlText w:val="%6."/>
      <w:lvlJc w:val="left"/>
      <w:pPr>
        <w:tabs>
          <w:tab w:val="num" w:pos="4320"/>
        </w:tabs>
        <w:ind w:left="4320" w:hanging="360"/>
      </w:pPr>
    </w:lvl>
    <w:lvl w:ilvl="6" w:tplc="44168698" w:tentative="1">
      <w:start w:val="1"/>
      <w:numFmt w:val="decimal"/>
      <w:lvlText w:val="%7."/>
      <w:lvlJc w:val="left"/>
      <w:pPr>
        <w:tabs>
          <w:tab w:val="num" w:pos="5040"/>
        </w:tabs>
        <w:ind w:left="5040" w:hanging="360"/>
      </w:pPr>
    </w:lvl>
    <w:lvl w:ilvl="7" w:tplc="E092E152" w:tentative="1">
      <w:start w:val="1"/>
      <w:numFmt w:val="decimal"/>
      <w:lvlText w:val="%8."/>
      <w:lvlJc w:val="left"/>
      <w:pPr>
        <w:tabs>
          <w:tab w:val="num" w:pos="5760"/>
        </w:tabs>
        <w:ind w:left="5760" w:hanging="360"/>
      </w:pPr>
    </w:lvl>
    <w:lvl w:ilvl="8" w:tplc="B6E044B6" w:tentative="1">
      <w:start w:val="1"/>
      <w:numFmt w:val="decimal"/>
      <w:lvlText w:val="%9."/>
      <w:lvlJc w:val="left"/>
      <w:pPr>
        <w:tabs>
          <w:tab w:val="num" w:pos="6480"/>
        </w:tabs>
        <w:ind w:left="6480" w:hanging="360"/>
      </w:pPr>
    </w:lvl>
  </w:abstractNum>
  <w:abstractNum w:abstractNumId="20" w15:restartNumberingAfterBreak="0">
    <w:nsid w:val="35B80F25"/>
    <w:multiLevelType w:val="hybridMultilevel"/>
    <w:tmpl w:val="4CDAC736"/>
    <w:lvl w:ilvl="0" w:tplc="C9987882">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BF12BE"/>
    <w:multiLevelType w:val="hybridMultilevel"/>
    <w:tmpl w:val="71DEE53C"/>
    <w:lvl w:ilvl="0" w:tplc="C998788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EB12F6"/>
    <w:multiLevelType w:val="hybridMultilevel"/>
    <w:tmpl w:val="E8301AA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5867AB"/>
    <w:multiLevelType w:val="hybridMultilevel"/>
    <w:tmpl w:val="C91A6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D0D0E"/>
    <w:multiLevelType w:val="hybridMultilevel"/>
    <w:tmpl w:val="21507574"/>
    <w:lvl w:ilvl="0" w:tplc="58D0B620">
      <w:start w:val="1"/>
      <w:numFmt w:val="bullet"/>
      <w:lvlText w:val="•"/>
      <w:lvlJc w:val="left"/>
      <w:pPr>
        <w:tabs>
          <w:tab w:val="num" w:pos="720"/>
        </w:tabs>
        <w:ind w:left="720" w:hanging="360"/>
      </w:pPr>
      <w:rPr>
        <w:rFonts w:ascii="Arial" w:hAnsi="Arial" w:hint="default"/>
      </w:rPr>
    </w:lvl>
    <w:lvl w:ilvl="1" w:tplc="74CC45EE" w:tentative="1">
      <w:start w:val="1"/>
      <w:numFmt w:val="bullet"/>
      <w:lvlText w:val="•"/>
      <w:lvlJc w:val="left"/>
      <w:pPr>
        <w:tabs>
          <w:tab w:val="num" w:pos="1440"/>
        </w:tabs>
        <w:ind w:left="1440" w:hanging="360"/>
      </w:pPr>
      <w:rPr>
        <w:rFonts w:ascii="Arial" w:hAnsi="Arial" w:hint="default"/>
      </w:rPr>
    </w:lvl>
    <w:lvl w:ilvl="2" w:tplc="3CDC43F6" w:tentative="1">
      <w:start w:val="1"/>
      <w:numFmt w:val="bullet"/>
      <w:lvlText w:val="•"/>
      <w:lvlJc w:val="left"/>
      <w:pPr>
        <w:tabs>
          <w:tab w:val="num" w:pos="2160"/>
        </w:tabs>
        <w:ind w:left="2160" w:hanging="360"/>
      </w:pPr>
      <w:rPr>
        <w:rFonts w:ascii="Arial" w:hAnsi="Arial" w:hint="default"/>
      </w:rPr>
    </w:lvl>
    <w:lvl w:ilvl="3" w:tplc="81FE8DEC" w:tentative="1">
      <w:start w:val="1"/>
      <w:numFmt w:val="bullet"/>
      <w:lvlText w:val="•"/>
      <w:lvlJc w:val="left"/>
      <w:pPr>
        <w:tabs>
          <w:tab w:val="num" w:pos="2880"/>
        </w:tabs>
        <w:ind w:left="2880" w:hanging="360"/>
      </w:pPr>
      <w:rPr>
        <w:rFonts w:ascii="Arial" w:hAnsi="Arial" w:hint="default"/>
      </w:rPr>
    </w:lvl>
    <w:lvl w:ilvl="4" w:tplc="3F74B77C" w:tentative="1">
      <w:start w:val="1"/>
      <w:numFmt w:val="bullet"/>
      <w:lvlText w:val="•"/>
      <w:lvlJc w:val="left"/>
      <w:pPr>
        <w:tabs>
          <w:tab w:val="num" w:pos="3600"/>
        </w:tabs>
        <w:ind w:left="3600" w:hanging="360"/>
      </w:pPr>
      <w:rPr>
        <w:rFonts w:ascii="Arial" w:hAnsi="Arial" w:hint="default"/>
      </w:rPr>
    </w:lvl>
    <w:lvl w:ilvl="5" w:tplc="A0B25364" w:tentative="1">
      <w:start w:val="1"/>
      <w:numFmt w:val="bullet"/>
      <w:lvlText w:val="•"/>
      <w:lvlJc w:val="left"/>
      <w:pPr>
        <w:tabs>
          <w:tab w:val="num" w:pos="4320"/>
        </w:tabs>
        <w:ind w:left="4320" w:hanging="360"/>
      </w:pPr>
      <w:rPr>
        <w:rFonts w:ascii="Arial" w:hAnsi="Arial" w:hint="default"/>
      </w:rPr>
    </w:lvl>
    <w:lvl w:ilvl="6" w:tplc="BA586DE8" w:tentative="1">
      <w:start w:val="1"/>
      <w:numFmt w:val="bullet"/>
      <w:lvlText w:val="•"/>
      <w:lvlJc w:val="left"/>
      <w:pPr>
        <w:tabs>
          <w:tab w:val="num" w:pos="5040"/>
        </w:tabs>
        <w:ind w:left="5040" w:hanging="360"/>
      </w:pPr>
      <w:rPr>
        <w:rFonts w:ascii="Arial" w:hAnsi="Arial" w:hint="default"/>
      </w:rPr>
    </w:lvl>
    <w:lvl w:ilvl="7" w:tplc="B8FA07B4" w:tentative="1">
      <w:start w:val="1"/>
      <w:numFmt w:val="bullet"/>
      <w:lvlText w:val="•"/>
      <w:lvlJc w:val="left"/>
      <w:pPr>
        <w:tabs>
          <w:tab w:val="num" w:pos="5760"/>
        </w:tabs>
        <w:ind w:left="5760" w:hanging="360"/>
      </w:pPr>
      <w:rPr>
        <w:rFonts w:ascii="Arial" w:hAnsi="Arial" w:hint="default"/>
      </w:rPr>
    </w:lvl>
    <w:lvl w:ilvl="8" w:tplc="DB946C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124FDD"/>
    <w:multiLevelType w:val="hybridMultilevel"/>
    <w:tmpl w:val="12EAE49E"/>
    <w:lvl w:ilvl="0" w:tplc="0E1A6980">
      <w:start w:val="1"/>
      <w:numFmt w:val="decimal"/>
      <w:lvlText w:val="%1."/>
      <w:lvlJc w:val="left"/>
      <w:pPr>
        <w:tabs>
          <w:tab w:val="num" w:pos="720"/>
        </w:tabs>
        <w:ind w:left="720" w:hanging="360"/>
      </w:pPr>
    </w:lvl>
    <w:lvl w:ilvl="1" w:tplc="BF0498CC" w:tentative="1">
      <w:start w:val="1"/>
      <w:numFmt w:val="decimal"/>
      <w:lvlText w:val="%2."/>
      <w:lvlJc w:val="left"/>
      <w:pPr>
        <w:tabs>
          <w:tab w:val="num" w:pos="1440"/>
        </w:tabs>
        <w:ind w:left="1440" w:hanging="360"/>
      </w:pPr>
    </w:lvl>
    <w:lvl w:ilvl="2" w:tplc="3E3009C4" w:tentative="1">
      <w:start w:val="1"/>
      <w:numFmt w:val="decimal"/>
      <w:lvlText w:val="%3."/>
      <w:lvlJc w:val="left"/>
      <w:pPr>
        <w:tabs>
          <w:tab w:val="num" w:pos="2160"/>
        </w:tabs>
        <w:ind w:left="2160" w:hanging="360"/>
      </w:pPr>
    </w:lvl>
    <w:lvl w:ilvl="3" w:tplc="031EFFAC" w:tentative="1">
      <w:start w:val="1"/>
      <w:numFmt w:val="decimal"/>
      <w:lvlText w:val="%4."/>
      <w:lvlJc w:val="left"/>
      <w:pPr>
        <w:tabs>
          <w:tab w:val="num" w:pos="2880"/>
        </w:tabs>
        <w:ind w:left="2880" w:hanging="360"/>
      </w:pPr>
    </w:lvl>
    <w:lvl w:ilvl="4" w:tplc="10D03802" w:tentative="1">
      <w:start w:val="1"/>
      <w:numFmt w:val="decimal"/>
      <w:lvlText w:val="%5."/>
      <w:lvlJc w:val="left"/>
      <w:pPr>
        <w:tabs>
          <w:tab w:val="num" w:pos="3600"/>
        </w:tabs>
        <w:ind w:left="3600" w:hanging="360"/>
      </w:pPr>
    </w:lvl>
    <w:lvl w:ilvl="5" w:tplc="2A9E5070" w:tentative="1">
      <w:start w:val="1"/>
      <w:numFmt w:val="decimal"/>
      <w:lvlText w:val="%6."/>
      <w:lvlJc w:val="left"/>
      <w:pPr>
        <w:tabs>
          <w:tab w:val="num" w:pos="4320"/>
        </w:tabs>
        <w:ind w:left="4320" w:hanging="360"/>
      </w:pPr>
    </w:lvl>
    <w:lvl w:ilvl="6" w:tplc="5644EC80" w:tentative="1">
      <w:start w:val="1"/>
      <w:numFmt w:val="decimal"/>
      <w:lvlText w:val="%7."/>
      <w:lvlJc w:val="left"/>
      <w:pPr>
        <w:tabs>
          <w:tab w:val="num" w:pos="5040"/>
        </w:tabs>
        <w:ind w:left="5040" w:hanging="360"/>
      </w:pPr>
    </w:lvl>
    <w:lvl w:ilvl="7" w:tplc="933280FC" w:tentative="1">
      <w:start w:val="1"/>
      <w:numFmt w:val="decimal"/>
      <w:lvlText w:val="%8."/>
      <w:lvlJc w:val="left"/>
      <w:pPr>
        <w:tabs>
          <w:tab w:val="num" w:pos="5760"/>
        </w:tabs>
        <w:ind w:left="5760" w:hanging="360"/>
      </w:pPr>
    </w:lvl>
    <w:lvl w:ilvl="8" w:tplc="B70A9260" w:tentative="1">
      <w:start w:val="1"/>
      <w:numFmt w:val="decimal"/>
      <w:lvlText w:val="%9."/>
      <w:lvlJc w:val="left"/>
      <w:pPr>
        <w:tabs>
          <w:tab w:val="num" w:pos="6480"/>
        </w:tabs>
        <w:ind w:left="6480" w:hanging="360"/>
      </w:pPr>
    </w:lvl>
  </w:abstractNum>
  <w:abstractNum w:abstractNumId="26" w15:restartNumberingAfterBreak="0">
    <w:nsid w:val="50882808"/>
    <w:multiLevelType w:val="hybridMultilevel"/>
    <w:tmpl w:val="12EAE49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52C80D38"/>
    <w:multiLevelType w:val="hybridMultilevel"/>
    <w:tmpl w:val="C4A6A61A"/>
    <w:lvl w:ilvl="0" w:tplc="BD446D96">
      <w:start w:val="1"/>
      <w:numFmt w:val="decimal"/>
      <w:lvlText w:val="%1."/>
      <w:lvlJc w:val="left"/>
      <w:pPr>
        <w:tabs>
          <w:tab w:val="num" w:pos="720"/>
        </w:tabs>
        <w:ind w:left="720" w:hanging="360"/>
      </w:pPr>
    </w:lvl>
    <w:lvl w:ilvl="1" w:tplc="8BBEA344" w:tentative="1">
      <w:start w:val="1"/>
      <w:numFmt w:val="decimal"/>
      <w:lvlText w:val="%2."/>
      <w:lvlJc w:val="left"/>
      <w:pPr>
        <w:tabs>
          <w:tab w:val="num" w:pos="1440"/>
        </w:tabs>
        <w:ind w:left="1440" w:hanging="360"/>
      </w:pPr>
    </w:lvl>
    <w:lvl w:ilvl="2" w:tplc="DF08E494" w:tentative="1">
      <w:start w:val="1"/>
      <w:numFmt w:val="decimal"/>
      <w:lvlText w:val="%3."/>
      <w:lvlJc w:val="left"/>
      <w:pPr>
        <w:tabs>
          <w:tab w:val="num" w:pos="2160"/>
        </w:tabs>
        <w:ind w:left="2160" w:hanging="360"/>
      </w:pPr>
    </w:lvl>
    <w:lvl w:ilvl="3" w:tplc="9334B672" w:tentative="1">
      <w:start w:val="1"/>
      <w:numFmt w:val="decimal"/>
      <w:lvlText w:val="%4."/>
      <w:lvlJc w:val="left"/>
      <w:pPr>
        <w:tabs>
          <w:tab w:val="num" w:pos="2880"/>
        </w:tabs>
        <w:ind w:left="2880" w:hanging="360"/>
      </w:pPr>
    </w:lvl>
    <w:lvl w:ilvl="4" w:tplc="DB96A74A" w:tentative="1">
      <w:start w:val="1"/>
      <w:numFmt w:val="decimal"/>
      <w:lvlText w:val="%5."/>
      <w:lvlJc w:val="left"/>
      <w:pPr>
        <w:tabs>
          <w:tab w:val="num" w:pos="3600"/>
        </w:tabs>
        <w:ind w:left="3600" w:hanging="360"/>
      </w:pPr>
    </w:lvl>
    <w:lvl w:ilvl="5" w:tplc="6332D6A4" w:tentative="1">
      <w:start w:val="1"/>
      <w:numFmt w:val="decimal"/>
      <w:lvlText w:val="%6."/>
      <w:lvlJc w:val="left"/>
      <w:pPr>
        <w:tabs>
          <w:tab w:val="num" w:pos="4320"/>
        </w:tabs>
        <w:ind w:left="4320" w:hanging="360"/>
      </w:pPr>
    </w:lvl>
    <w:lvl w:ilvl="6" w:tplc="1206C4F0" w:tentative="1">
      <w:start w:val="1"/>
      <w:numFmt w:val="decimal"/>
      <w:lvlText w:val="%7."/>
      <w:lvlJc w:val="left"/>
      <w:pPr>
        <w:tabs>
          <w:tab w:val="num" w:pos="5040"/>
        </w:tabs>
        <w:ind w:left="5040" w:hanging="360"/>
      </w:pPr>
    </w:lvl>
    <w:lvl w:ilvl="7" w:tplc="E76A5364" w:tentative="1">
      <w:start w:val="1"/>
      <w:numFmt w:val="decimal"/>
      <w:lvlText w:val="%8."/>
      <w:lvlJc w:val="left"/>
      <w:pPr>
        <w:tabs>
          <w:tab w:val="num" w:pos="5760"/>
        </w:tabs>
        <w:ind w:left="5760" w:hanging="360"/>
      </w:pPr>
    </w:lvl>
    <w:lvl w:ilvl="8" w:tplc="9738DDB2" w:tentative="1">
      <w:start w:val="1"/>
      <w:numFmt w:val="decimal"/>
      <w:lvlText w:val="%9."/>
      <w:lvlJc w:val="left"/>
      <w:pPr>
        <w:tabs>
          <w:tab w:val="num" w:pos="6480"/>
        </w:tabs>
        <w:ind w:left="6480" w:hanging="360"/>
      </w:pPr>
    </w:lvl>
  </w:abstractNum>
  <w:abstractNum w:abstractNumId="28" w15:restartNumberingAfterBreak="0">
    <w:nsid w:val="533559D8"/>
    <w:multiLevelType w:val="hybridMultilevel"/>
    <w:tmpl w:val="EAFEA39E"/>
    <w:lvl w:ilvl="0" w:tplc="C9987882">
      <w:start w:val="1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B760A5A"/>
    <w:multiLevelType w:val="hybridMultilevel"/>
    <w:tmpl w:val="0FE8760C"/>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142700"/>
    <w:multiLevelType w:val="hybridMultilevel"/>
    <w:tmpl w:val="476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23E72"/>
    <w:multiLevelType w:val="hybridMultilevel"/>
    <w:tmpl w:val="9A6C9B3C"/>
    <w:lvl w:ilvl="0" w:tplc="CED0C032">
      <w:start w:val="1"/>
      <w:numFmt w:val="decimal"/>
      <w:lvlText w:val="%1."/>
      <w:lvlJc w:val="left"/>
      <w:pPr>
        <w:tabs>
          <w:tab w:val="num" w:pos="720"/>
        </w:tabs>
        <w:ind w:left="720" w:hanging="360"/>
      </w:pPr>
    </w:lvl>
    <w:lvl w:ilvl="1" w:tplc="CE040D18" w:tentative="1">
      <w:start w:val="1"/>
      <w:numFmt w:val="decimal"/>
      <w:lvlText w:val="%2."/>
      <w:lvlJc w:val="left"/>
      <w:pPr>
        <w:tabs>
          <w:tab w:val="num" w:pos="1440"/>
        </w:tabs>
        <w:ind w:left="1440" w:hanging="360"/>
      </w:pPr>
    </w:lvl>
    <w:lvl w:ilvl="2" w:tplc="CEBCA3EC" w:tentative="1">
      <w:start w:val="1"/>
      <w:numFmt w:val="decimal"/>
      <w:lvlText w:val="%3."/>
      <w:lvlJc w:val="left"/>
      <w:pPr>
        <w:tabs>
          <w:tab w:val="num" w:pos="2160"/>
        </w:tabs>
        <w:ind w:left="2160" w:hanging="360"/>
      </w:pPr>
    </w:lvl>
    <w:lvl w:ilvl="3" w:tplc="1472CF72" w:tentative="1">
      <w:start w:val="1"/>
      <w:numFmt w:val="decimal"/>
      <w:lvlText w:val="%4."/>
      <w:lvlJc w:val="left"/>
      <w:pPr>
        <w:tabs>
          <w:tab w:val="num" w:pos="2880"/>
        </w:tabs>
        <w:ind w:left="2880" w:hanging="360"/>
      </w:pPr>
    </w:lvl>
    <w:lvl w:ilvl="4" w:tplc="DC3EC782" w:tentative="1">
      <w:start w:val="1"/>
      <w:numFmt w:val="decimal"/>
      <w:lvlText w:val="%5."/>
      <w:lvlJc w:val="left"/>
      <w:pPr>
        <w:tabs>
          <w:tab w:val="num" w:pos="3600"/>
        </w:tabs>
        <w:ind w:left="3600" w:hanging="360"/>
      </w:pPr>
    </w:lvl>
    <w:lvl w:ilvl="5" w:tplc="437C5C5E" w:tentative="1">
      <w:start w:val="1"/>
      <w:numFmt w:val="decimal"/>
      <w:lvlText w:val="%6."/>
      <w:lvlJc w:val="left"/>
      <w:pPr>
        <w:tabs>
          <w:tab w:val="num" w:pos="4320"/>
        </w:tabs>
        <w:ind w:left="4320" w:hanging="360"/>
      </w:pPr>
    </w:lvl>
    <w:lvl w:ilvl="6" w:tplc="ED021D02" w:tentative="1">
      <w:start w:val="1"/>
      <w:numFmt w:val="decimal"/>
      <w:lvlText w:val="%7."/>
      <w:lvlJc w:val="left"/>
      <w:pPr>
        <w:tabs>
          <w:tab w:val="num" w:pos="5040"/>
        </w:tabs>
        <w:ind w:left="5040" w:hanging="360"/>
      </w:pPr>
    </w:lvl>
    <w:lvl w:ilvl="7" w:tplc="36D4BAC2" w:tentative="1">
      <w:start w:val="1"/>
      <w:numFmt w:val="decimal"/>
      <w:lvlText w:val="%8."/>
      <w:lvlJc w:val="left"/>
      <w:pPr>
        <w:tabs>
          <w:tab w:val="num" w:pos="5760"/>
        </w:tabs>
        <w:ind w:left="5760" w:hanging="360"/>
      </w:pPr>
    </w:lvl>
    <w:lvl w:ilvl="8" w:tplc="25988E1E" w:tentative="1">
      <w:start w:val="1"/>
      <w:numFmt w:val="decimal"/>
      <w:lvlText w:val="%9."/>
      <w:lvlJc w:val="left"/>
      <w:pPr>
        <w:tabs>
          <w:tab w:val="num" w:pos="6480"/>
        </w:tabs>
        <w:ind w:left="6480" w:hanging="360"/>
      </w:pPr>
    </w:lvl>
  </w:abstractNum>
  <w:abstractNum w:abstractNumId="32" w15:restartNumberingAfterBreak="0">
    <w:nsid w:val="63981C99"/>
    <w:multiLevelType w:val="hybridMultilevel"/>
    <w:tmpl w:val="B4E43A68"/>
    <w:lvl w:ilvl="0" w:tplc="F79CE108">
      <w:start w:val="1"/>
      <w:numFmt w:val="bullet"/>
      <w:lvlText w:val=""/>
      <w:lvlJc w:val="left"/>
      <w:pPr>
        <w:tabs>
          <w:tab w:val="num" w:pos="720"/>
        </w:tabs>
        <w:ind w:left="720" w:hanging="360"/>
      </w:pPr>
      <w:rPr>
        <w:rFonts w:ascii="Wingdings" w:hAnsi="Wingdings" w:hint="default"/>
      </w:rPr>
    </w:lvl>
    <w:lvl w:ilvl="1" w:tplc="944A5866" w:tentative="1">
      <w:start w:val="1"/>
      <w:numFmt w:val="bullet"/>
      <w:lvlText w:val=""/>
      <w:lvlJc w:val="left"/>
      <w:pPr>
        <w:tabs>
          <w:tab w:val="num" w:pos="1440"/>
        </w:tabs>
        <w:ind w:left="1440" w:hanging="360"/>
      </w:pPr>
      <w:rPr>
        <w:rFonts w:ascii="Wingdings" w:hAnsi="Wingdings" w:hint="default"/>
      </w:rPr>
    </w:lvl>
    <w:lvl w:ilvl="2" w:tplc="9286887C" w:tentative="1">
      <w:start w:val="1"/>
      <w:numFmt w:val="bullet"/>
      <w:lvlText w:val=""/>
      <w:lvlJc w:val="left"/>
      <w:pPr>
        <w:tabs>
          <w:tab w:val="num" w:pos="2160"/>
        </w:tabs>
        <w:ind w:left="2160" w:hanging="360"/>
      </w:pPr>
      <w:rPr>
        <w:rFonts w:ascii="Wingdings" w:hAnsi="Wingdings" w:hint="default"/>
      </w:rPr>
    </w:lvl>
    <w:lvl w:ilvl="3" w:tplc="7932017E" w:tentative="1">
      <w:start w:val="1"/>
      <w:numFmt w:val="bullet"/>
      <w:lvlText w:val=""/>
      <w:lvlJc w:val="left"/>
      <w:pPr>
        <w:tabs>
          <w:tab w:val="num" w:pos="2880"/>
        </w:tabs>
        <w:ind w:left="2880" w:hanging="360"/>
      </w:pPr>
      <w:rPr>
        <w:rFonts w:ascii="Wingdings" w:hAnsi="Wingdings" w:hint="default"/>
      </w:rPr>
    </w:lvl>
    <w:lvl w:ilvl="4" w:tplc="ACCEEC30" w:tentative="1">
      <w:start w:val="1"/>
      <w:numFmt w:val="bullet"/>
      <w:lvlText w:val=""/>
      <w:lvlJc w:val="left"/>
      <w:pPr>
        <w:tabs>
          <w:tab w:val="num" w:pos="3600"/>
        </w:tabs>
        <w:ind w:left="3600" w:hanging="360"/>
      </w:pPr>
      <w:rPr>
        <w:rFonts w:ascii="Wingdings" w:hAnsi="Wingdings" w:hint="default"/>
      </w:rPr>
    </w:lvl>
    <w:lvl w:ilvl="5" w:tplc="861681D4" w:tentative="1">
      <w:start w:val="1"/>
      <w:numFmt w:val="bullet"/>
      <w:lvlText w:val=""/>
      <w:lvlJc w:val="left"/>
      <w:pPr>
        <w:tabs>
          <w:tab w:val="num" w:pos="4320"/>
        </w:tabs>
        <w:ind w:left="4320" w:hanging="360"/>
      </w:pPr>
      <w:rPr>
        <w:rFonts w:ascii="Wingdings" w:hAnsi="Wingdings" w:hint="default"/>
      </w:rPr>
    </w:lvl>
    <w:lvl w:ilvl="6" w:tplc="16FC4AEE" w:tentative="1">
      <w:start w:val="1"/>
      <w:numFmt w:val="bullet"/>
      <w:lvlText w:val=""/>
      <w:lvlJc w:val="left"/>
      <w:pPr>
        <w:tabs>
          <w:tab w:val="num" w:pos="5040"/>
        </w:tabs>
        <w:ind w:left="5040" w:hanging="360"/>
      </w:pPr>
      <w:rPr>
        <w:rFonts w:ascii="Wingdings" w:hAnsi="Wingdings" w:hint="default"/>
      </w:rPr>
    </w:lvl>
    <w:lvl w:ilvl="7" w:tplc="EB387346" w:tentative="1">
      <w:start w:val="1"/>
      <w:numFmt w:val="bullet"/>
      <w:lvlText w:val=""/>
      <w:lvlJc w:val="left"/>
      <w:pPr>
        <w:tabs>
          <w:tab w:val="num" w:pos="5760"/>
        </w:tabs>
        <w:ind w:left="5760" w:hanging="360"/>
      </w:pPr>
      <w:rPr>
        <w:rFonts w:ascii="Wingdings" w:hAnsi="Wingdings" w:hint="default"/>
      </w:rPr>
    </w:lvl>
    <w:lvl w:ilvl="8" w:tplc="E746247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7C3DE1"/>
    <w:multiLevelType w:val="multilevel"/>
    <w:tmpl w:val="D9E2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C25A0D"/>
    <w:multiLevelType w:val="hybridMultilevel"/>
    <w:tmpl w:val="C4C8C92A"/>
    <w:lvl w:ilvl="0" w:tplc="C2DCE3E0">
      <w:start w:val="1"/>
      <w:numFmt w:val="decimal"/>
      <w:lvlText w:val="%1."/>
      <w:lvlJc w:val="left"/>
      <w:pPr>
        <w:tabs>
          <w:tab w:val="num" w:pos="720"/>
        </w:tabs>
        <w:ind w:left="720" w:hanging="360"/>
      </w:pPr>
    </w:lvl>
    <w:lvl w:ilvl="1" w:tplc="975C4506" w:tentative="1">
      <w:start w:val="1"/>
      <w:numFmt w:val="decimal"/>
      <w:lvlText w:val="%2."/>
      <w:lvlJc w:val="left"/>
      <w:pPr>
        <w:tabs>
          <w:tab w:val="num" w:pos="1440"/>
        </w:tabs>
        <w:ind w:left="1440" w:hanging="360"/>
      </w:pPr>
    </w:lvl>
    <w:lvl w:ilvl="2" w:tplc="45BA5076" w:tentative="1">
      <w:start w:val="1"/>
      <w:numFmt w:val="decimal"/>
      <w:lvlText w:val="%3."/>
      <w:lvlJc w:val="left"/>
      <w:pPr>
        <w:tabs>
          <w:tab w:val="num" w:pos="2160"/>
        </w:tabs>
        <w:ind w:left="2160" w:hanging="360"/>
      </w:pPr>
    </w:lvl>
    <w:lvl w:ilvl="3" w:tplc="3AA8AA8A" w:tentative="1">
      <w:start w:val="1"/>
      <w:numFmt w:val="decimal"/>
      <w:lvlText w:val="%4."/>
      <w:lvlJc w:val="left"/>
      <w:pPr>
        <w:tabs>
          <w:tab w:val="num" w:pos="2880"/>
        </w:tabs>
        <w:ind w:left="2880" w:hanging="360"/>
      </w:pPr>
    </w:lvl>
    <w:lvl w:ilvl="4" w:tplc="FF144864" w:tentative="1">
      <w:start w:val="1"/>
      <w:numFmt w:val="decimal"/>
      <w:lvlText w:val="%5."/>
      <w:lvlJc w:val="left"/>
      <w:pPr>
        <w:tabs>
          <w:tab w:val="num" w:pos="3600"/>
        </w:tabs>
        <w:ind w:left="3600" w:hanging="360"/>
      </w:pPr>
    </w:lvl>
    <w:lvl w:ilvl="5" w:tplc="7CE0368C" w:tentative="1">
      <w:start w:val="1"/>
      <w:numFmt w:val="decimal"/>
      <w:lvlText w:val="%6."/>
      <w:lvlJc w:val="left"/>
      <w:pPr>
        <w:tabs>
          <w:tab w:val="num" w:pos="4320"/>
        </w:tabs>
        <w:ind w:left="4320" w:hanging="360"/>
      </w:pPr>
    </w:lvl>
    <w:lvl w:ilvl="6" w:tplc="F314CF1E" w:tentative="1">
      <w:start w:val="1"/>
      <w:numFmt w:val="decimal"/>
      <w:lvlText w:val="%7."/>
      <w:lvlJc w:val="left"/>
      <w:pPr>
        <w:tabs>
          <w:tab w:val="num" w:pos="5040"/>
        </w:tabs>
        <w:ind w:left="5040" w:hanging="360"/>
      </w:pPr>
    </w:lvl>
    <w:lvl w:ilvl="7" w:tplc="45F8C800" w:tentative="1">
      <w:start w:val="1"/>
      <w:numFmt w:val="decimal"/>
      <w:lvlText w:val="%8."/>
      <w:lvlJc w:val="left"/>
      <w:pPr>
        <w:tabs>
          <w:tab w:val="num" w:pos="5760"/>
        </w:tabs>
        <w:ind w:left="5760" w:hanging="360"/>
      </w:pPr>
    </w:lvl>
    <w:lvl w:ilvl="8" w:tplc="2242A786" w:tentative="1">
      <w:start w:val="1"/>
      <w:numFmt w:val="decimal"/>
      <w:lvlText w:val="%9."/>
      <w:lvlJc w:val="left"/>
      <w:pPr>
        <w:tabs>
          <w:tab w:val="num" w:pos="6480"/>
        </w:tabs>
        <w:ind w:left="6480" w:hanging="360"/>
      </w:pPr>
    </w:lvl>
  </w:abstractNum>
  <w:abstractNum w:abstractNumId="35" w15:restartNumberingAfterBreak="0">
    <w:nsid w:val="69FD559E"/>
    <w:multiLevelType w:val="hybridMultilevel"/>
    <w:tmpl w:val="A92C989C"/>
    <w:lvl w:ilvl="0" w:tplc="019E565C">
      <w:start w:val="1"/>
      <w:numFmt w:val="decimal"/>
      <w:lvlText w:val="%1."/>
      <w:lvlJc w:val="left"/>
      <w:pPr>
        <w:tabs>
          <w:tab w:val="num" w:pos="720"/>
        </w:tabs>
        <w:ind w:left="720" w:hanging="360"/>
      </w:pPr>
    </w:lvl>
    <w:lvl w:ilvl="1" w:tplc="6B0E84C6" w:tentative="1">
      <w:start w:val="1"/>
      <w:numFmt w:val="decimal"/>
      <w:lvlText w:val="%2."/>
      <w:lvlJc w:val="left"/>
      <w:pPr>
        <w:tabs>
          <w:tab w:val="num" w:pos="1440"/>
        </w:tabs>
        <w:ind w:left="1440" w:hanging="360"/>
      </w:pPr>
    </w:lvl>
    <w:lvl w:ilvl="2" w:tplc="04C66C7A" w:tentative="1">
      <w:start w:val="1"/>
      <w:numFmt w:val="decimal"/>
      <w:lvlText w:val="%3."/>
      <w:lvlJc w:val="left"/>
      <w:pPr>
        <w:tabs>
          <w:tab w:val="num" w:pos="2160"/>
        </w:tabs>
        <w:ind w:left="2160" w:hanging="360"/>
      </w:pPr>
    </w:lvl>
    <w:lvl w:ilvl="3" w:tplc="FBD851FE" w:tentative="1">
      <w:start w:val="1"/>
      <w:numFmt w:val="decimal"/>
      <w:lvlText w:val="%4."/>
      <w:lvlJc w:val="left"/>
      <w:pPr>
        <w:tabs>
          <w:tab w:val="num" w:pos="2880"/>
        </w:tabs>
        <w:ind w:left="2880" w:hanging="360"/>
      </w:pPr>
    </w:lvl>
    <w:lvl w:ilvl="4" w:tplc="0AC21AB8" w:tentative="1">
      <w:start w:val="1"/>
      <w:numFmt w:val="decimal"/>
      <w:lvlText w:val="%5."/>
      <w:lvlJc w:val="left"/>
      <w:pPr>
        <w:tabs>
          <w:tab w:val="num" w:pos="3600"/>
        </w:tabs>
        <w:ind w:left="3600" w:hanging="360"/>
      </w:pPr>
    </w:lvl>
    <w:lvl w:ilvl="5" w:tplc="4FD40904" w:tentative="1">
      <w:start w:val="1"/>
      <w:numFmt w:val="decimal"/>
      <w:lvlText w:val="%6."/>
      <w:lvlJc w:val="left"/>
      <w:pPr>
        <w:tabs>
          <w:tab w:val="num" w:pos="4320"/>
        </w:tabs>
        <w:ind w:left="4320" w:hanging="360"/>
      </w:pPr>
    </w:lvl>
    <w:lvl w:ilvl="6" w:tplc="4CC0D2C6" w:tentative="1">
      <w:start w:val="1"/>
      <w:numFmt w:val="decimal"/>
      <w:lvlText w:val="%7."/>
      <w:lvlJc w:val="left"/>
      <w:pPr>
        <w:tabs>
          <w:tab w:val="num" w:pos="5040"/>
        </w:tabs>
        <w:ind w:left="5040" w:hanging="360"/>
      </w:pPr>
    </w:lvl>
    <w:lvl w:ilvl="7" w:tplc="AEAC998E" w:tentative="1">
      <w:start w:val="1"/>
      <w:numFmt w:val="decimal"/>
      <w:lvlText w:val="%8."/>
      <w:lvlJc w:val="left"/>
      <w:pPr>
        <w:tabs>
          <w:tab w:val="num" w:pos="5760"/>
        </w:tabs>
        <w:ind w:left="5760" w:hanging="360"/>
      </w:pPr>
    </w:lvl>
    <w:lvl w:ilvl="8" w:tplc="8222F0F8" w:tentative="1">
      <w:start w:val="1"/>
      <w:numFmt w:val="decimal"/>
      <w:lvlText w:val="%9."/>
      <w:lvlJc w:val="left"/>
      <w:pPr>
        <w:tabs>
          <w:tab w:val="num" w:pos="6480"/>
        </w:tabs>
        <w:ind w:left="6480" w:hanging="360"/>
      </w:pPr>
    </w:lvl>
  </w:abstractNum>
  <w:abstractNum w:abstractNumId="36" w15:restartNumberingAfterBreak="0">
    <w:nsid w:val="6A1A260C"/>
    <w:multiLevelType w:val="hybridMultilevel"/>
    <w:tmpl w:val="D6480AE4"/>
    <w:lvl w:ilvl="0" w:tplc="03CCEE2A">
      <w:start w:val="1"/>
      <w:numFmt w:val="decimal"/>
      <w:lvlText w:val="%1."/>
      <w:lvlJc w:val="left"/>
      <w:pPr>
        <w:tabs>
          <w:tab w:val="num" w:pos="346"/>
        </w:tabs>
        <w:ind w:left="346" w:hanging="360"/>
      </w:pPr>
    </w:lvl>
    <w:lvl w:ilvl="1" w:tplc="8118F56A" w:tentative="1">
      <w:start w:val="1"/>
      <w:numFmt w:val="decimal"/>
      <w:lvlText w:val="%2."/>
      <w:lvlJc w:val="left"/>
      <w:pPr>
        <w:tabs>
          <w:tab w:val="num" w:pos="1066"/>
        </w:tabs>
        <w:ind w:left="1066" w:hanging="360"/>
      </w:pPr>
    </w:lvl>
    <w:lvl w:ilvl="2" w:tplc="831894EC" w:tentative="1">
      <w:start w:val="1"/>
      <w:numFmt w:val="decimal"/>
      <w:lvlText w:val="%3."/>
      <w:lvlJc w:val="left"/>
      <w:pPr>
        <w:tabs>
          <w:tab w:val="num" w:pos="1786"/>
        </w:tabs>
        <w:ind w:left="1786" w:hanging="360"/>
      </w:pPr>
    </w:lvl>
    <w:lvl w:ilvl="3" w:tplc="A7944BB8" w:tentative="1">
      <w:start w:val="1"/>
      <w:numFmt w:val="decimal"/>
      <w:lvlText w:val="%4."/>
      <w:lvlJc w:val="left"/>
      <w:pPr>
        <w:tabs>
          <w:tab w:val="num" w:pos="2506"/>
        </w:tabs>
        <w:ind w:left="2506" w:hanging="360"/>
      </w:pPr>
    </w:lvl>
    <w:lvl w:ilvl="4" w:tplc="38A44742" w:tentative="1">
      <w:start w:val="1"/>
      <w:numFmt w:val="decimal"/>
      <w:lvlText w:val="%5."/>
      <w:lvlJc w:val="left"/>
      <w:pPr>
        <w:tabs>
          <w:tab w:val="num" w:pos="3226"/>
        </w:tabs>
        <w:ind w:left="3226" w:hanging="360"/>
      </w:pPr>
    </w:lvl>
    <w:lvl w:ilvl="5" w:tplc="32D8D792" w:tentative="1">
      <w:start w:val="1"/>
      <w:numFmt w:val="decimal"/>
      <w:lvlText w:val="%6."/>
      <w:lvlJc w:val="left"/>
      <w:pPr>
        <w:tabs>
          <w:tab w:val="num" w:pos="3946"/>
        </w:tabs>
        <w:ind w:left="3946" w:hanging="360"/>
      </w:pPr>
    </w:lvl>
    <w:lvl w:ilvl="6" w:tplc="AE44E0BC" w:tentative="1">
      <w:start w:val="1"/>
      <w:numFmt w:val="decimal"/>
      <w:lvlText w:val="%7."/>
      <w:lvlJc w:val="left"/>
      <w:pPr>
        <w:tabs>
          <w:tab w:val="num" w:pos="4666"/>
        </w:tabs>
        <w:ind w:left="4666" w:hanging="360"/>
      </w:pPr>
    </w:lvl>
    <w:lvl w:ilvl="7" w:tplc="29AACF32" w:tentative="1">
      <w:start w:val="1"/>
      <w:numFmt w:val="decimal"/>
      <w:lvlText w:val="%8."/>
      <w:lvlJc w:val="left"/>
      <w:pPr>
        <w:tabs>
          <w:tab w:val="num" w:pos="5386"/>
        </w:tabs>
        <w:ind w:left="5386" w:hanging="360"/>
      </w:pPr>
    </w:lvl>
    <w:lvl w:ilvl="8" w:tplc="6B3683FC" w:tentative="1">
      <w:start w:val="1"/>
      <w:numFmt w:val="decimal"/>
      <w:lvlText w:val="%9."/>
      <w:lvlJc w:val="left"/>
      <w:pPr>
        <w:tabs>
          <w:tab w:val="num" w:pos="6106"/>
        </w:tabs>
        <w:ind w:left="6106" w:hanging="360"/>
      </w:pPr>
    </w:lvl>
  </w:abstractNum>
  <w:abstractNum w:abstractNumId="37" w15:restartNumberingAfterBreak="0">
    <w:nsid w:val="6A7838E4"/>
    <w:multiLevelType w:val="hybridMultilevel"/>
    <w:tmpl w:val="8F5AFD52"/>
    <w:lvl w:ilvl="0" w:tplc="E51638D8">
      <w:start w:val="1"/>
      <w:numFmt w:val="bullet"/>
      <w:lvlText w:val=""/>
      <w:lvlJc w:val="left"/>
      <w:pPr>
        <w:tabs>
          <w:tab w:val="num" w:pos="720"/>
        </w:tabs>
        <w:ind w:left="720" w:hanging="360"/>
      </w:pPr>
      <w:rPr>
        <w:rFonts w:ascii="Wingdings" w:hAnsi="Wingdings" w:hint="default"/>
      </w:rPr>
    </w:lvl>
    <w:lvl w:ilvl="1" w:tplc="0600B0E8" w:tentative="1">
      <w:start w:val="1"/>
      <w:numFmt w:val="bullet"/>
      <w:lvlText w:val=""/>
      <w:lvlJc w:val="left"/>
      <w:pPr>
        <w:tabs>
          <w:tab w:val="num" w:pos="1440"/>
        </w:tabs>
        <w:ind w:left="1440" w:hanging="360"/>
      </w:pPr>
      <w:rPr>
        <w:rFonts w:ascii="Wingdings" w:hAnsi="Wingdings" w:hint="default"/>
      </w:rPr>
    </w:lvl>
    <w:lvl w:ilvl="2" w:tplc="4BD49CC0" w:tentative="1">
      <w:start w:val="1"/>
      <w:numFmt w:val="bullet"/>
      <w:lvlText w:val=""/>
      <w:lvlJc w:val="left"/>
      <w:pPr>
        <w:tabs>
          <w:tab w:val="num" w:pos="2160"/>
        </w:tabs>
        <w:ind w:left="2160" w:hanging="360"/>
      </w:pPr>
      <w:rPr>
        <w:rFonts w:ascii="Wingdings" w:hAnsi="Wingdings" w:hint="default"/>
      </w:rPr>
    </w:lvl>
    <w:lvl w:ilvl="3" w:tplc="12D03998" w:tentative="1">
      <w:start w:val="1"/>
      <w:numFmt w:val="bullet"/>
      <w:lvlText w:val=""/>
      <w:lvlJc w:val="left"/>
      <w:pPr>
        <w:tabs>
          <w:tab w:val="num" w:pos="2880"/>
        </w:tabs>
        <w:ind w:left="2880" w:hanging="360"/>
      </w:pPr>
      <w:rPr>
        <w:rFonts w:ascii="Wingdings" w:hAnsi="Wingdings" w:hint="default"/>
      </w:rPr>
    </w:lvl>
    <w:lvl w:ilvl="4" w:tplc="CFB0345A" w:tentative="1">
      <w:start w:val="1"/>
      <w:numFmt w:val="bullet"/>
      <w:lvlText w:val=""/>
      <w:lvlJc w:val="left"/>
      <w:pPr>
        <w:tabs>
          <w:tab w:val="num" w:pos="3600"/>
        </w:tabs>
        <w:ind w:left="3600" w:hanging="360"/>
      </w:pPr>
      <w:rPr>
        <w:rFonts w:ascii="Wingdings" w:hAnsi="Wingdings" w:hint="default"/>
      </w:rPr>
    </w:lvl>
    <w:lvl w:ilvl="5" w:tplc="E7E859B8" w:tentative="1">
      <w:start w:val="1"/>
      <w:numFmt w:val="bullet"/>
      <w:lvlText w:val=""/>
      <w:lvlJc w:val="left"/>
      <w:pPr>
        <w:tabs>
          <w:tab w:val="num" w:pos="4320"/>
        </w:tabs>
        <w:ind w:left="4320" w:hanging="360"/>
      </w:pPr>
      <w:rPr>
        <w:rFonts w:ascii="Wingdings" w:hAnsi="Wingdings" w:hint="default"/>
      </w:rPr>
    </w:lvl>
    <w:lvl w:ilvl="6" w:tplc="848A38D0" w:tentative="1">
      <w:start w:val="1"/>
      <w:numFmt w:val="bullet"/>
      <w:lvlText w:val=""/>
      <w:lvlJc w:val="left"/>
      <w:pPr>
        <w:tabs>
          <w:tab w:val="num" w:pos="5040"/>
        </w:tabs>
        <w:ind w:left="5040" w:hanging="360"/>
      </w:pPr>
      <w:rPr>
        <w:rFonts w:ascii="Wingdings" w:hAnsi="Wingdings" w:hint="default"/>
      </w:rPr>
    </w:lvl>
    <w:lvl w:ilvl="7" w:tplc="003AF266" w:tentative="1">
      <w:start w:val="1"/>
      <w:numFmt w:val="bullet"/>
      <w:lvlText w:val=""/>
      <w:lvlJc w:val="left"/>
      <w:pPr>
        <w:tabs>
          <w:tab w:val="num" w:pos="5760"/>
        </w:tabs>
        <w:ind w:left="5760" w:hanging="360"/>
      </w:pPr>
      <w:rPr>
        <w:rFonts w:ascii="Wingdings" w:hAnsi="Wingdings" w:hint="default"/>
      </w:rPr>
    </w:lvl>
    <w:lvl w:ilvl="8" w:tplc="C2F48A9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26DF8"/>
    <w:multiLevelType w:val="hybridMultilevel"/>
    <w:tmpl w:val="786E906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B054C47"/>
    <w:multiLevelType w:val="hybridMultilevel"/>
    <w:tmpl w:val="0B3429A6"/>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70EBA"/>
    <w:multiLevelType w:val="hybridMultilevel"/>
    <w:tmpl w:val="45DC9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599081">
    <w:abstractNumId w:val="35"/>
  </w:num>
  <w:num w:numId="2" w16cid:durableId="1144421821">
    <w:abstractNumId w:val="1"/>
  </w:num>
  <w:num w:numId="3" w16cid:durableId="648439081">
    <w:abstractNumId w:val="30"/>
  </w:num>
  <w:num w:numId="4" w16cid:durableId="1550724362">
    <w:abstractNumId w:val="12"/>
  </w:num>
  <w:num w:numId="5" w16cid:durableId="2139948552">
    <w:abstractNumId w:val="36"/>
  </w:num>
  <w:num w:numId="6" w16cid:durableId="1750467741">
    <w:abstractNumId w:val="10"/>
  </w:num>
  <w:num w:numId="7" w16cid:durableId="927495537">
    <w:abstractNumId w:val="27"/>
  </w:num>
  <w:num w:numId="8" w16cid:durableId="1086800126">
    <w:abstractNumId w:val="0"/>
  </w:num>
  <w:num w:numId="9" w16cid:durableId="1798373512">
    <w:abstractNumId w:val="25"/>
  </w:num>
  <w:num w:numId="10" w16cid:durableId="554974054">
    <w:abstractNumId w:val="38"/>
  </w:num>
  <w:num w:numId="11" w16cid:durableId="1764295937">
    <w:abstractNumId w:val="13"/>
  </w:num>
  <w:num w:numId="12" w16cid:durableId="103693519">
    <w:abstractNumId w:val="26"/>
  </w:num>
  <w:num w:numId="13" w16cid:durableId="365837679">
    <w:abstractNumId w:val="39"/>
  </w:num>
  <w:num w:numId="14" w16cid:durableId="944072801">
    <w:abstractNumId w:val="14"/>
  </w:num>
  <w:num w:numId="15" w16cid:durableId="1537892811">
    <w:abstractNumId w:val="29"/>
  </w:num>
  <w:num w:numId="16" w16cid:durableId="2006006134">
    <w:abstractNumId w:val="9"/>
  </w:num>
  <w:num w:numId="17" w16cid:durableId="1041323702">
    <w:abstractNumId w:val="31"/>
  </w:num>
  <w:num w:numId="18" w16cid:durableId="383601982">
    <w:abstractNumId w:val="8"/>
  </w:num>
  <w:num w:numId="19" w16cid:durableId="584581978">
    <w:abstractNumId w:val="19"/>
  </w:num>
  <w:num w:numId="20" w16cid:durableId="756830585">
    <w:abstractNumId w:val="6"/>
  </w:num>
  <w:num w:numId="21" w16cid:durableId="1874688233">
    <w:abstractNumId w:val="37"/>
  </w:num>
  <w:num w:numId="22" w16cid:durableId="1048646612">
    <w:abstractNumId w:val="32"/>
  </w:num>
  <w:num w:numId="23" w16cid:durableId="1700816814">
    <w:abstractNumId w:val="18"/>
  </w:num>
  <w:num w:numId="24" w16cid:durableId="244846302">
    <w:abstractNumId w:val="4"/>
  </w:num>
  <w:num w:numId="25" w16cid:durableId="636570378">
    <w:abstractNumId w:val="34"/>
  </w:num>
  <w:num w:numId="26" w16cid:durableId="483358539">
    <w:abstractNumId w:val="24"/>
  </w:num>
  <w:num w:numId="27" w16cid:durableId="638192513">
    <w:abstractNumId w:val="7"/>
  </w:num>
  <w:num w:numId="28" w16cid:durableId="1720125512">
    <w:abstractNumId w:val="17"/>
  </w:num>
  <w:num w:numId="29" w16cid:durableId="1532646551">
    <w:abstractNumId w:val="40"/>
  </w:num>
  <w:num w:numId="30" w16cid:durableId="2055157941">
    <w:abstractNumId w:val="11"/>
  </w:num>
  <w:num w:numId="31" w16cid:durableId="1477146975">
    <w:abstractNumId w:val="33"/>
  </w:num>
  <w:num w:numId="32" w16cid:durableId="84502193">
    <w:abstractNumId w:val="16"/>
  </w:num>
  <w:num w:numId="33" w16cid:durableId="1887329317">
    <w:abstractNumId w:val="3"/>
  </w:num>
  <w:num w:numId="34" w16cid:durableId="118762091">
    <w:abstractNumId w:val="2"/>
  </w:num>
  <w:num w:numId="35" w16cid:durableId="1096100305">
    <w:abstractNumId w:val="23"/>
  </w:num>
  <w:num w:numId="36" w16cid:durableId="983699982">
    <w:abstractNumId w:val="21"/>
  </w:num>
  <w:num w:numId="37" w16cid:durableId="1642030648">
    <w:abstractNumId w:val="20"/>
  </w:num>
  <w:num w:numId="38" w16cid:durableId="1389304256">
    <w:abstractNumId w:val="5"/>
  </w:num>
  <w:num w:numId="39" w16cid:durableId="126706739">
    <w:abstractNumId w:val="28"/>
  </w:num>
  <w:num w:numId="40" w16cid:durableId="1039739093">
    <w:abstractNumId w:val="15"/>
  </w:num>
  <w:num w:numId="41" w16cid:durableId="4746866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AA"/>
    <w:rsid w:val="0000316D"/>
    <w:rsid w:val="00013B23"/>
    <w:rsid w:val="00023C69"/>
    <w:rsid w:val="0002483E"/>
    <w:rsid w:val="00026569"/>
    <w:rsid w:val="00027B4D"/>
    <w:rsid w:val="00033150"/>
    <w:rsid w:val="00034D4E"/>
    <w:rsid w:val="000372D9"/>
    <w:rsid w:val="0004519D"/>
    <w:rsid w:val="00051008"/>
    <w:rsid w:val="00062A57"/>
    <w:rsid w:val="00063A87"/>
    <w:rsid w:val="0006561B"/>
    <w:rsid w:val="0006636A"/>
    <w:rsid w:val="00070938"/>
    <w:rsid w:val="00072C15"/>
    <w:rsid w:val="00074832"/>
    <w:rsid w:val="000B0459"/>
    <w:rsid w:val="000B3628"/>
    <w:rsid w:val="000B7E26"/>
    <w:rsid w:val="000C3D94"/>
    <w:rsid w:val="000C406D"/>
    <w:rsid w:val="000C556C"/>
    <w:rsid w:val="000C6667"/>
    <w:rsid w:val="000D0878"/>
    <w:rsid w:val="000F2F6D"/>
    <w:rsid w:val="000F7065"/>
    <w:rsid w:val="00100D22"/>
    <w:rsid w:val="00125D68"/>
    <w:rsid w:val="001269B4"/>
    <w:rsid w:val="00132548"/>
    <w:rsid w:val="00137D68"/>
    <w:rsid w:val="001526E6"/>
    <w:rsid w:val="0016084E"/>
    <w:rsid w:val="00164966"/>
    <w:rsid w:val="00170696"/>
    <w:rsid w:val="00173DE8"/>
    <w:rsid w:val="001779BC"/>
    <w:rsid w:val="00185757"/>
    <w:rsid w:val="0019388C"/>
    <w:rsid w:val="001C5149"/>
    <w:rsid w:val="001E445A"/>
    <w:rsid w:val="001F542A"/>
    <w:rsid w:val="001F54C4"/>
    <w:rsid w:val="002071CA"/>
    <w:rsid w:val="00214865"/>
    <w:rsid w:val="002222B4"/>
    <w:rsid w:val="00232E0D"/>
    <w:rsid w:val="00233D31"/>
    <w:rsid w:val="00241E6C"/>
    <w:rsid w:val="00246537"/>
    <w:rsid w:val="00246E35"/>
    <w:rsid w:val="0025300C"/>
    <w:rsid w:val="002632CA"/>
    <w:rsid w:val="00271FD9"/>
    <w:rsid w:val="00284346"/>
    <w:rsid w:val="002A4BC7"/>
    <w:rsid w:val="002C098D"/>
    <w:rsid w:val="002C49A5"/>
    <w:rsid w:val="002D30B8"/>
    <w:rsid w:val="002F4B6B"/>
    <w:rsid w:val="002F6CC4"/>
    <w:rsid w:val="002F7888"/>
    <w:rsid w:val="00302002"/>
    <w:rsid w:val="0031005D"/>
    <w:rsid w:val="003141E1"/>
    <w:rsid w:val="003174FC"/>
    <w:rsid w:val="003216F8"/>
    <w:rsid w:val="003265BA"/>
    <w:rsid w:val="00332705"/>
    <w:rsid w:val="0033310C"/>
    <w:rsid w:val="00333902"/>
    <w:rsid w:val="00350C83"/>
    <w:rsid w:val="0035102D"/>
    <w:rsid w:val="00353E26"/>
    <w:rsid w:val="00354158"/>
    <w:rsid w:val="003541C8"/>
    <w:rsid w:val="00356193"/>
    <w:rsid w:val="00356BB7"/>
    <w:rsid w:val="00356F9A"/>
    <w:rsid w:val="00361B09"/>
    <w:rsid w:val="00365111"/>
    <w:rsid w:val="00365854"/>
    <w:rsid w:val="003830FF"/>
    <w:rsid w:val="00390E3B"/>
    <w:rsid w:val="0039270B"/>
    <w:rsid w:val="003B1D7E"/>
    <w:rsid w:val="003B5DB4"/>
    <w:rsid w:val="003C1481"/>
    <w:rsid w:val="003C34DD"/>
    <w:rsid w:val="003E20B0"/>
    <w:rsid w:val="003E798D"/>
    <w:rsid w:val="003F39F1"/>
    <w:rsid w:val="003F4B92"/>
    <w:rsid w:val="004027A6"/>
    <w:rsid w:val="00404258"/>
    <w:rsid w:val="004112EA"/>
    <w:rsid w:val="00415B69"/>
    <w:rsid w:val="0041721B"/>
    <w:rsid w:val="004200D7"/>
    <w:rsid w:val="00442755"/>
    <w:rsid w:val="0044468B"/>
    <w:rsid w:val="004454AE"/>
    <w:rsid w:val="00456A69"/>
    <w:rsid w:val="00465C36"/>
    <w:rsid w:val="004669EA"/>
    <w:rsid w:val="004709B8"/>
    <w:rsid w:val="00483013"/>
    <w:rsid w:val="00491120"/>
    <w:rsid w:val="00494D20"/>
    <w:rsid w:val="004951FA"/>
    <w:rsid w:val="0049531A"/>
    <w:rsid w:val="004B0817"/>
    <w:rsid w:val="004C2F9F"/>
    <w:rsid w:val="004C4BC1"/>
    <w:rsid w:val="004E0E62"/>
    <w:rsid w:val="004E43DE"/>
    <w:rsid w:val="004E713B"/>
    <w:rsid w:val="004F217D"/>
    <w:rsid w:val="00503C7B"/>
    <w:rsid w:val="00505487"/>
    <w:rsid w:val="005133EB"/>
    <w:rsid w:val="00524C43"/>
    <w:rsid w:val="00541677"/>
    <w:rsid w:val="0057375D"/>
    <w:rsid w:val="00575C32"/>
    <w:rsid w:val="005801AC"/>
    <w:rsid w:val="005803C7"/>
    <w:rsid w:val="00580442"/>
    <w:rsid w:val="00581090"/>
    <w:rsid w:val="0058263B"/>
    <w:rsid w:val="00585364"/>
    <w:rsid w:val="0058629F"/>
    <w:rsid w:val="00593739"/>
    <w:rsid w:val="00595D32"/>
    <w:rsid w:val="00597705"/>
    <w:rsid w:val="00597DD7"/>
    <w:rsid w:val="005B04D3"/>
    <w:rsid w:val="005B6BF1"/>
    <w:rsid w:val="005C52D4"/>
    <w:rsid w:val="005E7AC6"/>
    <w:rsid w:val="005F2C73"/>
    <w:rsid w:val="005F78A9"/>
    <w:rsid w:val="00607099"/>
    <w:rsid w:val="00615742"/>
    <w:rsid w:val="00617FC0"/>
    <w:rsid w:val="00621135"/>
    <w:rsid w:val="0064264A"/>
    <w:rsid w:val="00643AA3"/>
    <w:rsid w:val="00657733"/>
    <w:rsid w:val="00657854"/>
    <w:rsid w:val="006610BD"/>
    <w:rsid w:val="006677C3"/>
    <w:rsid w:val="006B3752"/>
    <w:rsid w:val="006B70EB"/>
    <w:rsid w:val="006E1F7A"/>
    <w:rsid w:val="00717823"/>
    <w:rsid w:val="00722DEC"/>
    <w:rsid w:val="00723F2E"/>
    <w:rsid w:val="007314AD"/>
    <w:rsid w:val="0073259D"/>
    <w:rsid w:val="00752073"/>
    <w:rsid w:val="00762631"/>
    <w:rsid w:val="0076609D"/>
    <w:rsid w:val="00777DB6"/>
    <w:rsid w:val="00781D7D"/>
    <w:rsid w:val="007826D1"/>
    <w:rsid w:val="00784118"/>
    <w:rsid w:val="007845EA"/>
    <w:rsid w:val="007859AA"/>
    <w:rsid w:val="0079629B"/>
    <w:rsid w:val="007A47FD"/>
    <w:rsid w:val="007A5549"/>
    <w:rsid w:val="007B0EC6"/>
    <w:rsid w:val="007B3371"/>
    <w:rsid w:val="007D0AC1"/>
    <w:rsid w:val="007D73CA"/>
    <w:rsid w:val="007E075D"/>
    <w:rsid w:val="007E4BFF"/>
    <w:rsid w:val="007E5F57"/>
    <w:rsid w:val="00802754"/>
    <w:rsid w:val="00803E77"/>
    <w:rsid w:val="00812528"/>
    <w:rsid w:val="00827CB6"/>
    <w:rsid w:val="00831291"/>
    <w:rsid w:val="00842B3C"/>
    <w:rsid w:val="00842BF5"/>
    <w:rsid w:val="00853433"/>
    <w:rsid w:val="00860A38"/>
    <w:rsid w:val="00867E25"/>
    <w:rsid w:val="008726EC"/>
    <w:rsid w:val="00880E30"/>
    <w:rsid w:val="008843AE"/>
    <w:rsid w:val="00890A36"/>
    <w:rsid w:val="0089710D"/>
    <w:rsid w:val="008A41F9"/>
    <w:rsid w:val="008A6D5D"/>
    <w:rsid w:val="008C4DCB"/>
    <w:rsid w:val="008D271B"/>
    <w:rsid w:val="008D4196"/>
    <w:rsid w:val="008E2369"/>
    <w:rsid w:val="008F21B8"/>
    <w:rsid w:val="008F5BE1"/>
    <w:rsid w:val="008F798D"/>
    <w:rsid w:val="00906799"/>
    <w:rsid w:val="0092372D"/>
    <w:rsid w:val="009309AB"/>
    <w:rsid w:val="00934130"/>
    <w:rsid w:val="00934C71"/>
    <w:rsid w:val="00942AA9"/>
    <w:rsid w:val="00955907"/>
    <w:rsid w:val="00966D3A"/>
    <w:rsid w:val="00975546"/>
    <w:rsid w:val="0098512F"/>
    <w:rsid w:val="00985BBF"/>
    <w:rsid w:val="0099196F"/>
    <w:rsid w:val="00994D19"/>
    <w:rsid w:val="009A066E"/>
    <w:rsid w:val="009A67AB"/>
    <w:rsid w:val="009B308E"/>
    <w:rsid w:val="009B38A6"/>
    <w:rsid w:val="009B549C"/>
    <w:rsid w:val="009B7FE8"/>
    <w:rsid w:val="009D1DFE"/>
    <w:rsid w:val="009F51A4"/>
    <w:rsid w:val="009F6EA1"/>
    <w:rsid w:val="00A001E0"/>
    <w:rsid w:val="00A01B0A"/>
    <w:rsid w:val="00A01E6D"/>
    <w:rsid w:val="00A04512"/>
    <w:rsid w:val="00A04FCF"/>
    <w:rsid w:val="00A168D9"/>
    <w:rsid w:val="00A16C1B"/>
    <w:rsid w:val="00A20811"/>
    <w:rsid w:val="00A22CC5"/>
    <w:rsid w:val="00A30FCB"/>
    <w:rsid w:val="00A43DF6"/>
    <w:rsid w:val="00A51F7A"/>
    <w:rsid w:val="00A63740"/>
    <w:rsid w:val="00A63C57"/>
    <w:rsid w:val="00A63EEC"/>
    <w:rsid w:val="00A737ED"/>
    <w:rsid w:val="00A746F6"/>
    <w:rsid w:val="00A765F5"/>
    <w:rsid w:val="00A805EB"/>
    <w:rsid w:val="00A8244C"/>
    <w:rsid w:val="00A836AB"/>
    <w:rsid w:val="00AC12E4"/>
    <w:rsid w:val="00AC69C3"/>
    <w:rsid w:val="00AC7648"/>
    <w:rsid w:val="00AD1E5C"/>
    <w:rsid w:val="00AF2B28"/>
    <w:rsid w:val="00AF5E16"/>
    <w:rsid w:val="00AF607F"/>
    <w:rsid w:val="00AF7C46"/>
    <w:rsid w:val="00B430CE"/>
    <w:rsid w:val="00B60B1D"/>
    <w:rsid w:val="00B6544B"/>
    <w:rsid w:val="00B847BE"/>
    <w:rsid w:val="00B931FA"/>
    <w:rsid w:val="00B96671"/>
    <w:rsid w:val="00BC5210"/>
    <w:rsid w:val="00BC55CA"/>
    <w:rsid w:val="00BD3C31"/>
    <w:rsid w:val="00BF0453"/>
    <w:rsid w:val="00C1715C"/>
    <w:rsid w:val="00C31697"/>
    <w:rsid w:val="00C532BD"/>
    <w:rsid w:val="00C55073"/>
    <w:rsid w:val="00C652E8"/>
    <w:rsid w:val="00C653F6"/>
    <w:rsid w:val="00C674DA"/>
    <w:rsid w:val="00C72028"/>
    <w:rsid w:val="00C777C4"/>
    <w:rsid w:val="00C82749"/>
    <w:rsid w:val="00C87E54"/>
    <w:rsid w:val="00C947F9"/>
    <w:rsid w:val="00CB052B"/>
    <w:rsid w:val="00CB0EFF"/>
    <w:rsid w:val="00CD634C"/>
    <w:rsid w:val="00CF136C"/>
    <w:rsid w:val="00CF168B"/>
    <w:rsid w:val="00CF25DA"/>
    <w:rsid w:val="00D000B5"/>
    <w:rsid w:val="00D0024A"/>
    <w:rsid w:val="00D02BF8"/>
    <w:rsid w:val="00D11019"/>
    <w:rsid w:val="00D16DAF"/>
    <w:rsid w:val="00D17921"/>
    <w:rsid w:val="00D20C49"/>
    <w:rsid w:val="00D2418A"/>
    <w:rsid w:val="00D26BDF"/>
    <w:rsid w:val="00D27A58"/>
    <w:rsid w:val="00D37794"/>
    <w:rsid w:val="00D41A31"/>
    <w:rsid w:val="00D448BD"/>
    <w:rsid w:val="00D479DD"/>
    <w:rsid w:val="00D52A0B"/>
    <w:rsid w:val="00D63DD5"/>
    <w:rsid w:val="00D739B0"/>
    <w:rsid w:val="00D93439"/>
    <w:rsid w:val="00DB34C8"/>
    <w:rsid w:val="00DB4EEC"/>
    <w:rsid w:val="00DD2E25"/>
    <w:rsid w:val="00DE0E19"/>
    <w:rsid w:val="00DE1342"/>
    <w:rsid w:val="00DE475F"/>
    <w:rsid w:val="00DF09C5"/>
    <w:rsid w:val="00DF2D24"/>
    <w:rsid w:val="00DF42D8"/>
    <w:rsid w:val="00DF5455"/>
    <w:rsid w:val="00DF7366"/>
    <w:rsid w:val="00E148A4"/>
    <w:rsid w:val="00E14A40"/>
    <w:rsid w:val="00E239CB"/>
    <w:rsid w:val="00E24778"/>
    <w:rsid w:val="00E26FA2"/>
    <w:rsid w:val="00E313BE"/>
    <w:rsid w:val="00E452AC"/>
    <w:rsid w:val="00E47BA5"/>
    <w:rsid w:val="00E50812"/>
    <w:rsid w:val="00E5269D"/>
    <w:rsid w:val="00E57D5E"/>
    <w:rsid w:val="00E74C51"/>
    <w:rsid w:val="00E80B5F"/>
    <w:rsid w:val="00E85EC0"/>
    <w:rsid w:val="00E90542"/>
    <w:rsid w:val="00E93803"/>
    <w:rsid w:val="00E9734C"/>
    <w:rsid w:val="00EA1374"/>
    <w:rsid w:val="00EB4143"/>
    <w:rsid w:val="00EC623B"/>
    <w:rsid w:val="00ED36EC"/>
    <w:rsid w:val="00EE2120"/>
    <w:rsid w:val="00EE6137"/>
    <w:rsid w:val="00EF6154"/>
    <w:rsid w:val="00F00E48"/>
    <w:rsid w:val="00F16330"/>
    <w:rsid w:val="00F325C2"/>
    <w:rsid w:val="00F477E2"/>
    <w:rsid w:val="00F64F26"/>
    <w:rsid w:val="00F80C02"/>
    <w:rsid w:val="00F8282E"/>
    <w:rsid w:val="00FA5A17"/>
    <w:rsid w:val="00FB5510"/>
    <w:rsid w:val="00FC5DCD"/>
    <w:rsid w:val="00FE76F0"/>
    <w:rsid w:val="00FF0552"/>
    <w:rsid w:val="00FF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51EF"/>
  <w15:chartTrackingRefBased/>
  <w15:docId w15:val="{51101510-74FB-49C6-88A6-28CCE828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A6"/>
  </w:style>
  <w:style w:type="paragraph" w:styleId="Heading1">
    <w:name w:val="heading 1"/>
    <w:basedOn w:val="Normal"/>
    <w:next w:val="Normal"/>
    <w:link w:val="Heading1Char"/>
    <w:uiPriority w:val="9"/>
    <w:qFormat/>
    <w:rsid w:val="00785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5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5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5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5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5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5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5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5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5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5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9AA"/>
    <w:rPr>
      <w:rFonts w:eastAsiaTheme="majorEastAsia" w:cstheme="majorBidi"/>
      <w:color w:val="272727" w:themeColor="text1" w:themeTint="D8"/>
    </w:rPr>
  </w:style>
  <w:style w:type="paragraph" w:styleId="Title">
    <w:name w:val="Title"/>
    <w:basedOn w:val="Normal"/>
    <w:next w:val="Normal"/>
    <w:link w:val="TitleChar"/>
    <w:uiPriority w:val="10"/>
    <w:qFormat/>
    <w:rsid w:val="00785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9AA"/>
    <w:pPr>
      <w:spacing w:before="160"/>
      <w:jc w:val="center"/>
    </w:pPr>
    <w:rPr>
      <w:i/>
      <w:iCs/>
      <w:color w:val="404040" w:themeColor="text1" w:themeTint="BF"/>
    </w:rPr>
  </w:style>
  <w:style w:type="character" w:customStyle="1" w:styleId="QuoteChar">
    <w:name w:val="Quote Char"/>
    <w:basedOn w:val="DefaultParagraphFont"/>
    <w:link w:val="Quote"/>
    <w:uiPriority w:val="29"/>
    <w:rsid w:val="007859AA"/>
    <w:rPr>
      <w:i/>
      <w:iCs/>
      <w:color w:val="404040" w:themeColor="text1" w:themeTint="BF"/>
    </w:rPr>
  </w:style>
  <w:style w:type="paragraph" w:styleId="ListParagraph">
    <w:name w:val="List Paragraph"/>
    <w:basedOn w:val="Normal"/>
    <w:uiPriority w:val="34"/>
    <w:qFormat/>
    <w:rsid w:val="007859AA"/>
    <w:pPr>
      <w:ind w:left="720"/>
      <w:contextualSpacing/>
    </w:pPr>
  </w:style>
  <w:style w:type="character" w:styleId="IntenseEmphasis">
    <w:name w:val="Intense Emphasis"/>
    <w:basedOn w:val="DefaultParagraphFont"/>
    <w:uiPriority w:val="21"/>
    <w:qFormat/>
    <w:rsid w:val="007859AA"/>
    <w:rPr>
      <w:i/>
      <w:iCs/>
      <w:color w:val="2F5496" w:themeColor="accent1" w:themeShade="BF"/>
    </w:rPr>
  </w:style>
  <w:style w:type="paragraph" w:styleId="IntenseQuote">
    <w:name w:val="Intense Quote"/>
    <w:basedOn w:val="Normal"/>
    <w:next w:val="Normal"/>
    <w:link w:val="IntenseQuoteChar"/>
    <w:uiPriority w:val="30"/>
    <w:qFormat/>
    <w:rsid w:val="0078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59AA"/>
    <w:rPr>
      <w:i/>
      <w:iCs/>
      <w:color w:val="2F5496" w:themeColor="accent1" w:themeShade="BF"/>
    </w:rPr>
  </w:style>
  <w:style w:type="character" w:styleId="IntenseReference">
    <w:name w:val="Intense Reference"/>
    <w:basedOn w:val="DefaultParagraphFont"/>
    <w:uiPriority w:val="32"/>
    <w:qFormat/>
    <w:rsid w:val="007859AA"/>
    <w:rPr>
      <w:b/>
      <w:bCs/>
      <w:smallCaps/>
      <w:color w:val="2F5496" w:themeColor="accent1" w:themeShade="BF"/>
      <w:spacing w:val="5"/>
    </w:rPr>
  </w:style>
  <w:style w:type="character" w:styleId="Hyperlink">
    <w:name w:val="Hyperlink"/>
    <w:basedOn w:val="DefaultParagraphFont"/>
    <w:uiPriority w:val="99"/>
    <w:unhideWhenUsed/>
    <w:rsid w:val="00063A87"/>
    <w:rPr>
      <w:color w:val="0563C1" w:themeColor="hyperlink"/>
      <w:u w:val="single"/>
    </w:rPr>
  </w:style>
  <w:style w:type="character" w:styleId="UnresolvedMention">
    <w:name w:val="Unresolved Mention"/>
    <w:basedOn w:val="DefaultParagraphFont"/>
    <w:uiPriority w:val="99"/>
    <w:semiHidden/>
    <w:unhideWhenUsed/>
    <w:rsid w:val="00063A87"/>
    <w:rPr>
      <w:color w:val="605E5C"/>
      <w:shd w:val="clear" w:color="auto" w:fill="E1DFDD"/>
    </w:rPr>
  </w:style>
  <w:style w:type="paragraph" w:styleId="NormalWeb">
    <w:name w:val="Normal (Web)"/>
    <w:basedOn w:val="Normal"/>
    <w:uiPriority w:val="99"/>
    <w:unhideWhenUsed/>
    <w:rsid w:val="002A4B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02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BF8"/>
  </w:style>
  <w:style w:type="paragraph" w:styleId="Footer">
    <w:name w:val="footer"/>
    <w:basedOn w:val="Normal"/>
    <w:link w:val="FooterChar"/>
    <w:uiPriority w:val="99"/>
    <w:unhideWhenUsed/>
    <w:rsid w:val="00D02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301">
      <w:bodyDiv w:val="1"/>
      <w:marLeft w:val="0"/>
      <w:marRight w:val="0"/>
      <w:marTop w:val="0"/>
      <w:marBottom w:val="0"/>
      <w:divBdr>
        <w:top w:val="none" w:sz="0" w:space="0" w:color="auto"/>
        <w:left w:val="none" w:sz="0" w:space="0" w:color="auto"/>
        <w:bottom w:val="none" w:sz="0" w:space="0" w:color="auto"/>
        <w:right w:val="none" w:sz="0" w:space="0" w:color="auto"/>
      </w:divBdr>
      <w:divsChild>
        <w:div w:id="574164863">
          <w:marLeft w:val="1080"/>
          <w:marRight w:val="0"/>
          <w:marTop w:val="100"/>
          <w:marBottom w:val="0"/>
          <w:divBdr>
            <w:top w:val="none" w:sz="0" w:space="0" w:color="auto"/>
            <w:left w:val="none" w:sz="0" w:space="0" w:color="auto"/>
            <w:bottom w:val="none" w:sz="0" w:space="0" w:color="auto"/>
            <w:right w:val="none" w:sz="0" w:space="0" w:color="auto"/>
          </w:divBdr>
        </w:div>
      </w:divsChild>
    </w:div>
    <w:div w:id="127941913">
      <w:bodyDiv w:val="1"/>
      <w:marLeft w:val="0"/>
      <w:marRight w:val="0"/>
      <w:marTop w:val="0"/>
      <w:marBottom w:val="0"/>
      <w:divBdr>
        <w:top w:val="none" w:sz="0" w:space="0" w:color="auto"/>
        <w:left w:val="none" w:sz="0" w:space="0" w:color="auto"/>
        <w:bottom w:val="none" w:sz="0" w:space="0" w:color="auto"/>
        <w:right w:val="none" w:sz="0" w:space="0" w:color="auto"/>
      </w:divBdr>
      <w:divsChild>
        <w:div w:id="447703254">
          <w:marLeft w:val="720"/>
          <w:marRight w:val="0"/>
          <w:marTop w:val="200"/>
          <w:marBottom w:val="0"/>
          <w:divBdr>
            <w:top w:val="none" w:sz="0" w:space="0" w:color="auto"/>
            <w:left w:val="none" w:sz="0" w:space="0" w:color="auto"/>
            <w:bottom w:val="none" w:sz="0" w:space="0" w:color="auto"/>
            <w:right w:val="none" w:sz="0" w:space="0" w:color="auto"/>
          </w:divBdr>
        </w:div>
        <w:div w:id="47268407">
          <w:marLeft w:val="720"/>
          <w:marRight w:val="0"/>
          <w:marTop w:val="200"/>
          <w:marBottom w:val="0"/>
          <w:divBdr>
            <w:top w:val="none" w:sz="0" w:space="0" w:color="auto"/>
            <w:left w:val="none" w:sz="0" w:space="0" w:color="auto"/>
            <w:bottom w:val="none" w:sz="0" w:space="0" w:color="auto"/>
            <w:right w:val="none" w:sz="0" w:space="0" w:color="auto"/>
          </w:divBdr>
        </w:div>
        <w:div w:id="913516448">
          <w:marLeft w:val="446"/>
          <w:marRight w:val="0"/>
          <w:marTop w:val="200"/>
          <w:marBottom w:val="0"/>
          <w:divBdr>
            <w:top w:val="none" w:sz="0" w:space="0" w:color="auto"/>
            <w:left w:val="none" w:sz="0" w:space="0" w:color="auto"/>
            <w:bottom w:val="none" w:sz="0" w:space="0" w:color="auto"/>
            <w:right w:val="none" w:sz="0" w:space="0" w:color="auto"/>
          </w:divBdr>
        </w:div>
        <w:div w:id="304772912">
          <w:marLeft w:val="547"/>
          <w:marRight w:val="0"/>
          <w:marTop w:val="200"/>
          <w:marBottom w:val="0"/>
          <w:divBdr>
            <w:top w:val="none" w:sz="0" w:space="0" w:color="auto"/>
            <w:left w:val="none" w:sz="0" w:space="0" w:color="auto"/>
            <w:bottom w:val="none" w:sz="0" w:space="0" w:color="auto"/>
            <w:right w:val="none" w:sz="0" w:space="0" w:color="auto"/>
          </w:divBdr>
        </w:div>
      </w:divsChild>
    </w:div>
    <w:div w:id="142894717">
      <w:bodyDiv w:val="1"/>
      <w:marLeft w:val="0"/>
      <w:marRight w:val="0"/>
      <w:marTop w:val="0"/>
      <w:marBottom w:val="0"/>
      <w:divBdr>
        <w:top w:val="none" w:sz="0" w:space="0" w:color="auto"/>
        <w:left w:val="none" w:sz="0" w:space="0" w:color="auto"/>
        <w:bottom w:val="none" w:sz="0" w:space="0" w:color="auto"/>
        <w:right w:val="none" w:sz="0" w:space="0" w:color="auto"/>
      </w:divBdr>
    </w:div>
    <w:div w:id="163522105">
      <w:bodyDiv w:val="1"/>
      <w:marLeft w:val="0"/>
      <w:marRight w:val="0"/>
      <w:marTop w:val="0"/>
      <w:marBottom w:val="0"/>
      <w:divBdr>
        <w:top w:val="none" w:sz="0" w:space="0" w:color="auto"/>
        <w:left w:val="none" w:sz="0" w:space="0" w:color="auto"/>
        <w:bottom w:val="none" w:sz="0" w:space="0" w:color="auto"/>
        <w:right w:val="none" w:sz="0" w:space="0" w:color="auto"/>
      </w:divBdr>
    </w:div>
    <w:div w:id="204372370">
      <w:bodyDiv w:val="1"/>
      <w:marLeft w:val="0"/>
      <w:marRight w:val="0"/>
      <w:marTop w:val="0"/>
      <w:marBottom w:val="0"/>
      <w:divBdr>
        <w:top w:val="none" w:sz="0" w:space="0" w:color="auto"/>
        <w:left w:val="none" w:sz="0" w:space="0" w:color="auto"/>
        <w:bottom w:val="none" w:sz="0" w:space="0" w:color="auto"/>
        <w:right w:val="none" w:sz="0" w:space="0" w:color="auto"/>
      </w:divBdr>
      <w:divsChild>
        <w:div w:id="282081259">
          <w:marLeft w:val="360"/>
          <w:marRight w:val="0"/>
          <w:marTop w:val="200"/>
          <w:marBottom w:val="0"/>
          <w:divBdr>
            <w:top w:val="none" w:sz="0" w:space="0" w:color="auto"/>
            <w:left w:val="none" w:sz="0" w:space="0" w:color="auto"/>
            <w:bottom w:val="none" w:sz="0" w:space="0" w:color="auto"/>
            <w:right w:val="none" w:sz="0" w:space="0" w:color="auto"/>
          </w:divBdr>
        </w:div>
        <w:div w:id="980622645">
          <w:marLeft w:val="360"/>
          <w:marRight w:val="0"/>
          <w:marTop w:val="200"/>
          <w:marBottom w:val="0"/>
          <w:divBdr>
            <w:top w:val="none" w:sz="0" w:space="0" w:color="auto"/>
            <w:left w:val="none" w:sz="0" w:space="0" w:color="auto"/>
            <w:bottom w:val="none" w:sz="0" w:space="0" w:color="auto"/>
            <w:right w:val="none" w:sz="0" w:space="0" w:color="auto"/>
          </w:divBdr>
        </w:div>
      </w:divsChild>
    </w:div>
    <w:div w:id="215942744">
      <w:bodyDiv w:val="1"/>
      <w:marLeft w:val="0"/>
      <w:marRight w:val="0"/>
      <w:marTop w:val="0"/>
      <w:marBottom w:val="0"/>
      <w:divBdr>
        <w:top w:val="none" w:sz="0" w:space="0" w:color="auto"/>
        <w:left w:val="none" w:sz="0" w:space="0" w:color="auto"/>
        <w:bottom w:val="none" w:sz="0" w:space="0" w:color="auto"/>
        <w:right w:val="none" w:sz="0" w:space="0" w:color="auto"/>
      </w:divBdr>
      <w:divsChild>
        <w:div w:id="1906380628">
          <w:marLeft w:val="547"/>
          <w:marRight w:val="0"/>
          <w:marTop w:val="0"/>
          <w:marBottom w:val="0"/>
          <w:divBdr>
            <w:top w:val="none" w:sz="0" w:space="0" w:color="auto"/>
            <w:left w:val="none" w:sz="0" w:space="0" w:color="auto"/>
            <w:bottom w:val="none" w:sz="0" w:space="0" w:color="auto"/>
            <w:right w:val="none" w:sz="0" w:space="0" w:color="auto"/>
          </w:divBdr>
        </w:div>
        <w:div w:id="1109274044">
          <w:marLeft w:val="547"/>
          <w:marRight w:val="0"/>
          <w:marTop w:val="0"/>
          <w:marBottom w:val="0"/>
          <w:divBdr>
            <w:top w:val="none" w:sz="0" w:space="0" w:color="auto"/>
            <w:left w:val="none" w:sz="0" w:space="0" w:color="auto"/>
            <w:bottom w:val="none" w:sz="0" w:space="0" w:color="auto"/>
            <w:right w:val="none" w:sz="0" w:space="0" w:color="auto"/>
          </w:divBdr>
        </w:div>
        <w:div w:id="606499573">
          <w:marLeft w:val="547"/>
          <w:marRight w:val="0"/>
          <w:marTop w:val="0"/>
          <w:marBottom w:val="0"/>
          <w:divBdr>
            <w:top w:val="none" w:sz="0" w:space="0" w:color="auto"/>
            <w:left w:val="none" w:sz="0" w:space="0" w:color="auto"/>
            <w:bottom w:val="none" w:sz="0" w:space="0" w:color="auto"/>
            <w:right w:val="none" w:sz="0" w:space="0" w:color="auto"/>
          </w:divBdr>
        </w:div>
        <w:div w:id="808479165">
          <w:marLeft w:val="547"/>
          <w:marRight w:val="0"/>
          <w:marTop w:val="0"/>
          <w:marBottom w:val="160"/>
          <w:divBdr>
            <w:top w:val="none" w:sz="0" w:space="0" w:color="auto"/>
            <w:left w:val="none" w:sz="0" w:space="0" w:color="auto"/>
            <w:bottom w:val="none" w:sz="0" w:space="0" w:color="auto"/>
            <w:right w:val="none" w:sz="0" w:space="0" w:color="auto"/>
          </w:divBdr>
        </w:div>
      </w:divsChild>
    </w:div>
    <w:div w:id="224486273">
      <w:bodyDiv w:val="1"/>
      <w:marLeft w:val="0"/>
      <w:marRight w:val="0"/>
      <w:marTop w:val="0"/>
      <w:marBottom w:val="0"/>
      <w:divBdr>
        <w:top w:val="none" w:sz="0" w:space="0" w:color="auto"/>
        <w:left w:val="none" w:sz="0" w:space="0" w:color="auto"/>
        <w:bottom w:val="none" w:sz="0" w:space="0" w:color="auto"/>
        <w:right w:val="none" w:sz="0" w:space="0" w:color="auto"/>
      </w:divBdr>
      <w:divsChild>
        <w:div w:id="2023120072">
          <w:marLeft w:val="360"/>
          <w:marRight w:val="0"/>
          <w:marTop w:val="200"/>
          <w:marBottom w:val="0"/>
          <w:divBdr>
            <w:top w:val="none" w:sz="0" w:space="0" w:color="auto"/>
            <w:left w:val="none" w:sz="0" w:space="0" w:color="auto"/>
            <w:bottom w:val="none" w:sz="0" w:space="0" w:color="auto"/>
            <w:right w:val="none" w:sz="0" w:space="0" w:color="auto"/>
          </w:divBdr>
        </w:div>
      </w:divsChild>
    </w:div>
    <w:div w:id="241067729">
      <w:bodyDiv w:val="1"/>
      <w:marLeft w:val="0"/>
      <w:marRight w:val="0"/>
      <w:marTop w:val="0"/>
      <w:marBottom w:val="0"/>
      <w:divBdr>
        <w:top w:val="none" w:sz="0" w:space="0" w:color="auto"/>
        <w:left w:val="none" w:sz="0" w:space="0" w:color="auto"/>
        <w:bottom w:val="none" w:sz="0" w:space="0" w:color="auto"/>
        <w:right w:val="none" w:sz="0" w:space="0" w:color="auto"/>
      </w:divBdr>
    </w:div>
    <w:div w:id="250050403">
      <w:bodyDiv w:val="1"/>
      <w:marLeft w:val="0"/>
      <w:marRight w:val="0"/>
      <w:marTop w:val="0"/>
      <w:marBottom w:val="0"/>
      <w:divBdr>
        <w:top w:val="none" w:sz="0" w:space="0" w:color="auto"/>
        <w:left w:val="none" w:sz="0" w:space="0" w:color="auto"/>
        <w:bottom w:val="none" w:sz="0" w:space="0" w:color="auto"/>
        <w:right w:val="none" w:sz="0" w:space="0" w:color="auto"/>
      </w:divBdr>
      <w:divsChild>
        <w:div w:id="1560743163">
          <w:marLeft w:val="360"/>
          <w:marRight w:val="0"/>
          <w:marTop w:val="200"/>
          <w:marBottom w:val="0"/>
          <w:divBdr>
            <w:top w:val="none" w:sz="0" w:space="0" w:color="auto"/>
            <w:left w:val="none" w:sz="0" w:space="0" w:color="auto"/>
            <w:bottom w:val="none" w:sz="0" w:space="0" w:color="auto"/>
            <w:right w:val="none" w:sz="0" w:space="0" w:color="auto"/>
          </w:divBdr>
        </w:div>
        <w:div w:id="447623946">
          <w:marLeft w:val="360"/>
          <w:marRight w:val="0"/>
          <w:marTop w:val="200"/>
          <w:marBottom w:val="0"/>
          <w:divBdr>
            <w:top w:val="none" w:sz="0" w:space="0" w:color="auto"/>
            <w:left w:val="none" w:sz="0" w:space="0" w:color="auto"/>
            <w:bottom w:val="none" w:sz="0" w:space="0" w:color="auto"/>
            <w:right w:val="none" w:sz="0" w:space="0" w:color="auto"/>
          </w:divBdr>
        </w:div>
        <w:div w:id="839200663">
          <w:marLeft w:val="360"/>
          <w:marRight w:val="0"/>
          <w:marTop w:val="200"/>
          <w:marBottom w:val="0"/>
          <w:divBdr>
            <w:top w:val="none" w:sz="0" w:space="0" w:color="auto"/>
            <w:left w:val="none" w:sz="0" w:space="0" w:color="auto"/>
            <w:bottom w:val="none" w:sz="0" w:space="0" w:color="auto"/>
            <w:right w:val="none" w:sz="0" w:space="0" w:color="auto"/>
          </w:divBdr>
        </w:div>
        <w:div w:id="1025987803">
          <w:marLeft w:val="360"/>
          <w:marRight w:val="0"/>
          <w:marTop w:val="200"/>
          <w:marBottom w:val="0"/>
          <w:divBdr>
            <w:top w:val="none" w:sz="0" w:space="0" w:color="auto"/>
            <w:left w:val="none" w:sz="0" w:space="0" w:color="auto"/>
            <w:bottom w:val="none" w:sz="0" w:space="0" w:color="auto"/>
            <w:right w:val="none" w:sz="0" w:space="0" w:color="auto"/>
          </w:divBdr>
        </w:div>
        <w:div w:id="349114141">
          <w:marLeft w:val="360"/>
          <w:marRight w:val="0"/>
          <w:marTop w:val="200"/>
          <w:marBottom w:val="0"/>
          <w:divBdr>
            <w:top w:val="none" w:sz="0" w:space="0" w:color="auto"/>
            <w:left w:val="none" w:sz="0" w:space="0" w:color="auto"/>
            <w:bottom w:val="none" w:sz="0" w:space="0" w:color="auto"/>
            <w:right w:val="none" w:sz="0" w:space="0" w:color="auto"/>
          </w:divBdr>
        </w:div>
        <w:div w:id="605503271">
          <w:marLeft w:val="360"/>
          <w:marRight w:val="0"/>
          <w:marTop w:val="200"/>
          <w:marBottom w:val="0"/>
          <w:divBdr>
            <w:top w:val="none" w:sz="0" w:space="0" w:color="auto"/>
            <w:left w:val="none" w:sz="0" w:space="0" w:color="auto"/>
            <w:bottom w:val="none" w:sz="0" w:space="0" w:color="auto"/>
            <w:right w:val="none" w:sz="0" w:space="0" w:color="auto"/>
          </w:divBdr>
        </w:div>
        <w:div w:id="242302911">
          <w:marLeft w:val="360"/>
          <w:marRight w:val="0"/>
          <w:marTop w:val="200"/>
          <w:marBottom w:val="0"/>
          <w:divBdr>
            <w:top w:val="none" w:sz="0" w:space="0" w:color="auto"/>
            <w:left w:val="none" w:sz="0" w:space="0" w:color="auto"/>
            <w:bottom w:val="none" w:sz="0" w:space="0" w:color="auto"/>
            <w:right w:val="none" w:sz="0" w:space="0" w:color="auto"/>
          </w:divBdr>
        </w:div>
        <w:div w:id="1377007349">
          <w:marLeft w:val="360"/>
          <w:marRight w:val="0"/>
          <w:marTop w:val="200"/>
          <w:marBottom w:val="0"/>
          <w:divBdr>
            <w:top w:val="none" w:sz="0" w:space="0" w:color="auto"/>
            <w:left w:val="none" w:sz="0" w:space="0" w:color="auto"/>
            <w:bottom w:val="none" w:sz="0" w:space="0" w:color="auto"/>
            <w:right w:val="none" w:sz="0" w:space="0" w:color="auto"/>
          </w:divBdr>
        </w:div>
        <w:div w:id="1953632655">
          <w:marLeft w:val="360"/>
          <w:marRight w:val="0"/>
          <w:marTop w:val="200"/>
          <w:marBottom w:val="0"/>
          <w:divBdr>
            <w:top w:val="none" w:sz="0" w:space="0" w:color="auto"/>
            <w:left w:val="none" w:sz="0" w:space="0" w:color="auto"/>
            <w:bottom w:val="none" w:sz="0" w:space="0" w:color="auto"/>
            <w:right w:val="none" w:sz="0" w:space="0" w:color="auto"/>
          </w:divBdr>
        </w:div>
        <w:div w:id="115296717">
          <w:marLeft w:val="360"/>
          <w:marRight w:val="0"/>
          <w:marTop w:val="200"/>
          <w:marBottom w:val="0"/>
          <w:divBdr>
            <w:top w:val="none" w:sz="0" w:space="0" w:color="auto"/>
            <w:left w:val="none" w:sz="0" w:space="0" w:color="auto"/>
            <w:bottom w:val="none" w:sz="0" w:space="0" w:color="auto"/>
            <w:right w:val="none" w:sz="0" w:space="0" w:color="auto"/>
          </w:divBdr>
        </w:div>
        <w:div w:id="812335438">
          <w:marLeft w:val="360"/>
          <w:marRight w:val="0"/>
          <w:marTop w:val="200"/>
          <w:marBottom w:val="0"/>
          <w:divBdr>
            <w:top w:val="none" w:sz="0" w:space="0" w:color="auto"/>
            <w:left w:val="none" w:sz="0" w:space="0" w:color="auto"/>
            <w:bottom w:val="none" w:sz="0" w:space="0" w:color="auto"/>
            <w:right w:val="none" w:sz="0" w:space="0" w:color="auto"/>
          </w:divBdr>
        </w:div>
        <w:div w:id="1265502284">
          <w:marLeft w:val="360"/>
          <w:marRight w:val="0"/>
          <w:marTop w:val="200"/>
          <w:marBottom w:val="0"/>
          <w:divBdr>
            <w:top w:val="none" w:sz="0" w:space="0" w:color="auto"/>
            <w:left w:val="none" w:sz="0" w:space="0" w:color="auto"/>
            <w:bottom w:val="none" w:sz="0" w:space="0" w:color="auto"/>
            <w:right w:val="none" w:sz="0" w:space="0" w:color="auto"/>
          </w:divBdr>
        </w:div>
        <w:div w:id="1282423108">
          <w:marLeft w:val="360"/>
          <w:marRight w:val="0"/>
          <w:marTop w:val="200"/>
          <w:marBottom w:val="0"/>
          <w:divBdr>
            <w:top w:val="none" w:sz="0" w:space="0" w:color="auto"/>
            <w:left w:val="none" w:sz="0" w:space="0" w:color="auto"/>
            <w:bottom w:val="none" w:sz="0" w:space="0" w:color="auto"/>
            <w:right w:val="none" w:sz="0" w:space="0" w:color="auto"/>
          </w:divBdr>
        </w:div>
        <w:div w:id="2146510372">
          <w:marLeft w:val="360"/>
          <w:marRight w:val="0"/>
          <w:marTop w:val="200"/>
          <w:marBottom w:val="0"/>
          <w:divBdr>
            <w:top w:val="none" w:sz="0" w:space="0" w:color="auto"/>
            <w:left w:val="none" w:sz="0" w:space="0" w:color="auto"/>
            <w:bottom w:val="none" w:sz="0" w:space="0" w:color="auto"/>
            <w:right w:val="none" w:sz="0" w:space="0" w:color="auto"/>
          </w:divBdr>
        </w:div>
        <w:div w:id="1785686546">
          <w:marLeft w:val="360"/>
          <w:marRight w:val="0"/>
          <w:marTop w:val="200"/>
          <w:marBottom w:val="0"/>
          <w:divBdr>
            <w:top w:val="none" w:sz="0" w:space="0" w:color="auto"/>
            <w:left w:val="none" w:sz="0" w:space="0" w:color="auto"/>
            <w:bottom w:val="none" w:sz="0" w:space="0" w:color="auto"/>
            <w:right w:val="none" w:sz="0" w:space="0" w:color="auto"/>
          </w:divBdr>
        </w:div>
        <w:div w:id="926814970">
          <w:marLeft w:val="360"/>
          <w:marRight w:val="0"/>
          <w:marTop w:val="200"/>
          <w:marBottom w:val="0"/>
          <w:divBdr>
            <w:top w:val="none" w:sz="0" w:space="0" w:color="auto"/>
            <w:left w:val="none" w:sz="0" w:space="0" w:color="auto"/>
            <w:bottom w:val="none" w:sz="0" w:space="0" w:color="auto"/>
            <w:right w:val="none" w:sz="0" w:space="0" w:color="auto"/>
          </w:divBdr>
        </w:div>
      </w:divsChild>
    </w:div>
    <w:div w:id="288512503">
      <w:bodyDiv w:val="1"/>
      <w:marLeft w:val="0"/>
      <w:marRight w:val="0"/>
      <w:marTop w:val="0"/>
      <w:marBottom w:val="0"/>
      <w:divBdr>
        <w:top w:val="none" w:sz="0" w:space="0" w:color="auto"/>
        <w:left w:val="none" w:sz="0" w:space="0" w:color="auto"/>
        <w:bottom w:val="none" w:sz="0" w:space="0" w:color="auto"/>
        <w:right w:val="none" w:sz="0" w:space="0" w:color="auto"/>
      </w:divBdr>
      <w:divsChild>
        <w:div w:id="2145585657">
          <w:marLeft w:val="360"/>
          <w:marRight w:val="0"/>
          <w:marTop w:val="200"/>
          <w:marBottom w:val="0"/>
          <w:divBdr>
            <w:top w:val="none" w:sz="0" w:space="0" w:color="auto"/>
            <w:left w:val="none" w:sz="0" w:space="0" w:color="auto"/>
            <w:bottom w:val="none" w:sz="0" w:space="0" w:color="auto"/>
            <w:right w:val="none" w:sz="0" w:space="0" w:color="auto"/>
          </w:divBdr>
        </w:div>
      </w:divsChild>
    </w:div>
    <w:div w:id="379521763">
      <w:bodyDiv w:val="1"/>
      <w:marLeft w:val="0"/>
      <w:marRight w:val="0"/>
      <w:marTop w:val="0"/>
      <w:marBottom w:val="0"/>
      <w:divBdr>
        <w:top w:val="none" w:sz="0" w:space="0" w:color="auto"/>
        <w:left w:val="none" w:sz="0" w:space="0" w:color="auto"/>
        <w:bottom w:val="none" w:sz="0" w:space="0" w:color="auto"/>
        <w:right w:val="none" w:sz="0" w:space="0" w:color="auto"/>
      </w:divBdr>
      <w:divsChild>
        <w:div w:id="342174559">
          <w:marLeft w:val="720"/>
          <w:marRight w:val="0"/>
          <w:marTop w:val="200"/>
          <w:marBottom w:val="0"/>
          <w:divBdr>
            <w:top w:val="none" w:sz="0" w:space="0" w:color="auto"/>
            <w:left w:val="none" w:sz="0" w:space="0" w:color="auto"/>
            <w:bottom w:val="none" w:sz="0" w:space="0" w:color="auto"/>
            <w:right w:val="none" w:sz="0" w:space="0" w:color="auto"/>
          </w:divBdr>
        </w:div>
        <w:div w:id="1234202196">
          <w:marLeft w:val="720"/>
          <w:marRight w:val="0"/>
          <w:marTop w:val="200"/>
          <w:marBottom w:val="0"/>
          <w:divBdr>
            <w:top w:val="none" w:sz="0" w:space="0" w:color="auto"/>
            <w:left w:val="none" w:sz="0" w:space="0" w:color="auto"/>
            <w:bottom w:val="none" w:sz="0" w:space="0" w:color="auto"/>
            <w:right w:val="none" w:sz="0" w:space="0" w:color="auto"/>
          </w:divBdr>
        </w:div>
        <w:div w:id="2001807420">
          <w:marLeft w:val="720"/>
          <w:marRight w:val="0"/>
          <w:marTop w:val="200"/>
          <w:marBottom w:val="0"/>
          <w:divBdr>
            <w:top w:val="none" w:sz="0" w:space="0" w:color="auto"/>
            <w:left w:val="none" w:sz="0" w:space="0" w:color="auto"/>
            <w:bottom w:val="none" w:sz="0" w:space="0" w:color="auto"/>
            <w:right w:val="none" w:sz="0" w:space="0" w:color="auto"/>
          </w:divBdr>
        </w:div>
      </w:divsChild>
    </w:div>
    <w:div w:id="396100405">
      <w:bodyDiv w:val="1"/>
      <w:marLeft w:val="0"/>
      <w:marRight w:val="0"/>
      <w:marTop w:val="0"/>
      <w:marBottom w:val="0"/>
      <w:divBdr>
        <w:top w:val="none" w:sz="0" w:space="0" w:color="auto"/>
        <w:left w:val="none" w:sz="0" w:space="0" w:color="auto"/>
        <w:bottom w:val="none" w:sz="0" w:space="0" w:color="auto"/>
        <w:right w:val="none" w:sz="0" w:space="0" w:color="auto"/>
      </w:divBdr>
    </w:div>
    <w:div w:id="419720446">
      <w:bodyDiv w:val="1"/>
      <w:marLeft w:val="0"/>
      <w:marRight w:val="0"/>
      <w:marTop w:val="0"/>
      <w:marBottom w:val="0"/>
      <w:divBdr>
        <w:top w:val="none" w:sz="0" w:space="0" w:color="auto"/>
        <w:left w:val="none" w:sz="0" w:space="0" w:color="auto"/>
        <w:bottom w:val="none" w:sz="0" w:space="0" w:color="auto"/>
        <w:right w:val="none" w:sz="0" w:space="0" w:color="auto"/>
      </w:divBdr>
      <w:divsChild>
        <w:div w:id="882064073">
          <w:marLeft w:val="360"/>
          <w:marRight w:val="0"/>
          <w:marTop w:val="200"/>
          <w:marBottom w:val="0"/>
          <w:divBdr>
            <w:top w:val="none" w:sz="0" w:space="0" w:color="auto"/>
            <w:left w:val="none" w:sz="0" w:space="0" w:color="auto"/>
            <w:bottom w:val="none" w:sz="0" w:space="0" w:color="auto"/>
            <w:right w:val="none" w:sz="0" w:space="0" w:color="auto"/>
          </w:divBdr>
        </w:div>
        <w:div w:id="1453750391">
          <w:marLeft w:val="360"/>
          <w:marRight w:val="0"/>
          <w:marTop w:val="200"/>
          <w:marBottom w:val="0"/>
          <w:divBdr>
            <w:top w:val="none" w:sz="0" w:space="0" w:color="auto"/>
            <w:left w:val="none" w:sz="0" w:space="0" w:color="auto"/>
            <w:bottom w:val="none" w:sz="0" w:space="0" w:color="auto"/>
            <w:right w:val="none" w:sz="0" w:space="0" w:color="auto"/>
          </w:divBdr>
        </w:div>
        <w:div w:id="626853776">
          <w:marLeft w:val="360"/>
          <w:marRight w:val="0"/>
          <w:marTop w:val="200"/>
          <w:marBottom w:val="0"/>
          <w:divBdr>
            <w:top w:val="none" w:sz="0" w:space="0" w:color="auto"/>
            <w:left w:val="none" w:sz="0" w:space="0" w:color="auto"/>
            <w:bottom w:val="none" w:sz="0" w:space="0" w:color="auto"/>
            <w:right w:val="none" w:sz="0" w:space="0" w:color="auto"/>
          </w:divBdr>
        </w:div>
      </w:divsChild>
    </w:div>
    <w:div w:id="508565252">
      <w:bodyDiv w:val="1"/>
      <w:marLeft w:val="0"/>
      <w:marRight w:val="0"/>
      <w:marTop w:val="0"/>
      <w:marBottom w:val="0"/>
      <w:divBdr>
        <w:top w:val="none" w:sz="0" w:space="0" w:color="auto"/>
        <w:left w:val="none" w:sz="0" w:space="0" w:color="auto"/>
        <w:bottom w:val="none" w:sz="0" w:space="0" w:color="auto"/>
        <w:right w:val="none" w:sz="0" w:space="0" w:color="auto"/>
      </w:divBdr>
      <w:divsChild>
        <w:div w:id="2132674309">
          <w:marLeft w:val="360"/>
          <w:marRight w:val="0"/>
          <w:marTop w:val="200"/>
          <w:marBottom w:val="0"/>
          <w:divBdr>
            <w:top w:val="none" w:sz="0" w:space="0" w:color="auto"/>
            <w:left w:val="none" w:sz="0" w:space="0" w:color="auto"/>
            <w:bottom w:val="none" w:sz="0" w:space="0" w:color="auto"/>
            <w:right w:val="none" w:sz="0" w:space="0" w:color="auto"/>
          </w:divBdr>
        </w:div>
        <w:div w:id="1921987004">
          <w:marLeft w:val="360"/>
          <w:marRight w:val="0"/>
          <w:marTop w:val="200"/>
          <w:marBottom w:val="0"/>
          <w:divBdr>
            <w:top w:val="none" w:sz="0" w:space="0" w:color="auto"/>
            <w:left w:val="none" w:sz="0" w:space="0" w:color="auto"/>
            <w:bottom w:val="none" w:sz="0" w:space="0" w:color="auto"/>
            <w:right w:val="none" w:sz="0" w:space="0" w:color="auto"/>
          </w:divBdr>
        </w:div>
        <w:div w:id="686517824">
          <w:marLeft w:val="360"/>
          <w:marRight w:val="0"/>
          <w:marTop w:val="200"/>
          <w:marBottom w:val="0"/>
          <w:divBdr>
            <w:top w:val="none" w:sz="0" w:space="0" w:color="auto"/>
            <w:left w:val="none" w:sz="0" w:space="0" w:color="auto"/>
            <w:bottom w:val="none" w:sz="0" w:space="0" w:color="auto"/>
            <w:right w:val="none" w:sz="0" w:space="0" w:color="auto"/>
          </w:divBdr>
        </w:div>
        <w:div w:id="1600526639">
          <w:marLeft w:val="360"/>
          <w:marRight w:val="0"/>
          <w:marTop w:val="200"/>
          <w:marBottom w:val="0"/>
          <w:divBdr>
            <w:top w:val="none" w:sz="0" w:space="0" w:color="auto"/>
            <w:left w:val="none" w:sz="0" w:space="0" w:color="auto"/>
            <w:bottom w:val="none" w:sz="0" w:space="0" w:color="auto"/>
            <w:right w:val="none" w:sz="0" w:space="0" w:color="auto"/>
          </w:divBdr>
        </w:div>
      </w:divsChild>
    </w:div>
    <w:div w:id="513156737">
      <w:bodyDiv w:val="1"/>
      <w:marLeft w:val="0"/>
      <w:marRight w:val="0"/>
      <w:marTop w:val="0"/>
      <w:marBottom w:val="0"/>
      <w:divBdr>
        <w:top w:val="none" w:sz="0" w:space="0" w:color="auto"/>
        <w:left w:val="none" w:sz="0" w:space="0" w:color="auto"/>
        <w:bottom w:val="none" w:sz="0" w:space="0" w:color="auto"/>
        <w:right w:val="none" w:sz="0" w:space="0" w:color="auto"/>
      </w:divBdr>
    </w:div>
    <w:div w:id="523861355">
      <w:bodyDiv w:val="1"/>
      <w:marLeft w:val="0"/>
      <w:marRight w:val="0"/>
      <w:marTop w:val="0"/>
      <w:marBottom w:val="0"/>
      <w:divBdr>
        <w:top w:val="none" w:sz="0" w:space="0" w:color="auto"/>
        <w:left w:val="none" w:sz="0" w:space="0" w:color="auto"/>
        <w:bottom w:val="none" w:sz="0" w:space="0" w:color="auto"/>
        <w:right w:val="none" w:sz="0" w:space="0" w:color="auto"/>
      </w:divBdr>
      <w:divsChild>
        <w:div w:id="27608487">
          <w:marLeft w:val="360"/>
          <w:marRight w:val="0"/>
          <w:marTop w:val="0"/>
          <w:marBottom w:val="120"/>
          <w:divBdr>
            <w:top w:val="none" w:sz="0" w:space="0" w:color="auto"/>
            <w:left w:val="none" w:sz="0" w:space="0" w:color="auto"/>
            <w:bottom w:val="none" w:sz="0" w:space="0" w:color="auto"/>
            <w:right w:val="none" w:sz="0" w:space="0" w:color="auto"/>
          </w:divBdr>
        </w:div>
        <w:div w:id="13579697">
          <w:marLeft w:val="360"/>
          <w:marRight w:val="0"/>
          <w:marTop w:val="0"/>
          <w:marBottom w:val="120"/>
          <w:divBdr>
            <w:top w:val="none" w:sz="0" w:space="0" w:color="auto"/>
            <w:left w:val="none" w:sz="0" w:space="0" w:color="auto"/>
            <w:bottom w:val="none" w:sz="0" w:space="0" w:color="auto"/>
            <w:right w:val="none" w:sz="0" w:space="0" w:color="auto"/>
          </w:divBdr>
        </w:div>
        <w:div w:id="1277714119">
          <w:marLeft w:val="547"/>
          <w:marRight w:val="0"/>
          <w:marTop w:val="0"/>
          <w:marBottom w:val="0"/>
          <w:divBdr>
            <w:top w:val="none" w:sz="0" w:space="0" w:color="auto"/>
            <w:left w:val="none" w:sz="0" w:space="0" w:color="auto"/>
            <w:bottom w:val="none" w:sz="0" w:space="0" w:color="auto"/>
            <w:right w:val="none" w:sz="0" w:space="0" w:color="auto"/>
          </w:divBdr>
        </w:div>
        <w:div w:id="1524242173">
          <w:marLeft w:val="547"/>
          <w:marRight w:val="0"/>
          <w:marTop w:val="0"/>
          <w:marBottom w:val="0"/>
          <w:divBdr>
            <w:top w:val="none" w:sz="0" w:space="0" w:color="auto"/>
            <w:left w:val="none" w:sz="0" w:space="0" w:color="auto"/>
            <w:bottom w:val="none" w:sz="0" w:space="0" w:color="auto"/>
            <w:right w:val="none" w:sz="0" w:space="0" w:color="auto"/>
          </w:divBdr>
        </w:div>
        <w:div w:id="298535512">
          <w:marLeft w:val="547"/>
          <w:marRight w:val="0"/>
          <w:marTop w:val="0"/>
          <w:marBottom w:val="0"/>
          <w:divBdr>
            <w:top w:val="none" w:sz="0" w:space="0" w:color="auto"/>
            <w:left w:val="none" w:sz="0" w:space="0" w:color="auto"/>
            <w:bottom w:val="none" w:sz="0" w:space="0" w:color="auto"/>
            <w:right w:val="none" w:sz="0" w:space="0" w:color="auto"/>
          </w:divBdr>
        </w:div>
      </w:divsChild>
    </w:div>
    <w:div w:id="538669191">
      <w:bodyDiv w:val="1"/>
      <w:marLeft w:val="0"/>
      <w:marRight w:val="0"/>
      <w:marTop w:val="0"/>
      <w:marBottom w:val="0"/>
      <w:divBdr>
        <w:top w:val="none" w:sz="0" w:space="0" w:color="auto"/>
        <w:left w:val="none" w:sz="0" w:space="0" w:color="auto"/>
        <w:bottom w:val="none" w:sz="0" w:space="0" w:color="auto"/>
        <w:right w:val="none" w:sz="0" w:space="0" w:color="auto"/>
      </w:divBdr>
      <w:divsChild>
        <w:div w:id="889536467">
          <w:marLeft w:val="360"/>
          <w:marRight w:val="0"/>
          <w:marTop w:val="200"/>
          <w:marBottom w:val="0"/>
          <w:divBdr>
            <w:top w:val="none" w:sz="0" w:space="0" w:color="auto"/>
            <w:left w:val="none" w:sz="0" w:space="0" w:color="auto"/>
            <w:bottom w:val="none" w:sz="0" w:space="0" w:color="auto"/>
            <w:right w:val="none" w:sz="0" w:space="0" w:color="auto"/>
          </w:divBdr>
        </w:div>
        <w:div w:id="141696189">
          <w:marLeft w:val="360"/>
          <w:marRight w:val="0"/>
          <w:marTop w:val="200"/>
          <w:marBottom w:val="0"/>
          <w:divBdr>
            <w:top w:val="none" w:sz="0" w:space="0" w:color="auto"/>
            <w:left w:val="none" w:sz="0" w:space="0" w:color="auto"/>
            <w:bottom w:val="none" w:sz="0" w:space="0" w:color="auto"/>
            <w:right w:val="none" w:sz="0" w:space="0" w:color="auto"/>
          </w:divBdr>
        </w:div>
      </w:divsChild>
    </w:div>
    <w:div w:id="556865311">
      <w:bodyDiv w:val="1"/>
      <w:marLeft w:val="0"/>
      <w:marRight w:val="0"/>
      <w:marTop w:val="0"/>
      <w:marBottom w:val="0"/>
      <w:divBdr>
        <w:top w:val="none" w:sz="0" w:space="0" w:color="auto"/>
        <w:left w:val="none" w:sz="0" w:space="0" w:color="auto"/>
        <w:bottom w:val="none" w:sz="0" w:space="0" w:color="auto"/>
        <w:right w:val="none" w:sz="0" w:space="0" w:color="auto"/>
      </w:divBdr>
    </w:div>
    <w:div w:id="577055587">
      <w:bodyDiv w:val="1"/>
      <w:marLeft w:val="0"/>
      <w:marRight w:val="0"/>
      <w:marTop w:val="0"/>
      <w:marBottom w:val="0"/>
      <w:divBdr>
        <w:top w:val="none" w:sz="0" w:space="0" w:color="auto"/>
        <w:left w:val="none" w:sz="0" w:space="0" w:color="auto"/>
        <w:bottom w:val="none" w:sz="0" w:space="0" w:color="auto"/>
        <w:right w:val="none" w:sz="0" w:space="0" w:color="auto"/>
      </w:divBdr>
      <w:divsChild>
        <w:div w:id="1133594877">
          <w:marLeft w:val="360"/>
          <w:marRight w:val="0"/>
          <w:marTop w:val="200"/>
          <w:marBottom w:val="0"/>
          <w:divBdr>
            <w:top w:val="none" w:sz="0" w:space="0" w:color="auto"/>
            <w:left w:val="none" w:sz="0" w:space="0" w:color="auto"/>
            <w:bottom w:val="none" w:sz="0" w:space="0" w:color="auto"/>
            <w:right w:val="none" w:sz="0" w:space="0" w:color="auto"/>
          </w:divBdr>
        </w:div>
      </w:divsChild>
    </w:div>
    <w:div w:id="582952065">
      <w:bodyDiv w:val="1"/>
      <w:marLeft w:val="0"/>
      <w:marRight w:val="0"/>
      <w:marTop w:val="0"/>
      <w:marBottom w:val="0"/>
      <w:divBdr>
        <w:top w:val="none" w:sz="0" w:space="0" w:color="auto"/>
        <w:left w:val="none" w:sz="0" w:space="0" w:color="auto"/>
        <w:bottom w:val="none" w:sz="0" w:space="0" w:color="auto"/>
        <w:right w:val="none" w:sz="0" w:space="0" w:color="auto"/>
      </w:divBdr>
    </w:div>
    <w:div w:id="624316508">
      <w:bodyDiv w:val="1"/>
      <w:marLeft w:val="0"/>
      <w:marRight w:val="0"/>
      <w:marTop w:val="0"/>
      <w:marBottom w:val="0"/>
      <w:divBdr>
        <w:top w:val="none" w:sz="0" w:space="0" w:color="auto"/>
        <w:left w:val="none" w:sz="0" w:space="0" w:color="auto"/>
        <w:bottom w:val="none" w:sz="0" w:space="0" w:color="auto"/>
        <w:right w:val="none" w:sz="0" w:space="0" w:color="auto"/>
      </w:divBdr>
      <w:divsChild>
        <w:div w:id="1225026889">
          <w:marLeft w:val="360"/>
          <w:marRight w:val="0"/>
          <w:marTop w:val="200"/>
          <w:marBottom w:val="0"/>
          <w:divBdr>
            <w:top w:val="none" w:sz="0" w:space="0" w:color="auto"/>
            <w:left w:val="none" w:sz="0" w:space="0" w:color="auto"/>
            <w:bottom w:val="none" w:sz="0" w:space="0" w:color="auto"/>
            <w:right w:val="none" w:sz="0" w:space="0" w:color="auto"/>
          </w:divBdr>
        </w:div>
      </w:divsChild>
    </w:div>
    <w:div w:id="653023551">
      <w:bodyDiv w:val="1"/>
      <w:marLeft w:val="0"/>
      <w:marRight w:val="0"/>
      <w:marTop w:val="0"/>
      <w:marBottom w:val="0"/>
      <w:divBdr>
        <w:top w:val="none" w:sz="0" w:space="0" w:color="auto"/>
        <w:left w:val="none" w:sz="0" w:space="0" w:color="auto"/>
        <w:bottom w:val="none" w:sz="0" w:space="0" w:color="auto"/>
        <w:right w:val="none" w:sz="0" w:space="0" w:color="auto"/>
      </w:divBdr>
      <w:divsChild>
        <w:div w:id="2126265714">
          <w:marLeft w:val="360"/>
          <w:marRight w:val="0"/>
          <w:marTop w:val="200"/>
          <w:marBottom w:val="0"/>
          <w:divBdr>
            <w:top w:val="none" w:sz="0" w:space="0" w:color="auto"/>
            <w:left w:val="none" w:sz="0" w:space="0" w:color="auto"/>
            <w:bottom w:val="none" w:sz="0" w:space="0" w:color="auto"/>
            <w:right w:val="none" w:sz="0" w:space="0" w:color="auto"/>
          </w:divBdr>
        </w:div>
        <w:div w:id="720595930">
          <w:marLeft w:val="360"/>
          <w:marRight w:val="0"/>
          <w:marTop w:val="200"/>
          <w:marBottom w:val="0"/>
          <w:divBdr>
            <w:top w:val="none" w:sz="0" w:space="0" w:color="auto"/>
            <w:left w:val="none" w:sz="0" w:space="0" w:color="auto"/>
            <w:bottom w:val="none" w:sz="0" w:space="0" w:color="auto"/>
            <w:right w:val="none" w:sz="0" w:space="0" w:color="auto"/>
          </w:divBdr>
        </w:div>
      </w:divsChild>
    </w:div>
    <w:div w:id="686181606">
      <w:bodyDiv w:val="1"/>
      <w:marLeft w:val="0"/>
      <w:marRight w:val="0"/>
      <w:marTop w:val="0"/>
      <w:marBottom w:val="0"/>
      <w:divBdr>
        <w:top w:val="none" w:sz="0" w:space="0" w:color="auto"/>
        <w:left w:val="none" w:sz="0" w:space="0" w:color="auto"/>
        <w:bottom w:val="none" w:sz="0" w:space="0" w:color="auto"/>
        <w:right w:val="none" w:sz="0" w:space="0" w:color="auto"/>
      </w:divBdr>
      <w:divsChild>
        <w:div w:id="1158959227">
          <w:marLeft w:val="360"/>
          <w:marRight w:val="0"/>
          <w:marTop w:val="200"/>
          <w:marBottom w:val="0"/>
          <w:divBdr>
            <w:top w:val="none" w:sz="0" w:space="0" w:color="auto"/>
            <w:left w:val="none" w:sz="0" w:space="0" w:color="auto"/>
            <w:bottom w:val="none" w:sz="0" w:space="0" w:color="auto"/>
            <w:right w:val="none" w:sz="0" w:space="0" w:color="auto"/>
          </w:divBdr>
        </w:div>
      </w:divsChild>
    </w:div>
    <w:div w:id="693455307">
      <w:bodyDiv w:val="1"/>
      <w:marLeft w:val="0"/>
      <w:marRight w:val="0"/>
      <w:marTop w:val="0"/>
      <w:marBottom w:val="0"/>
      <w:divBdr>
        <w:top w:val="none" w:sz="0" w:space="0" w:color="auto"/>
        <w:left w:val="none" w:sz="0" w:space="0" w:color="auto"/>
        <w:bottom w:val="none" w:sz="0" w:space="0" w:color="auto"/>
        <w:right w:val="none" w:sz="0" w:space="0" w:color="auto"/>
      </w:divBdr>
    </w:div>
    <w:div w:id="746919741">
      <w:bodyDiv w:val="1"/>
      <w:marLeft w:val="0"/>
      <w:marRight w:val="0"/>
      <w:marTop w:val="0"/>
      <w:marBottom w:val="0"/>
      <w:divBdr>
        <w:top w:val="none" w:sz="0" w:space="0" w:color="auto"/>
        <w:left w:val="none" w:sz="0" w:space="0" w:color="auto"/>
        <w:bottom w:val="none" w:sz="0" w:space="0" w:color="auto"/>
        <w:right w:val="none" w:sz="0" w:space="0" w:color="auto"/>
      </w:divBdr>
    </w:div>
    <w:div w:id="766734130">
      <w:bodyDiv w:val="1"/>
      <w:marLeft w:val="0"/>
      <w:marRight w:val="0"/>
      <w:marTop w:val="0"/>
      <w:marBottom w:val="0"/>
      <w:divBdr>
        <w:top w:val="none" w:sz="0" w:space="0" w:color="auto"/>
        <w:left w:val="none" w:sz="0" w:space="0" w:color="auto"/>
        <w:bottom w:val="none" w:sz="0" w:space="0" w:color="auto"/>
        <w:right w:val="none" w:sz="0" w:space="0" w:color="auto"/>
      </w:divBdr>
      <w:divsChild>
        <w:div w:id="597566318">
          <w:marLeft w:val="360"/>
          <w:marRight w:val="0"/>
          <w:marTop w:val="0"/>
          <w:marBottom w:val="120"/>
          <w:divBdr>
            <w:top w:val="none" w:sz="0" w:space="0" w:color="auto"/>
            <w:left w:val="none" w:sz="0" w:space="0" w:color="auto"/>
            <w:bottom w:val="none" w:sz="0" w:space="0" w:color="auto"/>
            <w:right w:val="none" w:sz="0" w:space="0" w:color="auto"/>
          </w:divBdr>
        </w:div>
        <w:div w:id="650446964">
          <w:marLeft w:val="360"/>
          <w:marRight w:val="0"/>
          <w:marTop w:val="0"/>
          <w:marBottom w:val="120"/>
          <w:divBdr>
            <w:top w:val="none" w:sz="0" w:space="0" w:color="auto"/>
            <w:left w:val="none" w:sz="0" w:space="0" w:color="auto"/>
            <w:bottom w:val="none" w:sz="0" w:space="0" w:color="auto"/>
            <w:right w:val="none" w:sz="0" w:space="0" w:color="auto"/>
          </w:divBdr>
        </w:div>
        <w:div w:id="1490366241">
          <w:marLeft w:val="547"/>
          <w:marRight w:val="0"/>
          <w:marTop w:val="0"/>
          <w:marBottom w:val="0"/>
          <w:divBdr>
            <w:top w:val="none" w:sz="0" w:space="0" w:color="auto"/>
            <w:left w:val="none" w:sz="0" w:space="0" w:color="auto"/>
            <w:bottom w:val="none" w:sz="0" w:space="0" w:color="auto"/>
            <w:right w:val="none" w:sz="0" w:space="0" w:color="auto"/>
          </w:divBdr>
        </w:div>
        <w:div w:id="1375273054">
          <w:marLeft w:val="547"/>
          <w:marRight w:val="0"/>
          <w:marTop w:val="0"/>
          <w:marBottom w:val="0"/>
          <w:divBdr>
            <w:top w:val="none" w:sz="0" w:space="0" w:color="auto"/>
            <w:left w:val="none" w:sz="0" w:space="0" w:color="auto"/>
            <w:bottom w:val="none" w:sz="0" w:space="0" w:color="auto"/>
            <w:right w:val="none" w:sz="0" w:space="0" w:color="auto"/>
          </w:divBdr>
        </w:div>
        <w:div w:id="1228228377">
          <w:marLeft w:val="547"/>
          <w:marRight w:val="0"/>
          <w:marTop w:val="0"/>
          <w:marBottom w:val="0"/>
          <w:divBdr>
            <w:top w:val="none" w:sz="0" w:space="0" w:color="auto"/>
            <w:left w:val="none" w:sz="0" w:space="0" w:color="auto"/>
            <w:bottom w:val="none" w:sz="0" w:space="0" w:color="auto"/>
            <w:right w:val="none" w:sz="0" w:space="0" w:color="auto"/>
          </w:divBdr>
        </w:div>
      </w:divsChild>
    </w:div>
    <w:div w:id="857161740">
      <w:bodyDiv w:val="1"/>
      <w:marLeft w:val="0"/>
      <w:marRight w:val="0"/>
      <w:marTop w:val="0"/>
      <w:marBottom w:val="0"/>
      <w:divBdr>
        <w:top w:val="none" w:sz="0" w:space="0" w:color="auto"/>
        <w:left w:val="none" w:sz="0" w:space="0" w:color="auto"/>
        <w:bottom w:val="none" w:sz="0" w:space="0" w:color="auto"/>
        <w:right w:val="none" w:sz="0" w:space="0" w:color="auto"/>
      </w:divBdr>
    </w:div>
    <w:div w:id="858548231">
      <w:bodyDiv w:val="1"/>
      <w:marLeft w:val="0"/>
      <w:marRight w:val="0"/>
      <w:marTop w:val="0"/>
      <w:marBottom w:val="0"/>
      <w:divBdr>
        <w:top w:val="none" w:sz="0" w:space="0" w:color="auto"/>
        <w:left w:val="none" w:sz="0" w:space="0" w:color="auto"/>
        <w:bottom w:val="none" w:sz="0" w:space="0" w:color="auto"/>
        <w:right w:val="none" w:sz="0" w:space="0" w:color="auto"/>
      </w:divBdr>
      <w:divsChild>
        <w:div w:id="1444812309">
          <w:marLeft w:val="360"/>
          <w:marRight w:val="0"/>
          <w:marTop w:val="200"/>
          <w:marBottom w:val="0"/>
          <w:divBdr>
            <w:top w:val="none" w:sz="0" w:space="0" w:color="auto"/>
            <w:left w:val="none" w:sz="0" w:space="0" w:color="auto"/>
            <w:bottom w:val="none" w:sz="0" w:space="0" w:color="auto"/>
            <w:right w:val="none" w:sz="0" w:space="0" w:color="auto"/>
          </w:divBdr>
        </w:div>
      </w:divsChild>
    </w:div>
    <w:div w:id="905917247">
      <w:bodyDiv w:val="1"/>
      <w:marLeft w:val="0"/>
      <w:marRight w:val="0"/>
      <w:marTop w:val="0"/>
      <w:marBottom w:val="0"/>
      <w:divBdr>
        <w:top w:val="none" w:sz="0" w:space="0" w:color="auto"/>
        <w:left w:val="none" w:sz="0" w:space="0" w:color="auto"/>
        <w:bottom w:val="none" w:sz="0" w:space="0" w:color="auto"/>
        <w:right w:val="none" w:sz="0" w:space="0" w:color="auto"/>
      </w:divBdr>
      <w:divsChild>
        <w:div w:id="763914802">
          <w:marLeft w:val="360"/>
          <w:marRight w:val="0"/>
          <w:marTop w:val="200"/>
          <w:marBottom w:val="0"/>
          <w:divBdr>
            <w:top w:val="none" w:sz="0" w:space="0" w:color="auto"/>
            <w:left w:val="none" w:sz="0" w:space="0" w:color="auto"/>
            <w:bottom w:val="none" w:sz="0" w:space="0" w:color="auto"/>
            <w:right w:val="none" w:sz="0" w:space="0" w:color="auto"/>
          </w:divBdr>
        </w:div>
      </w:divsChild>
    </w:div>
    <w:div w:id="909387937">
      <w:bodyDiv w:val="1"/>
      <w:marLeft w:val="0"/>
      <w:marRight w:val="0"/>
      <w:marTop w:val="0"/>
      <w:marBottom w:val="0"/>
      <w:divBdr>
        <w:top w:val="none" w:sz="0" w:space="0" w:color="auto"/>
        <w:left w:val="none" w:sz="0" w:space="0" w:color="auto"/>
        <w:bottom w:val="none" w:sz="0" w:space="0" w:color="auto"/>
        <w:right w:val="none" w:sz="0" w:space="0" w:color="auto"/>
      </w:divBdr>
    </w:div>
    <w:div w:id="962882478">
      <w:bodyDiv w:val="1"/>
      <w:marLeft w:val="0"/>
      <w:marRight w:val="0"/>
      <w:marTop w:val="0"/>
      <w:marBottom w:val="0"/>
      <w:divBdr>
        <w:top w:val="none" w:sz="0" w:space="0" w:color="auto"/>
        <w:left w:val="none" w:sz="0" w:space="0" w:color="auto"/>
        <w:bottom w:val="none" w:sz="0" w:space="0" w:color="auto"/>
        <w:right w:val="none" w:sz="0" w:space="0" w:color="auto"/>
      </w:divBdr>
      <w:divsChild>
        <w:div w:id="1550074409">
          <w:marLeft w:val="360"/>
          <w:marRight w:val="0"/>
          <w:marTop w:val="200"/>
          <w:marBottom w:val="0"/>
          <w:divBdr>
            <w:top w:val="none" w:sz="0" w:space="0" w:color="auto"/>
            <w:left w:val="none" w:sz="0" w:space="0" w:color="auto"/>
            <w:bottom w:val="none" w:sz="0" w:space="0" w:color="auto"/>
            <w:right w:val="none" w:sz="0" w:space="0" w:color="auto"/>
          </w:divBdr>
        </w:div>
      </w:divsChild>
    </w:div>
    <w:div w:id="987784420">
      <w:bodyDiv w:val="1"/>
      <w:marLeft w:val="0"/>
      <w:marRight w:val="0"/>
      <w:marTop w:val="0"/>
      <w:marBottom w:val="0"/>
      <w:divBdr>
        <w:top w:val="none" w:sz="0" w:space="0" w:color="auto"/>
        <w:left w:val="none" w:sz="0" w:space="0" w:color="auto"/>
        <w:bottom w:val="none" w:sz="0" w:space="0" w:color="auto"/>
        <w:right w:val="none" w:sz="0" w:space="0" w:color="auto"/>
      </w:divBdr>
      <w:divsChild>
        <w:div w:id="2066636188">
          <w:marLeft w:val="360"/>
          <w:marRight w:val="0"/>
          <w:marTop w:val="200"/>
          <w:marBottom w:val="0"/>
          <w:divBdr>
            <w:top w:val="none" w:sz="0" w:space="0" w:color="auto"/>
            <w:left w:val="none" w:sz="0" w:space="0" w:color="auto"/>
            <w:bottom w:val="none" w:sz="0" w:space="0" w:color="auto"/>
            <w:right w:val="none" w:sz="0" w:space="0" w:color="auto"/>
          </w:divBdr>
        </w:div>
        <w:div w:id="1384869353">
          <w:marLeft w:val="360"/>
          <w:marRight w:val="0"/>
          <w:marTop w:val="200"/>
          <w:marBottom w:val="0"/>
          <w:divBdr>
            <w:top w:val="none" w:sz="0" w:space="0" w:color="auto"/>
            <w:left w:val="none" w:sz="0" w:space="0" w:color="auto"/>
            <w:bottom w:val="none" w:sz="0" w:space="0" w:color="auto"/>
            <w:right w:val="none" w:sz="0" w:space="0" w:color="auto"/>
          </w:divBdr>
        </w:div>
      </w:divsChild>
    </w:div>
    <w:div w:id="996035454">
      <w:bodyDiv w:val="1"/>
      <w:marLeft w:val="0"/>
      <w:marRight w:val="0"/>
      <w:marTop w:val="0"/>
      <w:marBottom w:val="0"/>
      <w:divBdr>
        <w:top w:val="none" w:sz="0" w:space="0" w:color="auto"/>
        <w:left w:val="none" w:sz="0" w:space="0" w:color="auto"/>
        <w:bottom w:val="none" w:sz="0" w:space="0" w:color="auto"/>
        <w:right w:val="none" w:sz="0" w:space="0" w:color="auto"/>
      </w:divBdr>
      <w:divsChild>
        <w:div w:id="1867401493">
          <w:marLeft w:val="360"/>
          <w:marRight w:val="0"/>
          <w:marTop w:val="0"/>
          <w:marBottom w:val="0"/>
          <w:divBdr>
            <w:top w:val="none" w:sz="0" w:space="0" w:color="auto"/>
            <w:left w:val="none" w:sz="0" w:space="0" w:color="auto"/>
            <w:bottom w:val="none" w:sz="0" w:space="0" w:color="auto"/>
            <w:right w:val="none" w:sz="0" w:space="0" w:color="auto"/>
          </w:divBdr>
        </w:div>
        <w:div w:id="177157629">
          <w:marLeft w:val="360"/>
          <w:marRight w:val="0"/>
          <w:marTop w:val="0"/>
          <w:marBottom w:val="0"/>
          <w:divBdr>
            <w:top w:val="none" w:sz="0" w:space="0" w:color="auto"/>
            <w:left w:val="none" w:sz="0" w:space="0" w:color="auto"/>
            <w:bottom w:val="none" w:sz="0" w:space="0" w:color="auto"/>
            <w:right w:val="none" w:sz="0" w:space="0" w:color="auto"/>
          </w:divBdr>
        </w:div>
        <w:div w:id="1651012925">
          <w:marLeft w:val="360"/>
          <w:marRight w:val="0"/>
          <w:marTop w:val="0"/>
          <w:marBottom w:val="0"/>
          <w:divBdr>
            <w:top w:val="none" w:sz="0" w:space="0" w:color="auto"/>
            <w:left w:val="none" w:sz="0" w:space="0" w:color="auto"/>
            <w:bottom w:val="none" w:sz="0" w:space="0" w:color="auto"/>
            <w:right w:val="none" w:sz="0" w:space="0" w:color="auto"/>
          </w:divBdr>
        </w:div>
        <w:div w:id="1549800124">
          <w:marLeft w:val="360"/>
          <w:marRight w:val="0"/>
          <w:marTop w:val="0"/>
          <w:marBottom w:val="160"/>
          <w:divBdr>
            <w:top w:val="none" w:sz="0" w:space="0" w:color="auto"/>
            <w:left w:val="none" w:sz="0" w:space="0" w:color="auto"/>
            <w:bottom w:val="none" w:sz="0" w:space="0" w:color="auto"/>
            <w:right w:val="none" w:sz="0" w:space="0" w:color="auto"/>
          </w:divBdr>
        </w:div>
      </w:divsChild>
    </w:div>
    <w:div w:id="1019166452">
      <w:bodyDiv w:val="1"/>
      <w:marLeft w:val="0"/>
      <w:marRight w:val="0"/>
      <w:marTop w:val="0"/>
      <w:marBottom w:val="0"/>
      <w:divBdr>
        <w:top w:val="none" w:sz="0" w:space="0" w:color="auto"/>
        <w:left w:val="none" w:sz="0" w:space="0" w:color="auto"/>
        <w:bottom w:val="none" w:sz="0" w:space="0" w:color="auto"/>
        <w:right w:val="none" w:sz="0" w:space="0" w:color="auto"/>
      </w:divBdr>
      <w:divsChild>
        <w:div w:id="1049187715">
          <w:marLeft w:val="806"/>
          <w:marRight w:val="0"/>
          <w:marTop w:val="0"/>
          <w:marBottom w:val="0"/>
          <w:divBdr>
            <w:top w:val="none" w:sz="0" w:space="0" w:color="auto"/>
            <w:left w:val="none" w:sz="0" w:space="0" w:color="auto"/>
            <w:bottom w:val="none" w:sz="0" w:space="0" w:color="auto"/>
            <w:right w:val="none" w:sz="0" w:space="0" w:color="auto"/>
          </w:divBdr>
        </w:div>
        <w:div w:id="567038434">
          <w:marLeft w:val="806"/>
          <w:marRight w:val="0"/>
          <w:marTop w:val="0"/>
          <w:marBottom w:val="0"/>
          <w:divBdr>
            <w:top w:val="none" w:sz="0" w:space="0" w:color="auto"/>
            <w:left w:val="none" w:sz="0" w:space="0" w:color="auto"/>
            <w:bottom w:val="none" w:sz="0" w:space="0" w:color="auto"/>
            <w:right w:val="none" w:sz="0" w:space="0" w:color="auto"/>
          </w:divBdr>
        </w:div>
        <w:div w:id="1904948881">
          <w:marLeft w:val="806"/>
          <w:marRight w:val="0"/>
          <w:marTop w:val="0"/>
          <w:marBottom w:val="0"/>
          <w:divBdr>
            <w:top w:val="none" w:sz="0" w:space="0" w:color="auto"/>
            <w:left w:val="none" w:sz="0" w:space="0" w:color="auto"/>
            <w:bottom w:val="none" w:sz="0" w:space="0" w:color="auto"/>
            <w:right w:val="none" w:sz="0" w:space="0" w:color="auto"/>
          </w:divBdr>
        </w:div>
        <w:div w:id="1712993898">
          <w:marLeft w:val="806"/>
          <w:marRight w:val="0"/>
          <w:marTop w:val="0"/>
          <w:marBottom w:val="0"/>
          <w:divBdr>
            <w:top w:val="none" w:sz="0" w:space="0" w:color="auto"/>
            <w:left w:val="none" w:sz="0" w:space="0" w:color="auto"/>
            <w:bottom w:val="none" w:sz="0" w:space="0" w:color="auto"/>
            <w:right w:val="none" w:sz="0" w:space="0" w:color="auto"/>
          </w:divBdr>
        </w:div>
        <w:div w:id="176970287">
          <w:marLeft w:val="806"/>
          <w:marRight w:val="0"/>
          <w:marTop w:val="0"/>
          <w:marBottom w:val="0"/>
          <w:divBdr>
            <w:top w:val="none" w:sz="0" w:space="0" w:color="auto"/>
            <w:left w:val="none" w:sz="0" w:space="0" w:color="auto"/>
            <w:bottom w:val="none" w:sz="0" w:space="0" w:color="auto"/>
            <w:right w:val="none" w:sz="0" w:space="0" w:color="auto"/>
          </w:divBdr>
        </w:div>
        <w:div w:id="773324969">
          <w:marLeft w:val="806"/>
          <w:marRight w:val="0"/>
          <w:marTop w:val="0"/>
          <w:marBottom w:val="0"/>
          <w:divBdr>
            <w:top w:val="none" w:sz="0" w:space="0" w:color="auto"/>
            <w:left w:val="none" w:sz="0" w:space="0" w:color="auto"/>
            <w:bottom w:val="none" w:sz="0" w:space="0" w:color="auto"/>
            <w:right w:val="none" w:sz="0" w:space="0" w:color="auto"/>
          </w:divBdr>
        </w:div>
        <w:div w:id="1729069006">
          <w:marLeft w:val="806"/>
          <w:marRight w:val="0"/>
          <w:marTop w:val="0"/>
          <w:marBottom w:val="0"/>
          <w:divBdr>
            <w:top w:val="none" w:sz="0" w:space="0" w:color="auto"/>
            <w:left w:val="none" w:sz="0" w:space="0" w:color="auto"/>
            <w:bottom w:val="none" w:sz="0" w:space="0" w:color="auto"/>
            <w:right w:val="none" w:sz="0" w:space="0" w:color="auto"/>
          </w:divBdr>
        </w:div>
      </w:divsChild>
    </w:div>
    <w:div w:id="1030497128">
      <w:bodyDiv w:val="1"/>
      <w:marLeft w:val="0"/>
      <w:marRight w:val="0"/>
      <w:marTop w:val="0"/>
      <w:marBottom w:val="0"/>
      <w:divBdr>
        <w:top w:val="none" w:sz="0" w:space="0" w:color="auto"/>
        <w:left w:val="none" w:sz="0" w:space="0" w:color="auto"/>
        <w:bottom w:val="none" w:sz="0" w:space="0" w:color="auto"/>
        <w:right w:val="none" w:sz="0" w:space="0" w:color="auto"/>
      </w:divBdr>
      <w:divsChild>
        <w:div w:id="1618566403">
          <w:marLeft w:val="360"/>
          <w:marRight w:val="0"/>
          <w:marTop w:val="0"/>
          <w:marBottom w:val="160"/>
          <w:divBdr>
            <w:top w:val="none" w:sz="0" w:space="0" w:color="auto"/>
            <w:left w:val="none" w:sz="0" w:space="0" w:color="auto"/>
            <w:bottom w:val="none" w:sz="0" w:space="0" w:color="auto"/>
            <w:right w:val="none" w:sz="0" w:space="0" w:color="auto"/>
          </w:divBdr>
        </w:div>
        <w:div w:id="993678283">
          <w:marLeft w:val="360"/>
          <w:marRight w:val="0"/>
          <w:marTop w:val="0"/>
          <w:marBottom w:val="160"/>
          <w:divBdr>
            <w:top w:val="none" w:sz="0" w:space="0" w:color="auto"/>
            <w:left w:val="none" w:sz="0" w:space="0" w:color="auto"/>
            <w:bottom w:val="none" w:sz="0" w:space="0" w:color="auto"/>
            <w:right w:val="none" w:sz="0" w:space="0" w:color="auto"/>
          </w:divBdr>
        </w:div>
        <w:div w:id="770204842">
          <w:marLeft w:val="360"/>
          <w:marRight w:val="0"/>
          <w:marTop w:val="0"/>
          <w:marBottom w:val="160"/>
          <w:divBdr>
            <w:top w:val="none" w:sz="0" w:space="0" w:color="auto"/>
            <w:left w:val="none" w:sz="0" w:space="0" w:color="auto"/>
            <w:bottom w:val="none" w:sz="0" w:space="0" w:color="auto"/>
            <w:right w:val="none" w:sz="0" w:space="0" w:color="auto"/>
          </w:divBdr>
        </w:div>
        <w:div w:id="1204488375">
          <w:marLeft w:val="360"/>
          <w:marRight w:val="0"/>
          <w:marTop w:val="0"/>
          <w:marBottom w:val="160"/>
          <w:divBdr>
            <w:top w:val="none" w:sz="0" w:space="0" w:color="auto"/>
            <w:left w:val="none" w:sz="0" w:space="0" w:color="auto"/>
            <w:bottom w:val="none" w:sz="0" w:space="0" w:color="auto"/>
            <w:right w:val="none" w:sz="0" w:space="0" w:color="auto"/>
          </w:divBdr>
        </w:div>
        <w:div w:id="1268194837">
          <w:marLeft w:val="360"/>
          <w:marRight w:val="0"/>
          <w:marTop w:val="0"/>
          <w:marBottom w:val="160"/>
          <w:divBdr>
            <w:top w:val="none" w:sz="0" w:space="0" w:color="auto"/>
            <w:left w:val="none" w:sz="0" w:space="0" w:color="auto"/>
            <w:bottom w:val="none" w:sz="0" w:space="0" w:color="auto"/>
            <w:right w:val="none" w:sz="0" w:space="0" w:color="auto"/>
          </w:divBdr>
        </w:div>
        <w:div w:id="1895463819">
          <w:marLeft w:val="360"/>
          <w:marRight w:val="0"/>
          <w:marTop w:val="0"/>
          <w:marBottom w:val="160"/>
          <w:divBdr>
            <w:top w:val="none" w:sz="0" w:space="0" w:color="auto"/>
            <w:left w:val="none" w:sz="0" w:space="0" w:color="auto"/>
            <w:bottom w:val="none" w:sz="0" w:space="0" w:color="auto"/>
            <w:right w:val="none" w:sz="0" w:space="0" w:color="auto"/>
          </w:divBdr>
        </w:div>
      </w:divsChild>
    </w:div>
    <w:div w:id="1058285277">
      <w:bodyDiv w:val="1"/>
      <w:marLeft w:val="0"/>
      <w:marRight w:val="0"/>
      <w:marTop w:val="0"/>
      <w:marBottom w:val="0"/>
      <w:divBdr>
        <w:top w:val="none" w:sz="0" w:space="0" w:color="auto"/>
        <w:left w:val="none" w:sz="0" w:space="0" w:color="auto"/>
        <w:bottom w:val="none" w:sz="0" w:space="0" w:color="auto"/>
        <w:right w:val="none" w:sz="0" w:space="0" w:color="auto"/>
      </w:divBdr>
    </w:div>
    <w:div w:id="1076903728">
      <w:bodyDiv w:val="1"/>
      <w:marLeft w:val="0"/>
      <w:marRight w:val="0"/>
      <w:marTop w:val="0"/>
      <w:marBottom w:val="0"/>
      <w:divBdr>
        <w:top w:val="none" w:sz="0" w:space="0" w:color="auto"/>
        <w:left w:val="none" w:sz="0" w:space="0" w:color="auto"/>
        <w:bottom w:val="none" w:sz="0" w:space="0" w:color="auto"/>
        <w:right w:val="none" w:sz="0" w:space="0" w:color="auto"/>
      </w:divBdr>
      <w:divsChild>
        <w:div w:id="910427938">
          <w:marLeft w:val="360"/>
          <w:marRight w:val="0"/>
          <w:marTop w:val="200"/>
          <w:marBottom w:val="0"/>
          <w:divBdr>
            <w:top w:val="none" w:sz="0" w:space="0" w:color="auto"/>
            <w:left w:val="none" w:sz="0" w:space="0" w:color="auto"/>
            <w:bottom w:val="none" w:sz="0" w:space="0" w:color="auto"/>
            <w:right w:val="none" w:sz="0" w:space="0" w:color="auto"/>
          </w:divBdr>
        </w:div>
      </w:divsChild>
    </w:div>
    <w:div w:id="1090006039">
      <w:bodyDiv w:val="1"/>
      <w:marLeft w:val="0"/>
      <w:marRight w:val="0"/>
      <w:marTop w:val="0"/>
      <w:marBottom w:val="0"/>
      <w:divBdr>
        <w:top w:val="none" w:sz="0" w:space="0" w:color="auto"/>
        <w:left w:val="none" w:sz="0" w:space="0" w:color="auto"/>
        <w:bottom w:val="none" w:sz="0" w:space="0" w:color="auto"/>
        <w:right w:val="none" w:sz="0" w:space="0" w:color="auto"/>
      </w:divBdr>
    </w:div>
    <w:div w:id="1155225467">
      <w:bodyDiv w:val="1"/>
      <w:marLeft w:val="0"/>
      <w:marRight w:val="0"/>
      <w:marTop w:val="0"/>
      <w:marBottom w:val="0"/>
      <w:divBdr>
        <w:top w:val="none" w:sz="0" w:space="0" w:color="auto"/>
        <w:left w:val="none" w:sz="0" w:space="0" w:color="auto"/>
        <w:bottom w:val="none" w:sz="0" w:space="0" w:color="auto"/>
        <w:right w:val="none" w:sz="0" w:space="0" w:color="auto"/>
      </w:divBdr>
    </w:div>
    <w:div w:id="1187252839">
      <w:bodyDiv w:val="1"/>
      <w:marLeft w:val="0"/>
      <w:marRight w:val="0"/>
      <w:marTop w:val="0"/>
      <w:marBottom w:val="0"/>
      <w:divBdr>
        <w:top w:val="none" w:sz="0" w:space="0" w:color="auto"/>
        <w:left w:val="none" w:sz="0" w:space="0" w:color="auto"/>
        <w:bottom w:val="none" w:sz="0" w:space="0" w:color="auto"/>
        <w:right w:val="none" w:sz="0" w:space="0" w:color="auto"/>
      </w:divBdr>
      <w:divsChild>
        <w:div w:id="696081713">
          <w:marLeft w:val="806"/>
          <w:marRight w:val="0"/>
          <w:marTop w:val="0"/>
          <w:marBottom w:val="0"/>
          <w:divBdr>
            <w:top w:val="none" w:sz="0" w:space="0" w:color="auto"/>
            <w:left w:val="none" w:sz="0" w:space="0" w:color="auto"/>
            <w:bottom w:val="none" w:sz="0" w:space="0" w:color="auto"/>
            <w:right w:val="none" w:sz="0" w:space="0" w:color="auto"/>
          </w:divBdr>
        </w:div>
        <w:div w:id="1890337920">
          <w:marLeft w:val="806"/>
          <w:marRight w:val="0"/>
          <w:marTop w:val="0"/>
          <w:marBottom w:val="0"/>
          <w:divBdr>
            <w:top w:val="none" w:sz="0" w:space="0" w:color="auto"/>
            <w:left w:val="none" w:sz="0" w:space="0" w:color="auto"/>
            <w:bottom w:val="none" w:sz="0" w:space="0" w:color="auto"/>
            <w:right w:val="none" w:sz="0" w:space="0" w:color="auto"/>
          </w:divBdr>
        </w:div>
        <w:div w:id="1473057788">
          <w:marLeft w:val="806"/>
          <w:marRight w:val="0"/>
          <w:marTop w:val="0"/>
          <w:marBottom w:val="0"/>
          <w:divBdr>
            <w:top w:val="none" w:sz="0" w:space="0" w:color="auto"/>
            <w:left w:val="none" w:sz="0" w:space="0" w:color="auto"/>
            <w:bottom w:val="none" w:sz="0" w:space="0" w:color="auto"/>
            <w:right w:val="none" w:sz="0" w:space="0" w:color="auto"/>
          </w:divBdr>
        </w:div>
      </w:divsChild>
    </w:div>
    <w:div w:id="1211575918">
      <w:bodyDiv w:val="1"/>
      <w:marLeft w:val="0"/>
      <w:marRight w:val="0"/>
      <w:marTop w:val="0"/>
      <w:marBottom w:val="0"/>
      <w:divBdr>
        <w:top w:val="none" w:sz="0" w:space="0" w:color="auto"/>
        <w:left w:val="none" w:sz="0" w:space="0" w:color="auto"/>
        <w:bottom w:val="none" w:sz="0" w:space="0" w:color="auto"/>
        <w:right w:val="none" w:sz="0" w:space="0" w:color="auto"/>
      </w:divBdr>
    </w:div>
    <w:div w:id="1282878382">
      <w:bodyDiv w:val="1"/>
      <w:marLeft w:val="0"/>
      <w:marRight w:val="0"/>
      <w:marTop w:val="0"/>
      <w:marBottom w:val="0"/>
      <w:divBdr>
        <w:top w:val="none" w:sz="0" w:space="0" w:color="auto"/>
        <w:left w:val="none" w:sz="0" w:space="0" w:color="auto"/>
        <w:bottom w:val="none" w:sz="0" w:space="0" w:color="auto"/>
        <w:right w:val="none" w:sz="0" w:space="0" w:color="auto"/>
      </w:divBdr>
      <w:divsChild>
        <w:div w:id="2066709463">
          <w:marLeft w:val="360"/>
          <w:marRight w:val="0"/>
          <w:marTop w:val="0"/>
          <w:marBottom w:val="0"/>
          <w:divBdr>
            <w:top w:val="none" w:sz="0" w:space="0" w:color="auto"/>
            <w:left w:val="none" w:sz="0" w:space="0" w:color="auto"/>
            <w:bottom w:val="none" w:sz="0" w:space="0" w:color="auto"/>
            <w:right w:val="none" w:sz="0" w:space="0" w:color="auto"/>
          </w:divBdr>
        </w:div>
        <w:div w:id="589312385">
          <w:marLeft w:val="360"/>
          <w:marRight w:val="0"/>
          <w:marTop w:val="0"/>
          <w:marBottom w:val="0"/>
          <w:divBdr>
            <w:top w:val="none" w:sz="0" w:space="0" w:color="auto"/>
            <w:left w:val="none" w:sz="0" w:space="0" w:color="auto"/>
            <w:bottom w:val="none" w:sz="0" w:space="0" w:color="auto"/>
            <w:right w:val="none" w:sz="0" w:space="0" w:color="auto"/>
          </w:divBdr>
        </w:div>
        <w:div w:id="1906522432">
          <w:marLeft w:val="360"/>
          <w:marRight w:val="0"/>
          <w:marTop w:val="0"/>
          <w:marBottom w:val="0"/>
          <w:divBdr>
            <w:top w:val="none" w:sz="0" w:space="0" w:color="auto"/>
            <w:left w:val="none" w:sz="0" w:space="0" w:color="auto"/>
            <w:bottom w:val="none" w:sz="0" w:space="0" w:color="auto"/>
            <w:right w:val="none" w:sz="0" w:space="0" w:color="auto"/>
          </w:divBdr>
        </w:div>
        <w:div w:id="179055592">
          <w:marLeft w:val="360"/>
          <w:marRight w:val="0"/>
          <w:marTop w:val="0"/>
          <w:marBottom w:val="0"/>
          <w:divBdr>
            <w:top w:val="none" w:sz="0" w:space="0" w:color="auto"/>
            <w:left w:val="none" w:sz="0" w:space="0" w:color="auto"/>
            <w:bottom w:val="none" w:sz="0" w:space="0" w:color="auto"/>
            <w:right w:val="none" w:sz="0" w:space="0" w:color="auto"/>
          </w:divBdr>
        </w:div>
        <w:div w:id="792089761">
          <w:marLeft w:val="360"/>
          <w:marRight w:val="0"/>
          <w:marTop w:val="0"/>
          <w:marBottom w:val="0"/>
          <w:divBdr>
            <w:top w:val="none" w:sz="0" w:space="0" w:color="auto"/>
            <w:left w:val="none" w:sz="0" w:space="0" w:color="auto"/>
            <w:bottom w:val="none" w:sz="0" w:space="0" w:color="auto"/>
            <w:right w:val="none" w:sz="0" w:space="0" w:color="auto"/>
          </w:divBdr>
        </w:div>
        <w:div w:id="537401704">
          <w:marLeft w:val="360"/>
          <w:marRight w:val="0"/>
          <w:marTop w:val="0"/>
          <w:marBottom w:val="0"/>
          <w:divBdr>
            <w:top w:val="none" w:sz="0" w:space="0" w:color="auto"/>
            <w:left w:val="none" w:sz="0" w:space="0" w:color="auto"/>
            <w:bottom w:val="none" w:sz="0" w:space="0" w:color="auto"/>
            <w:right w:val="none" w:sz="0" w:space="0" w:color="auto"/>
          </w:divBdr>
        </w:div>
      </w:divsChild>
    </w:div>
    <w:div w:id="1285041177">
      <w:bodyDiv w:val="1"/>
      <w:marLeft w:val="0"/>
      <w:marRight w:val="0"/>
      <w:marTop w:val="0"/>
      <w:marBottom w:val="0"/>
      <w:divBdr>
        <w:top w:val="none" w:sz="0" w:space="0" w:color="auto"/>
        <w:left w:val="none" w:sz="0" w:space="0" w:color="auto"/>
        <w:bottom w:val="none" w:sz="0" w:space="0" w:color="auto"/>
        <w:right w:val="none" w:sz="0" w:space="0" w:color="auto"/>
      </w:divBdr>
    </w:div>
    <w:div w:id="1294630880">
      <w:bodyDiv w:val="1"/>
      <w:marLeft w:val="0"/>
      <w:marRight w:val="0"/>
      <w:marTop w:val="0"/>
      <w:marBottom w:val="0"/>
      <w:divBdr>
        <w:top w:val="none" w:sz="0" w:space="0" w:color="auto"/>
        <w:left w:val="none" w:sz="0" w:space="0" w:color="auto"/>
        <w:bottom w:val="none" w:sz="0" w:space="0" w:color="auto"/>
        <w:right w:val="none" w:sz="0" w:space="0" w:color="auto"/>
      </w:divBdr>
    </w:div>
    <w:div w:id="1410495379">
      <w:bodyDiv w:val="1"/>
      <w:marLeft w:val="0"/>
      <w:marRight w:val="0"/>
      <w:marTop w:val="0"/>
      <w:marBottom w:val="0"/>
      <w:divBdr>
        <w:top w:val="none" w:sz="0" w:space="0" w:color="auto"/>
        <w:left w:val="none" w:sz="0" w:space="0" w:color="auto"/>
        <w:bottom w:val="none" w:sz="0" w:space="0" w:color="auto"/>
        <w:right w:val="none" w:sz="0" w:space="0" w:color="auto"/>
      </w:divBdr>
      <w:divsChild>
        <w:div w:id="739445109">
          <w:marLeft w:val="360"/>
          <w:marRight w:val="0"/>
          <w:marTop w:val="200"/>
          <w:marBottom w:val="0"/>
          <w:divBdr>
            <w:top w:val="none" w:sz="0" w:space="0" w:color="auto"/>
            <w:left w:val="none" w:sz="0" w:space="0" w:color="auto"/>
            <w:bottom w:val="none" w:sz="0" w:space="0" w:color="auto"/>
            <w:right w:val="none" w:sz="0" w:space="0" w:color="auto"/>
          </w:divBdr>
        </w:div>
      </w:divsChild>
    </w:div>
    <w:div w:id="1434981975">
      <w:bodyDiv w:val="1"/>
      <w:marLeft w:val="0"/>
      <w:marRight w:val="0"/>
      <w:marTop w:val="0"/>
      <w:marBottom w:val="0"/>
      <w:divBdr>
        <w:top w:val="none" w:sz="0" w:space="0" w:color="auto"/>
        <w:left w:val="none" w:sz="0" w:space="0" w:color="auto"/>
        <w:bottom w:val="none" w:sz="0" w:space="0" w:color="auto"/>
        <w:right w:val="none" w:sz="0" w:space="0" w:color="auto"/>
      </w:divBdr>
      <w:divsChild>
        <w:div w:id="1056317700">
          <w:marLeft w:val="360"/>
          <w:marRight w:val="0"/>
          <w:marTop w:val="200"/>
          <w:marBottom w:val="0"/>
          <w:divBdr>
            <w:top w:val="none" w:sz="0" w:space="0" w:color="auto"/>
            <w:left w:val="none" w:sz="0" w:space="0" w:color="auto"/>
            <w:bottom w:val="none" w:sz="0" w:space="0" w:color="auto"/>
            <w:right w:val="none" w:sz="0" w:space="0" w:color="auto"/>
          </w:divBdr>
        </w:div>
        <w:div w:id="513037287">
          <w:marLeft w:val="360"/>
          <w:marRight w:val="0"/>
          <w:marTop w:val="200"/>
          <w:marBottom w:val="0"/>
          <w:divBdr>
            <w:top w:val="none" w:sz="0" w:space="0" w:color="auto"/>
            <w:left w:val="none" w:sz="0" w:space="0" w:color="auto"/>
            <w:bottom w:val="none" w:sz="0" w:space="0" w:color="auto"/>
            <w:right w:val="none" w:sz="0" w:space="0" w:color="auto"/>
          </w:divBdr>
        </w:div>
      </w:divsChild>
    </w:div>
    <w:div w:id="1469664861">
      <w:bodyDiv w:val="1"/>
      <w:marLeft w:val="0"/>
      <w:marRight w:val="0"/>
      <w:marTop w:val="0"/>
      <w:marBottom w:val="0"/>
      <w:divBdr>
        <w:top w:val="none" w:sz="0" w:space="0" w:color="auto"/>
        <w:left w:val="none" w:sz="0" w:space="0" w:color="auto"/>
        <w:bottom w:val="none" w:sz="0" w:space="0" w:color="auto"/>
        <w:right w:val="none" w:sz="0" w:space="0" w:color="auto"/>
      </w:divBdr>
      <w:divsChild>
        <w:div w:id="197202607">
          <w:marLeft w:val="360"/>
          <w:marRight w:val="0"/>
          <w:marTop w:val="200"/>
          <w:marBottom w:val="0"/>
          <w:divBdr>
            <w:top w:val="none" w:sz="0" w:space="0" w:color="auto"/>
            <w:left w:val="none" w:sz="0" w:space="0" w:color="auto"/>
            <w:bottom w:val="none" w:sz="0" w:space="0" w:color="auto"/>
            <w:right w:val="none" w:sz="0" w:space="0" w:color="auto"/>
          </w:divBdr>
        </w:div>
      </w:divsChild>
    </w:div>
    <w:div w:id="1503154962">
      <w:bodyDiv w:val="1"/>
      <w:marLeft w:val="0"/>
      <w:marRight w:val="0"/>
      <w:marTop w:val="0"/>
      <w:marBottom w:val="0"/>
      <w:divBdr>
        <w:top w:val="none" w:sz="0" w:space="0" w:color="auto"/>
        <w:left w:val="none" w:sz="0" w:space="0" w:color="auto"/>
        <w:bottom w:val="none" w:sz="0" w:space="0" w:color="auto"/>
        <w:right w:val="none" w:sz="0" w:space="0" w:color="auto"/>
      </w:divBdr>
      <w:divsChild>
        <w:div w:id="336007602">
          <w:marLeft w:val="1080"/>
          <w:marRight w:val="0"/>
          <w:marTop w:val="100"/>
          <w:marBottom w:val="0"/>
          <w:divBdr>
            <w:top w:val="none" w:sz="0" w:space="0" w:color="auto"/>
            <w:left w:val="none" w:sz="0" w:space="0" w:color="auto"/>
            <w:bottom w:val="none" w:sz="0" w:space="0" w:color="auto"/>
            <w:right w:val="none" w:sz="0" w:space="0" w:color="auto"/>
          </w:divBdr>
        </w:div>
      </w:divsChild>
    </w:div>
    <w:div w:id="1563522153">
      <w:bodyDiv w:val="1"/>
      <w:marLeft w:val="0"/>
      <w:marRight w:val="0"/>
      <w:marTop w:val="0"/>
      <w:marBottom w:val="0"/>
      <w:divBdr>
        <w:top w:val="none" w:sz="0" w:space="0" w:color="auto"/>
        <w:left w:val="none" w:sz="0" w:space="0" w:color="auto"/>
        <w:bottom w:val="none" w:sz="0" w:space="0" w:color="auto"/>
        <w:right w:val="none" w:sz="0" w:space="0" w:color="auto"/>
      </w:divBdr>
      <w:divsChild>
        <w:div w:id="2019650144">
          <w:marLeft w:val="360"/>
          <w:marRight w:val="0"/>
          <w:marTop w:val="200"/>
          <w:marBottom w:val="0"/>
          <w:divBdr>
            <w:top w:val="none" w:sz="0" w:space="0" w:color="auto"/>
            <w:left w:val="none" w:sz="0" w:space="0" w:color="auto"/>
            <w:bottom w:val="none" w:sz="0" w:space="0" w:color="auto"/>
            <w:right w:val="none" w:sz="0" w:space="0" w:color="auto"/>
          </w:divBdr>
        </w:div>
        <w:div w:id="924220439">
          <w:marLeft w:val="360"/>
          <w:marRight w:val="0"/>
          <w:marTop w:val="200"/>
          <w:marBottom w:val="0"/>
          <w:divBdr>
            <w:top w:val="none" w:sz="0" w:space="0" w:color="auto"/>
            <w:left w:val="none" w:sz="0" w:space="0" w:color="auto"/>
            <w:bottom w:val="none" w:sz="0" w:space="0" w:color="auto"/>
            <w:right w:val="none" w:sz="0" w:space="0" w:color="auto"/>
          </w:divBdr>
        </w:div>
        <w:div w:id="41826955">
          <w:marLeft w:val="360"/>
          <w:marRight w:val="0"/>
          <w:marTop w:val="200"/>
          <w:marBottom w:val="0"/>
          <w:divBdr>
            <w:top w:val="none" w:sz="0" w:space="0" w:color="auto"/>
            <w:left w:val="none" w:sz="0" w:space="0" w:color="auto"/>
            <w:bottom w:val="none" w:sz="0" w:space="0" w:color="auto"/>
            <w:right w:val="none" w:sz="0" w:space="0" w:color="auto"/>
          </w:divBdr>
        </w:div>
        <w:div w:id="468281420">
          <w:marLeft w:val="360"/>
          <w:marRight w:val="0"/>
          <w:marTop w:val="200"/>
          <w:marBottom w:val="0"/>
          <w:divBdr>
            <w:top w:val="none" w:sz="0" w:space="0" w:color="auto"/>
            <w:left w:val="none" w:sz="0" w:space="0" w:color="auto"/>
            <w:bottom w:val="none" w:sz="0" w:space="0" w:color="auto"/>
            <w:right w:val="none" w:sz="0" w:space="0" w:color="auto"/>
          </w:divBdr>
        </w:div>
      </w:divsChild>
    </w:div>
    <w:div w:id="1589341637">
      <w:bodyDiv w:val="1"/>
      <w:marLeft w:val="0"/>
      <w:marRight w:val="0"/>
      <w:marTop w:val="0"/>
      <w:marBottom w:val="0"/>
      <w:divBdr>
        <w:top w:val="none" w:sz="0" w:space="0" w:color="auto"/>
        <w:left w:val="none" w:sz="0" w:space="0" w:color="auto"/>
        <w:bottom w:val="none" w:sz="0" w:space="0" w:color="auto"/>
        <w:right w:val="none" w:sz="0" w:space="0" w:color="auto"/>
      </w:divBdr>
      <w:divsChild>
        <w:div w:id="812142217">
          <w:marLeft w:val="806"/>
          <w:marRight w:val="0"/>
          <w:marTop w:val="0"/>
          <w:marBottom w:val="0"/>
          <w:divBdr>
            <w:top w:val="none" w:sz="0" w:space="0" w:color="auto"/>
            <w:left w:val="none" w:sz="0" w:space="0" w:color="auto"/>
            <w:bottom w:val="none" w:sz="0" w:space="0" w:color="auto"/>
            <w:right w:val="none" w:sz="0" w:space="0" w:color="auto"/>
          </w:divBdr>
        </w:div>
        <w:div w:id="1444223364">
          <w:marLeft w:val="806"/>
          <w:marRight w:val="0"/>
          <w:marTop w:val="0"/>
          <w:marBottom w:val="0"/>
          <w:divBdr>
            <w:top w:val="none" w:sz="0" w:space="0" w:color="auto"/>
            <w:left w:val="none" w:sz="0" w:space="0" w:color="auto"/>
            <w:bottom w:val="none" w:sz="0" w:space="0" w:color="auto"/>
            <w:right w:val="none" w:sz="0" w:space="0" w:color="auto"/>
          </w:divBdr>
        </w:div>
        <w:div w:id="569848727">
          <w:marLeft w:val="806"/>
          <w:marRight w:val="0"/>
          <w:marTop w:val="0"/>
          <w:marBottom w:val="0"/>
          <w:divBdr>
            <w:top w:val="none" w:sz="0" w:space="0" w:color="auto"/>
            <w:left w:val="none" w:sz="0" w:space="0" w:color="auto"/>
            <w:bottom w:val="none" w:sz="0" w:space="0" w:color="auto"/>
            <w:right w:val="none" w:sz="0" w:space="0" w:color="auto"/>
          </w:divBdr>
        </w:div>
        <w:div w:id="2110856692">
          <w:marLeft w:val="806"/>
          <w:marRight w:val="0"/>
          <w:marTop w:val="0"/>
          <w:marBottom w:val="0"/>
          <w:divBdr>
            <w:top w:val="none" w:sz="0" w:space="0" w:color="auto"/>
            <w:left w:val="none" w:sz="0" w:space="0" w:color="auto"/>
            <w:bottom w:val="none" w:sz="0" w:space="0" w:color="auto"/>
            <w:right w:val="none" w:sz="0" w:space="0" w:color="auto"/>
          </w:divBdr>
        </w:div>
        <w:div w:id="652569581">
          <w:marLeft w:val="806"/>
          <w:marRight w:val="0"/>
          <w:marTop w:val="0"/>
          <w:marBottom w:val="0"/>
          <w:divBdr>
            <w:top w:val="none" w:sz="0" w:space="0" w:color="auto"/>
            <w:left w:val="none" w:sz="0" w:space="0" w:color="auto"/>
            <w:bottom w:val="none" w:sz="0" w:space="0" w:color="auto"/>
            <w:right w:val="none" w:sz="0" w:space="0" w:color="auto"/>
          </w:divBdr>
        </w:div>
        <w:div w:id="820850233">
          <w:marLeft w:val="806"/>
          <w:marRight w:val="0"/>
          <w:marTop w:val="0"/>
          <w:marBottom w:val="0"/>
          <w:divBdr>
            <w:top w:val="none" w:sz="0" w:space="0" w:color="auto"/>
            <w:left w:val="none" w:sz="0" w:space="0" w:color="auto"/>
            <w:bottom w:val="none" w:sz="0" w:space="0" w:color="auto"/>
            <w:right w:val="none" w:sz="0" w:space="0" w:color="auto"/>
          </w:divBdr>
        </w:div>
        <w:div w:id="1516654423">
          <w:marLeft w:val="806"/>
          <w:marRight w:val="0"/>
          <w:marTop w:val="0"/>
          <w:marBottom w:val="0"/>
          <w:divBdr>
            <w:top w:val="none" w:sz="0" w:space="0" w:color="auto"/>
            <w:left w:val="none" w:sz="0" w:space="0" w:color="auto"/>
            <w:bottom w:val="none" w:sz="0" w:space="0" w:color="auto"/>
            <w:right w:val="none" w:sz="0" w:space="0" w:color="auto"/>
          </w:divBdr>
        </w:div>
      </w:divsChild>
    </w:div>
    <w:div w:id="1668821924">
      <w:bodyDiv w:val="1"/>
      <w:marLeft w:val="0"/>
      <w:marRight w:val="0"/>
      <w:marTop w:val="0"/>
      <w:marBottom w:val="0"/>
      <w:divBdr>
        <w:top w:val="none" w:sz="0" w:space="0" w:color="auto"/>
        <w:left w:val="none" w:sz="0" w:space="0" w:color="auto"/>
        <w:bottom w:val="none" w:sz="0" w:space="0" w:color="auto"/>
        <w:right w:val="none" w:sz="0" w:space="0" w:color="auto"/>
      </w:divBdr>
      <w:divsChild>
        <w:div w:id="566839751">
          <w:marLeft w:val="360"/>
          <w:marRight w:val="0"/>
          <w:marTop w:val="200"/>
          <w:marBottom w:val="0"/>
          <w:divBdr>
            <w:top w:val="none" w:sz="0" w:space="0" w:color="auto"/>
            <w:left w:val="none" w:sz="0" w:space="0" w:color="auto"/>
            <w:bottom w:val="none" w:sz="0" w:space="0" w:color="auto"/>
            <w:right w:val="none" w:sz="0" w:space="0" w:color="auto"/>
          </w:divBdr>
        </w:div>
      </w:divsChild>
    </w:div>
    <w:div w:id="1670063887">
      <w:bodyDiv w:val="1"/>
      <w:marLeft w:val="0"/>
      <w:marRight w:val="0"/>
      <w:marTop w:val="0"/>
      <w:marBottom w:val="0"/>
      <w:divBdr>
        <w:top w:val="none" w:sz="0" w:space="0" w:color="auto"/>
        <w:left w:val="none" w:sz="0" w:space="0" w:color="auto"/>
        <w:bottom w:val="none" w:sz="0" w:space="0" w:color="auto"/>
        <w:right w:val="none" w:sz="0" w:space="0" w:color="auto"/>
      </w:divBdr>
      <w:divsChild>
        <w:div w:id="333844185">
          <w:marLeft w:val="360"/>
          <w:marRight w:val="0"/>
          <w:marTop w:val="200"/>
          <w:marBottom w:val="0"/>
          <w:divBdr>
            <w:top w:val="none" w:sz="0" w:space="0" w:color="auto"/>
            <w:left w:val="none" w:sz="0" w:space="0" w:color="auto"/>
            <w:bottom w:val="none" w:sz="0" w:space="0" w:color="auto"/>
            <w:right w:val="none" w:sz="0" w:space="0" w:color="auto"/>
          </w:divBdr>
        </w:div>
        <w:div w:id="1263416358">
          <w:marLeft w:val="360"/>
          <w:marRight w:val="0"/>
          <w:marTop w:val="200"/>
          <w:marBottom w:val="0"/>
          <w:divBdr>
            <w:top w:val="none" w:sz="0" w:space="0" w:color="auto"/>
            <w:left w:val="none" w:sz="0" w:space="0" w:color="auto"/>
            <w:bottom w:val="none" w:sz="0" w:space="0" w:color="auto"/>
            <w:right w:val="none" w:sz="0" w:space="0" w:color="auto"/>
          </w:divBdr>
        </w:div>
        <w:div w:id="1639190065">
          <w:marLeft w:val="360"/>
          <w:marRight w:val="0"/>
          <w:marTop w:val="200"/>
          <w:marBottom w:val="0"/>
          <w:divBdr>
            <w:top w:val="none" w:sz="0" w:space="0" w:color="auto"/>
            <w:left w:val="none" w:sz="0" w:space="0" w:color="auto"/>
            <w:bottom w:val="none" w:sz="0" w:space="0" w:color="auto"/>
            <w:right w:val="none" w:sz="0" w:space="0" w:color="auto"/>
          </w:divBdr>
        </w:div>
        <w:div w:id="452405567">
          <w:marLeft w:val="360"/>
          <w:marRight w:val="0"/>
          <w:marTop w:val="200"/>
          <w:marBottom w:val="0"/>
          <w:divBdr>
            <w:top w:val="none" w:sz="0" w:space="0" w:color="auto"/>
            <w:left w:val="none" w:sz="0" w:space="0" w:color="auto"/>
            <w:bottom w:val="none" w:sz="0" w:space="0" w:color="auto"/>
            <w:right w:val="none" w:sz="0" w:space="0" w:color="auto"/>
          </w:divBdr>
        </w:div>
      </w:divsChild>
    </w:div>
    <w:div w:id="1674643771">
      <w:bodyDiv w:val="1"/>
      <w:marLeft w:val="0"/>
      <w:marRight w:val="0"/>
      <w:marTop w:val="0"/>
      <w:marBottom w:val="0"/>
      <w:divBdr>
        <w:top w:val="none" w:sz="0" w:space="0" w:color="auto"/>
        <w:left w:val="none" w:sz="0" w:space="0" w:color="auto"/>
        <w:bottom w:val="none" w:sz="0" w:space="0" w:color="auto"/>
        <w:right w:val="none" w:sz="0" w:space="0" w:color="auto"/>
      </w:divBdr>
      <w:divsChild>
        <w:div w:id="1373112146">
          <w:marLeft w:val="1080"/>
          <w:marRight w:val="0"/>
          <w:marTop w:val="100"/>
          <w:marBottom w:val="0"/>
          <w:divBdr>
            <w:top w:val="none" w:sz="0" w:space="0" w:color="auto"/>
            <w:left w:val="none" w:sz="0" w:space="0" w:color="auto"/>
            <w:bottom w:val="none" w:sz="0" w:space="0" w:color="auto"/>
            <w:right w:val="none" w:sz="0" w:space="0" w:color="auto"/>
          </w:divBdr>
        </w:div>
      </w:divsChild>
    </w:div>
    <w:div w:id="1724981465">
      <w:bodyDiv w:val="1"/>
      <w:marLeft w:val="0"/>
      <w:marRight w:val="0"/>
      <w:marTop w:val="0"/>
      <w:marBottom w:val="0"/>
      <w:divBdr>
        <w:top w:val="none" w:sz="0" w:space="0" w:color="auto"/>
        <w:left w:val="none" w:sz="0" w:space="0" w:color="auto"/>
        <w:bottom w:val="none" w:sz="0" w:space="0" w:color="auto"/>
        <w:right w:val="none" w:sz="0" w:space="0" w:color="auto"/>
      </w:divBdr>
      <w:divsChild>
        <w:div w:id="1422262381">
          <w:marLeft w:val="1080"/>
          <w:marRight w:val="0"/>
          <w:marTop w:val="100"/>
          <w:marBottom w:val="0"/>
          <w:divBdr>
            <w:top w:val="none" w:sz="0" w:space="0" w:color="auto"/>
            <w:left w:val="none" w:sz="0" w:space="0" w:color="auto"/>
            <w:bottom w:val="none" w:sz="0" w:space="0" w:color="auto"/>
            <w:right w:val="none" w:sz="0" w:space="0" w:color="auto"/>
          </w:divBdr>
        </w:div>
      </w:divsChild>
    </w:div>
    <w:div w:id="1770353090">
      <w:bodyDiv w:val="1"/>
      <w:marLeft w:val="0"/>
      <w:marRight w:val="0"/>
      <w:marTop w:val="0"/>
      <w:marBottom w:val="0"/>
      <w:divBdr>
        <w:top w:val="none" w:sz="0" w:space="0" w:color="auto"/>
        <w:left w:val="none" w:sz="0" w:space="0" w:color="auto"/>
        <w:bottom w:val="none" w:sz="0" w:space="0" w:color="auto"/>
        <w:right w:val="none" w:sz="0" w:space="0" w:color="auto"/>
      </w:divBdr>
      <w:divsChild>
        <w:div w:id="1005135859">
          <w:marLeft w:val="806"/>
          <w:marRight w:val="0"/>
          <w:marTop w:val="200"/>
          <w:marBottom w:val="0"/>
          <w:divBdr>
            <w:top w:val="none" w:sz="0" w:space="0" w:color="auto"/>
            <w:left w:val="none" w:sz="0" w:space="0" w:color="auto"/>
            <w:bottom w:val="none" w:sz="0" w:space="0" w:color="auto"/>
            <w:right w:val="none" w:sz="0" w:space="0" w:color="auto"/>
          </w:divBdr>
        </w:div>
        <w:div w:id="847864044">
          <w:marLeft w:val="806"/>
          <w:marRight w:val="0"/>
          <w:marTop w:val="200"/>
          <w:marBottom w:val="0"/>
          <w:divBdr>
            <w:top w:val="none" w:sz="0" w:space="0" w:color="auto"/>
            <w:left w:val="none" w:sz="0" w:space="0" w:color="auto"/>
            <w:bottom w:val="none" w:sz="0" w:space="0" w:color="auto"/>
            <w:right w:val="none" w:sz="0" w:space="0" w:color="auto"/>
          </w:divBdr>
        </w:div>
        <w:div w:id="1636373297">
          <w:marLeft w:val="806"/>
          <w:marRight w:val="0"/>
          <w:marTop w:val="200"/>
          <w:marBottom w:val="0"/>
          <w:divBdr>
            <w:top w:val="none" w:sz="0" w:space="0" w:color="auto"/>
            <w:left w:val="none" w:sz="0" w:space="0" w:color="auto"/>
            <w:bottom w:val="none" w:sz="0" w:space="0" w:color="auto"/>
            <w:right w:val="none" w:sz="0" w:space="0" w:color="auto"/>
          </w:divBdr>
        </w:div>
        <w:div w:id="1321234840">
          <w:marLeft w:val="806"/>
          <w:marRight w:val="0"/>
          <w:marTop w:val="200"/>
          <w:marBottom w:val="0"/>
          <w:divBdr>
            <w:top w:val="none" w:sz="0" w:space="0" w:color="auto"/>
            <w:left w:val="none" w:sz="0" w:space="0" w:color="auto"/>
            <w:bottom w:val="none" w:sz="0" w:space="0" w:color="auto"/>
            <w:right w:val="none" w:sz="0" w:space="0" w:color="auto"/>
          </w:divBdr>
        </w:div>
        <w:div w:id="1279339254">
          <w:marLeft w:val="806"/>
          <w:marRight w:val="0"/>
          <w:marTop w:val="200"/>
          <w:marBottom w:val="0"/>
          <w:divBdr>
            <w:top w:val="none" w:sz="0" w:space="0" w:color="auto"/>
            <w:left w:val="none" w:sz="0" w:space="0" w:color="auto"/>
            <w:bottom w:val="none" w:sz="0" w:space="0" w:color="auto"/>
            <w:right w:val="none" w:sz="0" w:space="0" w:color="auto"/>
          </w:divBdr>
        </w:div>
        <w:div w:id="784812171">
          <w:marLeft w:val="806"/>
          <w:marRight w:val="0"/>
          <w:marTop w:val="200"/>
          <w:marBottom w:val="0"/>
          <w:divBdr>
            <w:top w:val="none" w:sz="0" w:space="0" w:color="auto"/>
            <w:left w:val="none" w:sz="0" w:space="0" w:color="auto"/>
            <w:bottom w:val="none" w:sz="0" w:space="0" w:color="auto"/>
            <w:right w:val="none" w:sz="0" w:space="0" w:color="auto"/>
          </w:divBdr>
        </w:div>
        <w:div w:id="1232276994">
          <w:marLeft w:val="806"/>
          <w:marRight w:val="0"/>
          <w:marTop w:val="200"/>
          <w:marBottom w:val="0"/>
          <w:divBdr>
            <w:top w:val="none" w:sz="0" w:space="0" w:color="auto"/>
            <w:left w:val="none" w:sz="0" w:space="0" w:color="auto"/>
            <w:bottom w:val="none" w:sz="0" w:space="0" w:color="auto"/>
            <w:right w:val="none" w:sz="0" w:space="0" w:color="auto"/>
          </w:divBdr>
        </w:div>
        <w:div w:id="292252175">
          <w:marLeft w:val="806"/>
          <w:marRight w:val="0"/>
          <w:marTop w:val="200"/>
          <w:marBottom w:val="0"/>
          <w:divBdr>
            <w:top w:val="none" w:sz="0" w:space="0" w:color="auto"/>
            <w:left w:val="none" w:sz="0" w:space="0" w:color="auto"/>
            <w:bottom w:val="none" w:sz="0" w:space="0" w:color="auto"/>
            <w:right w:val="none" w:sz="0" w:space="0" w:color="auto"/>
          </w:divBdr>
        </w:div>
        <w:div w:id="296031921">
          <w:marLeft w:val="806"/>
          <w:marRight w:val="0"/>
          <w:marTop w:val="200"/>
          <w:marBottom w:val="0"/>
          <w:divBdr>
            <w:top w:val="none" w:sz="0" w:space="0" w:color="auto"/>
            <w:left w:val="none" w:sz="0" w:space="0" w:color="auto"/>
            <w:bottom w:val="none" w:sz="0" w:space="0" w:color="auto"/>
            <w:right w:val="none" w:sz="0" w:space="0" w:color="auto"/>
          </w:divBdr>
        </w:div>
        <w:div w:id="1864173970">
          <w:marLeft w:val="806"/>
          <w:marRight w:val="0"/>
          <w:marTop w:val="200"/>
          <w:marBottom w:val="0"/>
          <w:divBdr>
            <w:top w:val="none" w:sz="0" w:space="0" w:color="auto"/>
            <w:left w:val="none" w:sz="0" w:space="0" w:color="auto"/>
            <w:bottom w:val="none" w:sz="0" w:space="0" w:color="auto"/>
            <w:right w:val="none" w:sz="0" w:space="0" w:color="auto"/>
          </w:divBdr>
        </w:div>
        <w:div w:id="539590168">
          <w:marLeft w:val="806"/>
          <w:marRight w:val="0"/>
          <w:marTop w:val="200"/>
          <w:marBottom w:val="0"/>
          <w:divBdr>
            <w:top w:val="none" w:sz="0" w:space="0" w:color="auto"/>
            <w:left w:val="none" w:sz="0" w:space="0" w:color="auto"/>
            <w:bottom w:val="none" w:sz="0" w:space="0" w:color="auto"/>
            <w:right w:val="none" w:sz="0" w:space="0" w:color="auto"/>
          </w:divBdr>
        </w:div>
        <w:div w:id="327756701">
          <w:marLeft w:val="806"/>
          <w:marRight w:val="0"/>
          <w:marTop w:val="200"/>
          <w:marBottom w:val="0"/>
          <w:divBdr>
            <w:top w:val="none" w:sz="0" w:space="0" w:color="auto"/>
            <w:left w:val="none" w:sz="0" w:space="0" w:color="auto"/>
            <w:bottom w:val="none" w:sz="0" w:space="0" w:color="auto"/>
            <w:right w:val="none" w:sz="0" w:space="0" w:color="auto"/>
          </w:divBdr>
        </w:div>
        <w:div w:id="562986756">
          <w:marLeft w:val="806"/>
          <w:marRight w:val="0"/>
          <w:marTop w:val="200"/>
          <w:marBottom w:val="0"/>
          <w:divBdr>
            <w:top w:val="none" w:sz="0" w:space="0" w:color="auto"/>
            <w:left w:val="none" w:sz="0" w:space="0" w:color="auto"/>
            <w:bottom w:val="none" w:sz="0" w:space="0" w:color="auto"/>
            <w:right w:val="none" w:sz="0" w:space="0" w:color="auto"/>
          </w:divBdr>
        </w:div>
      </w:divsChild>
    </w:div>
    <w:div w:id="1791825642">
      <w:bodyDiv w:val="1"/>
      <w:marLeft w:val="0"/>
      <w:marRight w:val="0"/>
      <w:marTop w:val="0"/>
      <w:marBottom w:val="0"/>
      <w:divBdr>
        <w:top w:val="none" w:sz="0" w:space="0" w:color="auto"/>
        <w:left w:val="none" w:sz="0" w:space="0" w:color="auto"/>
        <w:bottom w:val="none" w:sz="0" w:space="0" w:color="auto"/>
        <w:right w:val="none" w:sz="0" w:space="0" w:color="auto"/>
      </w:divBdr>
      <w:divsChild>
        <w:div w:id="867833595">
          <w:marLeft w:val="547"/>
          <w:marRight w:val="0"/>
          <w:marTop w:val="0"/>
          <w:marBottom w:val="0"/>
          <w:divBdr>
            <w:top w:val="none" w:sz="0" w:space="0" w:color="auto"/>
            <w:left w:val="none" w:sz="0" w:space="0" w:color="auto"/>
            <w:bottom w:val="none" w:sz="0" w:space="0" w:color="auto"/>
            <w:right w:val="none" w:sz="0" w:space="0" w:color="auto"/>
          </w:divBdr>
        </w:div>
        <w:div w:id="968779647">
          <w:marLeft w:val="547"/>
          <w:marRight w:val="0"/>
          <w:marTop w:val="0"/>
          <w:marBottom w:val="0"/>
          <w:divBdr>
            <w:top w:val="none" w:sz="0" w:space="0" w:color="auto"/>
            <w:left w:val="none" w:sz="0" w:space="0" w:color="auto"/>
            <w:bottom w:val="none" w:sz="0" w:space="0" w:color="auto"/>
            <w:right w:val="none" w:sz="0" w:space="0" w:color="auto"/>
          </w:divBdr>
        </w:div>
        <w:div w:id="1702707886">
          <w:marLeft w:val="547"/>
          <w:marRight w:val="0"/>
          <w:marTop w:val="0"/>
          <w:marBottom w:val="0"/>
          <w:divBdr>
            <w:top w:val="none" w:sz="0" w:space="0" w:color="auto"/>
            <w:left w:val="none" w:sz="0" w:space="0" w:color="auto"/>
            <w:bottom w:val="none" w:sz="0" w:space="0" w:color="auto"/>
            <w:right w:val="none" w:sz="0" w:space="0" w:color="auto"/>
          </w:divBdr>
        </w:div>
        <w:div w:id="1313370076">
          <w:marLeft w:val="547"/>
          <w:marRight w:val="0"/>
          <w:marTop w:val="0"/>
          <w:marBottom w:val="160"/>
          <w:divBdr>
            <w:top w:val="none" w:sz="0" w:space="0" w:color="auto"/>
            <w:left w:val="none" w:sz="0" w:space="0" w:color="auto"/>
            <w:bottom w:val="none" w:sz="0" w:space="0" w:color="auto"/>
            <w:right w:val="none" w:sz="0" w:space="0" w:color="auto"/>
          </w:divBdr>
        </w:div>
      </w:divsChild>
    </w:div>
    <w:div w:id="1881935434">
      <w:bodyDiv w:val="1"/>
      <w:marLeft w:val="0"/>
      <w:marRight w:val="0"/>
      <w:marTop w:val="0"/>
      <w:marBottom w:val="0"/>
      <w:divBdr>
        <w:top w:val="none" w:sz="0" w:space="0" w:color="auto"/>
        <w:left w:val="none" w:sz="0" w:space="0" w:color="auto"/>
        <w:bottom w:val="none" w:sz="0" w:space="0" w:color="auto"/>
        <w:right w:val="none" w:sz="0" w:space="0" w:color="auto"/>
      </w:divBdr>
      <w:divsChild>
        <w:div w:id="1053390746">
          <w:marLeft w:val="1080"/>
          <w:marRight w:val="0"/>
          <w:marTop w:val="100"/>
          <w:marBottom w:val="0"/>
          <w:divBdr>
            <w:top w:val="none" w:sz="0" w:space="0" w:color="auto"/>
            <w:left w:val="none" w:sz="0" w:space="0" w:color="auto"/>
            <w:bottom w:val="none" w:sz="0" w:space="0" w:color="auto"/>
            <w:right w:val="none" w:sz="0" w:space="0" w:color="auto"/>
          </w:divBdr>
        </w:div>
        <w:div w:id="1353411847">
          <w:marLeft w:val="1080"/>
          <w:marRight w:val="0"/>
          <w:marTop w:val="100"/>
          <w:marBottom w:val="0"/>
          <w:divBdr>
            <w:top w:val="none" w:sz="0" w:space="0" w:color="auto"/>
            <w:left w:val="none" w:sz="0" w:space="0" w:color="auto"/>
            <w:bottom w:val="none" w:sz="0" w:space="0" w:color="auto"/>
            <w:right w:val="none" w:sz="0" w:space="0" w:color="auto"/>
          </w:divBdr>
        </w:div>
        <w:div w:id="834614839">
          <w:marLeft w:val="1080"/>
          <w:marRight w:val="0"/>
          <w:marTop w:val="100"/>
          <w:marBottom w:val="0"/>
          <w:divBdr>
            <w:top w:val="none" w:sz="0" w:space="0" w:color="auto"/>
            <w:left w:val="none" w:sz="0" w:space="0" w:color="auto"/>
            <w:bottom w:val="none" w:sz="0" w:space="0" w:color="auto"/>
            <w:right w:val="none" w:sz="0" w:space="0" w:color="auto"/>
          </w:divBdr>
        </w:div>
      </w:divsChild>
    </w:div>
    <w:div w:id="1905406275">
      <w:bodyDiv w:val="1"/>
      <w:marLeft w:val="0"/>
      <w:marRight w:val="0"/>
      <w:marTop w:val="0"/>
      <w:marBottom w:val="0"/>
      <w:divBdr>
        <w:top w:val="none" w:sz="0" w:space="0" w:color="auto"/>
        <w:left w:val="none" w:sz="0" w:space="0" w:color="auto"/>
        <w:bottom w:val="none" w:sz="0" w:space="0" w:color="auto"/>
        <w:right w:val="none" w:sz="0" w:space="0" w:color="auto"/>
      </w:divBdr>
      <w:divsChild>
        <w:div w:id="178393132">
          <w:marLeft w:val="1080"/>
          <w:marRight w:val="0"/>
          <w:marTop w:val="100"/>
          <w:marBottom w:val="0"/>
          <w:divBdr>
            <w:top w:val="none" w:sz="0" w:space="0" w:color="auto"/>
            <w:left w:val="none" w:sz="0" w:space="0" w:color="auto"/>
            <w:bottom w:val="none" w:sz="0" w:space="0" w:color="auto"/>
            <w:right w:val="none" w:sz="0" w:space="0" w:color="auto"/>
          </w:divBdr>
        </w:div>
      </w:divsChild>
    </w:div>
    <w:div w:id="1982269584">
      <w:bodyDiv w:val="1"/>
      <w:marLeft w:val="0"/>
      <w:marRight w:val="0"/>
      <w:marTop w:val="0"/>
      <w:marBottom w:val="0"/>
      <w:divBdr>
        <w:top w:val="none" w:sz="0" w:space="0" w:color="auto"/>
        <w:left w:val="none" w:sz="0" w:space="0" w:color="auto"/>
        <w:bottom w:val="none" w:sz="0" w:space="0" w:color="auto"/>
        <w:right w:val="none" w:sz="0" w:space="0" w:color="auto"/>
      </w:divBdr>
      <w:divsChild>
        <w:div w:id="788086601">
          <w:marLeft w:val="547"/>
          <w:marRight w:val="0"/>
          <w:marTop w:val="0"/>
          <w:marBottom w:val="0"/>
          <w:divBdr>
            <w:top w:val="none" w:sz="0" w:space="0" w:color="auto"/>
            <w:left w:val="none" w:sz="0" w:space="0" w:color="auto"/>
            <w:bottom w:val="none" w:sz="0" w:space="0" w:color="auto"/>
            <w:right w:val="none" w:sz="0" w:space="0" w:color="auto"/>
          </w:divBdr>
        </w:div>
        <w:div w:id="1946033905">
          <w:marLeft w:val="547"/>
          <w:marRight w:val="0"/>
          <w:marTop w:val="0"/>
          <w:marBottom w:val="0"/>
          <w:divBdr>
            <w:top w:val="none" w:sz="0" w:space="0" w:color="auto"/>
            <w:left w:val="none" w:sz="0" w:space="0" w:color="auto"/>
            <w:bottom w:val="none" w:sz="0" w:space="0" w:color="auto"/>
            <w:right w:val="none" w:sz="0" w:space="0" w:color="auto"/>
          </w:divBdr>
        </w:div>
        <w:div w:id="194855811">
          <w:marLeft w:val="547"/>
          <w:marRight w:val="0"/>
          <w:marTop w:val="0"/>
          <w:marBottom w:val="200"/>
          <w:divBdr>
            <w:top w:val="none" w:sz="0" w:space="0" w:color="auto"/>
            <w:left w:val="none" w:sz="0" w:space="0" w:color="auto"/>
            <w:bottom w:val="none" w:sz="0" w:space="0" w:color="auto"/>
            <w:right w:val="none" w:sz="0" w:space="0" w:color="auto"/>
          </w:divBdr>
        </w:div>
        <w:div w:id="1963263662">
          <w:marLeft w:val="547"/>
          <w:marRight w:val="0"/>
          <w:marTop w:val="0"/>
          <w:marBottom w:val="200"/>
          <w:divBdr>
            <w:top w:val="none" w:sz="0" w:space="0" w:color="auto"/>
            <w:left w:val="none" w:sz="0" w:space="0" w:color="auto"/>
            <w:bottom w:val="none" w:sz="0" w:space="0" w:color="auto"/>
            <w:right w:val="none" w:sz="0" w:space="0" w:color="auto"/>
          </w:divBdr>
        </w:div>
        <w:div w:id="1128165907">
          <w:marLeft w:val="547"/>
          <w:marRight w:val="0"/>
          <w:marTop w:val="0"/>
          <w:marBottom w:val="200"/>
          <w:divBdr>
            <w:top w:val="none" w:sz="0" w:space="0" w:color="auto"/>
            <w:left w:val="none" w:sz="0" w:space="0" w:color="auto"/>
            <w:bottom w:val="none" w:sz="0" w:space="0" w:color="auto"/>
            <w:right w:val="none" w:sz="0" w:space="0" w:color="auto"/>
          </w:divBdr>
        </w:div>
        <w:div w:id="359938192">
          <w:marLeft w:val="547"/>
          <w:marRight w:val="0"/>
          <w:marTop w:val="0"/>
          <w:marBottom w:val="200"/>
          <w:divBdr>
            <w:top w:val="none" w:sz="0" w:space="0" w:color="auto"/>
            <w:left w:val="none" w:sz="0" w:space="0" w:color="auto"/>
            <w:bottom w:val="none" w:sz="0" w:space="0" w:color="auto"/>
            <w:right w:val="none" w:sz="0" w:space="0" w:color="auto"/>
          </w:divBdr>
        </w:div>
      </w:divsChild>
    </w:div>
    <w:div w:id="1997564994">
      <w:bodyDiv w:val="1"/>
      <w:marLeft w:val="0"/>
      <w:marRight w:val="0"/>
      <w:marTop w:val="0"/>
      <w:marBottom w:val="0"/>
      <w:divBdr>
        <w:top w:val="none" w:sz="0" w:space="0" w:color="auto"/>
        <w:left w:val="none" w:sz="0" w:space="0" w:color="auto"/>
        <w:bottom w:val="none" w:sz="0" w:space="0" w:color="auto"/>
        <w:right w:val="none" w:sz="0" w:space="0" w:color="auto"/>
      </w:divBdr>
      <w:divsChild>
        <w:div w:id="1301421975">
          <w:marLeft w:val="806"/>
          <w:marRight w:val="0"/>
          <w:marTop w:val="200"/>
          <w:marBottom w:val="0"/>
          <w:divBdr>
            <w:top w:val="none" w:sz="0" w:space="0" w:color="auto"/>
            <w:left w:val="none" w:sz="0" w:space="0" w:color="auto"/>
            <w:bottom w:val="none" w:sz="0" w:space="0" w:color="auto"/>
            <w:right w:val="none" w:sz="0" w:space="0" w:color="auto"/>
          </w:divBdr>
        </w:div>
      </w:divsChild>
    </w:div>
    <w:div w:id="2038651142">
      <w:bodyDiv w:val="1"/>
      <w:marLeft w:val="0"/>
      <w:marRight w:val="0"/>
      <w:marTop w:val="0"/>
      <w:marBottom w:val="0"/>
      <w:divBdr>
        <w:top w:val="none" w:sz="0" w:space="0" w:color="auto"/>
        <w:left w:val="none" w:sz="0" w:space="0" w:color="auto"/>
        <w:bottom w:val="none" w:sz="0" w:space="0" w:color="auto"/>
        <w:right w:val="none" w:sz="0" w:space="0" w:color="auto"/>
      </w:divBdr>
      <w:divsChild>
        <w:div w:id="490802914">
          <w:marLeft w:val="360"/>
          <w:marRight w:val="0"/>
          <w:marTop w:val="200"/>
          <w:marBottom w:val="0"/>
          <w:divBdr>
            <w:top w:val="none" w:sz="0" w:space="0" w:color="auto"/>
            <w:left w:val="none" w:sz="0" w:space="0" w:color="auto"/>
            <w:bottom w:val="none" w:sz="0" w:space="0" w:color="auto"/>
            <w:right w:val="none" w:sz="0" w:space="0" w:color="auto"/>
          </w:divBdr>
        </w:div>
        <w:div w:id="1640069079">
          <w:marLeft w:val="360"/>
          <w:marRight w:val="0"/>
          <w:marTop w:val="200"/>
          <w:marBottom w:val="0"/>
          <w:divBdr>
            <w:top w:val="none" w:sz="0" w:space="0" w:color="auto"/>
            <w:left w:val="none" w:sz="0" w:space="0" w:color="auto"/>
            <w:bottom w:val="none" w:sz="0" w:space="0" w:color="auto"/>
            <w:right w:val="none" w:sz="0" w:space="0" w:color="auto"/>
          </w:divBdr>
        </w:div>
        <w:div w:id="1733306703">
          <w:marLeft w:val="360"/>
          <w:marRight w:val="0"/>
          <w:marTop w:val="200"/>
          <w:marBottom w:val="0"/>
          <w:divBdr>
            <w:top w:val="none" w:sz="0" w:space="0" w:color="auto"/>
            <w:left w:val="none" w:sz="0" w:space="0" w:color="auto"/>
            <w:bottom w:val="none" w:sz="0" w:space="0" w:color="auto"/>
            <w:right w:val="none" w:sz="0" w:space="0" w:color="auto"/>
          </w:divBdr>
        </w:div>
        <w:div w:id="1939437893">
          <w:marLeft w:val="360"/>
          <w:marRight w:val="0"/>
          <w:marTop w:val="200"/>
          <w:marBottom w:val="0"/>
          <w:divBdr>
            <w:top w:val="none" w:sz="0" w:space="0" w:color="auto"/>
            <w:left w:val="none" w:sz="0" w:space="0" w:color="auto"/>
            <w:bottom w:val="none" w:sz="0" w:space="0" w:color="auto"/>
            <w:right w:val="none" w:sz="0" w:space="0" w:color="auto"/>
          </w:divBdr>
        </w:div>
      </w:divsChild>
    </w:div>
    <w:div w:id="2043897929">
      <w:bodyDiv w:val="1"/>
      <w:marLeft w:val="0"/>
      <w:marRight w:val="0"/>
      <w:marTop w:val="0"/>
      <w:marBottom w:val="0"/>
      <w:divBdr>
        <w:top w:val="none" w:sz="0" w:space="0" w:color="auto"/>
        <w:left w:val="none" w:sz="0" w:space="0" w:color="auto"/>
        <w:bottom w:val="none" w:sz="0" w:space="0" w:color="auto"/>
        <w:right w:val="none" w:sz="0" w:space="0" w:color="auto"/>
      </w:divBdr>
      <w:divsChild>
        <w:div w:id="761032154">
          <w:marLeft w:val="360"/>
          <w:marRight w:val="0"/>
          <w:marTop w:val="0"/>
          <w:marBottom w:val="120"/>
          <w:divBdr>
            <w:top w:val="none" w:sz="0" w:space="0" w:color="auto"/>
            <w:left w:val="none" w:sz="0" w:space="0" w:color="auto"/>
            <w:bottom w:val="none" w:sz="0" w:space="0" w:color="auto"/>
            <w:right w:val="none" w:sz="0" w:space="0" w:color="auto"/>
          </w:divBdr>
        </w:div>
        <w:div w:id="916091507">
          <w:marLeft w:val="360"/>
          <w:marRight w:val="0"/>
          <w:marTop w:val="0"/>
          <w:marBottom w:val="120"/>
          <w:divBdr>
            <w:top w:val="none" w:sz="0" w:space="0" w:color="auto"/>
            <w:left w:val="none" w:sz="0" w:space="0" w:color="auto"/>
            <w:bottom w:val="none" w:sz="0" w:space="0" w:color="auto"/>
            <w:right w:val="none" w:sz="0" w:space="0" w:color="auto"/>
          </w:divBdr>
        </w:div>
        <w:div w:id="1873883546">
          <w:marLeft w:val="547"/>
          <w:marRight w:val="0"/>
          <w:marTop w:val="0"/>
          <w:marBottom w:val="0"/>
          <w:divBdr>
            <w:top w:val="none" w:sz="0" w:space="0" w:color="auto"/>
            <w:left w:val="none" w:sz="0" w:space="0" w:color="auto"/>
            <w:bottom w:val="none" w:sz="0" w:space="0" w:color="auto"/>
            <w:right w:val="none" w:sz="0" w:space="0" w:color="auto"/>
          </w:divBdr>
        </w:div>
        <w:div w:id="1789548825">
          <w:marLeft w:val="547"/>
          <w:marRight w:val="0"/>
          <w:marTop w:val="0"/>
          <w:marBottom w:val="0"/>
          <w:divBdr>
            <w:top w:val="none" w:sz="0" w:space="0" w:color="auto"/>
            <w:left w:val="none" w:sz="0" w:space="0" w:color="auto"/>
            <w:bottom w:val="none" w:sz="0" w:space="0" w:color="auto"/>
            <w:right w:val="none" w:sz="0" w:space="0" w:color="auto"/>
          </w:divBdr>
        </w:div>
        <w:div w:id="792673701">
          <w:marLeft w:val="547"/>
          <w:marRight w:val="0"/>
          <w:marTop w:val="0"/>
          <w:marBottom w:val="0"/>
          <w:divBdr>
            <w:top w:val="none" w:sz="0" w:space="0" w:color="auto"/>
            <w:left w:val="none" w:sz="0" w:space="0" w:color="auto"/>
            <w:bottom w:val="none" w:sz="0" w:space="0" w:color="auto"/>
            <w:right w:val="none" w:sz="0" w:space="0" w:color="auto"/>
          </w:divBdr>
        </w:div>
      </w:divsChild>
    </w:div>
    <w:div w:id="2079133981">
      <w:bodyDiv w:val="1"/>
      <w:marLeft w:val="0"/>
      <w:marRight w:val="0"/>
      <w:marTop w:val="0"/>
      <w:marBottom w:val="0"/>
      <w:divBdr>
        <w:top w:val="none" w:sz="0" w:space="0" w:color="auto"/>
        <w:left w:val="none" w:sz="0" w:space="0" w:color="auto"/>
        <w:bottom w:val="none" w:sz="0" w:space="0" w:color="auto"/>
        <w:right w:val="none" w:sz="0" w:space="0" w:color="auto"/>
      </w:divBdr>
      <w:divsChild>
        <w:div w:id="1248920326">
          <w:marLeft w:val="360"/>
          <w:marRight w:val="0"/>
          <w:marTop w:val="200"/>
          <w:marBottom w:val="0"/>
          <w:divBdr>
            <w:top w:val="none" w:sz="0" w:space="0" w:color="auto"/>
            <w:left w:val="none" w:sz="0" w:space="0" w:color="auto"/>
            <w:bottom w:val="none" w:sz="0" w:space="0" w:color="auto"/>
            <w:right w:val="none" w:sz="0" w:space="0" w:color="auto"/>
          </w:divBdr>
        </w:div>
      </w:divsChild>
    </w:div>
    <w:div w:id="2090152174">
      <w:bodyDiv w:val="1"/>
      <w:marLeft w:val="0"/>
      <w:marRight w:val="0"/>
      <w:marTop w:val="0"/>
      <w:marBottom w:val="0"/>
      <w:divBdr>
        <w:top w:val="none" w:sz="0" w:space="0" w:color="auto"/>
        <w:left w:val="none" w:sz="0" w:space="0" w:color="auto"/>
        <w:bottom w:val="none" w:sz="0" w:space="0" w:color="auto"/>
        <w:right w:val="none" w:sz="0" w:space="0" w:color="auto"/>
      </w:divBdr>
      <w:divsChild>
        <w:div w:id="1322193492">
          <w:marLeft w:val="1080"/>
          <w:marRight w:val="0"/>
          <w:marTop w:val="100"/>
          <w:marBottom w:val="0"/>
          <w:divBdr>
            <w:top w:val="none" w:sz="0" w:space="0" w:color="auto"/>
            <w:left w:val="none" w:sz="0" w:space="0" w:color="auto"/>
            <w:bottom w:val="none" w:sz="0" w:space="0" w:color="auto"/>
            <w:right w:val="none" w:sz="0" w:space="0" w:color="auto"/>
          </w:divBdr>
        </w:div>
        <w:div w:id="1251475529">
          <w:marLeft w:val="1080"/>
          <w:marRight w:val="0"/>
          <w:marTop w:val="100"/>
          <w:marBottom w:val="0"/>
          <w:divBdr>
            <w:top w:val="none" w:sz="0" w:space="0" w:color="auto"/>
            <w:left w:val="none" w:sz="0" w:space="0" w:color="auto"/>
            <w:bottom w:val="none" w:sz="0" w:space="0" w:color="auto"/>
            <w:right w:val="none" w:sz="0" w:space="0" w:color="auto"/>
          </w:divBdr>
        </w:div>
        <w:div w:id="1602763059">
          <w:marLeft w:val="1080"/>
          <w:marRight w:val="0"/>
          <w:marTop w:val="100"/>
          <w:marBottom w:val="0"/>
          <w:divBdr>
            <w:top w:val="none" w:sz="0" w:space="0" w:color="auto"/>
            <w:left w:val="none" w:sz="0" w:space="0" w:color="auto"/>
            <w:bottom w:val="none" w:sz="0" w:space="0" w:color="auto"/>
            <w:right w:val="none" w:sz="0" w:space="0" w:color="auto"/>
          </w:divBdr>
        </w:div>
        <w:div w:id="1194538562">
          <w:marLeft w:val="1080"/>
          <w:marRight w:val="0"/>
          <w:marTop w:val="100"/>
          <w:marBottom w:val="0"/>
          <w:divBdr>
            <w:top w:val="none" w:sz="0" w:space="0" w:color="auto"/>
            <w:left w:val="none" w:sz="0" w:space="0" w:color="auto"/>
            <w:bottom w:val="none" w:sz="0" w:space="0" w:color="auto"/>
            <w:right w:val="none" w:sz="0" w:space="0" w:color="auto"/>
          </w:divBdr>
        </w:div>
        <w:div w:id="1071776187">
          <w:marLeft w:val="1080"/>
          <w:marRight w:val="0"/>
          <w:marTop w:val="100"/>
          <w:marBottom w:val="0"/>
          <w:divBdr>
            <w:top w:val="none" w:sz="0" w:space="0" w:color="auto"/>
            <w:left w:val="none" w:sz="0" w:space="0" w:color="auto"/>
            <w:bottom w:val="none" w:sz="0" w:space="0" w:color="auto"/>
            <w:right w:val="none" w:sz="0" w:space="0" w:color="auto"/>
          </w:divBdr>
        </w:div>
        <w:div w:id="249513608">
          <w:marLeft w:val="1080"/>
          <w:marRight w:val="0"/>
          <w:marTop w:val="100"/>
          <w:marBottom w:val="0"/>
          <w:divBdr>
            <w:top w:val="none" w:sz="0" w:space="0" w:color="auto"/>
            <w:left w:val="none" w:sz="0" w:space="0" w:color="auto"/>
            <w:bottom w:val="none" w:sz="0" w:space="0" w:color="auto"/>
            <w:right w:val="none" w:sz="0" w:space="0" w:color="auto"/>
          </w:divBdr>
        </w:div>
      </w:divsChild>
    </w:div>
    <w:div w:id="2107458923">
      <w:bodyDiv w:val="1"/>
      <w:marLeft w:val="0"/>
      <w:marRight w:val="0"/>
      <w:marTop w:val="0"/>
      <w:marBottom w:val="0"/>
      <w:divBdr>
        <w:top w:val="none" w:sz="0" w:space="0" w:color="auto"/>
        <w:left w:val="none" w:sz="0" w:space="0" w:color="auto"/>
        <w:bottom w:val="none" w:sz="0" w:space="0" w:color="auto"/>
        <w:right w:val="none" w:sz="0" w:space="0" w:color="auto"/>
      </w:divBdr>
      <w:divsChild>
        <w:div w:id="8080125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02/agj2.21358" TargetMode="External"/><Relationship Id="rId18" Type="http://schemas.openxmlformats.org/officeDocument/2006/relationships/hyperlink" Target="https://doi.org/10.1016/j.atech.2024.100480" TargetMode="External"/><Relationship Id="rId26" Type="http://schemas.openxmlformats.org/officeDocument/2006/relationships/hyperlink" Target="https://doi.org/10.21273/HORTTECH05270-23" TargetMode="External"/><Relationship Id="rId39" Type="http://schemas.openxmlformats.org/officeDocument/2006/relationships/hyperlink" Target="http://dx.doi.org/10.1007/s11119-024-10151-y" TargetMode="External"/><Relationship Id="rId3" Type="http://schemas.openxmlformats.org/officeDocument/2006/relationships/customXml" Target="../customXml/item3.xml"/><Relationship Id="rId21" Type="http://schemas.openxmlformats.org/officeDocument/2006/relationships/hyperlink" Target="https://doi.org/10.1016/j.eswa.2023.122278" TargetMode="External"/><Relationship Id="rId34" Type="http://schemas.openxmlformats.org/officeDocument/2006/relationships/hyperlink" Target="https://doi.org/10.3390/agriculture13051086"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oi.org/10.1007/s11119-023-10048-2" TargetMode="External"/><Relationship Id="rId17" Type="http://schemas.openxmlformats.org/officeDocument/2006/relationships/hyperlink" Target="https://doi.org/10.1016/j.biosystemseng.2023.09.002" TargetMode="External"/><Relationship Id="rId25" Type="http://schemas.openxmlformats.org/officeDocument/2006/relationships/hyperlink" Target="https://doi.org/10.1016/j.compag.2024.109186" TargetMode="External"/><Relationship Id="rId33" Type="http://schemas.openxmlformats.org/officeDocument/2006/relationships/hyperlink" Target="https://doi.org/10.1016/j.jfoodeng.2023.111893" TargetMode="External"/><Relationship Id="rId38" Type="http://schemas.openxmlformats.org/officeDocument/2006/relationships/hyperlink" Target="https://www.researchgate.net/journal/Precision-Agriculture-1573-1618?_sg=wUVWW5w9BbswL7KgR9KknO3rNEp_a_fBz-v-UX2O0jOoYmHnWXNTcKrIADquDo4pEnm87PnWoQnh84MJQh5CqvNw-lvBkg.3nevR9ILfX0BhSZcIKZPOor82Jpkn8mHa2Q8bF2knyI2Tqp0T1AZWJfNNVypNUa7pfMSwyVZBFbZE1r90HxDYA&amp;_tp=eyJjb250ZXh0Ijp7ImZpcnN0UGFnZSI6InByb2ZpbGUiLCJwYWdlIjoicHVibGljYXRpb24iLCJwcmV2aW91c1BhZ2UiOiJwcm9maWxlIiwicG9zaXRpb24iOiJwYWdlSGVhZGVyIn19" TargetMode="External"/><Relationship Id="rId2" Type="http://schemas.openxmlformats.org/officeDocument/2006/relationships/customXml" Target="../customXml/item2.xml"/><Relationship Id="rId16" Type="http://schemas.openxmlformats.org/officeDocument/2006/relationships/hyperlink" Target="https://doi.org/10.52202/071171-0352" TargetMode="External"/><Relationship Id="rId20" Type="http://schemas.openxmlformats.org/officeDocument/2006/relationships/hyperlink" Target="https://doi.org/10.3390/s24154836" TargetMode="External"/><Relationship Id="rId29" Type="http://schemas.openxmlformats.org/officeDocument/2006/relationships/hyperlink" Target="https://doi.org/10.1016/j.catena.2024.107988" TargetMode="External"/><Relationship Id="rId41" Type="http://schemas.openxmlformats.org/officeDocument/2006/relationships/hyperlink" Target="https://doi.org/10.32473/edis-SS713-20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iongrazer.com/" TargetMode="External"/><Relationship Id="rId24" Type="http://schemas.openxmlformats.org/officeDocument/2006/relationships/hyperlink" Target="https://doi.org/10.1016/j.compag.2023.108064" TargetMode="External"/><Relationship Id="rId32" Type="http://schemas.openxmlformats.org/officeDocument/2006/relationships/hyperlink" Target="https://doi.org/10.13031/ja.15583" TargetMode="External"/><Relationship Id="rId37" Type="http://schemas.openxmlformats.org/officeDocument/2006/relationships/hyperlink" Target="https://DOI.org/10.3233/SW-243688" TargetMode="External"/><Relationship Id="rId40" Type="http://schemas.openxmlformats.org/officeDocument/2006/relationships/hyperlink" Target="https://doi.org/10.1117/12.3014145" TargetMode="External"/><Relationship Id="rId5" Type="http://schemas.openxmlformats.org/officeDocument/2006/relationships/styles" Target="styles.xml"/><Relationship Id="rId15" Type="http://schemas.openxmlformats.org/officeDocument/2006/relationships/hyperlink" Target="https://doi.org/10.3390/rs16142646" TargetMode="External"/><Relationship Id="rId23" Type="http://schemas.openxmlformats.org/officeDocument/2006/relationships/hyperlink" Target="https://doi.org/10.1016/j.biosystemseng.2024.03.003" TargetMode="External"/><Relationship Id="rId28" Type="http://schemas.openxmlformats.org/officeDocument/2006/relationships/hyperlink" Target="https://doi.org/10.1016/j.compag.2024.108726" TargetMode="External"/><Relationship Id="rId36" Type="http://schemas.openxmlformats.org/officeDocument/2006/relationships/hyperlink" Target="https://doi.org/10.1038/s41598-024-59160-x" TargetMode="External"/><Relationship Id="rId10" Type="http://schemas.openxmlformats.org/officeDocument/2006/relationships/hyperlink" Target="https://motiongrazer.com/" TargetMode="External"/><Relationship Id="rId19" Type="http://schemas.openxmlformats.org/officeDocument/2006/relationships/hyperlink" Target="https://doi.org/10.1007/s11119-023-10026-8" TargetMode="External"/><Relationship Id="rId31" Type="http://schemas.openxmlformats.org/officeDocument/2006/relationships/hyperlink" Target="https://DOI:10.1016/j.atech.2024.100409"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7/978-3-031-51579-8_32" TargetMode="External"/><Relationship Id="rId22" Type="http://schemas.openxmlformats.org/officeDocument/2006/relationships/hyperlink" Target="https://doi.org/10.3390/foods12234350" TargetMode="External"/><Relationship Id="rId27" Type="http://schemas.openxmlformats.org/officeDocument/2006/relationships/hyperlink" Target="https://doi.org/10.1016/j.atech.2023.100229" TargetMode="External"/><Relationship Id="rId30" Type="http://schemas.openxmlformats.org/officeDocument/2006/relationships/hyperlink" Target="https://doi.org/10.1016/j.geoderma.2024.116867" TargetMode="External"/><Relationship Id="rId35" Type="http://schemas.openxmlformats.org/officeDocument/2006/relationships/hyperlink" Target="https://doi.org/10.3390/agriculture1304083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71e450-dcae-4cb5-ae6c-bf9eaca8e4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99D2876FD644A9ACC413A2111E18B" ma:contentTypeVersion="18" ma:contentTypeDescription="Create a new document." ma:contentTypeScope="" ma:versionID="581505cd6c680f88728e7cca82999016">
  <xsd:schema xmlns:xsd="http://www.w3.org/2001/XMLSchema" xmlns:xs="http://www.w3.org/2001/XMLSchema" xmlns:p="http://schemas.microsoft.com/office/2006/metadata/properties" xmlns:ns3="29618b76-ec88-47f2-ad6b-8b6ea90a936e" xmlns:ns4="a771e450-dcae-4cb5-ae6c-bf9eaca8e495" targetNamespace="http://schemas.microsoft.com/office/2006/metadata/properties" ma:root="true" ma:fieldsID="afd61bc8649d5449aa2ac2fa675635b2" ns3:_="" ns4:_="">
    <xsd:import namespace="29618b76-ec88-47f2-ad6b-8b6ea90a936e"/>
    <xsd:import namespace="a771e450-dcae-4cb5-ae6c-bf9eaca8e4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18b76-ec88-47f2-ad6b-8b6ea90a93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1e450-dcae-4cb5-ae6c-bf9eaca8e4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1544-B5DF-4B73-97D4-8540C83DFD33}">
  <ds:schemaRefs>
    <ds:schemaRef ds:uri="http://schemas.microsoft.com/office/2006/metadata/properties"/>
    <ds:schemaRef ds:uri="http://schemas.microsoft.com/office/infopath/2007/PartnerControls"/>
    <ds:schemaRef ds:uri="a771e450-dcae-4cb5-ae6c-bf9eaca8e495"/>
  </ds:schemaRefs>
</ds:datastoreItem>
</file>

<file path=customXml/itemProps2.xml><?xml version="1.0" encoding="utf-8"?>
<ds:datastoreItem xmlns:ds="http://schemas.openxmlformats.org/officeDocument/2006/customXml" ds:itemID="{8274DFA3-3790-4077-AEAF-0E130C18CF7A}">
  <ds:schemaRefs>
    <ds:schemaRef ds:uri="http://schemas.microsoft.com/sharepoint/v3/contenttype/forms"/>
  </ds:schemaRefs>
</ds:datastoreItem>
</file>

<file path=customXml/itemProps3.xml><?xml version="1.0" encoding="utf-8"?>
<ds:datastoreItem xmlns:ds="http://schemas.openxmlformats.org/officeDocument/2006/customXml" ds:itemID="{52D01EDD-E390-4DD4-9466-D07033BF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18b76-ec88-47f2-ad6b-8b6ea90a936e"/>
    <ds:schemaRef ds:uri="a771e450-dcae-4cb5-ae6c-bf9eaca8e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28</Pages>
  <Words>13227</Words>
  <Characters>75400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Adedeji, Akinbode A.</dc:creator>
  <cp:keywords/>
  <dc:description/>
  <cp:lastModifiedBy>Adedeji, Akinbode A.</cp:lastModifiedBy>
  <cp:revision>26</cp:revision>
  <dcterms:created xsi:type="dcterms:W3CDTF">2024-10-02T21:54:00Z</dcterms:created>
  <dcterms:modified xsi:type="dcterms:W3CDTF">2024-10-03T23:48:00Z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0x0101005F099D2876FD644A9ACC413A2111E18B</vt:lpwstr>
  </property>
</Properties>
</file>